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34490" w14:textId="77777777" w:rsidR="001C5FA6" w:rsidRDefault="00CC23A4" w:rsidP="00CC23A4">
      <w:pPr>
        <w:pStyle w:val="Title"/>
      </w:pPr>
      <w:r>
        <w:t>Feb 13</w:t>
      </w:r>
      <w:r w:rsidRPr="00CC23A4">
        <w:rPr>
          <w:vertAlign w:val="superscript"/>
        </w:rPr>
        <w:t>th</w:t>
      </w:r>
      <w:r>
        <w:t xml:space="preserve"> Class Notes</w:t>
      </w:r>
    </w:p>
    <w:p w14:paraId="4B8A0A53" w14:textId="77777777" w:rsidR="00CC23A4" w:rsidRDefault="00CC23A4" w:rsidP="00CC23A4">
      <w:pPr>
        <w:pStyle w:val="Heading1"/>
      </w:pPr>
      <w:r>
        <w:t>Customer Journey Map</w:t>
      </w:r>
    </w:p>
    <w:p w14:paraId="09BAECF8" w14:textId="09528E82" w:rsidR="00CC23A4" w:rsidRDefault="00CC23A4" w:rsidP="00CC23A4">
      <w:r>
        <w:t>Tells the story of the customer’s experience from initial contact, through the process of engagement and into a long-term relationship</w:t>
      </w:r>
      <w:r w:rsidR="00722F2D">
        <w:t>.</w:t>
      </w:r>
    </w:p>
    <w:p w14:paraId="3F31C321" w14:textId="2B947B12" w:rsidR="00722F2D" w:rsidRDefault="00722F2D" w:rsidP="00722F2D">
      <w:pPr>
        <w:pStyle w:val="ListParagraph"/>
        <w:numPr>
          <w:ilvl w:val="0"/>
          <w:numId w:val="2"/>
        </w:numPr>
      </w:pPr>
      <w:r>
        <w:t>Looks through the eyes of a customer</w:t>
      </w:r>
      <w:r w:rsidR="003A1253">
        <w:t xml:space="preserve"> (Outside – In)</w:t>
      </w:r>
    </w:p>
    <w:p w14:paraId="15853CFD" w14:textId="31D586D3" w:rsidR="00722F2D" w:rsidRDefault="00722F2D" w:rsidP="0056647B">
      <w:pPr>
        <w:pStyle w:val="Heading1"/>
      </w:pPr>
      <w:r>
        <w:t>Customer Experience Map</w:t>
      </w:r>
    </w:p>
    <w:p w14:paraId="3D682F4B" w14:textId="4EB3A569" w:rsidR="00F85A26" w:rsidRDefault="00722F2D" w:rsidP="00F85A26">
      <w:pPr>
        <w:pStyle w:val="ListParagraph"/>
        <w:numPr>
          <w:ilvl w:val="0"/>
          <w:numId w:val="2"/>
        </w:numPr>
      </w:pPr>
      <w:r>
        <w:t>Figures out how a product or service c</w:t>
      </w:r>
      <w:r w:rsidR="003A1253">
        <w:t>an fit into the customer’s lives (Inside – Out)</w:t>
      </w:r>
    </w:p>
    <w:p w14:paraId="6E24C5DB" w14:textId="20FDF674" w:rsidR="00F85A26" w:rsidRDefault="00F85A26" w:rsidP="00F85A26">
      <w:pPr>
        <w:pStyle w:val="Heading1"/>
      </w:pPr>
      <w:r>
        <w:t>The Purpose of Visualization is INSIGHT, not pictures</w:t>
      </w:r>
    </w:p>
    <w:p w14:paraId="49E48A18" w14:textId="549A7C64" w:rsidR="00F85A26" w:rsidRDefault="00161B9E" w:rsidP="009E3597">
      <w:pPr>
        <w:pStyle w:val="ListParagraph"/>
        <w:numPr>
          <w:ilvl w:val="0"/>
          <w:numId w:val="2"/>
        </w:numPr>
      </w:pPr>
      <w:r>
        <w:t>Example of London, UK subway map</w:t>
      </w:r>
    </w:p>
    <w:p w14:paraId="45A2F1FA" w14:textId="31426452" w:rsidR="00161B9E" w:rsidRDefault="00161B9E" w:rsidP="00161B9E">
      <w:pPr>
        <w:pStyle w:val="ListParagraph"/>
        <w:numPr>
          <w:ilvl w:val="1"/>
          <w:numId w:val="2"/>
        </w:numPr>
      </w:pPr>
      <w:r>
        <w:t>Subway lines are straight to make it clear and easy to comprehend</w:t>
      </w:r>
    </w:p>
    <w:p w14:paraId="5B0F5FBA" w14:textId="1E136941" w:rsidR="00161B9E" w:rsidRDefault="00161B9E" w:rsidP="00161B9E">
      <w:pPr>
        <w:pStyle w:val="ListParagraph"/>
        <w:numPr>
          <w:ilvl w:val="1"/>
          <w:numId w:val="2"/>
        </w:numPr>
      </w:pPr>
      <w:r>
        <w:t xml:space="preserve">River is pit on the map to help people </w:t>
      </w:r>
      <w:r w:rsidR="00DE4348">
        <w:t>gauge</w:t>
      </w:r>
      <w:r>
        <w:t xml:space="preserve"> their location</w:t>
      </w:r>
    </w:p>
    <w:p w14:paraId="69B9B196" w14:textId="7C02720D" w:rsidR="009C0759" w:rsidRDefault="009C0759" w:rsidP="00161B9E">
      <w:pPr>
        <w:pStyle w:val="ListParagraph"/>
        <w:numPr>
          <w:ilvl w:val="1"/>
          <w:numId w:val="2"/>
        </w:numPr>
      </w:pPr>
      <w:proofErr w:type="gramStart"/>
      <w:r>
        <w:t>BUT,</w:t>
      </w:r>
      <w:proofErr w:type="gramEnd"/>
      <w:r>
        <w:t xml:space="preserve"> the map is not saturated with information; it has was the rider needs, and nothing else to not confuse them</w:t>
      </w:r>
    </w:p>
    <w:p w14:paraId="04DE4EB1" w14:textId="177E4B8A" w:rsidR="00074C83" w:rsidRDefault="00074C83" w:rsidP="00074C83">
      <w:pPr>
        <w:pStyle w:val="ListParagraph"/>
        <w:numPr>
          <w:ilvl w:val="0"/>
          <w:numId w:val="2"/>
        </w:numPr>
      </w:pPr>
      <w:r>
        <w:t>Charles Minard Map of Napoleon’s march from France to Russia</w:t>
      </w:r>
    </w:p>
    <w:p w14:paraId="6324B8A9" w14:textId="18406309" w:rsidR="00074C83" w:rsidRDefault="0028764E" w:rsidP="00074C83">
      <w:pPr>
        <w:pStyle w:val="ListParagraph"/>
        <w:numPr>
          <w:ilvl w:val="1"/>
          <w:numId w:val="2"/>
        </w:numPr>
      </w:pPr>
      <w:r>
        <w:t>Yellow line – How many people marched to Russia</w:t>
      </w:r>
    </w:p>
    <w:p w14:paraId="79241B32" w14:textId="34E15871" w:rsidR="0028764E" w:rsidRDefault="0028764E" w:rsidP="0028764E">
      <w:pPr>
        <w:pStyle w:val="ListParagraph"/>
        <w:numPr>
          <w:ilvl w:val="1"/>
          <w:numId w:val="2"/>
        </w:numPr>
      </w:pPr>
      <w:r>
        <w:t>Black line – How many people marched back to France after war</w:t>
      </w:r>
    </w:p>
    <w:p w14:paraId="440AAA43" w14:textId="3BC52DA0" w:rsidR="0028764E" w:rsidRDefault="0028764E" w:rsidP="0028764E">
      <w:pPr>
        <w:pStyle w:val="ListParagraph"/>
        <w:numPr>
          <w:ilvl w:val="1"/>
          <w:numId w:val="2"/>
        </w:numPr>
      </w:pPr>
      <w:r>
        <w:t>He also shows temperatures, river lines, and other interesting factors that tell the story of the loss of the Napoleon army</w:t>
      </w:r>
    </w:p>
    <w:p w14:paraId="1674179D" w14:textId="3D280671" w:rsidR="008A128F" w:rsidRDefault="00321494" w:rsidP="008A128F">
      <w:pPr>
        <w:pStyle w:val="ListParagraph"/>
        <w:numPr>
          <w:ilvl w:val="0"/>
          <w:numId w:val="2"/>
        </w:numPr>
      </w:pPr>
      <w:r>
        <w:t>We need maps because in our reflection paper, we need to look into a service that has different channels of contact with customers, and in between the channels, things break down</w:t>
      </w:r>
    </w:p>
    <w:p w14:paraId="438BDFAA" w14:textId="49FAC10C" w:rsidR="00F91EEE" w:rsidRDefault="004D3DA9" w:rsidP="00F91EEE">
      <w:pPr>
        <w:pStyle w:val="ListParagraph"/>
        <w:numPr>
          <w:ilvl w:val="1"/>
          <w:numId w:val="2"/>
        </w:numPr>
      </w:pPr>
      <w:r>
        <w:t>The Customer Journey Map allows you to evaluate these channels, and see where it breaks down</w:t>
      </w:r>
    </w:p>
    <w:p w14:paraId="33CCC4A0" w14:textId="5072F686" w:rsidR="004843D3" w:rsidRDefault="004843D3" w:rsidP="004843D3">
      <w:pPr>
        <w:pStyle w:val="ListParagraph"/>
        <w:numPr>
          <w:ilvl w:val="0"/>
          <w:numId w:val="2"/>
        </w:numPr>
      </w:pPr>
      <w:r>
        <w:rPr>
          <w:b/>
        </w:rPr>
        <w:t>Touchpoint</w:t>
      </w:r>
      <w:r>
        <w:t xml:space="preserve"> – Pont of interaction between a person and any agent or artifact of an organization. These interactions take place at a certain point in time, </w:t>
      </w:r>
      <w:r w:rsidR="00595CD5">
        <w:t xml:space="preserve">in a certain context, and with the </w:t>
      </w:r>
      <w:r>
        <w:t>intention of meeting a specific need.</w:t>
      </w:r>
    </w:p>
    <w:p w14:paraId="4F3B4DC3" w14:textId="7238EED8" w:rsidR="004843D3" w:rsidRDefault="004843D3" w:rsidP="004843D3">
      <w:pPr>
        <w:pStyle w:val="ListParagraph"/>
        <w:numPr>
          <w:ilvl w:val="0"/>
          <w:numId w:val="2"/>
        </w:numPr>
      </w:pPr>
      <w:r>
        <w:rPr>
          <w:b/>
        </w:rPr>
        <w:t>Channel</w:t>
      </w:r>
      <w:r>
        <w:t xml:space="preserve"> – The medium of the interaction</w:t>
      </w:r>
    </w:p>
    <w:p w14:paraId="0D2FC7F0" w14:textId="1FE47BCD" w:rsidR="00383715" w:rsidRDefault="00E75F7E" w:rsidP="00E75F7E">
      <w:pPr>
        <w:pStyle w:val="Heading1"/>
      </w:pPr>
      <w:r>
        <w:t>Customer ‘Jobs’ to be Done</w:t>
      </w:r>
    </w:p>
    <w:p w14:paraId="1B6E1D6C" w14:textId="329FB959" w:rsidR="00E75F7E" w:rsidRDefault="00E75F7E" w:rsidP="00E75F7E">
      <w:pPr>
        <w:pStyle w:val="ListParagraph"/>
        <w:numPr>
          <w:ilvl w:val="0"/>
          <w:numId w:val="2"/>
        </w:numPr>
      </w:pPr>
      <w:r>
        <w:rPr>
          <w:b/>
        </w:rPr>
        <w:t>Functional Job</w:t>
      </w:r>
      <w:r>
        <w:t xml:space="preserve"> </w:t>
      </w:r>
      <w:r w:rsidR="00FF59B8">
        <w:t>–</w:t>
      </w:r>
      <w:r>
        <w:t xml:space="preserve"> </w:t>
      </w:r>
      <w:r w:rsidR="002922F7">
        <w:t>E</w:t>
      </w:r>
      <w:r w:rsidR="00FF59B8">
        <w:t>x. Find a hammer on Amazon so they can hang a picture on the wall</w:t>
      </w:r>
    </w:p>
    <w:p w14:paraId="52558AFB" w14:textId="61CD6B9B" w:rsidR="00FF59B8" w:rsidRDefault="00FF59B8" w:rsidP="00E75F7E">
      <w:pPr>
        <w:pStyle w:val="ListParagraph"/>
        <w:numPr>
          <w:ilvl w:val="0"/>
          <w:numId w:val="2"/>
        </w:numPr>
      </w:pPr>
      <w:r>
        <w:rPr>
          <w:b/>
        </w:rPr>
        <w:t>Social Job</w:t>
      </w:r>
      <w:r>
        <w:t xml:space="preserve"> </w:t>
      </w:r>
      <w:r w:rsidR="000743B9">
        <w:t>–</w:t>
      </w:r>
      <w:r>
        <w:t xml:space="preserve"> </w:t>
      </w:r>
      <w:r w:rsidR="000743B9">
        <w:t>How users want to be perceived by others</w:t>
      </w:r>
    </w:p>
    <w:p w14:paraId="20A60056" w14:textId="718D9D4D" w:rsidR="000743B9" w:rsidRPr="00E75F7E" w:rsidRDefault="002922F7" w:rsidP="00E75F7E">
      <w:pPr>
        <w:pStyle w:val="ListParagraph"/>
        <w:numPr>
          <w:ilvl w:val="0"/>
          <w:numId w:val="2"/>
        </w:numPr>
      </w:pPr>
      <w:r w:rsidRPr="002922F7">
        <w:rPr>
          <w:b/>
        </w:rPr>
        <w:t>Personal/Emotional Jobs</w:t>
      </w:r>
      <w:r>
        <w:t xml:space="preserve"> – When users seek a specific emotional state. Ex: Feeling good about hiring a trust-worthy law firm</w:t>
      </w:r>
      <w:bookmarkStart w:id="0" w:name="_GoBack"/>
      <w:bookmarkEnd w:id="0"/>
    </w:p>
    <w:sectPr w:rsidR="000743B9" w:rsidRPr="00E75F7E" w:rsidSect="00A10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0D9"/>
    <w:multiLevelType w:val="hybridMultilevel"/>
    <w:tmpl w:val="81089E94"/>
    <w:lvl w:ilvl="0" w:tplc="BFC8F8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302EB"/>
    <w:multiLevelType w:val="hybridMultilevel"/>
    <w:tmpl w:val="45C89388"/>
    <w:lvl w:ilvl="0" w:tplc="A93CE2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A4"/>
    <w:rsid w:val="000743B9"/>
    <w:rsid w:val="00074C83"/>
    <w:rsid w:val="00161B9E"/>
    <w:rsid w:val="001A1E89"/>
    <w:rsid w:val="001C5FA6"/>
    <w:rsid w:val="0028764E"/>
    <w:rsid w:val="002922F7"/>
    <w:rsid w:val="00321494"/>
    <w:rsid w:val="00383715"/>
    <w:rsid w:val="003A1253"/>
    <w:rsid w:val="004843D3"/>
    <w:rsid w:val="004D3DA9"/>
    <w:rsid w:val="0056647B"/>
    <w:rsid w:val="00595CD5"/>
    <w:rsid w:val="00722F2D"/>
    <w:rsid w:val="008A128F"/>
    <w:rsid w:val="009C0759"/>
    <w:rsid w:val="009E3597"/>
    <w:rsid w:val="00A102C5"/>
    <w:rsid w:val="00A21F08"/>
    <w:rsid w:val="00AC6D18"/>
    <w:rsid w:val="00CC23A4"/>
    <w:rsid w:val="00DE4348"/>
    <w:rsid w:val="00DF22AC"/>
    <w:rsid w:val="00E17CB3"/>
    <w:rsid w:val="00E75F7E"/>
    <w:rsid w:val="00F85A26"/>
    <w:rsid w:val="00F91EEE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57FAA"/>
  <w15:chartTrackingRefBased/>
  <w15:docId w15:val="{01E67313-DB19-B34A-A28A-AB9CF984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2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3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Cardoso</dc:creator>
  <cp:keywords/>
  <dc:description/>
  <cp:lastModifiedBy>Alex Cardoso</cp:lastModifiedBy>
  <cp:revision>47</cp:revision>
  <dcterms:created xsi:type="dcterms:W3CDTF">2019-02-13T23:36:00Z</dcterms:created>
  <dcterms:modified xsi:type="dcterms:W3CDTF">2019-02-14T00:03:00Z</dcterms:modified>
</cp:coreProperties>
</file>