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0B33" w14:textId="1FC601EE" w:rsidR="00DF2CDA" w:rsidRDefault="00DF2CDA" w:rsidP="004C6EF6">
      <w:pPr>
        <w:jc w:val="center"/>
        <w:rPr>
          <w:b/>
        </w:rPr>
      </w:pPr>
      <w:r w:rsidRPr="00DF2CDA">
        <w:rPr>
          <w:b/>
        </w:rPr>
        <w:t xml:space="preserve">Week </w:t>
      </w:r>
      <w:r w:rsidR="004C3752">
        <w:rPr>
          <w:b/>
        </w:rPr>
        <w:t>5</w:t>
      </w:r>
      <w:r w:rsidRPr="00DF2CDA">
        <w:rPr>
          <w:b/>
        </w:rPr>
        <w:t xml:space="preserve"> Lecture</w:t>
      </w:r>
    </w:p>
    <w:p w14:paraId="7976622A" w14:textId="523DEF39" w:rsidR="00DF2CDA" w:rsidRDefault="004C3752" w:rsidP="00DF2CDA">
      <w:pPr>
        <w:rPr>
          <w:b/>
        </w:rPr>
      </w:pPr>
      <w:r>
        <w:rPr>
          <w:b/>
        </w:rPr>
        <w:t>Customer Journey Map</w:t>
      </w:r>
    </w:p>
    <w:p w14:paraId="1D9E11D9" w14:textId="1B79CCA8" w:rsidR="00C14D6E" w:rsidRDefault="004C3752" w:rsidP="004C3752">
      <w:pPr>
        <w:pStyle w:val="ListParagraph"/>
        <w:numPr>
          <w:ilvl w:val="0"/>
          <w:numId w:val="7"/>
        </w:numPr>
      </w:pPr>
      <w:r>
        <w:t>Tells story of customer’s experience from initial contact through engagement into long-term relationship</w:t>
      </w:r>
    </w:p>
    <w:p w14:paraId="0C1663BF" w14:textId="122551B8" w:rsidR="004C3752" w:rsidRDefault="004C3752" w:rsidP="004C3752">
      <w:pPr>
        <w:pStyle w:val="ListParagraph"/>
        <w:numPr>
          <w:ilvl w:val="0"/>
          <w:numId w:val="7"/>
        </w:numPr>
      </w:pPr>
      <w:r>
        <w:t>CJM tells the story from the customer’s view (outside in)</w:t>
      </w:r>
    </w:p>
    <w:p w14:paraId="2D9A1514" w14:textId="73915E09" w:rsidR="004C3752" w:rsidRDefault="004C3752" w:rsidP="004C3752">
      <w:pPr>
        <w:pStyle w:val="ListParagraph"/>
        <w:numPr>
          <w:ilvl w:val="0"/>
          <w:numId w:val="7"/>
        </w:numPr>
      </w:pPr>
      <w:r>
        <w:t>VS. Experience Map – how product fits in the life of a customer</w:t>
      </w:r>
      <w:r>
        <w:t xml:space="preserve"> (inside out)</w:t>
      </w:r>
    </w:p>
    <w:p w14:paraId="3CBCAF33" w14:textId="717233B6" w:rsidR="004C3752" w:rsidRDefault="004C3752" w:rsidP="004C3752">
      <w:pPr>
        <w:pStyle w:val="ListParagraph"/>
        <w:numPr>
          <w:ilvl w:val="0"/>
          <w:numId w:val="7"/>
        </w:numPr>
      </w:pPr>
      <w:r>
        <w:t xml:space="preserve">Ex. London Underground Map </w:t>
      </w:r>
      <w:r>
        <w:sym w:font="Wingdings" w:char="F0E0"/>
      </w:r>
      <w:r>
        <w:t xml:space="preserve"> focus on key, meaningful information</w:t>
      </w:r>
    </w:p>
    <w:p w14:paraId="4536CB39" w14:textId="23FEF234" w:rsidR="004C3752" w:rsidRDefault="004C3752" w:rsidP="004C3752">
      <w:pPr>
        <w:pStyle w:val="ListParagraph"/>
        <w:numPr>
          <w:ilvl w:val="0"/>
          <w:numId w:val="7"/>
        </w:numPr>
      </w:pPr>
      <w:r>
        <w:t xml:space="preserve">Ex. </w:t>
      </w:r>
      <w:proofErr w:type="spellStart"/>
      <w:r>
        <w:t>Napolean’s</w:t>
      </w:r>
      <w:proofErr w:type="spellEnd"/>
      <w:r>
        <w:t xml:space="preserve"> March Map </w:t>
      </w:r>
      <w:r>
        <w:sym w:font="Wingdings" w:char="F0E0"/>
      </w:r>
      <w:r>
        <w:t xml:space="preserve"> able to visualize numeric impact</w:t>
      </w:r>
    </w:p>
    <w:p w14:paraId="069E83B8" w14:textId="240F0C79" w:rsidR="004C3752" w:rsidRDefault="004C3752" w:rsidP="004C3752">
      <w:pPr>
        <w:pStyle w:val="ListParagraph"/>
        <w:numPr>
          <w:ilvl w:val="0"/>
          <w:numId w:val="7"/>
        </w:numPr>
      </w:pPr>
      <w:r>
        <w:t>Story = protagonist + place + challenge + time</w:t>
      </w:r>
    </w:p>
    <w:p w14:paraId="705E3B3F" w14:textId="7F461B0F" w:rsidR="004C3752" w:rsidRDefault="004C3752" w:rsidP="004C3752">
      <w:pPr>
        <w:pStyle w:val="ListParagraph"/>
        <w:numPr>
          <w:ilvl w:val="0"/>
          <w:numId w:val="7"/>
        </w:numPr>
      </w:pPr>
      <w:r>
        <w:t>Organizations have different channels; this is where things break down</w:t>
      </w:r>
    </w:p>
    <w:p w14:paraId="3F890297" w14:textId="391819BF" w:rsidR="004C3752" w:rsidRDefault="004C3752" w:rsidP="004C3752">
      <w:pPr>
        <w:pStyle w:val="ListParagraph"/>
        <w:numPr>
          <w:ilvl w:val="0"/>
          <w:numId w:val="7"/>
        </w:numPr>
      </w:pPr>
      <w:r>
        <w:t xml:space="preserve">Customers </w:t>
      </w:r>
      <w:proofErr w:type="spellStart"/>
      <w:r>
        <w:t>expec</w:t>
      </w:r>
      <w:proofErr w:type="spellEnd"/>
      <w:r>
        <w:t xml:space="preserve"> same experience across channels</w:t>
      </w:r>
    </w:p>
    <w:p w14:paraId="6CA07EB7" w14:textId="2A8DE59F" w:rsidR="004C3752" w:rsidRDefault="004C3752" w:rsidP="004C3752">
      <w:pPr>
        <w:pStyle w:val="ListParagraph"/>
        <w:numPr>
          <w:ilvl w:val="0"/>
          <w:numId w:val="7"/>
        </w:numPr>
      </w:pPr>
      <w:r w:rsidRPr="004C3752">
        <w:rPr>
          <w:u w:val="single"/>
        </w:rPr>
        <w:t>Touchpoints</w:t>
      </w:r>
      <w:r>
        <w:t xml:space="preserve"> – interaction between customer and organization</w:t>
      </w:r>
    </w:p>
    <w:p w14:paraId="20AED4F0" w14:textId="56A32087" w:rsidR="004C3752" w:rsidRDefault="004C3752" w:rsidP="004C3752">
      <w:pPr>
        <w:pStyle w:val="ListParagraph"/>
        <w:numPr>
          <w:ilvl w:val="0"/>
          <w:numId w:val="7"/>
        </w:numPr>
      </w:pPr>
      <w:r w:rsidRPr="004C3752">
        <w:rPr>
          <w:u w:val="single"/>
        </w:rPr>
        <w:t>Channel</w:t>
      </w:r>
      <w:r>
        <w:t xml:space="preserve"> – medium of interaction (phone, website, email, in person, etc.)</w:t>
      </w:r>
    </w:p>
    <w:p w14:paraId="4B23C477" w14:textId="287201B2" w:rsidR="00E07D75" w:rsidRDefault="00E07D75" w:rsidP="00E07D75"/>
    <w:p w14:paraId="38B7C04A" w14:textId="0A173A52" w:rsidR="00E07D75" w:rsidRDefault="00E07D75" w:rsidP="00E07D75">
      <w:pPr>
        <w:pStyle w:val="ListParagraph"/>
        <w:numPr>
          <w:ilvl w:val="0"/>
          <w:numId w:val="8"/>
        </w:numPr>
      </w:pPr>
      <w:r>
        <w:t>Setting an Objective</w:t>
      </w:r>
    </w:p>
    <w:p w14:paraId="3825017B" w14:textId="443F5809" w:rsidR="00E07D75" w:rsidRDefault="00E07D75" w:rsidP="00E07D75">
      <w:pPr>
        <w:pStyle w:val="ListParagraph"/>
        <w:numPr>
          <w:ilvl w:val="1"/>
          <w:numId w:val="9"/>
        </w:numPr>
      </w:pPr>
      <w:r>
        <w:t>Business goal under consideration</w:t>
      </w:r>
    </w:p>
    <w:p w14:paraId="4D213B25" w14:textId="61D909CB" w:rsidR="00E07D75" w:rsidRDefault="00E07D75" w:rsidP="00E07D75">
      <w:pPr>
        <w:pStyle w:val="ListParagraph"/>
        <w:numPr>
          <w:ilvl w:val="1"/>
          <w:numId w:val="9"/>
        </w:numPr>
      </w:pPr>
      <w:r>
        <w:t>Ex. How can TD establish value relationship with Gen Z</w:t>
      </w:r>
    </w:p>
    <w:p w14:paraId="5E599C1E" w14:textId="6D4F3919" w:rsidR="00E07D75" w:rsidRDefault="00E07D75" w:rsidP="00E07D75">
      <w:pPr>
        <w:pStyle w:val="ListParagraph"/>
        <w:numPr>
          <w:ilvl w:val="0"/>
          <w:numId w:val="9"/>
        </w:numPr>
      </w:pPr>
      <w:r>
        <w:t>Customer Profile</w:t>
      </w:r>
    </w:p>
    <w:p w14:paraId="134E5AD0" w14:textId="5F288D1A" w:rsidR="00E07D75" w:rsidRDefault="00E07D75" w:rsidP="00E07D75">
      <w:pPr>
        <w:pStyle w:val="ListParagraph"/>
        <w:numPr>
          <w:ilvl w:val="1"/>
          <w:numId w:val="9"/>
        </w:numPr>
      </w:pPr>
      <w:r>
        <w:t>Jobs, pains, gains</w:t>
      </w:r>
    </w:p>
    <w:p w14:paraId="31B9FEA8" w14:textId="06FF61A8" w:rsidR="00E07D75" w:rsidRDefault="00E07D75" w:rsidP="00E07D75">
      <w:pPr>
        <w:pStyle w:val="ListParagraph"/>
        <w:numPr>
          <w:ilvl w:val="0"/>
          <w:numId w:val="9"/>
        </w:numPr>
      </w:pPr>
      <w:r>
        <w:t>Customer Journey Map</w:t>
      </w:r>
    </w:p>
    <w:p w14:paraId="0E521E69" w14:textId="270239F7" w:rsidR="00E07D75" w:rsidRDefault="00E07D75" w:rsidP="00E07D75">
      <w:pPr>
        <w:pStyle w:val="ListParagraph"/>
        <w:numPr>
          <w:ilvl w:val="1"/>
          <w:numId w:val="9"/>
        </w:numPr>
      </w:pPr>
      <w:r>
        <w:t>Look at instruction sheet on Learn for all steps</w:t>
      </w:r>
    </w:p>
    <w:p w14:paraId="1B76725A" w14:textId="09A14930" w:rsidR="00E07D75" w:rsidRPr="004C6EF6" w:rsidRDefault="00E07D75" w:rsidP="00E07D75">
      <w:pPr>
        <w:pStyle w:val="ListParagraph"/>
        <w:numPr>
          <w:ilvl w:val="1"/>
          <w:numId w:val="9"/>
        </w:numPr>
      </w:pPr>
      <w:r>
        <w:t>Use action verbs for steps</w:t>
      </w:r>
      <w:bookmarkStart w:id="0" w:name="_GoBack"/>
      <w:bookmarkEnd w:id="0"/>
    </w:p>
    <w:sectPr w:rsidR="00E07D75" w:rsidRPr="004C6EF6" w:rsidSect="002D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3A18E" w14:textId="77777777" w:rsidR="008852F3" w:rsidRDefault="008852F3" w:rsidP="002364DE">
      <w:r>
        <w:separator/>
      </w:r>
    </w:p>
  </w:endnote>
  <w:endnote w:type="continuationSeparator" w:id="0">
    <w:p w14:paraId="1C832BBD" w14:textId="77777777" w:rsidR="008852F3" w:rsidRDefault="008852F3" w:rsidP="0023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038AA" w14:textId="77777777" w:rsidR="008852F3" w:rsidRDefault="008852F3" w:rsidP="002364DE">
      <w:r>
        <w:separator/>
      </w:r>
    </w:p>
  </w:footnote>
  <w:footnote w:type="continuationSeparator" w:id="0">
    <w:p w14:paraId="153FEEC1" w14:textId="77777777" w:rsidR="008852F3" w:rsidRDefault="008852F3" w:rsidP="0023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524"/>
    <w:multiLevelType w:val="hybridMultilevel"/>
    <w:tmpl w:val="755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F3A"/>
    <w:multiLevelType w:val="hybridMultilevel"/>
    <w:tmpl w:val="1A8C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5D18"/>
    <w:multiLevelType w:val="hybridMultilevel"/>
    <w:tmpl w:val="74A6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40F5"/>
    <w:multiLevelType w:val="hybridMultilevel"/>
    <w:tmpl w:val="87C8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605DE"/>
    <w:multiLevelType w:val="hybridMultilevel"/>
    <w:tmpl w:val="7DF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A000A"/>
    <w:multiLevelType w:val="hybridMultilevel"/>
    <w:tmpl w:val="4298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A9E"/>
    <w:multiLevelType w:val="hybridMultilevel"/>
    <w:tmpl w:val="090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5C2A"/>
    <w:multiLevelType w:val="hybridMultilevel"/>
    <w:tmpl w:val="C5F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76E24"/>
    <w:multiLevelType w:val="hybridMultilevel"/>
    <w:tmpl w:val="3970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A"/>
    <w:rsid w:val="001A0EED"/>
    <w:rsid w:val="001B3701"/>
    <w:rsid w:val="002364DE"/>
    <w:rsid w:val="002D59C3"/>
    <w:rsid w:val="004C3752"/>
    <w:rsid w:val="004C6EF6"/>
    <w:rsid w:val="0068677B"/>
    <w:rsid w:val="008852F3"/>
    <w:rsid w:val="00981D8C"/>
    <w:rsid w:val="00C14D6E"/>
    <w:rsid w:val="00CF1BF8"/>
    <w:rsid w:val="00DF2CDA"/>
    <w:rsid w:val="00E07D75"/>
    <w:rsid w:val="00E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72EE2"/>
  <w15:chartTrackingRefBased/>
  <w15:docId w15:val="{E45283DE-5F1B-814A-B076-0FF3A62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autoRedefine/>
    <w:qFormat/>
    <w:rsid w:val="001A0EED"/>
    <w:pPr>
      <w:keepNext/>
      <w:keepLines/>
      <w:spacing w:after="60" w:line="276" w:lineRule="auto"/>
    </w:pPr>
    <w:rPr>
      <w:rFonts w:ascii="Arial" w:eastAsia="Arial" w:hAnsi="Arial" w:cs="Arial"/>
      <w:spacing w:val="0"/>
      <w:kern w:val="0"/>
      <w:sz w:val="40"/>
      <w:szCs w:val="5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1A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DE"/>
  </w:style>
  <w:style w:type="paragraph" w:styleId="Footer">
    <w:name w:val="footer"/>
    <w:basedOn w:val="Normal"/>
    <w:link w:val="Foot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Hukerikar</dc:creator>
  <cp:keywords/>
  <dc:description/>
  <cp:lastModifiedBy>Pallavi Hukerikar</cp:lastModifiedBy>
  <cp:revision>6</cp:revision>
  <dcterms:created xsi:type="dcterms:W3CDTF">2019-02-16T19:58:00Z</dcterms:created>
  <dcterms:modified xsi:type="dcterms:W3CDTF">2019-02-16T22:21:00Z</dcterms:modified>
</cp:coreProperties>
</file>