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090D" w14:textId="77777777" w:rsidR="003C2C10" w:rsidRPr="003C2C10" w:rsidRDefault="003C2C10" w:rsidP="003C2C10">
      <w:r w:rsidRPr="003C2C10">
        <w:t>The Observer pattern improved decoupling in the Café POS by letting the Order class focus only on order logic, while displays and notifiers react on their own. It made the system more modular and adaptable, since new observers can be added without changing existing code. I realized how this design mirrors real-world systems like weather apps updating users when conditions change, or messaging apps showing new messages instantly across multiple devices.</w:t>
      </w:r>
    </w:p>
    <w:p w14:paraId="6B253E23" w14:textId="77777777" w:rsidR="00360C9C" w:rsidRDefault="00360C9C"/>
    <w:sectPr w:rsidR="0036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10"/>
    <w:rsid w:val="002A7304"/>
    <w:rsid w:val="00360C9C"/>
    <w:rsid w:val="0039272B"/>
    <w:rsid w:val="003C2C10"/>
    <w:rsid w:val="00713DD2"/>
    <w:rsid w:val="007144E0"/>
    <w:rsid w:val="00854D55"/>
    <w:rsid w:val="008C63B3"/>
    <w:rsid w:val="00D4665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948"/>
  <w15:chartTrackingRefBased/>
  <w15:docId w15:val="{E111BF3C-BEA8-482D-AC7A-9C3BD58F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C10"/>
    <w:rPr>
      <w:rFonts w:eastAsiaTheme="majorEastAsia" w:cstheme="majorBidi"/>
      <w:color w:val="272727" w:themeColor="text1" w:themeTint="D8"/>
    </w:rPr>
  </w:style>
  <w:style w:type="paragraph" w:styleId="Title">
    <w:name w:val="Title"/>
    <w:basedOn w:val="Normal"/>
    <w:next w:val="Normal"/>
    <w:link w:val="TitleChar"/>
    <w:uiPriority w:val="10"/>
    <w:qFormat/>
    <w:rsid w:val="003C2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C10"/>
    <w:pPr>
      <w:spacing w:before="160"/>
      <w:jc w:val="center"/>
    </w:pPr>
    <w:rPr>
      <w:i/>
      <w:iCs/>
      <w:color w:val="404040" w:themeColor="text1" w:themeTint="BF"/>
    </w:rPr>
  </w:style>
  <w:style w:type="character" w:customStyle="1" w:styleId="QuoteChar">
    <w:name w:val="Quote Char"/>
    <w:basedOn w:val="DefaultParagraphFont"/>
    <w:link w:val="Quote"/>
    <w:uiPriority w:val="29"/>
    <w:rsid w:val="003C2C10"/>
    <w:rPr>
      <w:i/>
      <w:iCs/>
      <w:color w:val="404040" w:themeColor="text1" w:themeTint="BF"/>
    </w:rPr>
  </w:style>
  <w:style w:type="paragraph" w:styleId="ListParagraph">
    <w:name w:val="List Paragraph"/>
    <w:basedOn w:val="Normal"/>
    <w:uiPriority w:val="34"/>
    <w:qFormat/>
    <w:rsid w:val="003C2C10"/>
    <w:pPr>
      <w:ind w:left="720"/>
      <w:contextualSpacing/>
    </w:pPr>
  </w:style>
  <w:style w:type="character" w:styleId="IntenseEmphasis">
    <w:name w:val="Intense Emphasis"/>
    <w:basedOn w:val="DefaultParagraphFont"/>
    <w:uiPriority w:val="21"/>
    <w:qFormat/>
    <w:rsid w:val="003C2C10"/>
    <w:rPr>
      <w:i/>
      <w:iCs/>
      <w:color w:val="0F4761" w:themeColor="accent1" w:themeShade="BF"/>
    </w:rPr>
  </w:style>
  <w:style w:type="paragraph" w:styleId="IntenseQuote">
    <w:name w:val="Intense Quote"/>
    <w:basedOn w:val="Normal"/>
    <w:next w:val="Normal"/>
    <w:link w:val="IntenseQuoteChar"/>
    <w:uiPriority w:val="30"/>
    <w:qFormat/>
    <w:rsid w:val="003C2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C10"/>
    <w:rPr>
      <w:i/>
      <w:iCs/>
      <w:color w:val="0F4761" w:themeColor="accent1" w:themeShade="BF"/>
    </w:rPr>
  </w:style>
  <w:style w:type="character" w:styleId="IntenseReference">
    <w:name w:val="Intense Reference"/>
    <w:basedOn w:val="DefaultParagraphFont"/>
    <w:uiPriority w:val="32"/>
    <w:qFormat/>
    <w:rsid w:val="003C2C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ULStudent:UGOCHUKWU.EGBOKWU</dc:creator>
  <cp:keywords/>
  <dc:description/>
  <cp:lastModifiedBy>ULStudent:UGOCHUKWU.EGBOKWU</cp:lastModifiedBy>
  <cp:revision>2</cp:revision>
  <dcterms:created xsi:type="dcterms:W3CDTF">2025-10-07T00:09:00Z</dcterms:created>
  <dcterms:modified xsi:type="dcterms:W3CDTF">2025-10-07T00:09:00Z</dcterms:modified>
</cp:coreProperties>
</file>