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E5E94B" w14:textId="62C4EA22" w:rsidR="00F53440" w:rsidRPr="00597C2D" w:rsidRDefault="00F53440" w:rsidP="00F53440">
      <w:pPr>
        <w:jc w:val="center"/>
        <w:rPr>
          <w:rFonts w:ascii="Times New Roman" w:hAnsi="Times New Roman" w:cs="Times New Roman"/>
          <w:b/>
          <w:bCs/>
          <w:sz w:val="36"/>
          <w:szCs w:val="36"/>
        </w:rPr>
      </w:pPr>
      <w:r w:rsidRPr="00597C2D">
        <w:rPr>
          <w:rFonts w:ascii="Times New Roman" w:hAnsi="Times New Roman" w:cs="Times New Roman"/>
          <w:b/>
          <w:bCs/>
          <w:sz w:val="36"/>
          <w:szCs w:val="36"/>
        </w:rPr>
        <w:t>Testing Report</w:t>
      </w:r>
    </w:p>
    <w:p w14:paraId="3B8E6AA3" w14:textId="62C147A1" w:rsidR="008D0F03" w:rsidRDefault="008D0F03" w:rsidP="008D0F03">
      <w:pPr>
        <w:rPr>
          <w:rFonts w:ascii="Times New Roman" w:hAnsi="Times New Roman" w:cs="Times New Roman"/>
          <w:lang w:val="en-US"/>
        </w:rPr>
      </w:pPr>
      <w:r w:rsidRPr="008D0F03">
        <w:rPr>
          <w:rFonts w:ascii="Times New Roman" w:hAnsi="Times New Roman" w:cs="Times New Roman"/>
        </w:rPr>
        <w:t>The AgriSmart software product underwent comprehensive testing using a systematic approach that combined automated unit testing, integration testing, and validation methods to ensure both functional correctness and user satisfaction. The testing strategy was implemented using the pytest framework for Python backend testing, which provided robust test automation capabilities and detailed reporting functionality.</w:t>
      </w:r>
    </w:p>
    <w:p w14:paraId="48E9D69A" w14:textId="7F7B8661" w:rsidR="007A694D" w:rsidRPr="007A694D" w:rsidRDefault="007A694D" w:rsidP="008D0F03">
      <w:pPr>
        <w:rPr>
          <w:rFonts w:ascii="Times New Roman" w:hAnsi="Times New Roman" w:cs="Times New Roman"/>
          <w:lang w:val="en-US"/>
        </w:rPr>
      </w:pPr>
      <w:r w:rsidRPr="007A694D">
        <w:rPr>
          <w:rFonts w:ascii="Times New Roman" w:hAnsi="Times New Roman" w:cs="Times New Roman"/>
          <w:lang w:val="en-US"/>
        </w:rPr>
        <w:drawing>
          <wp:inline distT="0" distB="0" distL="0" distR="0" wp14:anchorId="40DF34F8" wp14:editId="709D3363">
            <wp:extent cx="5731510" cy="2470785"/>
            <wp:effectExtent l="0" t="0" r="2540" b="5715"/>
            <wp:docPr id="113619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92844" name=""/>
                    <pic:cNvPicPr/>
                  </pic:nvPicPr>
                  <pic:blipFill>
                    <a:blip r:embed="rId6"/>
                    <a:stretch>
                      <a:fillRect/>
                    </a:stretch>
                  </pic:blipFill>
                  <pic:spPr>
                    <a:xfrm>
                      <a:off x="0" y="0"/>
                      <a:ext cx="5731510" cy="2470785"/>
                    </a:xfrm>
                    <a:prstGeom prst="rect">
                      <a:avLst/>
                    </a:prstGeom>
                  </pic:spPr>
                </pic:pic>
              </a:graphicData>
            </a:graphic>
          </wp:inline>
        </w:drawing>
      </w:r>
    </w:p>
    <w:p w14:paraId="619DC528" w14:textId="77777777" w:rsidR="008D0F03" w:rsidRPr="008D0F03" w:rsidRDefault="008D0F03" w:rsidP="008D0F03">
      <w:pPr>
        <w:rPr>
          <w:rFonts w:ascii="Times New Roman" w:hAnsi="Times New Roman" w:cs="Times New Roman"/>
        </w:rPr>
      </w:pPr>
      <w:r w:rsidRPr="008D0F03">
        <w:rPr>
          <w:rFonts w:ascii="Times New Roman" w:hAnsi="Times New Roman" w:cs="Times New Roman"/>
          <w:b/>
          <w:bCs/>
        </w:rPr>
        <w:t>Test Plan and Unit Testing Implementation</w:t>
      </w:r>
    </w:p>
    <w:p w14:paraId="594B3C8D" w14:textId="6B51F4DC" w:rsidR="008D0F03" w:rsidRDefault="008D0F03" w:rsidP="008D0F03">
      <w:pPr>
        <w:rPr>
          <w:rFonts w:ascii="Times New Roman" w:hAnsi="Times New Roman" w:cs="Times New Roman"/>
          <w:lang w:val="en-US"/>
        </w:rPr>
      </w:pPr>
      <w:r w:rsidRPr="008D0F03">
        <w:rPr>
          <w:rFonts w:ascii="Times New Roman" w:hAnsi="Times New Roman" w:cs="Times New Roman"/>
        </w:rPr>
        <w:t>The unit testing strategy followed test-driven development (TDD) practices with a target of achieving minimum 80% code coverage across all modules. The test plan encompassed five main testing areas: user authentication and management, product catalog functionality, shopping cart operations, order processing, and payment integration. Each test module was designed to verify individual software components functioned correctly according to specifications, with automated tests executed on every code commit using continuous integration practices.</w:t>
      </w:r>
    </w:p>
    <w:p w14:paraId="7AD5BAEE" w14:textId="2AA109CA" w:rsidR="00E66BE1" w:rsidRDefault="00E66BE1" w:rsidP="008D0F03">
      <w:pPr>
        <w:rPr>
          <w:rFonts w:ascii="Times New Roman" w:hAnsi="Times New Roman" w:cs="Times New Roman"/>
          <w:lang w:val="en-US"/>
        </w:rPr>
      </w:pPr>
      <w:r w:rsidRPr="00E66BE1">
        <w:rPr>
          <w:rFonts w:ascii="Times New Roman" w:hAnsi="Times New Roman" w:cs="Times New Roman"/>
          <w:lang w:val="en-US"/>
        </w:rPr>
        <w:drawing>
          <wp:inline distT="0" distB="0" distL="0" distR="0" wp14:anchorId="7F015C47" wp14:editId="02EC4F96">
            <wp:extent cx="5731510" cy="2922270"/>
            <wp:effectExtent l="0" t="0" r="2540" b="0"/>
            <wp:docPr id="165526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62818" name=""/>
                    <pic:cNvPicPr/>
                  </pic:nvPicPr>
                  <pic:blipFill>
                    <a:blip r:embed="rId7"/>
                    <a:stretch>
                      <a:fillRect/>
                    </a:stretch>
                  </pic:blipFill>
                  <pic:spPr>
                    <a:xfrm>
                      <a:off x="0" y="0"/>
                      <a:ext cx="5731510" cy="2922270"/>
                    </a:xfrm>
                    <a:prstGeom prst="rect">
                      <a:avLst/>
                    </a:prstGeom>
                  </pic:spPr>
                </pic:pic>
              </a:graphicData>
            </a:graphic>
          </wp:inline>
        </w:drawing>
      </w:r>
    </w:p>
    <w:p w14:paraId="629E3A9A" w14:textId="2D3DAD8C" w:rsidR="00E66BE1" w:rsidRPr="00E66BE1" w:rsidRDefault="00E66BE1" w:rsidP="008D0F03">
      <w:pPr>
        <w:rPr>
          <w:rFonts w:ascii="Times New Roman" w:hAnsi="Times New Roman" w:cs="Times New Roman"/>
          <w:lang w:val="en-US"/>
        </w:rPr>
      </w:pPr>
      <w:r w:rsidRPr="00E66BE1">
        <w:rPr>
          <w:rFonts w:ascii="Times New Roman" w:hAnsi="Times New Roman" w:cs="Times New Roman"/>
          <w:lang w:val="en-US"/>
        </w:rPr>
        <w:lastRenderedPageBreak/>
        <w:drawing>
          <wp:inline distT="0" distB="0" distL="0" distR="0" wp14:anchorId="32379101" wp14:editId="7025FE7F">
            <wp:extent cx="5731510" cy="2928620"/>
            <wp:effectExtent l="0" t="0" r="2540" b="5080"/>
            <wp:docPr id="1394495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95791" name=""/>
                    <pic:cNvPicPr/>
                  </pic:nvPicPr>
                  <pic:blipFill>
                    <a:blip r:embed="rId8"/>
                    <a:stretch>
                      <a:fillRect/>
                    </a:stretch>
                  </pic:blipFill>
                  <pic:spPr>
                    <a:xfrm>
                      <a:off x="0" y="0"/>
                      <a:ext cx="5731510" cy="2928620"/>
                    </a:xfrm>
                    <a:prstGeom prst="rect">
                      <a:avLst/>
                    </a:prstGeom>
                  </pic:spPr>
                </pic:pic>
              </a:graphicData>
            </a:graphic>
          </wp:inline>
        </w:drawing>
      </w:r>
    </w:p>
    <w:p w14:paraId="6716E570" w14:textId="4C20658D" w:rsidR="00CD2608" w:rsidRPr="00CD2608" w:rsidRDefault="00CD2608" w:rsidP="008D0F03">
      <w:pPr>
        <w:rPr>
          <w:rFonts w:ascii="Times New Roman" w:hAnsi="Times New Roman" w:cs="Times New Roman"/>
          <w:lang w:val="en-US"/>
        </w:rPr>
      </w:pPr>
      <w:r>
        <w:rPr>
          <w:rFonts w:ascii="Times New Roman" w:hAnsi="Times New Roman" w:cs="Times New Roman"/>
          <w:noProof/>
        </w:rPr>
        <w:drawing>
          <wp:inline distT="0" distB="0" distL="0" distR="0" wp14:anchorId="11E4BA3A" wp14:editId="0EC8FB0C">
            <wp:extent cx="5727700" cy="2184400"/>
            <wp:effectExtent l="0" t="0" r="6350" b="6350"/>
            <wp:docPr id="59314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184400"/>
                    </a:xfrm>
                    <a:prstGeom prst="rect">
                      <a:avLst/>
                    </a:prstGeom>
                    <a:noFill/>
                    <a:ln>
                      <a:noFill/>
                    </a:ln>
                  </pic:spPr>
                </pic:pic>
              </a:graphicData>
            </a:graphic>
          </wp:inline>
        </w:drawing>
      </w:r>
    </w:p>
    <w:p w14:paraId="365ECE68" w14:textId="77777777" w:rsidR="008D0F03" w:rsidRPr="008D0F03" w:rsidRDefault="008D0F03" w:rsidP="008D0F03">
      <w:pPr>
        <w:rPr>
          <w:rFonts w:ascii="Times New Roman" w:hAnsi="Times New Roman" w:cs="Times New Roman"/>
        </w:rPr>
      </w:pPr>
      <w:r w:rsidRPr="008D0F03">
        <w:rPr>
          <w:rFonts w:ascii="Times New Roman" w:hAnsi="Times New Roman" w:cs="Times New Roman"/>
          <w:b/>
          <w:bCs/>
        </w:rPr>
        <w:t>Unit Test Scripts</w:t>
      </w:r>
    </w:p>
    <w:p w14:paraId="6E2135CF" w14:textId="77777777" w:rsidR="008D0F03" w:rsidRPr="008D0F03" w:rsidRDefault="008D0F03" w:rsidP="008D0F03">
      <w:pPr>
        <w:rPr>
          <w:rFonts w:ascii="Times New Roman" w:hAnsi="Times New Roman" w:cs="Times New Roman"/>
        </w:rPr>
      </w:pPr>
      <w:r w:rsidRPr="008D0F03">
        <w:rPr>
          <w:rFonts w:ascii="Times New Roman" w:hAnsi="Times New Roman" w:cs="Times New Roman"/>
        </w:rPr>
        <w:t>The unit test scripts were organized into five primary test files covering different system components. The test_users.py module contained 12 tests validating user creation, validation, and database operations for both business and client user types. The test_products.py module included 11 tests verifying product creation, validation, and database persistence for services, chemicals, and machines. The test_orders.py module featured 4 tests covering order creation, payment processing through Stripe integration, and payment status updates. The test_cart.py module contained 7 tests validating cart operations including item addition, removal, and cart retrieval functionality. Finally, the test_auth.py module included 8 tests ensuring proper authentication mechanisms, email validation, and login functionality for different user types.</w:t>
      </w:r>
    </w:p>
    <w:p w14:paraId="583334E3" w14:textId="1B467C75" w:rsidR="00597C2D" w:rsidRPr="00597C2D" w:rsidRDefault="00597C2D" w:rsidP="00597C2D">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36AAA21" wp14:editId="0E9FE7A2">
            <wp:extent cx="3925019" cy="4138005"/>
            <wp:effectExtent l="0" t="0" r="0" b="0"/>
            <wp:docPr id="1009154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9304" cy="4153065"/>
                    </a:xfrm>
                    <a:prstGeom prst="rect">
                      <a:avLst/>
                    </a:prstGeom>
                    <a:noFill/>
                    <a:ln>
                      <a:noFill/>
                    </a:ln>
                  </pic:spPr>
                </pic:pic>
              </a:graphicData>
            </a:graphic>
          </wp:inline>
        </w:drawing>
      </w:r>
    </w:p>
    <w:p w14:paraId="06F252DD" w14:textId="2785FC8F" w:rsidR="008D0F03" w:rsidRPr="008D0F03" w:rsidRDefault="008D0F03" w:rsidP="008D0F03">
      <w:pPr>
        <w:rPr>
          <w:rFonts w:ascii="Times New Roman" w:hAnsi="Times New Roman" w:cs="Times New Roman"/>
        </w:rPr>
      </w:pPr>
      <w:r w:rsidRPr="008D0F03">
        <w:rPr>
          <w:rFonts w:ascii="Times New Roman" w:hAnsi="Times New Roman" w:cs="Times New Roman"/>
          <w:b/>
          <w:bCs/>
        </w:rPr>
        <w:t>Unit Test Results</w:t>
      </w:r>
    </w:p>
    <w:p w14:paraId="196194CC" w14:textId="77777777" w:rsidR="008D0F03" w:rsidRPr="008D0F03" w:rsidRDefault="008D0F03" w:rsidP="008D0F03">
      <w:pPr>
        <w:rPr>
          <w:rFonts w:ascii="Times New Roman" w:hAnsi="Times New Roman" w:cs="Times New Roman"/>
        </w:rPr>
      </w:pPr>
      <w:r w:rsidRPr="008D0F03">
        <w:rPr>
          <w:rFonts w:ascii="Times New Roman" w:hAnsi="Times New Roman" w:cs="Times New Roman"/>
        </w:rPr>
        <w:t>The comprehensive test execution was performed using the command python -m pytest --html=test_report.html, which generated a detailed HTML report on July 1, 2025, at 21:27:20. The test results demonstrated excellent system reliability with all 42 tests passing successfully in a total execution time of 3 seconds. The test environment utilized Python 3.12.4 on Windows 11 platform with pytest version 8.2.2 and associated plugins. No failed tests, skipped tests, expected failures, unexpected passes, errors, or reruns were recorded, indicating robust code quality and comprehensive test coverage. Test execution times varied from 0ms for lightweight validation tests to 358ms for authentication tests involving password hashing operations.</w:t>
      </w:r>
    </w:p>
    <w:p w14:paraId="4F96058A" w14:textId="0511DD5A" w:rsidR="008D0F03" w:rsidRDefault="008D0F03" w:rsidP="008D0F03">
      <w:pPr>
        <w:rPr>
          <w:rFonts w:ascii="Times New Roman" w:hAnsi="Times New Roman" w:cs="Times New Roman"/>
          <w:lang w:val="en-US"/>
        </w:rPr>
      </w:pPr>
    </w:p>
    <w:p w14:paraId="1CD85686" w14:textId="653A63E7" w:rsidR="002C24F2" w:rsidRPr="002C24F2" w:rsidRDefault="002C24F2" w:rsidP="008D0F03">
      <w:pPr>
        <w:rPr>
          <w:rFonts w:ascii="Times New Roman" w:hAnsi="Times New Roman" w:cs="Times New Roman"/>
          <w:lang w:val="en-US"/>
        </w:rPr>
      </w:pPr>
      <w:r w:rsidRPr="002C24F2">
        <w:rPr>
          <w:rFonts w:ascii="Times New Roman" w:hAnsi="Times New Roman" w:cs="Times New Roman"/>
          <w:lang w:val="en-US"/>
        </w:rPr>
        <w:lastRenderedPageBreak/>
        <w:drawing>
          <wp:inline distT="0" distB="0" distL="0" distR="0" wp14:anchorId="0C179220" wp14:editId="3911BC56">
            <wp:extent cx="5731510" cy="8789670"/>
            <wp:effectExtent l="0" t="0" r="2540" b="0"/>
            <wp:docPr id="79227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73505" name=""/>
                    <pic:cNvPicPr/>
                  </pic:nvPicPr>
                  <pic:blipFill>
                    <a:blip r:embed="rId11"/>
                    <a:stretch>
                      <a:fillRect/>
                    </a:stretch>
                  </pic:blipFill>
                  <pic:spPr>
                    <a:xfrm>
                      <a:off x="0" y="0"/>
                      <a:ext cx="5731510" cy="8789670"/>
                    </a:xfrm>
                    <a:prstGeom prst="rect">
                      <a:avLst/>
                    </a:prstGeom>
                  </pic:spPr>
                </pic:pic>
              </a:graphicData>
            </a:graphic>
          </wp:inline>
        </w:drawing>
      </w:r>
    </w:p>
    <w:p w14:paraId="495F5826" w14:textId="77777777" w:rsidR="008D0F03" w:rsidRPr="008D0F03" w:rsidRDefault="008D0F03" w:rsidP="008D0F03">
      <w:pPr>
        <w:rPr>
          <w:rFonts w:ascii="Times New Roman" w:hAnsi="Times New Roman" w:cs="Times New Roman"/>
        </w:rPr>
      </w:pPr>
      <w:r w:rsidRPr="008D0F03">
        <w:rPr>
          <w:rFonts w:ascii="Times New Roman" w:hAnsi="Times New Roman" w:cs="Times New Roman"/>
          <w:b/>
          <w:bCs/>
        </w:rPr>
        <w:lastRenderedPageBreak/>
        <w:t>Analysis and Resulting Changes</w:t>
      </w:r>
    </w:p>
    <w:p w14:paraId="69C57B8D" w14:textId="77777777" w:rsidR="008D0F03" w:rsidRPr="008D0F03" w:rsidRDefault="008D0F03" w:rsidP="008D0F03">
      <w:pPr>
        <w:rPr>
          <w:rFonts w:ascii="Times New Roman" w:hAnsi="Times New Roman" w:cs="Times New Roman"/>
        </w:rPr>
      </w:pPr>
      <w:r w:rsidRPr="008D0F03">
        <w:rPr>
          <w:rFonts w:ascii="Times New Roman" w:hAnsi="Times New Roman" w:cs="Times New Roman"/>
        </w:rPr>
        <w:t>The test results analysis revealed several key insights that informed subsequent development iterations. The authentication tests, particularly those involving password hashing and verification, showed longer execution times (238-358ms), indicating the security measures were functioning correctly but highlighted areas for potential performance optimization. The product and cart functionality tests executed efficiently with sub-millisecond performance, demonstrating optimized database operations and business logic implementation. Based on these results, the development team implemented performance monitoring for authentication operations and established baseline metrics for future regression testing. The 100% pass rate across all test categories validated that the core business logic, user management, and e-commerce functionality met the specified requirements, providing confidence for progression to integration testing and user acceptance testing phases.</w:t>
      </w:r>
    </w:p>
    <w:p w14:paraId="1F800E3C" w14:textId="77777777" w:rsidR="008D0F03" w:rsidRPr="008D0F03" w:rsidRDefault="008D0F03" w:rsidP="008D0F03">
      <w:pPr>
        <w:rPr>
          <w:rFonts w:ascii="Times New Roman" w:hAnsi="Times New Roman" w:cs="Times New Roman"/>
        </w:rPr>
      </w:pPr>
      <w:r w:rsidRPr="008D0F03">
        <w:rPr>
          <w:rFonts w:ascii="Times New Roman" w:hAnsi="Times New Roman" w:cs="Times New Roman"/>
        </w:rPr>
        <w:t>This systematic testing approach ensured that the AgriSmart platform maintained high quality standards while providing reliable functionality for agricultural stakeholders, supporting the broader validation strategy that included user acceptance testing and market validation components.</w:t>
      </w:r>
    </w:p>
    <w:p w14:paraId="047A9ECB" w14:textId="77777777" w:rsidR="002C24F2" w:rsidRPr="002C24F2" w:rsidRDefault="002C24F2" w:rsidP="002C24F2">
      <w:pPr>
        <w:rPr>
          <w:rFonts w:ascii="Times New Roman" w:hAnsi="Times New Roman" w:cs="Times New Roman"/>
          <w:b/>
          <w:bCs/>
        </w:rPr>
      </w:pPr>
      <w:r w:rsidRPr="002C24F2">
        <w:rPr>
          <w:rFonts w:ascii="Times New Roman" w:hAnsi="Times New Roman" w:cs="Times New Roman"/>
          <w:b/>
          <w:bCs/>
        </w:rPr>
        <w:t>Summary of Changes:</w:t>
      </w:r>
    </w:p>
    <w:p w14:paraId="027051E2" w14:textId="77777777" w:rsidR="002C24F2" w:rsidRDefault="002C24F2" w:rsidP="002C24F2">
      <w:pPr>
        <w:rPr>
          <w:rFonts w:ascii="Times New Roman" w:hAnsi="Times New Roman" w:cs="Times New Roman"/>
          <w:lang w:val="en-US"/>
        </w:rPr>
      </w:pPr>
      <w:r w:rsidRPr="002C24F2">
        <w:rPr>
          <w:rFonts w:ascii="Times New Roman" w:hAnsi="Times New Roman" w:cs="Times New Roman"/>
        </w:rPr>
        <w:t>No changes to the application code were necessary as a result of the testing, as all tests passed. This confirms the stability and correctness of the current implementation.</w:t>
      </w:r>
    </w:p>
    <w:p w14:paraId="37F9BBB6" w14:textId="2A1A3F3C" w:rsidR="007E6504" w:rsidRPr="00597C2D" w:rsidRDefault="007E6504" w:rsidP="002C24F2">
      <w:pPr>
        <w:rPr>
          <w:rFonts w:ascii="Times New Roman" w:hAnsi="Times New Roman" w:cs="Times New Roman"/>
          <w:b/>
          <w:bCs/>
        </w:rPr>
      </w:pPr>
      <w:r w:rsidRPr="00597C2D">
        <w:rPr>
          <w:rFonts w:ascii="Times New Roman" w:hAnsi="Times New Roman" w:cs="Times New Roman"/>
        </w:rPr>
        <w:br/>
      </w:r>
      <w:r w:rsidRPr="00597C2D">
        <w:rPr>
          <w:rFonts w:ascii="Times New Roman" w:hAnsi="Times New Roman" w:cs="Times New Roman"/>
          <w:b/>
          <w:bCs/>
        </w:rPr>
        <w:t>Test Cases Python Files</w:t>
      </w:r>
      <w:r w:rsidRPr="00597C2D">
        <w:rPr>
          <w:rFonts w:ascii="Times New Roman" w:hAnsi="Times New Roman" w:cs="Times New Roman"/>
        </w:rPr>
        <w:br/>
      </w:r>
      <w:r w:rsidRPr="00597C2D">
        <w:rPr>
          <w:rFonts w:ascii="Times New Roman" w:hAnsi="Times New Roman" w:cs="Times New Roman"/>
          <w:u w:val="single"/>
        </w:rPr>
        <w:t>test_auth.py:</w:t>
      </w:r>
    </w:p>
    <w:p w14:paraId="02A2F4CF" w14:textId="77777777" w:rsidR="007E6504" w:rsidRPr="00597C2D" w:rsidRDefault="007E6504" w:rsidP="007E6504">
      <w:pPr>
        <w:rPr>
          <w:rFonts w:ascii="Times New Roman" w:hAnsi="Times New Roman" w:cs="Times New Roman"/>
        </w:rPr>
      </w:pPr>
      <w:r w:rsidRPr="00597C2D">
        <w:rPr>
          <w:rFonts w:ascii="Times New Roman" w:hAnsi="Times New Roman" w:cs="Times New Roman"/>
        </w:rPr>
        <w:t>Verify successful login for both "client" and "business" users.</w:t>
      </w:r>
    </w:p>
    <w:p w14:paraId="40966BD0" w14:textId="77777777" w:rsidR="007E6504" w:rsidRPr="00597C2D" w:rsidRDefault="007E6504" w:rsidP="007E6504">
      <w:pPr>
        <w:rPr>
          <w:rFonts w:ascii="Times New Roman" w:hAnsi="Times New Roman" w:cs="Times New Roman"/>
        </w:rPr>
      </w:pPr>
      <w:r w:rsidRPr="00597C2D">
        <w:rPr>
          <w:rFonts w:ascii="Times New Roman" w:hAnsi="Times New Roman" w:cs="Times New Roman"/>
        </w:rPr>
        <w:t>Test login attempts with incorrect passwords.</w:t>
      </w:r>
    </w:p>
    <w:p w14:paraId="65B2D065" w14:textId="77777777" w:rsidR="007E6504" w:rsidRPr="00597C2D" w:rsidRDefault="007E6504" w:rsidP="007E6504">
      <w:pPr>
        <w:rPr>
          <w:rFonts w:ascii="Times New Roman" w:hAnsi="Times New Roman" w:cs="Times New Roman"/>
        </w:rPr>
      </w:pPr>
      <w:r w:rsidRPr="00597C2D">
        <w:rPr>
          <w:rFonts w:ascii="Times New Roman" w:hAnsi="Times New Roman" w:cs="Times New Roman"/>
        </w:rPr>
        <w:t>Test login attempts with non-existent email addresses.</w:t>
      </w:r>
    </w:p>
    <w:p w14:paraId="17F1AEA0" w14:textId="77777777" w:rsidR="007E6504" w:rsidRPr="00597C2D" w:rsidRDefault="007E6504" w:rsidP="007E6504">
      <w:pPr>
        <w:rPr>
          <w:rFonts w:ascii="Times New Roman" w:hAnsi="Times New Roman" w:cs="Times New Roman"/>
        </w:rPr>
      </w:pPr>
      <w:r w:rsidRPr="00597C2D">
        <w:rPr>
          <w:rFonts w:ascii="Times New Roman" w:hAnsi="Times New Roman" w:cs="Times New Roman"/>
        </w:rPr>
        <w:t>Verify the email_exists method correctly identifies existing and non-existing emails.</w:t>
      </w:r>
    </w:p>
    <w:p w14:paraId="2DC4F43C" w14:textId="77777777" w:rsidR="007E6504" w:rsidRPr="00597C2D" w:rsidRDefault="007E6504" w:rsidP="007E6504">
      <w:pPr>
        <w:rPr>
          <w:rFonts w:ascii="Times New Roman" w:hAnsi="Times New Roman" w:cs="Times New Roman"/>
        </w:rPr>
      </w:pPr>
      <w:r w:rsidRPr="00597C2D">
        <w:rPr>
          <w:rFonts w:ascii="Times New Roman" w:hAnsi="Times New Roman" w:cs="Times New Roman"/>
        </w:rPr>
        <w:t>Expand tests for PasswordValidator to cover all validation rules.</w:t>
      </w:r>
    </w:p>
    <w:p w14:paraId="77DA7FE7" w14:textId="77777777" w:rsidR="007E6504" w:rsidRPr="00597C2D" w:rsidRDefault="007E6504" w:rsidP="007E6504">
      <w:pPr>
        <w:rPr>
          <w:rFonts w:ascii="Times New Roman" w:hAnsi="Times New Roman" w:cs="Times New Roman"/>
        </w:rPr>
      </w:pPr>
      <w:r w:rsidRPr="00597C2D">
        <w:rPr>
          <w:rFonts w:ascii="Times New Roman" w:hAnsi="Times New Roman" w:cs="Times New Roman"/>
        </w:rPr>
        <w:t>User Management (User, Client, Business):</w:t>
      </w:r>
    </w:p>
    <w:p w14:paraId="1469C685" w14:textId="2C85112C" w:rsidR="007E6504" w:rsidRPr="00597C2D" w:rsidRDefault="00597C2D" w:rsidP="007E6504">
      <w:pPr>
        <w:rPr>
          <w:rFonts w:ascii="Times New Roman" w:hAnsi="Times New Roman" w:cs="Times New Roman"/>
        </w:rPr>
      </w:pPr>
      <w:r>
        <w:rPr>
          <w:rFonts w:ascii="Times New Roman" w:hAnsi="Times New Roman" w:cs="Times New Roman"/>
          <w:noProof/>
        </w:rPr>
        <w:lastRenderedPageBreak/>
        <w:drawing>
          <wp:inline distT="0" distB="0" distL="0" distR="0" wp14:anchorId="778DA0A7" wp14:editId="7CA3A1DA">
            <wp:extent cx="5732145" cy="3834765"/>
            <wp:effectExtent l="0" t="0" r="1905" b="0"/>
            <wp:docPr id="5522774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3834765"/>
                    </a:xfrm>
                    <a:prstGeom prst="rect">
                      <a:avLst/>
                    </a:prstGeom>
                    <a:noFill/>
                    <a:ln>
                      <a:noFill/>
                    </a:ln>
                  </pic:spPr>
                </pic:pic>
              </a:graphicData>
            </a:graphic>
          </wp:inline>
        </w:drawing>
      </w:r>
    </w:p>
    <w:p w14:paraId="38F18AB3" w14:textId="77777777" w:rsidR="007E6504" w:rsidRPr="00597C2D" w:rsidRDefault="007E6504" w:rsidP="007E6504">
      <w:pPr>
        <w:rPr>
          <w:rFonts w:ascii="Times New Roman" w:hAnsi="Times New Roman" w:cs="Times New Roman"/>
          <w:u w:val="single"/>
        </w:rPr>
      </w:pPr>
      <w:r w:rsidRPr="00597C2D">
        <w:rPr>
          <w:rFonts w:ascii="Times New Roman" w:hAnsi="Times New Roman" w:cs="Times New Roman"/>
          <w:u w:val="single"/>
        </w:rPr>
        <w:t>test_users.py:</w:t>
      </w:r>
    </w:p>
    <w:p w14:paraId="2562B937" w14:textId="77777777" w:rsidR="007E6504" w:rsidRPr="00597C2D" w:rsidRDefault="007E6504" w:rsidP="007E6504">
      <w:pPr>
        <w:rPr>
          <w:rFonts w:ascii="Times New Roman" w:hAnsi="Times New Roman" w:cs="Times New Roman"/>
        </w:rPr>
      </w:pPr>
      <w:r w:rsidRPr="00597C2D">
        <w:rPr>
          <w:rFonts w:ascii="Times New Roman" w:hAnsi="Times New Roman" w:cs="Times New Roman"/>
        </w:rPr>
        <w:t>Test successful creation of Client and Business objects.</w:t>
      </w:r>
    </w:p>
    <w:p w14:paraId="576831B2" w14:textId="77777777" w:rsidR="007E6504" w:rsidRPr="00597C2D" w:rsidRDefault="007E6504" w:rsidP="007E6504">
      <w:pPr>
        <w:rPr>
          <w:rFonts w:ascii="Times New Roman" w:hAnsi="Times New Roman" w:cs="Times New Roman"/>
        </w:rPr>
      </w:pPr>
      <w:r w:rsidRPr="00597C2D">
        <w:rPr>
          <w:rFonts w:ascii="Times New Roman" w:hAnsi="Times New Roman" w:cs="Times New Roman"/>
        </w:rPr>
        <w:t>Test validation logic for user fields (e.g., name length, email format).</w:t>
      </w:r>
    </w:p>
    <w:p w14:paraId="534754C7" w14:textId="77777777" w:rsidR="007E6504" w:rsidRPr="00597C2D" w:rsidRDefault="007E6504" w:rsidP="007E6504">
      <w:pPr>
        <w:rPr>
          <w:rFonts w:ascii="Times New Roman" w:hAnsi="Times New Roman" w:cs="Times New Roman"/>
        </w:rPr>
      </w:pPr>
      <w:r w:rsidRPr="00597C2D">
        <w:rPr>
          <w:rFonts w:ascii="Times New Roman" w:hAnsi="Times New Roman" w:cs="Times New Roman"/>
        </w:rPr>
        <w:t>Test user creation with data that fails validation.</w:t>
      </w:r>
    </w:p>
    <w:p w14:paraId="728C2B55" w14:textId="77777777" w:rsidR="007E6504" w:rsidRPr="00597C2D" w:rsidRDefault="007E6504" w:rsidP="007E6504">
      <w:pPr>
        <w:rPr>
          <w:rFonts w:ascii="Times New Roman" w:hAnsi="Times New Roman" w:cs="Times New Roman"/>
        </w:rPr>
      </w:pPr>
      <w:r w:rsidRPr="00597C2D">
        <w:rPr>
          <w:rFonts w:ascii="Times New Roman" w:hAnsi="Times New Roman" w:cs="Times New Roman"/>
        </w:rPr>
        <w:t>Mock the database interaction to test the save_to_database methods.</w:t>
      </w:r>
    </w:p>
    <w:p w14:paraId="0667624E" w14:textId="77777777" w:rsidR="007E6504" w:rsidRPr="00597C2D" w:rsidRDefault="007E6504" w:rsidP="007E6504">
      <w:pPr>
        <w:rPr>
          <w:rFonts w:ascii="Times New Roman" w:hAnsi="Times New Roman" w:cs="Times New Roman"/>
        </w:rPr>
      </w:pPr>
      <w:r w:rsidRPr="00597C2D">
        <w:rPr>
          <w:rFonts w:ascii="Times New Roman" w:hAnsi="Times New Roman" w:cs="Times New Roman"/>
        </w:rPr>
        <w:t>Product Management (Product, Machine, Chemical, Service):</w:t>
      </w:r>
    </w:p>
    <w:p w14:paraId="4732F8B7" w14:textId="77777777" w:rsidR="007E6504" w:rsidRPr="00597C2D" w:rsidRDefault="007E6504" w:rsidP="007E6504">
      <w:pPr>
        <w:rPr>
          <w:rFonts w:ascii="Times New Roman" w:hAnsi="Times New Roman" w:cs="Times New Roman"/>
        </w:rPr>
      </w:pPr>
    </w:p>
    <w:p w14:paraId="097C6F08" w14:textId="77777777" w:rsidR="007E6504" w:rsidRPr="00597C2D" w:rsidRDefault="007E6504" w:rsidP="007E6504">
      <w:pPr>
        <w:rPr>
          <w:rFonts w:ascii="Times New Roman" w:hAnsi="Times New Roman" w:cs="Times New Roman"/>
          <w:u w:val="single"/>
        </w:rPr>
      </w:pPr>
      <w:r w:rsidRPr="00597C2D">
        <w:rPr>
          <w:rFonts w:ascii="Times New Roman" w:hAnsi="Times New Roman" w:cs="Times New Roman"/>
          <w:u w:val="single"/>
        </w:rPr>
        <w:t>test_products.py:</w:t>
      </w:r>
    </w:p>
    <w:p w14:paraId="05BC44A0" w14:textId="77777777" w:rsidR="007E6504" w:rsidRPr="00597C2D" w:rsidRDefault="007E6504" w:rsidP="007E6504">
      <w:pPr>
        <w:rPr>
          <w:rFonts w:ascii="Times New Roman" w:hAnsi="Times New Roman" w:cs="Times New Roman"/>
        </w:rPr>
      </w:pPr>
      <w:r w:rsidRPr="00597C2D">
        <w:rPr>
          <w:rFonts w:ascii="Times New Roman" w:hAnsi="Times New Roman" w:cs="Times New Roman"/>
        </w:rPr>
        <w:t>Test successful creation of Machine, Chemical, and Service objects.</w:t>
      </w:r>
    </w:p>
    <w:p w14:paraId="22A162E0" w14:textId="77777777" w:rsidR="007E6504" w:rsidRPr="00597C2D" w:rsidRDefault="007E6504" w:rsidP="007E6504">
      <w:pPr>
        <w:rPr>
          <w:rFonts w:ascii="Times New Roman" w:hAnsi="Times New Roman" w:cs="Times New Roman"/>
        </w:rPr>
      </w:pPr>
      <w:r w:rsidRPr="00597C2D">
        <w:rPr>
          <w:rFonts w:ascii="Times New Roman" w:hAnsi="Times New Roman" w:cs="Times New Roman"/>
        </w:rPr>
        <w:t>Test validation logic for product fields (e.g., negative price, future expiry date).</w:t>
      </w:r>
    </w:p>
    <w:p w14:paraId="245B006C" w14:textId="77777777" w:rsidR="007E6504" w:rsidRPr="00597C2D" w:rsidRDefault="007E6504" w:rsidP="007E6504">
      <w:pPr>
        <w:rPr>
          <w:rFonts w:ascii="Times New Roman" w:hAnsi="Times New Roman" w:cs="Times New Roman"/>
        </w:rPr>
      </w:pPr>
      <w:r w:rsidRPr="00597C2D">
        <w:rPr>
          <w:rFonts w:ascii="Times New Roman" w:hAnsi="Times New Roman" w:cs="Times New Roman"/>
        </w:rPr>
        <w:t>Test product creation with data that fails validation.</w:t>
      </w:r>
    </w:p>
    <w:p w14:paraId="522BE8EE" w14:textId="77777777" w:rsidR="007E6504" w:rsidRPr="00597C2D" w:rsidRDefault="007E6504" w:rsidP="007E6504">
      <w:pPr>
        <w:rPr>
          <w:rFonts w:ascii="Times New Roman" w:hAnsi="Times New Roman" w:cs="Times New Roman"/>
        </w:rPr>
      </w:pPr>
      <w:r w:rsidRPr="00597C2D">
        <w:rPr>
          <w:rFonts w:ascii="Times New Roman" w:hAnsi="Times New Roman" w:cs="Times New Roman"/>
        </w:rPr>
        <w:t>Mock the database interaction to test the save_to_database methods.</w:t>
      </w:r>
    </w:p>
    <w:p w14:paraId="7993C70D" w14:textId="77777777" w:rsidR="007E6504" w:rsidRPr="00597C2D" w:rsidRDefault="007E6504" w:rsidP="007E6504">
      <w:pPr>
        <w:rPr>
          <w:rFonts w:ascii="Times New Roman" w:hAnsi="Times New Roman" w:cs="Times New Roman"/>
        </w:rPr>
      </w:pPr>
      <w:r w:rsidRPr="00597C2D">
        <w:rPr>
          <w:rFonts w:ascii="Times New Roman" w:hAnsi="Times New Roman" w:cs="Times New Roman"/>
        </w:rPr>
        <w:t>Cart Management (CartManager):</w:t>
      </w:r>
    </w:p>
    <w:p w14:paraId="354840B3" w14:textId="3083010F" w:rsidR="007E6504" w:rsidRPr="00597C2D" w:rsidRDefault="00597C2D" w:rsidP="00597C2D">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CCC5E9D" wp14:editId="7191CC64">
            <wp:extent cx="4612943" cy="3392547"/>
            <wp:effectExtent l="0" t="0" r="0" b="0"/>
            <wp:docPr id="4863912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30148" cy="3405200"/>
                    </a:xfrm>
                    <a:prstGeom prst="rect">
                      <a:avLst/>
                    </a:prstGeom>
                    <a:noFill/>
                    <a:ln>
                      <a:noFill/>
                    </a:ln>
                  </pic:spPr>
                </pic:pic>
              </a:graphicData>
            </a:graphic>
          </wp:inline>
        </w:drawing>
      </w:r>
    </w:p>
    <w:p w14:paraId="2FE6D9FC" w14:textId="77777777" w:rsidR="007E6504" w:rsidRPr="00597C2D" w:rsidRDefault="007E6504" w:rsidP="007E6504">
      <w:pPr>
        <w:rPr>
          <w:rFonts w:ascii="Times New Roman" w:hAnsi="Times New Roman" w:cs="Times New Roman"/>
          <w:u w:val="single"/>
        </w:rPr>
      </w:pPr>
      <w:r w:rsidRPr="00597C2D">
        <w:rPr>
          <w:rFonts w:ascii="Times New Roman" w:hAnsi="Times New Roman" w:cs="Times New Roman"/>
          <w:u w:val="single"/>
        </w:rPr>
        <w:t>test_cart.py:</w:t>
      </w:r>
    </w:p>
    <w:p w14:paraId="464572E9" w14:textId="77777777" w:rsidR="007E6504" w:rsidRPr="00597C2D" w:rsidRDefault="007E6504" w:rsidP="007E6504">
      <w:pPr>
        <w:rPr>
          <w:rFonts w:ascii="Times New Roman" w:hAnsi="Times New Roman" w:cs="Times New Roman"/>
        </w:rPr>
      </w:pPr>
      <w:r w:rsidRPr="00597C2D">
        <w:rPr>
          <w:rFonts w:ascii="Times New Roman" w:hAnsi="Times New Roman" w:cs="Times New Roman"/>
        </w:rPr>
        <w:t>Test adding new items to the cart.</w:t>
      </w:r>
    </w:p>
    <w:p w14:paraId="715630BB" w14:textId="77777777" w:rsidR="007E6504" w:rsidRPr="00597C2D" w:rsidRDefault="007E6504" w:rsidP="007E6504">
      <w:pPr>
        <w:rPr>
          <w:rFonts w:ascii="Times New Roman" w:hAnsi="Times New Roman" w:cs="Times New Roman"/>
        </w:rPr>
      </w:pPr>
      <w:r w:rsidRPr="00597C2D">
        <w:rPr>
          <w:rFonts w:ascii="Times New Roman" w:hAnsi="Times New Roman" w:cs="Times New Roman"/>
        </w:rPr>
        <w:t>Test updating the quantity of existing items in the cart.</w:t>
      </w:r>
    </w:p>
    <w:p w14:paraId="129858D8" w14:textId="77777777" w:rsidR="007E6504" w:rsidRPr="00597C2D" w:rsidRDefault="007E6504" w:rsidP="007E6504">
      <w:pPr>
        <w:rPr>
          <w:rFonts w:ascii="Times New Roman" w:hAnsi="Times New Roman" w:cs="Times New Roman"/>
        </w:rPr>
      </w:pPr>
      <w:r w:rsidRPr="00597C2D">
        <w:rPr>
          <w:rFonts w:ascii="Times New Roman" w:hAnsi="Times New Roman" w:cs="Times New Roman"/>
        </w:rPr>
        <w:t>Test preventing the addition of more items than are in stock.</w:t>
      </w:r>
    </w:p>
    <w:p w14:paraId="799500F3" w14:textId="77777777" w:rsidR="007E6504" w:rsidRPr="00597C2D" w:rsidRDefault="007E6504" w:rsidP="007E6504">
      <w:pPr>
        <w:rPr>
          <w:rFonts w:ascii="Times New Roman" w:hAnsi="Times New Roman" w:cs="Times New Roman"/>
        </w:rPr>
      </w:pPr>
      <w:r w:rsidRPr="00597C2D">
        <w:rPr>
          <w:rFonts w:ascii="Times New Roman" w:hAnsi="Times New Roman" w:cs="Times New Roman"/>
        </w:rPr>
        <w:t>Test removing items from the cart.</w:t>
      </w:r>
    </w:p>
    <w:p w14:paraId="64526A1A" w14:textId="77777777" w:rsidR="007E6504" w:rsidRPr="00597C2D" w:rsidRDefault="007E6504" w:rsidP="007E6504">
      <w:pPr>
        <w:rPr>
          <w:rFonts w:ascii="Times New Roman" w:hAnsi="Times New Roman" w:cs="Times New Roman"/>
        </w:rPr>
      </w:pPr>
      <w:r w:rsidRPr="00597C2D">
        <w:rPr>
          <w:rFonts w:ascii="Times New Roman" w:hAnsi="Times New Roman" w:cs="Times New Roman"/>
        </w:rPr>
        <w:t>Test the calculation of subtotal, commission, and total in get_cart_details.</w:t>
      </w:r>
    </w:p>
    <w:p w14:paraId="48BD6327" w14:textId="77777777" w:rsidR="007E6504" w:rsidRPr="00597C2D" w:rsidRDefault="007E6504" w:rsidP="007E6504">
      <w:pPr>
        <w:rPr>
          <w:rFonts w:ascii="Times New Roman" w:hAnsi="Times New Roman" w:cs="Times New Roman"/>
        </w:rPr>
      </w:pPr>
      <w:r w:rsidRPr="00597C2D">
        <w:rPr>
          <w:rFonts w:ascii="Times New Roman" w:hAnsi="Times New Roman" w:cs="Times New Roman"/>
        </w:rPr>
        <w:t>Mock all database interactions.</w:t>
      </w:r>
    </w:p>
    <w:p w14:paraId="2491A4BD" w14:textId="77777777" w:rsidR="007E6504" w:rsidRPr="00597C2D" w:rsidRDefault="007E6504" w:rsidP="007E6504">
      <w:pPr>
        <w:rPr>
          <w:rFonts w:ascii="Times New Roman" w:hAnsi="Times New Roman" w:cs="Times New Roman"/>
        </w:rPr>
      </w:pPr>
      <w:r w:rsidRPr="00597C2D">
        <w:rPr>
          <w:rFonts w:ascii="Times New Roman" w:hAnsi="Times New Roman" w:cs="Times New Roman"/>
        </w:rPr>
        <w:t>Order and Payment Management (OrderManager, PaymentManager):</w:t>
      </w:r>
    </w:p>
    <w:p w14:paraId="0269AAC6" w14:textId="12B5D82B" w:rsidR="007E6504" w:rsidRPr="00597C2D" w:rsidRDefault="00597C2D" w:rsidP="00597C2D">
      <w:pPr>
        <w:jc w:val="center"/>
        <w:rPr>
          <w:rFonts w:ascii="Times New Roman" w:hAnsi="Times New Roman" w:cs="Times New Roman"/>
        </w:rPr>
      </w:pPr>
      <w:r>
        <w:rPr>
          <w:rFonts w:ascii="Times New Roman" w:hAnsi="Times New Roman" w:cs="Times New Roman"/>
          <w:noProof/>
        </w:rPr>
        <w:drawing>
          <wp:inline distT="0" distB="0" distL="0" distR="0" wp14:anchorId="617CE230" wp14:editId="7873124B">
            <wp:extent cx="4606119" cy="3142788"/>
            <wp:effectExtent l="0" t="0" r="4445" b="635"/>
            <wp:docPr id="2301910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22901" cy="3154238"/>
                    </a:xfrm>
                    <a:prstGeom prst="rect">
                      <a:avLst/>
                    </a:prstGeom>
                    <a:noFill/>
                    <a:ln>
                      <a:noFill/>
                    </a:ln>
                  </pic:spPr>
                </pic:pic>
              </a:graphicData>
            </a:graphic>
          </wp:inline>
        </w:drawing>
      </w:r>
    </w:p>
    <w:p w14:paraId="2AC925AE" w14:textId="77777777" w:rsidR="007E6504" w:rsidRPr="00597C2D" w:rsidRDefault="007E6504" w:rsidP="007E6504">
      <w:pPr>
        <w:rPr>
          <w:rFonts w:ascii="Times New Roman" w:hAnsi="Times New Roman" w:cs="Times New Roman"/>
          <w:u w:val="single"/>
        </w:rPr>
      </w:pPr>
      <w:r w:rsidRPr="00597C2D">
        <w:rPr>
          <w:rFonts w:ascii="Times New Roman" w:hAnsi="Times New Roman" w:cs="Times New Roman"/>
          <w:u w:val="single"/>
        </w:rPr>
        <w:lastRenderedPageBreak/>
        <w:t>test_orders.py:</w:t>
      </w:r>
    </w:p>
    <w:p w14:paraId="01B73D17" w14:textId="77777777" w:rsidR="007E6504" w:rsidRPr="00597C2D" w:rsidRDefault="007E6504" w:rsidP="007E6504">
      <w:pPr>
        <w:rPr>
          <w:rFonts w:ascii="Times New Roman" w:hAnsi="Times New Roman" w:cs="Times New Roman"/>
        </w:rPr>
      </w:pPr>
      <w:r w:rsidRPr="00597C2D">
        <w:rPr>
          <w:rFonts w:ascii="Times New Roman" w:hAnsi="Times New Roman" w:cs="Times New Roman"/>
        </w:rPr>
        <w:t>Test the successful creation of an order from a cart.</w:t>
      </w:r>
    </w:p>
    <w:p w14:paraId="6DAF3A4C" w14:textId="77777777" w:rsidR="007E6504" w:rsidRPr="00597C2D" w:rsidRDefault="007E6504" w:rsidP="007E6504">
      <w:pPr>
        <w:rPr>
          <w:rFonts w:ascii="Times New Roman" w:hAnsi="Times New Roman" w:cs="Times New Roman"/>
        </w:rPr>
      </w:pPr>
      <w:r w:rsidRPr="00597C2D">
        <w:rPr>
          <w:rFonts w:ascii="Times New Roman" w:hAnsi="Times New Roman" w:cs="Times New Roman"/>
        </w:rPr>
        <w:t>Test the update_payment_status method.</w:t>
      </w:r>
    </w:p>
    <w:p w14:paraId="765C767C" w14:textId="77777777" w:rsidR="007E6504" w:rsidRPr="00597C2D" w:rsidRDefault="007E6504" w:rsidP="007E6504">
      <w:pPr>
        <w:rPr>
          <w:rFonts w:ascii="Times New Roman" w:hAnsi="Times New Roman" w:cs="Times New Roman"/>
        </w:rPr>
      </w:pPr>
      <w:r w:rsidRPr="00597C2D">
        <w:rPr>
          <w:rFonts w:ascii="Times New Roman" w:hAnsi="Times New Roman" w:cs="Times New Roman"/>
        </w:rPr>
        <w:t>Mock the stripe.PaymentIntent.create call in PaymentManager to test payment intent creation.</w:t>
      </w:r>
    </w:p>
    <w:p w14:paraId="543A7426" w14:textId="77777777" w:rsidR="007E6504" w:rsidRPr="00597C2D" w:rsidRDefault="007E6504" w:rsidP="007E6504">
      <w:pPr>
        <w:rPr>
          <w:rFonts w:ascii="Times New Roman" w:hAnsi="Times New Roman" w:cs="Times New Roman"/>
        </w:rPr>
      </w:pPr>
      <w:r w:rsidRPr="00597C2D">
        <w:rPr>
          <w:rFonts w:ascii="Times New Roman" w:hAnsi="Times New Roman" w:cs="Times New Roman"/>
        </w:rPr>
        <w:t>Mock all database interactions.</w:t>
      </w:r>
    </w:p>
    <w:p w14:paraId="06DF20B0" w14:textId="579D88CE" w:rsidR="007E6504" w:rsidRPr="00597C2D" w:rsidRDefault="00597C2D" w:rsidP="007E6504">
      <w:pPr>
        <w:rPr>
          <w:rFonts w:ascii="Times New Roman" w:hAnsi="Times New Roman" w:cs="Times New Roman"/>
        </w:rPr>
      </w:pPr>
      <w:r>
        <w:rPr>
          <w:rFonts w:ascii="Times New Roman" w:hAnsi="Times New Roman" w:cs="Times New Roman"/>
          <w:noProof/>
        </w:rPr>
        <w:drawing>
          <wp:inline distT="0" distB="0" distL="0" distR="0" wp14:anchorId="37EA6D3B" wp14:editId="67E1AC58">
            <wp:extent cx="5725160" cy="4312920"/>
            <wp:effectExtent l="0" t="0" r="8890" b="0"/>
            <wp:docPr id="13468293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4312920"/>
                    </a:xfrm>
                    <a:prstGeom prst="rect">
                      <a:avLst/>
                    </a:prstGeom>
                    <a:noFill/>
                    <a:ln>
                      <a:noFill/>
                    </a:ln>
                  </pic:spPr>
                </pic:pic>
              </a:graphicData>
            </a:graphic>
          </wp:inline>
        </w:drawing>
      </w:r>
    </w:p>
    <w:p w14:paraId="766FCB2D" w14:textId="39D26A25" w:rsidR="00597C2D" w:rsidRDefault="009C0127" w:rsidP="007E6504">
      <w:pPr>
        <w:rPr>
          <w:rFonts w:ascii="Times New Roman" w:hAnsi="Times New Roman" w:cs="Times New Roman"/>
        </w:rPr>
      </w:pPr>
      <w:r w:rsidRPr="00597C2D">
        <w:rPr>
          <w:rFonts w:ascii="Times New Roman" w:hAnsi="Times New Roman" w:cs="Times New Roman"/>
        </w:rPr>
        <w:t xml:space="preserve">  </w:t>
      </w:r>
    </w:p>
    <w:p w14:paraId="7EC017E5" w14:textId="3B3D0F5C" w:rsidR="00597C2D" w:rsidRPr="00597C2D" w:rsidRDefault="00597C2D" w:rsidP="007E6504">
      <w:pPr>
        <w:rPr>
          <w:rFonts w:ascii="Times New Roman" w:hAnsi="Times New Roman" w:cs="Times New Roman"/>
        </w:rPr>
      </w:pPr>
    </w:p>
    <w:sectPr w:rsidR="00597C2D" w:rsidRPr="00597C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E76A69" w14:textId="77777777" w:rsidR="007D2BF1" w:rsidRDefault="007D2BF1" w:rsidP="00F53440">
      <w:pPr>
        <w:spacing w:after="0" w:line="240" w:lineRule="auto"/>
      </w:pPr>
      <w:r>
        <w:separator/>
      </w:r>
    </w:p>
  </w:endnote>
  <w:endnote w:type="continuationSeparator" w:id="0">
    <w:p w14:paraId="17489705" w14:textId="77777777" w:rsidR="007D2BF1" w:rsidRDefault="007D2BF1" w:rsidP="00F534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3927EA" w14:textId="77777777" w:rsidR="007D2BF1" w:rsidRDefault="007D2BF1" w:rsidP="00F53440">
      <w:pPr>
        <w:spacing w:after="0" w:line="240" w:lineRule="auto"/>
      </w:pPr>
      <w:r>
        <w:separator/>
      </w:r>
    </w:p>
  </w:footnote>
  <w:footnote w:type="continuationSeparator" w:id="0">
    <w:p w14:paraId="02493CFF" w14:textId="77777777" w:rsidR="007D2BF1" w:rsidRDefault="007D2BF1" w:rsidP="00F5344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C49"/>
    <w:rsid w:val="00294026"/>
    <w:rsid w:val="002C24F2"/>
    <w:rsid w:val="00343C49"/>
    <w:rsid w:val="004B1342"/>
    <w:rsid w:val="00597C2D"/>
    <w:rsid w:val="007A694D"/>
    <w:rsid w:val="007D2BF1"/>
    <w:rsid w:val="007E6504"/>
    <w:rsid w:val="008A15F1"/>
    <w:rsid w:val="008D0F03"/>
    <w:rsid w:val="009C0127"/>
    <w:rsid w:val="00A6307D"/>
    <w:rsid w:val="00CD2608"/>
    <w:rsid w:val="00D74B84"/>
    <w:rsid w:val="00DE4EB5"/>
    <w:rsid w:val="00DF4F46"/>
    <w:rsid w:val="00E66BE1"/>
    <w:rsid w:val="00F53440"/>
    <w:rsid w:val="00F62DAB"/>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21328"/>
  <w15:chartTrackingRefBased/>
  <w15:docId w15:val="{A8B8FAD5-45CF-4137-BC03-19ACCCDA5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3C4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43C4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43C4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43C4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43C4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43C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3C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3C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3C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C4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43C4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43C4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43C4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43C4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43C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3C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3C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3C49"/>
    <w:rPr>
      <w:rFonts w:eastAsiaTheme="majorEastAsia" w:cstheme="majorBidi"/>
      <w:color w:val="272727" w:themeColor="text1" w:themeTint="D8"/>
    </w:rPr>
  </w:style>
  <w:style w:type="paragraph" w:styleId="Title">
    <w:name w:val="Title"/>
    <w:basedOn w:val="Normal"/>
    <w:next w:val="Normal"/>
    <w:link w:val="TitleChar"/>
    <w:uiPriority w:val="10"/>
    <w:qFormat/>
    <w:rsid w:val="00343C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3C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3C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3C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3C49"/>
    <w:pPr>
      <w:spacing w:before="160"/>
      <w:jc w:val="center"/>
    </w:pPr>
    <w:rPr>
      <w:i/>
      <w:iCs/>
      <w:color w:val="404040" w:themeColor="text1" w:themeTint="BF"/>
    </w:rPr>
  </w:style>
  <w:style w:type="character" w:customStyle="1" w:styleId="QuoteChar">
    <w:name w:val="Quote Char"/>
    <w:basedOn w:val="DefaultParagraphFont"/>
    <w:link w:val="Quote"/>
    <w:uiPriority w:val="29"/>
    <w:rsid w:val="00343C49"/>
    <w:rPr>
      <w:i/>
      <w:iCs/>
      <w:color w:val="404040" w:themeColor="text1" w:themeTint="BF"/>
    </w:rPr>
  </w:style>
  <w:style w:type="paragraph" w:styleId="ListParagraph">
    <w:name w:val="List Paragraph"/>
    <w:basedOn w:val="Normal"/>
    <w:uiPriority w:val="34"/>
    <w:qFormat/>
    <w:rsid w:val="00343C49"/>
    <w:pPr>
      <w:ind w:left="720"/>
      <w:contextualSpacing/>
    </w:pPr>
  </w:style>
  <w:style w:type="character" w:styleId="IntenseEmphasis">
    <w:name w:val="Intense Emphasis"/>
    <w:basedOn w:val="DefaultParagraphFont"/>
    <w:uiPriority w:val="21"/>
    <w:qFormat/>
    <w:rsid w:val="00343C49"/>
    <w:rPr>
      <w:i/>
      <w:iCs/>
      <w:color w:val="2F5496" w:themeColor="accent1" w:themeShade="BF"/>
    </w:rPr>
  </w:style>
  <w:style w:type="paragraph" w:styleId="IntenseQuote">
    <w:name w:val="Intense Quote"/>
    <w:basedOn w:val="Normal"/>
    <w:next w:val="Normal"/>
    <w:link w:val="IntenseQuoteChar"/>
    <w:uiPriority w:val="30"/>
    <w:qFormat/>
    <w:rsid w:val="00343C4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43C49"/>
    <w:rPr>
      <w:i/>
      <w:iCs/>
      <w:color w:val="2F5496" w:themeColor="accent1" w:themeShade="BF"/>
    </w:rPr>
  </w:style>
  <w:style w:type="character" w:styleId="IntenseReference">
    <w:name w:val="Intense Reference"/>
    <w:basedOn w:val="DefaultParagraphFont"/>
    <w:uiPriority w:val="32"/>
    <w:qFormat/>
    <w:rsid w:val="00343C49"/>
    <w:rPr>
      <w:b/>
      <w:bCs/>
      <w:smallCaps/>
      <w:color w:val="2F5496" w:themeColor="accent1" w:themeShade="BF"/>
      <w:spacing w:val="5"/>
    </w:rPr>
  </w:style>
  <w:style w:type="paragraph" w:styleId="Header">
    <w:name w:val="header"/>
    <w:basedOn w:val="Normal"/>
    <w:link w:val="HeaderChar"/>
    <w:uiPriority w:val="99"/>
    <w:unhideWhenUsed/>
    <w:rsid w:val="00F534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3440"/>
  </w:style>
  <w:style w:type="paragraph" w:styleId="Footer">
    <w:name w:val="footer"/>
    <w:basedOn w:val="Normal"/>
    <w:link w:val="FooterChar"/>
    <w:uiPriority w:val="99"/>
    <w:unhideWhenUsed/>
    <w:rsid w:val="00F534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34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8961956">
      <w:bodyDiv w:val="1"/>
      <w:marLeft w:val="0"/>
      <w:marRight w:val="0"/>
      <w:marTop w:val="0"/>
      <w:marBottom w:val="0"/>
      <w:divBdr>
        <w:top w:val="none" w:sz="0" w:space="0" w:color="auto"/>
        <w:left w:val="none" w:sz="0" w:space="0" w:color="auto"/>
        <w:bottom w:val="none" w:sz="0" w:space="0" w:color="auto"/>
        <w:right w:val="none" w:sz="0" w:space="0" w:color="auto"/>
      </w:divBdr>
    </w:div>
    <w:div w:id="1560558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8</Pages>
  <Words>865</Words>
  <Characters>4935</Characters>
  <Application>Microsoft Office Word</Application>
  <DocSecurity>0</DocSecurity>
  <Lines>41</Lines>
  <Paragraphs>11</Paragraphs>
  <ScaleCrop>false</ScaleCrop>
  <Company/>
  <LinksUpToDate>false</LinksUpToDate>
  <CharactersWithSpaces>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ijaz ahmed</cp:lastModifiedBy>
  <cp:revision>13</cp:revision>
  <dcterms:created xsi:type="dcterms:W3CDTF">2025-07-01T16:39:00Z</dcterms:created>
  <dcterms:modified xsi:type="dcterms:W3CDTF">2025-07-01T17:03:00Z</dcterms:modified>
</cp:coreProperties>
</file>