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36"/>
        </w:rPr>
        <w:t>CASOS DE USO</w:t>
      </w:r>
    </w:p>
    <w:p>
      <w:pPr>
        <w:jc w:val="center"/>
      </w:pPr>
      <w:r>
        <w:rPr>
          <w:rFonts w:ascii="Arial" w:hAnsi="Arial"/>
          <w:sz w:val="24"/>
        </w:rPr>
        <w:t>Sistema SweetBites - Gestión de Recetas de Postres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CU-AU-01  Registrarse en el Sistema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Autenticación y Usuarios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ACTOR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Usuario no registrado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PRECONDICIONES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no tiene una cuenta en el sistema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FLUJO PRINCIPAL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1. El usuario accede a la página de registro (/auth/register)</w:t>
            </w:r>
          </w:p>
          <w:p>
            <w:r>
              <w:rPr>
                <w:rFonts w:ascii="Arial" w:hAnsi="Arial"/>
                <w:sz w:val="22"/>
              </w:rPr>
              <w:t>2. El sistema muestra el formulario de registro</w:t>
            </w:r>
          </w:p>
          <w:p>
            <w:r>
              <w:rPr>
                <w:rFonts w:ascii="Arial" w:hAnsi="Arial"/>
                <w:sz w:val="22"/>
              </w:rPr>
              <w:t>3. El usuario ingresa su nombre completo</w:t>
            </w:r>
          </w:p>
          <w:p>
            <w:r>
              <w:rPr>
                <w:rFonts w:ascii="Arial" w:hAnsi="Arial"/>
                <w:sz w:val="22"/>
              </w:rPr>
              <w:t>4. El usuario ingresa su correo electrónico</w:t>
            </w:r>
          </w:p>
          <w:p>
            <w:r>
              <w:rPr>
                <w:rFonts w:ascii="Arial" w:hAnsi="Arial"/>
                <w:sz w:val="22"/>
              </w:rPr>
              <w:t>5. El usuario crea una contraseña segura</w:t>
            </w:r>
          </w:p>
          <w:p>
            <w:r>
              <w:rPr>
                <w:rFonts w:ascii="Arial" w:hAnsi="Arial"/>
                <w:sz w:val="22"/>
              </w:rPr>
              <w:t>6. El usuario confirma la contraseña</w:t>
            </w:r>
          </w:p>
          <w:p>
            <w:r>
              <w:rPr>
                <w:rFonts w:ascii="Arial" w:hAnsi="Arial"/>
                <w:sz w:val="22"/>
              </w:rPr>
              <w:t>7. El usuario opcionalmente ingresa su teléfono</w:t>
            </w:r>
          </w:p>
          <w:p>
            <w:r>
              <w:rPr>
                <w:rFonts w:ascii="Arial" w:hAnsi="Arial"/>
                <w:sz w:val="22"/>
              </w:rPr>
              <w:t>8. El usuario hace clic en "Registrarse"</w:t>
            </w:r>
          </w:p>
          <w:p>
            <w:r>
              <w:rPr>
                <w:rFonts w:ascii="Arial" w:hAnsi="Arial"/>
                <w:sz w:val="22"/>
              </w:rPr>
              <w:t>9. El sistema valida que todos los campos sean correctos</w:t>
            </w:r>
          </w:p>
          <w:p>
            <w:r>
              <w:rPr>
                <w:rFonts w:ascii="Arial" w:hAnsi="Arial"/>
                <w:sz w:val="22"/>
              </w:rPr>
              <w:t>10. El sistema verifica que el correo no esté ya registrado</w:t>
            </w:r>
          </w:p>
          <w:p>
            <w:r>
              <w:rPr>
                <w:rFonts w:ascii="Arial" w:hAnsi="Arial"/>
                <w:sz w:val="22"/>
              </w:rPr>
              <w:t>11. El sistema encripta la contraseña con bcrypt</w:t>
            </w:r>
          </w:p>
          <w:p>
            <w:r>
              <w:rPr>
                <w:rFonts w:ascii="Arial" w:hAnsi="Arial"/>
                <w:sz w:val="22"/>
              </w:rPr>
              <w:t>12. El sistema crea el usuario en la base de datos con rol "usuario"</w:t>
            </w:r>
          </w:p>
          <w:p>
            <w:r>
              <w:rPr>
                <w:rFonts w:ascii="Arial" w:hAnsi="Arial"/>
                <w:sz w:val="22"/>
              </w:rPr>
              <w:t>13. El sistema muestra mensaje de éxito</w:t>
            </w:r>
          </w:p>
          <w:p>
            <w:r>
              <w:rPr>
                <w:rFonts w:ascii="Arial" w:hAnsi="Arial"/>
                <w:sz w:val="22"/>
              </w:rPr>
              <w:t>14. El sistema redirige al usuario a la página de inicio de sesión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POSTCONDICIONES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queda registrado en el sistema y puede iniciar sesión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CU-AU-02  Iniciar Sesión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Autenticación y Usuarios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ACTOR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Usuario registrado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PRECONDICIONES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tiene una cuenta registrada en el sistema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FLUJO PRINCIPAL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1. El usuario accede a la página de login (/auth/login)</w:t>
            </w:r>
          </w:p>
          <w:p>
            <w:r>
              <w:rPr>
                <w:rFonts w:ascii="Arial" w:hAnsi="Arial"/>
                <w:sz w:val="22"/>
              </w:rPr>
              <w:t>2. El sistema muestra el formulario de inicio de sesión</w:t>
            </w:r>
          </w:p>
          <w:p>
            <w:r>
              <w:rPr>
                <w:rFonts w:ascii="Arial" w:hAnsi="Arial"/>
                <w:sz w:val="22"/>
              </w:rPr>
              <w:t>3. El usuario ingresa su correo electrónico</w:t>
            </w:r>
          </w:p>
          <w:p>
            <w:r>
              <w:rPr>
                <w:rFonts w:ascii="Arial" w:hAnsi="Arial"/>
                <w:sz w:val="22"/>
              </w:rPr>
              <w:t>4. El usuario ingresa su contraseña</w:t>
            </w:r>
          </w:p>
          <w:p>
            <w:r>
              <w:rPr>
                <w:rFonts w:ascii="Arial" w:hAnsi="Arial"/>
                <w:sz w:val="22"/>
              </w:rPr>
              <w:t>5. El usuario hace clic en "Iniciar Sesión"</w:t>
            </w:r>
          </w:p>
          <w:p>
            <w:r>
              <w:rPr>
                <w:rFonts w:ascii="Arial" w:hAnsi="Arial"/>
                <w:sz w:val="22"/>
              </w:rPr>
              <w:t>6. El sistema valida las credenciales contra la base de datos</w:t>
            </w:r>
          </w:p>
          <w:p>
            <w:r>
              <w:rPr>
                <w:rFonts w:ascii="Arial" w:hAnsi="Arial"/>
                <w:sz w:val="22"/>
              </w:rPr>
              <w:t>7. El sistema genera un token JWT válido por 7 días</w:t>
            </w:r>
          </w:p>
          <w:p>
            <w:r>
              <w:rPr>
                <w:rFonts w:ascii="Arial" w:hAnsi="Arial"/>
                <w:sz w:val="22"/>
              </w:rPr>
              <w:t>8. El sistema almacena el token en localStorage</w:t>
            </w:r>
          </w:p>
          <w:p>
            <w:r>
              <w:rPr>
                <w:rFonts w:ascii="Arial" w:hAnsi="Arial"/>
                <w:sz w:val="22"/>
              </w:rPr>
              <w:t>9. Si el usuario es admin, redirige a /admin</w:t>
            </w:r>
          </w:p>
          <w:p>
            <w:r>
              <w:rPr>
                <w:rFonts w:ascii="Arial" w:hAnsi="Arial"/>
                <w:sz w:val="22"/>
              </w:rPr>
              <w:t>10. Si el usuario es normal, redirige a la página principal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POSTCONDICIONES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queda autenticado con sesión activa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CU-RE-01  Buscar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ACTOR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Usuario (autenticado o no)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PRECONDICIONES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Existen recetas publicadas en el sistema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FLUJO PRINCIPAL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1. El usuario accede al catálogo de recetas (/recipes)</w:t>
            </w:r>
          </w:p>
          <w:p>
            <w:r>
              <w:rPr>
                <w:rFonts w:ascii="Arial" w:hAnsi="Arial"/>
                <w:sz w:val="22"/>
              </w:rPr>
              <w:t>2. El sistema muestra el listado de recetas</w:t>
            </w:r>
          </w:p>
          <w:p>
            <w:r>
              <w:rPr>
                <w:rFonts w:ascii="Arial" w:hAnsi="Arial"/>
                <w:sz w:val="22"/>
              </w:rPr>
              <w:t>3. El usuario escribe un término en la barra de búsqueda</w:t>
            </w:r>
          </w:p>
          <w:p>
            <w:r>
              <w:rPr>
                <w:rFonts w:ascii="Arial" w:hAnsi="Arial"/>
                <w:sz w:val="22"/>
              </w:rPr>
              <w:t>4. El sistema espera 300ms (debounce) antes de buscar</w:t>
            </w:r>
          </w:p>
          <w:p>
            <w:r>
              <w:rPr>
                <w:rFonts w:ascii="Arial" w:hAnsi="Arial"/>
                <w:sz w:val="22"/>
              </w:rPr>
              <w:t>5. El sistema busca en nombres de recetas e ingredientes</w:t>
            </w:r>
          </w:p>
          <w:p>
            <w:r>
              <w:rPr>
                <w:rFonts w:ascii="Arial" w:hAnsi="Arial"/>
                <w:sz w:val="22"/>
              </w:rPr>
              <w:t>6. El sistema muestra los resultados que coinciden</w:t>
            </w:r>
          </w:p>
          <w:p>
            <w:r>
              <w:rPr>
                <w:rFonts w:ascii="Arial" w:hAnsi="Arial"/>
                <w:sz w:val="22"/>
              </w:rPr>
              <w:t>7. Los resultados se destacan visualmente</w:t>
            </w:r>
          </w:p>
          <w:p>
            <w:r>
              <w:rPr>
                <w:rFonts w:ascii="Arial" w:hAnsi="Arial"/>
                <w:sz w:val="22"/>
              </w:rPr>
              <w:t>8. El usuario puede hacer clic en una receta para ver su detalle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POSTCONDICIONES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visualiza las recetas que coinciden con su búsqueda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CU-RE-02  Crear Receta con Wizard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ACTOR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Usuario autenticado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PRECONDICIONES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tiene sesión activa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FLUJO PRINCIPAL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1. El usuario accede a /user/create-recipe</w:t>
            </w:r>
          </w:p>
          <w:p>
            <w:r>
              <w:rPr>
                <w:rFonts w:ascii="Arial" w:hAnsi="Arial"/>
                <w:sz w:val="22"/>
              </w:rPr>
              <w:t>2. El sistema muestra el Paso 1/4: Información Básica</w:t>
            </w:r>
          </w:p>
          <w:p>
            <w:r>
              <w:rPr>
                <w:rFonts w:ascii="Arial" w:hAnsi="Arial"/>
                <w:sz w:val="22"/>
              </w:rPr>
              <w:t>3. El usuario ingresa nombre, descripción, categoría, dificultad, tiempo y porciones</w:t>
            </w:r>
          </w:p>
          <w:p>
            <w:r>
              <w:rPr>
                <w:rFonts w:ascii="Arial" w:hAnsi="Arial"/>
                <w:sz w:val="22"/>
              </w:rPr>
              <w:t>4. El usuario hace clic en "Siguiente"</w:t>
            </w:r>
          </w:p>
          <w:p>
            <w:r>
              <w:rPr>
                <w:rFonts w:ascii="Arial" w:hAnsi="Arial"/>
                <w:sz w:val="22"/>
              </w:rPr>
              <w:t>5. El sistema valida los datos y muestra el Paso 2/4: Ingredientes</w:t>
            </w:r>
          </w:p>
          <w:p>
            <w:r>
              <w:rPr>
                <w:rFonts w:ascii="Arial" w:hAnsi="Arial"/>
                <w:sz w:val="22"/>
              </w:rPr>
              <w:t>6. El usuario agrega ingredientes con cantidad y unidad</w:t>
            </w:r>
          </w:p>
          <w:p>
            <w:r>
              <w:rPr>
                <w:rFonts w:ascii="Arial" w:hAnsi="Arial"/>
                <w:sz w:val="22"/>
              </w:rPr>
              <w:t>7. El usuario hace clic en "Siguiente"</w:t>
            </w:r>
          </w:p>
          <w:p>
            <w:r>
              <w:rPr>
                <w:rFonts w:ascii="Arial" w:hAnsi="Arial"/>
                <w:sz w:val="22"/>
              </w:rPr>
              <w:t>8. El sistema muestra el Paso 3/4: Pasos de Preparación</w:t>
            </w:r>
          </w:p>
          <w:p>
            <w:r>
              <w:rPr>
                <w:rFonts w:ascii="Arial" w:hAnsi="Arial"/>
                <w:sz w:val="22"/>
              </w:rPr>
              <w:t>9. El usuario agrega los pasos numerados</w:t>
            </w:r>
          </w:p>
          <w:p>
            <w:r>
              <w:rPr>
                <w:rFonts w:ascii="Arial" w:hAnsi="Arial"/>
                <w:sz w:val="22"/>
              </w:rPr>
              <w:t>10. El usuario hace clic en "Siguiente"</w:t>
            </w:r>
          </w:p>
          <w:p>
            <w:r>
              <w:rPr>
                <w:rFonts w:ascii="Arial" w:hAnsi="Arial"/>
                <w:sz w:val="22"/>
              </w:rPr>
              <w:t>11. El sistema muestra el Paso 4/4: Foto Principal</w:t>
            </w:r>
          </w:p>
          <w:p>
            <w:r>
              <w:rPr>
                <w:rFonts w:ascii="Arial" w:hAnsi="Arial"/>
                <w:sz w:val="22"/>
              </w:rPr>
              <w:t>12. El usuario sube una foto</w:t>
            </w:r>
          </w:p>
          <w:p>
            <w:r>
              <w:rPr>
                <w:rFonts w:ascii="Arial" w:hAnsi="Arial"/>
                <w:sz w:val="22"/>
              </w:rPr>
              <w:t>13. El sistema muestra preview de la foto</w:t>
            </w:r>
          </w:p>
          <w:p>
            <w:r>
              <w:rPr>
                <w:rFonts w:ascii="Arial" w:hAnsi="Arial"/>
                <w:sz w:val="22"/>
              </w:rPr>
              <w:t>14. El usuario hace clic en "Publicar"</w:t>
            </w:r>
          </w:p>
          <w:p>
            <w:r>
              <w:rPr>
                <w:rFonts w:ascii="Arial" w:hAnsi="Arial"/>
                <w:sz w:val="22"/>
              </w:rPr>
              <w:t>15. El sistema guarda la receta en la base de datos</w:t>
            </w:r>
          </w:p>
          <w:p>
            <w:r>
              <w:rPr>
                <w:rFonts w:ascii="Arial" w:hAnsi="Arial"/>
                <w:sz w:val="22"/>
              </w:rPr>
              <w:t>16. El sistema muestra mensaje de éxito</w:t>
            </w:r>
          </w:p>
          <w:p>
            <w:r>
              <w:rPr>
                <w:rFonts w:ascii="Arial" w:hAnsi="Arial"/>
                <w:sz w:val="22"/>
              </w:rPr>
              <w:t>17. El sistema redirige al detalle de la receta creada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POSTCONDICIONES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La receta queda creada y publicada en el sistema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CU-FA-01  Agregar Receta a Favoritos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Favoritos y Colecciones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ACTOR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Usuario autenticado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PRECONDICIONES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está autenticado y existe la receta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FLUJO PRINCIPAL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1. El usuario visualiza el listado o detalle de recetas</w:t>
            </w:r>
          </w:p>
          <w:p>
            <w:r>
              <w:rPr>
                <w:rFonts w:ascii="Arial" w:hAnsi="Arial"/>
                <w:sz w:val="22"/>
              </w:rPr>
              <w:t>2. El usuario identifica el ícono de corazón en una receta</w:t>
            </w:r>
          </w:p>
          <w:p>
            <w:r>
              <w:rPr>
                <w:rFonts w:ascii="Arial" w:hAnsi="Arial"/>
                <w:sz w:val="22"/>
              </w:rPr>
              <w:t>3. El usuario hace clic en el ícono de corazón</w:t>
            </w:r>
          </w:p>
          <w:p>
            <w:r>
              <w:rPr>
                <w:rFonts w:ascii="Arial" w:hAnsi="Arial"/>
                <w:sz w:val="22"/>
              </w:rPr>
              <w:t>4. El sistema valida que el usuario esté autenticado</w:t>
            </w:r>
          </w:p>
          <w:p>
            <w:r>
              <w:rPr>
                <w:rFonts w:ascii="Arial" w:hAnsi="Arial"/>
                <w:sz w:val="22"/>
              </w:rPr>
              <w:t>5. El sistema agrega la receta a la tabla favorites</w:t>
            </w:r>
          </w:p>
          <w:p>
            <w:r>
              <w:rPr>
                <w:rFonts w:ascii="Arial" w:hAnsi="Arial"/>
                <w:sz w:val="22"/>
              </w:rPr>
              <w:t>6. El sistema muestra feedback visual (corazón lleno)</w:t>
            </w:r>
          </w:p>
          <w:p>
            <w:r>
              <w:rPr>
                <w:rFonts w:ascii="Arial" w:hAnsi="Arial"/>
                <w:sz w:val="22"/>
              </w:rPr>
              <w:t>7. El sistema muestra mensaje de confirmación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POSTCONDICIONES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La receta queda guardada en favoritos del usuario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CU-FA-02  Ver Mis Favoritos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Favoritos y Colecciones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ACTOR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Usuario autenticado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PRECONDICIONES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tiene sesión activa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FLUJO PRINCIPAL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1. El usuario accede a /user/favorites</w:t>
            </w:r>
          </w:p>
          <w:p>
            <w:r>
              <w:rPr>
                <w:rFonts w:ascii="Arial" w:hAnsi="Arial"/>
                <w:sz w:val="22"/>
              </w:rPr>
              <w:t>2. El sistema obtiene las recetas favoritas del usuario</w:t>
            </w:r>
          </w:p>
          <w:p>
            <w:r>
              <w:rPr>
                <w:rFonts w:ascii="Arial" w:hAnsi="Arial"/>
                <w:sz w:val="22"/>
              </w:rPr>
              <w:t>3. El sistema las ordena por fecha de guardado descendente</w:t>
            </w:r>
          </w:p>
          <w:p>
            <w:r>
              <w:rPr>
                <w:rFonts w:ascii="Arial" w:hAnsi="Arial"/>
                <w:sz w:val="22"/>
              </w:rPr>
              <w:t>4. El sistema muestra el listado en grid responsive</w:t>
            </w:r>
          </w:p>
          <w:p>
            <w:r>
              <w:rPr>
                <w:rFonts w:ascii="Arial" w:hAnsi="Arial"/>
                <w:sz w:val="22"/>
              </w:rPr>
              <w:t>5. El usuario puede hacer clic en una receta para ver su detalle</w:t>
            </w:r>
          </w:p>
          <w:p>
            <w:r>
              <w:rPr>
                <w:rFonts w:ascii="Arial" w:hAnsi="Arial"/>
                <w:sz w:val="22"/>
              </w:rPr>
              <w:t>6. El usuario puede quitar recetas de favoritos haciendo clic en el corazón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POSTCONDICIONES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visualiza todas sus recetas favoritas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CU-VC-01  Valorar Receta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Valoraciones y Comentarios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ACTOR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Usuario autenticado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PRECONDICIONES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está autenticado y existe la receta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FLUJO PRINCIPAL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1. El usuario accede al detalle de una receta</w:t>
            </w:r>
          </w:p>
          <w:p>
            <w:r>
              <w:rPr>
                <w:rFonts w:ascii="Arial" w:hAnsi="Arial"/>
                <w:sz w:val="22"/>
              </w:rPr>
              <w:t>2. El sistema muestra el sistema de 5 estrellas</w:t>
            </w:r>
          </w:p>
          <w:p>
            <w:r>
              <w:rPr>
                <w:rFonts w:ascii="Arial" w:hAnsi="Arial"/>
                <w:sz w:val="22"/>
              </w:rPr>
              <w:t>3. El usuario selecciona la cantidad de estrellas (1 a 5)</w:t>
            </w:r>
          </w:p>
          <w:p>
            <w:r>
              <w:rPr>
                <w:rFonts w:ascii="Arial" w:hAnsi="Arial"/>
                <w:sz w:val="22"/>
              </w:rPr>
              <w:t>4. El sistema valida que el usuario no haya valorado antes esta receta</w:t>
            </w:r>
          </w:p>
          <w:p>
            <w:r>
              <w:rPr>
                <w:rFonts w:ascii="Arial" w:hAnsi="Arial"/>
                <w:sz w:val="22"/>
              </w:rPr>
              <w:t>5. El sistema guarda la valoración en la tabla ratings</w:t>
            </w:r>
          </w:p>
          <w:p>
            <w:r>
              <w:rPr>
                <w:rFonts w:ascii="Arial" w:hAnsi="Arial"/>
                <w:sz w:val="22"/>
              </w:rPr>
              <w:t>6. El sistema recalcula el promedio de valoraciones</w:t>
            </w:r>
          </w:p>
          <w:p>
            <w:r>
              <w:rPr>
                <w:rFonts w:ascii="Arial" w:hAnsi="Arial"/>
                <w:sz w:val="22"/>
              </w:rPr>
              <w:t>7. El sistema actualiza la visualización en tiempo real</w:t>
            </w:r>
          </w:p>
          <w:p>
            <w:r>
              <w:rPr>
                <w:rFonts w:ascii="Arial" w:hAnsi="Arial"/>
                <w:sz w:val="22"/>
              </w:rPr>
              <w:t>8. El sistema muestra mensaje de confirmación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POSTCONDICIONES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La valoración queda registrada y el promedio actualizado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CU-VC-02  Comentar Receta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Valoraciones y Comentarios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ACTOR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Usuario autenticado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PRECONDICIONES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está autenticado y existe la receta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FLUJO PRINCIPAL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1. El usuario accede al detalle de una receta</w:t>
            </w:r>
          </w:p>
          <w:p>
            <w:r>
              <w:rPr>
                <w:rFonts w:ascii="Arial" w:hAnsi="Arial"/>
                <w:sz w:val="22"/>
              </w:rPr>
              <w:t>2. El usuario se desplaza a la sección de comentarios</w:t>
            </w:r>
          </w:p>
          <w:p>
            <w:r>
              <w:rPr>
                <w:rFonts w:ascii="Arial" w:hAnsi="Arial"/>
                <w:sz w:val="22"/>
              </w:rPr>
              <w:t>3. El usuario escribe su comentario en la caja de texto</w:t>
            </w:r>
          </w:p>
          <w:p>
            <w:r>
              <w:rPr>
                <w:rFonts w:ascii="Arial" w:hAnsi="Arial"/>
                <w:sz w:val="22"/>
              </w:rPr>
              <w:t>4. El sistema valida que tenga entre 10 y 500 caracteres</w:t>
            </w:r>
          </w:p>
          <w:p>
            <w:r>
              <w:rPr>
                <w:rFonts w:ascii="Arial" w:hAnsi="Arial"/>
                <w:sz w:val="22"/>
              </w:rPr>
              <w:t>5. El usuario hace clic en "Comentar"</w:t>
            </w:r>
          </w:p>
          <w:p>
            <w:r>
              <w:rPr>
                <w:rFonts w:ascii="Arial" w:hAnsi="Arial"/>
                <w:sz w:val="22"/>
              </w:rPr>
              <w:t>6. El sistema guarda el comentario en la base de datos</w:t>
            </w:r>
          </w:p>
          <w:p>
            <w:r>
              <w:rPr>
                <w:rFonts w:ascii="Arial" w:hAnsi="Arial"/>
                <w:sz w:val="22"/>
              </w:rPr>
              <w:t>7. El sistema muestra el comentario con nombre, foto y fecha del usuario</w:t>
            </w:r>
          </w:p>
          <w:p>
            <w:r>
              <w:rPr>
                <w:rFonts w:ascii="Arial" w:hAnsi="Arial"/>
                <w:sz w:val="22"/>
              </w:rPr>
              <w:t>8. Los comentarios se ordenan por más recientes primero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POSTCONDICIONES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comentario queda publicado en la receta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CU-AD-01  Gestionar Usuarios (Administrador)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Panel de Administración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ACTOR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Administrador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PRECONDICIONES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tiene rol de administrador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FLUJO PRINCIPAL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1. El administrador accede a /admin/users</w:t>
            </w:r>
          </w:p>
          <w:p>
            <w:r>
              <w:rPr>
                <w:rFonts w:ascii="Arial" w:hAnsi="Arial"/>
                <w:sz w:val="22"/>
              </w:rPr>
              <w:t>2. El sistema muestra el listado de todos los usuarios</w:t>
            </w:r>
          </w:p>
          <w:p>
            <w:r>
              <w:rPr>
                <w:rFonts w:ascii="Arial" w:hAnsi="Arial"/>
                <w:sz w:val="22"/>
              </w:rPr>
              <w:t>3. El sistema muestra nombre, email, rol y fecha de registro</w:t>
            </w:r>
          </w:p>
          <w:p>
            <w:r>
              <w:rPr>
                <w:rFonts w:ascii="Arial" w:hAnsi="Arial"/>
                <w:sz w:val="22"/>
              </w:rPr>
              <w:t>4. El administrador puede buscar por nombre o email</w:t>
            </w:r>
          </w:p>
          <w:p>
            <w:r>
              <w:rPr>
                <w:rFonts w:ascii="Arial" w:hAnsi="Arial"/>
                <w:sz w:val="22"/>
              </w:rPr>
              <w:t>5. El administrador puede cambiar el rol usando el dropdown</w:t>
            </w:r>
          </w:p>
          <w:p>
            <w:r>
              <w:rPr>
                <w:rFonts w:ascii="Arial" w:hAnsi="Arial"/>
                <w:sz w:val="22"/>
              </w:rPr>
              <w:t>6. El sistema actualiza el rol en la base de datos</w:t>
            </w:r>
          </w:p>
          <w:p>
            <w:r>
              <w:rPr>
                <w:rFonts w:ascii="Arial" w:hAnsi="Arial"/>
                <w:sz w:val="22"/>
              </w:rPr>
              <w:t>7. El administrador puede eliminar un usuario haciendo clic en "Eliminar"</w:t>
            </w:r>
          </w:p>
          <w:p>
            <w:r>
              <w:rPr>
                <w:rFonts w:ascii="Arial" w:hAnsi="Arial"/>
                <w:sz w:val="22"/>
              </w:rPr>
              <w:t>8. El sistema muestra modal de confirmación con advertencia</w:t>
            </w:r>
          </w:p>
          <w:p>
            <w:r>
              <w:rPr>
                <w:rFonts w:ascii="Arial" w:hAnsi="Arial"/>
                <w:sz w:val="22"/>
              </w:rPr>
              <w:t>9. El administrador confirma la eliminación</w:t>
            </w:r>
          </w:p>
          <w:p>
            <w:r>
              <w:rPr>
                <w:rFonts w:ascii="Arial" w:hAnsi="Arial"/>
                <w:sz w:val="22"/>
              </w:rPr>
              <w:t>10. El sistema elimina el usuario y sus datos relacionados (cascada)</w:t>
            </w:r>
          </w:p>
          <w:p>
            <w:r>
              <w:rPr>
                <w:rFonts w:ascii="Arial" w:hAnsi="Arial"/>
                <w:sz w:val="22"/>
              </w:rPr>
              <w:t>11. El sistema muestra mensaje de confirmación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POSTCONDICIONES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quedan gestionados según las acciones del administrador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CU-AD-02  Moderar Comentarios (Administrador)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Panel de Administración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ACTOR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Administrador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PRECONDICIONES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tiene rol de administrador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FLUJO PRINCIPAL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1. El administrador accede a /admin/comments</w:t>
            </w:r>
          </w:p>
          <w:p>
            <w:r>
              <w:rPr>
                <w:rFonts w:ascii="Arial" w:hAnsi="Arial"/>
                <w:sz w:val="22"/>
              </w:rPr>
              <w:t>2. El sistema muestra el listado de todos los comentarios</w:t>
            </w:r>
          </w:p>
          <w:p>
            <w:r>
              <w:rPr>
                <w:rFonts w:ascii="Arial" w:hAnsi="Arial"/>
                <w:sz w:val="22"/>
              </w:rPr>
              <w:t>3. El sistema muestra autor, receta asociada, contenido y fecha</w:t>
            </w:r>
          </w:p>
          <w:p>
            <w:r>
              <w:rPr>
                <w:rFonts w:ascii="Arial" w:hAnsi="Arial"/>
                <w:sz w:val="22"/>
              </w:rPr>
              <w:t>4. Los comentarios están ordenados por más recientes primero</w:t>
            </w:r>
          </w:p>
          <w:p>
            <w:r>
              <w:rPr>
                <w:rFonts w:ascii="Arial" w:hAnsi="Arial"/>
                <w:sz w:val="22"/>
              </w:rPr>
              <w:t>5. El administrador identifica un comentario inapropiado</w:t>
            </w:r>
          </w:p>
          <w:p>
            <w:r>
              <w:rPr>
                <w:rFonts w:ascii="Arial" w:hAnsi="Arial"/>
                <w:sz w:val="22"/>
              </w:rPr>
              <w:t>6. El administrador hace clic en "Eliminar"</w:t>
            </w:r>
          </w:p>
          <w:p>
            <w:r>
              <w:rPr>
                <w:rFonts w:ascii="Arial" w:hAnsi="Arial"/>
                <w:sz w:val="22"/>
              </w:rPr>
              <w:t>7. El sistema muestra modal de confirmación</w:t>
            </w:r>
          </w:p>
          <w:p>
            <w:r>
              <w:rPr>
                <w:rFonts w:ascii="Arial" w:hAnsi="Arial"/>
                <w:sz w:val="22"/>
              </w:rPr>
              <w:t>8. El administrador confirma la eliminación</w:t>
            </w:r>
          </w:p>
          <w:p>
            <w:r>
              <w:rPr>
                <w:rFonts w:ascii="Arial" w:hAnsi="Arial"/>
                <w:sz w:val="22"/>
              </w:rPr>
              <w:t>9. El sistema elimina el comentario de la base de datos</w:t>
            </w:r>
          </w:p>
          <w:p>
            <w:r>
              <w:rPr>
                <w:rFonts w:ascii="Arial" w:hAnsi="Arial"/>
                <w:sz w:val="22"/>
              </w:rPr>
              <w:t>10. El sistema actualiza el listado</w:t>
            </w:r>
          </w:p>
          <w:p>
            <w:r>
              <w:rPr>
                <w:rFonts w:ascii="Arial" w:hAnsi="Arial"/>
                <w:sz w:val="22"/>
              </w:rPr>
              <w:t>11. El sistema muestra mensaje de confirmación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POSTCONDICIONES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comentarios inapropiados quedan eliminados del sistema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