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A874B" w14:textId="77777777" w:rsidR="00DD34AE" w:rsidRDefault="00DD34AE" w:rsidP="00DD34AE">
      <w:pPr>
        <w:spacing w:after="0" w:line="276" w:lineRule="auto"/>
        <w:jc w:val="center"/>
        <w:rPr>
          <w:rFonts w:ascii="Simplified Arabic" w:hAnsi="Simplified Arabic" w:cs="Simplified Arabic"/>
          <w:sz w:val="28"/>
          <w:szCs w:val="28"/>
          <w:rtl/>
        </w:rPr>
      </w:pPr>
    </w:p>
    <w:p w14:paraId="3124FFB2" w14:textId="77777777" w:rsidR="00DD34AE" w:rsidRDefault="00DD34AE" w:rsidP="00DD34AE">
      <w:pPr>
        <w:spacing w:after="0" w:line="276" w:lineRule="auto"/>
        <w:jc w:val="center"/>
        <w:rPr>
          <w:rFonts w:ascii="Simplified Arabic" w:hAnsi="Simplified Arabic" w:cs="Simplified Arabic"/>
          <w:sz w:val="28"/>
          <w:szCs w:val="28"/>
          <w:rtl/>
          <w:lang w:bidi="ar-YE"/>
        </w:rPr>
      </w:pPr>
    </w:p>
    <w:p w14:paraId="73721306" w14:textId="77777777" w:rsidR="00DD34AE" w:rsidRDefault="00DD34AE" w:rsidP="00DD34AE">
      <w:pPr>
        <w:spacing w:after="0" w:line="276" w:lineRule="auto"/>
        <w:jc w:val="center"/>
        <w:rPr>
          <w:rFonts w:ascii="Simplified Arabic" w:hAnsi="Simplified Arabic" w:cs="Simplified Arabic"/>
          <w:sz w:val="28"/>
          <w:szCs w:val="28"/>
          <w:rtl/>
          <w:lang w:bidi="ar-YE"/>
        </w:rPr>
      </w:pPr>
    </w:p>
    <w:p w14:paraId="7A50B254" w14:textId="77777777" w:rsidR="003F656D" w:rsidRDefault="003F656D" w:rsidP="00DD34AE">
      <w:pPr>
        <w:spacing w:after="0" w:line="276" w:lineRule="auto"/>
        <w:jc w:val="center"/>
        <w:rPr>
          <w:rFonts w:ascii="Simplified Arabic" w:hAnsi="Simplified Arabic" w:cs="Simplified Arabic"/>
          <w:sz w:val="28"/>
          <w:szCs w:val="28"/>
          <w:rtl/>
          <w:lang w:bidi="ar-YE"/>
        </w:rPr>
      </w:pPr>
    </w:p>
    <w:p w14:paraId="04D6491D" w14:textId="77777777" w:rsidR="003F656D" w:rsidRDefault="003F656D" w:rsidP="00DD34AE">
      <w:pPr>
        <w:spacing w:after="0" w:line="276" w:lineRule="auto"/>
        <w:jc w:val="center"/>
        <w:rPr>
          <w:rFonts w:ascii="Simplified Arabic" w:hAnsi="Simplified Arabic" w:cs="Simplified Arabic"/>
          <w:sz w:val="28"/>
          <w:szCs w:val="28"/>
          <w:rtl/>
          <w:lang w:bidi="ar-YE"/>
        </w:rPr>
      </w:pPr>
    </w:p>
    <w:p w14:paraId="2BBF961C" w14:textId="77777777" w:rsidR="003F656D" w:rsidRDefault="003F656D" w:rsidP="00DD34AE">
      <w:pPr>
        <w:spacing w:after="0" w:line="276" w:lineRule="auto"/>
        <w:jc w:val="center"/>
        <w:rPr>
          <w:rFonts w:ascii="Simplified Arabic" w:hAnsi="Simplified Arabic" w:cs="Simplified Arabic"/>
          <w:sz w:val="28"/>
          <w:szCs w:val="28"/>
          <w:rtl/>
          <w:lang w:bidi="ar-YE"/>
        </w:rPr>
      </w:pPr>
    </w:p>
    <w:p w14:paraId="6FEE68F7" w14:textId="77777777" w:rsidR="00DD34AE" w:rsidRDefault="00DD34AE" w:rsidP="00DD34AE">
      <w:pPr>
        <w:spacing w:after="0" w:line="276" w:lineRule="auto"/>
        <w:jc w:val="center"/>
        <w:rPr>
          <w:rFonts w:ascii="Simplified Arabic" w:hAnsi="Simplified Arabic" w:cs="Simplified Arabic"/>
          <w:sz w:val="28"/>
          <w:szCs w:val="28"/>
          <w:rtl/>
          <w:lang w:bidi="ar-YE"/>
        </w:rPr>
      </w:pPr>
    </w:p>
    <w:p w14:paraId="283DBFCC" w14:textId="77777777" w:rsidR="00DD34AE" w:rsidRDefault="00DD34AE" w:rsidP="00DD34AE">
      <w:pPr>
        <w:spacing w:after="0" w:line="276" w:lineRule="auto"/>
        <w:jc w:val="center"/>
        <w:rPr>
          <w:rFonts w:ascii="Simplified Arabic" w:hAnsi="Simplified Arabic" w:cs="Simplified Arabic"/>
          <w:sz w:val="28"/>
          <w:szCs w:val="28"/>
          <w:rtl/>
          <w:lang w:bidi="ar-YE"/>
        </w:rPr>
      </w:pPr>
    </w:p>
    <w:p w14:paraId="63F3B685" w14:textId="77777777" w:rsidR="00DD34AE" w:rsidRDefault="005C28AA" w:rsidP="00DD34AE">
      <w:pPr>
        <w:spacing w:after="0" w:line="276" w:lineRule="auto"/>
        <w:jc w:val="center"/>
        <w:rPr>
          <w:rFonts w:ascii="Simplified Arabic" w:hAnsi="Simplified Arabic" w:cs="Simplified Arabic"/>
          <w:sz w:val="28"/>
          <w:szCs w:val="28"/>
          <w:rtl/>
          <w:lang w:bidi="ar-YE"/>
        </w:rPr>
      </w:pPr>
      <w:r>
        <w:rPr>
          <w:noProof/>
          <w:rtl/>
          <w:lang w:bidi="ar-YE"/>
        </w:rPr>
        <mc:AlternateContent>
          <mc:Choice Requires="wps">
            <w:drawing>
              <wp:anchor distT="45720" distB="45720" distL="114300" distR="114300" simplePos="0" relativeHeight="251659264" behindDoc="0" locked="0" layoutInCell="1" allowOverlap="1" wp14:anchorId="7CA557BC" wp14:editId="4B6478B5">
                <wp:simplePos x="0" y="0"/>
                <wp:positionH relativeFrom="column">
                  <wp:posOffset>376555</wp:posOffset>
                </wp:positionH>
                <wp:positionV relativeFrom="paragraph">
                  <wp:posOffset>39370</wp:posOffset>
                </wp:positionV>
                <wp:extent cx="5566410" cy="1404620"/>
                <wp:effectExtent l="0" t="0" r="15240" b="26035"/>
                <wp:wrapSquare wrapText="bothSides"/>
                <wp:docPr id="217"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5566410" cy="1404620"/>
                        </a:xfrm>
                        <a:prstGeom prst="rect">
                          <a:avLst/>
                        </a:prstGeom>
                        <a:solidFill>
                          <a:srgbClr val="FFFFFF"/>
                        </a:solidFill>
                        <a:ln w="9525">
                          <a:solidFill>
                            <a:srgbClr val="0070C0"/>
                          </a:solidFill>
                          <a:miter lim="800000"/>
                          <a:headEnd/>
                          <a:tailEnd/>
                        </a:ln>
                      </wps:spPr>
                      <wps:txbx>
                        <w:txbxContent>
                          <w:p w14:paraId="4657F837" w14:textId="77777777" w:rsidR="00077902" w:rsidRPr="005873A9" w:rsidRDefault="00077902" w:rsidP="00077902">
                            <w:pPr>
                              <w:spacing w:after="0" w:line="240" w:lineRule="auto"/>
                              <w:ind w:left="333" w:hanging="284"/>
                              <w:jc w:val="center"/>
                              <w:rPr>
                                <w:rFonts w:cs="PT Bold Heading"/>
                                <w:color w:val="0070C0"/>
                                <w:sz w:val="44"/>
                                <w:szCs w:val="44"/>
                                <w:rtl/>
                              </w:rPr>
                            </w:pPr>
                            <w:r w:rsidRPr="005873A9">
                              <w:rPr>
                                <w:rFonts w:cs="PT Bold Heading" w:hint="cs"/>
                                <w:color w:val="0070C0"/>
                                <w:sz w:val="44"/>
                                <w:szCs w:val="44"/>
                                <w:rtl/>
                              </w:rPr>
                              <w:t xml:space="preserve">العرض </w:t>
                            </w:r>
                            <w:r w:rsidR="00E414F9">
                              <w:rPr>
                                <w:rFonts w:cs="PT Bold Heading" w:hint="cs"/>
                                <w:color w:val="0070C0"/>
                                <w:sz w:val="44"/>
                                <w:szCs w:val="44"/>
                                <w:rtl/>
                              </w:rPr>
                              <w:t>المالي</w:t>
                            </w:r>
                          </w:p>
                          <w:p w14:paraId="37DA1FC9" w14:textId="77777777" w:rsidR="00077902" w:rsidRPr="00A656AB" w:rsidRDefault="00077902" w:rsidP="00077902">
                            <w:pPr>
                              <w:spacing w:line="240" w:lineRule="auto"/>
                              <w:ind w:left="474" w:hanging="425"/>
                              <w:jc w:val="center"/>
                              <w:rPr>
                                <w:rFonts w:cs="PT Bold Heading"/>
                                <w:color w:val="C00000"/>
                                <w:sz w:val="28"/>
                                <w:szCs w:val="28"/>
                                <w:rtl/>
                                <w:lang w:bidi="ar-YE"/>
                              </w:rPr>
                            </w:pPr>
                            <w:r w:rsidRPr="00B26A42">
                              <w:rPr>
                                <w:rFonts w:cs="PT Bold Heading" w:hint="cs"/>
                                <w:color w:val="0070C0"/>
                                <w:sz w:val="44"/>
                                <w:szCs w:val="44"/>
                                <w:rtl/>
                              </w:rPr>
                              <w:t xml:space="preserve">لمهمة </w:t>
                            </w:r>
                            <w:r w:rsidRPr="00077902">
                              <w:rPr>
                                <w:rFonts w:cs="PT Bold Heading"/>
                                <w:color w:val="0070C0"/>
                                <w:sz w:val="44"/>
                                <w:szCs w:val="44"/>
                                <w:rtl/>
                              </w:rPr>
                              <w:t>رسم خريطة شاملة لمنظومة الابتكار في اليمن</w:t>
                            </w:r>
                          </w:p>
                          <w:p w14:paraId="460238A3" w14:textId="77777777" w:rsidR="00077902" w:rsidRPr="005873A9" w:rsidRDefault="00077902" w:rsidP="00077902">
                            <w:pPr>
                              <w:spacing w:after="0" w:line="240" w:lineRule="auto"/>
                              <w:jc w:val="center"/>
                              <w:rPr>
                                <w:rFonts w:ascii="Simplified Arabic" w:hAnsi="Simplified Arabic" w:cs="Simplified Arabic"/>
                                <w:b/>
                                <w:bCs/>
                                <w:sz w:val="36"/>
                                <w:szCs w:val="36"/>
                                <w:rtl/>
                                <w:lang w:bidi="ar-YE"/>
                              </w:rPr>
                            </w:pPr>
                            <w:r>
                              <w:rPr>
                                <w:rFonts w:ascii="Simplified Arabic" w:hAnsi="Simplified Arabic" w:cs="Simplified Arabic" w:hint="cs"/>
                                <w:b/>
                                <w:bCs/>
                                <w:sz w:val="36"/>
                                <w:szCs w:val="36"/>
                                <w:rtl/>
                                <w:lang w:bidi="ar-YE"/>
                              </w:rPr>
                              <w:t xml:space="preserve">المقدم </w:t>
                            </w:r>
                            <w:r w:rsidRPr="00077902">
                              <w:rPr>
                                <w:rFonts w:ascii="Simplified Arabic" w:hAnsi="Simplified Arabic" w:cs="Simplified Arabic" w:hint="cs"/>
                                <w:b/>
                                <w:bCs/>
                                <w:sz w:val="36"/>
                                <w:szCs w:val="36"/>
                                <w:rtl/>
                                <w:lang w:bidi="ar-YE"/>
                              </w:rPr>
                              <w:t>لمنظمة ديفرستي</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A557BC" id="_x0000_t202" coordsize="21600,21600" o:spt="202" path="m,l,21600r21600,l21600,xe">
                <v:stroke joinstyle="miter"/>
                <v:path gradientshapeok="t" o:connecttype="rect"/>
              </v:shapetype>
              <v:shape id="مربع نص 2" o:spid="_x0000_s1026" type="#_x0000_t202" style="position:absolute;left:0;text-align:left;margin-left:29.65pt;margin-top:3.1pt;width:438.3pt;height:110.6pt;flip:x;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" strokecolor="#0070c0">
                <v:textbox style="mso-fit-shape-to-text:t">
                  <w:txbxContent>
                    <w:p w14:paraId="4657F837" w14:textId="77777777" w:rsidR="00077902" w:rsidRPr="005873A9" w:rsidRDefault="00077902" w:rsidP="00077902">
                      <w:pPr>
                        <w:spacing w:after="0" w:line="240" w:lineRule="auto"/>
                        <w:ind w:left="333" w:hanging="284"/>
                        <w:jc w:val="center"/>
                        <w:rPr>
                          <w:rFonts w:cs="PT Bold Heading"/>
                          <w:color w:val="0070C0"/>
                          <w:sz w:val="44"/>
                          <w:szCs w:val="44"/>
                          <w:rtl/>
                        </w:rPr>
                      </w:pPr>
                      <w:r w:rsidRPr="005873A9">
                        <w:rPr>
                          <w:rFonts w:cs="PT Bold Heading" w:hint="cs"/>
                          <w:color w:val="0070C0"/>
                          <w:sz w:val="44"/>
                          <w:szCs w:val="44"/>
                          <w:rtl/>
                        </w:rPr>
                        <w:t xml:space="preserve">العرض </w:t>
                      </w:r>
                      <w:r w:rsidR="00E414F9">
                        <w:rPr>
                          <w:rFonts w:cs="PT Bold Heading" w:hint="cs"/>
                          <w:color w:val="0070C0"/>
                          <w:sz w:val="44"/>
                          <w:szCs w:val="44"/>
                          <w:rtl/>
                        </w:rPr>
                        <w:t>المالي</w:t>
                      </w:r>
                    </w:p>
                    <w:p w14:paraId="37DA1FC9" w14:textId="77777777" w:rsidR="00077902" w:rsidRPr="00A656AB" w:rsidRDefault="00077902" w:rsidP="00077902">
                      <w:pPr>
                        <w:spacing w:line="240" w:lineRule="auto"/>
                        <w:ind w:left="474" w:hanging="425"/>
                        <w:jc w:val="center"/>
                        <w:rPr>
                          <w:rFonts w:cs="PT Bold Heading"/>
                          <w:color w:val="C00000"/>
                          <w:sz w:val="28"/>
                          <w:szCs w:val="28"/>
                          <w:rtl/>
                          <w:lang w:bidi="ar-YE"/>
                        </w:rPr>
                      </w:pPr>
                      <w:r w:rsidRPr="00B26A42">
                        <w:rPr>
                          <w:rFonts w:cs="PT Bold Heading" w:hint="cs"/>
                          <w:color w:val="0070C0"/>
                          <w:sz w:val="44"/>
                          <w:szCs w:val="44"/>
                          <w:rtl/>
                        </w:rPr>
                        <w:t xml:space="preserve">لمهمة </w:t>
                      </w:r>
                      <w:r w:rsidRPr="00077902">
                        <w:rPr>
                          <w:rFonts w:cs="PT Bold Heading"/>
                          <w:color w:val="0070C0"/>
                          <w:sz w:val="44"/>
                          <w:szCs w:val="44"/>
                          <w:rtl/>
                        </w:rPr>
                        <w:t>رسم خريطة شاملة لمنظومة الابتكار في اليمن</w:t>
                      </w:r>
                    </w:p>
                    <w:p w14:paraId="460238A3" w14:textId="77777777" w:rsidR="00077902" w:rsidRPr="005873A9" w:rsidRDefault="00077902" w:rsidP="00077902">
                      <w:pPr>
                        <w:spacing w:after="0" w:line="240" w:lineRule="auto"/>
                        <w:jc w:val="center"/>
                        <w:rPr>
                          <w:rFonts w:ascii="Simplified Arabic" w:hAnsi="Simplified Arabic" w:cs="Simplified Arabic"/>
                          <w:b/>
                          <w:bCs/>
                          <w:sz w:val="36"/>
                          <w:szCs w:val="36"/>
                          <w:rtl/>
                          <w:lang w:bidi="ar-YE"/>
                        </w:rPr>
                      </w:pPr>
                      <w:r>
                        <w:rPr>
                          <w:rFonts w:ascii="Simplified Arabic" w:hAnsi="Simplified Arabic" w:cs="Simplified Arabic" w:hint="cs"/>
                          <w:b/>
                          <w:bCs/>
                          <w:sz w:val="36"/>
                          <w:szCs w:val="36"/>
                          <w:rtl/>
                          <w:lang w:bidi="ar-YE"/>
                        </w:rPr>
                        <w:t xml:space="preserve">المقدم </w:t>
                      </w:r>
                      <w:r w:rsidRPr="00077902">
                        <w:rPr>
                          <w:rFonts w:ascii="Simplified Arabic" w:hAnsi="Simplified Arabic" w:cs="Simplified Arabic" w:hint="cs"/>
                          <w:b/>
                          <w:bCs/>
                          <w:sz w:val="36"/>
                          <w:szCs w:val="36"/>
                          <w:rtl/>
                          <w:lang w:bidi="ar-YE"/>
                        </w:rPr>
                        <w:t>لمنظمة ديفرستي</w:t>
                      </w:r>
                    </w:p>
                  </w:txbxContent>
                </v:textbox>
                <w10:wrap type="square"/>
              </v:shape>
            </w:pict>
          </mc:Fallback>
        </mc:AlternateContent>
      </w:r>
    </w:p>
    <w:p w14:paraId="17ADFC1D" w14:textId="77777777" w:rsidR="00DD34AE" w:rsidRDefault="00DD34AE" w:rsidP="00DD34AE">
      <w:pPr>
        <w:spacing w:after="0" w:line="276" w:lineRule="auto"/>
        <w:jc w:val="center"/>
        <w:rPr>
          <w:rFonts w:ascii="Simplified Arabic" w:hAnsi="Simplified Arabic" w:cs="Simplified Arabic"/>
          <w:sz w:val="28"/>
          <w:szCs w:val="28"/>
          <w:rtl/>
          <w:lang w:bidi="ar-YE"/>
        </w:rPr>
      </w:pPr>
    </w:p>
    <w:p w14:paraId="08AD9850" w14:textId="77777777" w:rsidR="00DD34AE" w:rsidRDefault="00DD34AE" w:rsidP="00DD34AE">
      <w:pPr>
        <w:spacing w:after="0" w:line="276" w:lineRule="auto"/>
        <w:jc w:val="center"/>
        <w:rPr>
          <w:rFonts w:ascii="Simplified Arabic" w:hAnsi="Simplified Arabic" w:cs="Simplified Arabic"/>
          <w:sz w:val="28"/>
          <w:szCs w:val="28"/>
          <w:rtl/>
          <w:lang w:bidi="ar-YE"/>
        </w:rPr>
      </w:pPr>
    </w:p>
    <w:p w14:paraId="06B8FC40" w14:textId="77777777" w:rsidR="005C28AA" w:rsidRDefault="005C28AA" w:rsidP="00DD34AE">
      <w:pPr>
        <w:spacing w:after="0" w:line="276" w:lineRule="auto"/>
        <w:jc w:val="center"/>
        <w:rPr>
          <w:rFonts w:ascii="Simplified Arabic" w:hAnsi="Simplified Arabic" w:cs="Simplified Arabic"/>
          <w:sz w:val="28"/>
          <w:szCs w:val="28"/>
          <w:rtl/>
          <w:lang w:bidi="ar-YE"/>
        </w:rPr>
      </w:pPr>
      <w:bookmarkStart w:id="0" w:name="_Hlk232549044"/>
    </w:p>
    <w:p w14:paraId="01B1C5CC" w14:textId="77777777" w:rsidR="005C28AA" w:rsidRDefault="005C28AA" w:rsidP="005C28AA">
      <w:pPr>
        <w:spacing w:after="0" w:line="276" w:lineRule="auto"/>
        <w:rPr>
          <w:rFonts w:ascii="Simplified Arabic" w:hAnsi="Simplified Arabic" w:cs="Simplified Arabic"/>
          <w:sz w:val="28"/>
          <w:szCs w:val="28"/>
          <w:rtl/>
          <w:lang w:bidi="ar-YE"/>
        </w:rPr>
      </w:pPr>
    </w:p>
    <w:p w14:paraId="1BFDCC79" w14:textId="77777777" w:rsidR="00DD34AE" w:rsidRDefault="00DD34AE" w:rsidP="00DD34AE">
      <w:pPr>
        <w:spacing w:after="0" w:line="276" w:lineRule="auto"/>
        <w:jc w:val="center"/>
        <w:rPr>
          <w:rFonts w:ascii="Simplified Arabic" w:hAnsi="Simplified Arabic" w:cs="Simplified Arabic"/>
          <w:sz w:val="28"/>
          <w:szCs w:val="28"/>
          <w:rtl/>
          <w:lang w:bidi="ar-YE"/>
        </w:rPr>
      </w:pPr>
      <w:r w:rsidRPr="00DD34AE">
        <w:rPr>
          <w:rFonts w:ascii="Simplified Arabic" w:hAnsi="Simplified Arabic" w:cs="Simplified Arabic"/>
          <w:sz w:val="28"/>
          <w:szCs w:val="28"/>
          <w:rtl/>
          <w:lang w:bidi="ar-YE"/>
        </w:rPr>
        <w:t xml:space="preserve">الرقم المرجعي: </w:t>
      </w:r>
      <w:r w:rsidRPr="00DD34AE">
        <w:rPr>
          <w:rFonts w:ascii="Simplified Arabic" w:hAnsi="Simplified Arabic" w:cs="Simplified Arabic"/>
          <w:sz w:val="28"/>
          <w:szCs w:val="28"/>
          <w:lang w:bidi="ar-YE"/>
        </w:rPr>
        <w:t>Do-DRA-09-2026</w:t>
      </w:r>
    </w:p>
    <w:bookmarkEnd w:id="0"/>
    <w:p w14:paraId="7299FB9F" w14:textId="77777777" w:rsidR="00DD34AE" w:rsidRDefault="00077902" w:rsidP="00DD34AE">
      <w:pPr>
        <w:spacing w:after="0" w:line="276" w:lineRule="auto"/>
        <w:jc w:val="center"/>
        <w:rPr>
          <w:rFonts w:ascii="Simplified Arabic" w:hAnsi="Simplified Arabic" w:cs="Simplified Arabic"/>
          <w:sz w:val="28"/>
          <w:szCs w:val="28"/>
          <w:rtl/>
          <w:lang w:bidi="ar-YE"/>
        </w:rPr>
      </w:pPr>
      <w:r w:rsidRPr="00834FB5">
        <w:rPr>
          <w:b/>
          <w:bCs/>
          <w:noProof/>
          <w:color w:val="FF0000"/>
          <w:sz w:val="36"/>
          <w:szCs w:val="36"/>
          <w:rtl/>
        </w:rPr>
        <mc:AlternateContent>
          <mc:Choice Requires="wps">
            <w:drawing>
              <wp:anchor distT="45720" distB="45720" distL="114300" distR="114300" simplePos="0" relativeHeight="251661312" behindDoc="0" locked="0" layoutInCell="1" allowOverlap="1" wp14:anchorId="33FA6F5A" wp14:editId="77C89971">
                <wp:simplePos x="0" y="0"/>
                <wp:positionH relativeFrom="column">
                  <wp:posOffset>1958391</wp:posOffset>
                </wp:positionH>
                <wp:positionV relativeFrom="paragraph">
                  <wp:posOffset>128194</wp:posOffset>
                </wp:positionV>
                <wp:extent cx="2391410" cy="1404620"/>
                <wp:effectExtent l="0" t="0" r="27940" b="17780"/>
                <wp:wrapSquare wrapText="bothSides"/>
                <wp:docPr id="1"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391410" cy="1404620"/>
                        </a:xfrm>
                        <a:prstGeom prst="rect">
                          <a:avLst/>
                        </a:prstGeom>
                        <a:solidFill>
                          <a:srgbClr val="FFFFFF"/>
                        </a:solidFill>
                        <a:ln w="9525">
                          <a:solidFill>
                            <a:schemeClr val="bg1"/>
                          </a:solidFill>
                          <a:miter lim="800000"/>
                          <a:headEnd/>
                          <a:tailEnd/>
                        </a:ln>
                      </wps:spPr>
                      <wps:txbx>
                        <w:txbxContent>
                          <w:p w14:paraId="63172F4F" w14:textId="77777777" w:rsidR="00077902" w:rsidRDefault="00077902" w:rsidP="00077902">
                            <w:pPr>
                              <w:rPr>
                                <w:sz w:val="28"/>
                                <w:szCs w:val="28"/>
                                <w:rtl/>
                                <w:lang w:bidi="ar-YE"/>
                              </w:rPr>
                            </w:pPr>
                            <w:r>
                              <w:rPr>
                                <w:rFonts w:hint="cs"/>
                                <w:sz w:val="28"/>
                                <w:szCs w:val="28"/>
                                <w:rtl/>
                                <w:lang w:bidi="ar-YE"/>
                              </w:rPr>
                              <w:t>الاستشاري</w:t>
                            </w:r>
                            <w:r w:rsidRPr="00834FB5">
                              <w:rPr>
                                <w:rFonts w:hint="cs"/>
                                <w:sz w:val="28"/>
                                <w:szCs w:val="28"/>
                                <w:rtl/>
                                <w:lang w:bidi="ar-YE"/>
                              </w:rPr>
                              <w:t xml:space="preserve">: م. هيف أحمد غانم </w:t>
                            </w:r>
                            <w:r>
                              <w:rPr>
                                <w:rFonts w:hint="cs"/>
                                <w:sz w:val="28"/>
                                <w:szCs w:val="28"/>
                                <w:rtl/>
                                <w:lang w:bidi="ar-YE"/>
                              </w:rPr>
                              <w:t>سعد</w:t>
                            </w:r>
                          </w:p>
                          <w:p w14:paraId="0B7ECE2E" w14:textId="77777777" w:rsidR="00077902" w:rsidRDefault="00077902" w:rsidP="00077902">
                            <w:pPr>
                              <w:rPr>
                                <w:sz w:val="28"/>
                                <w:szCs w:val="28"/>
                                <w:rtl/>
                                <w:lang w:bidi="ar-YE"/>
                              </w:rPr>
                            </w:pPr>
                            <w:r>
                              <w:rPr>
                                <w:rFonts w:hint="cs"/>
                                <w:sz w:val="28"/>
                                <w:szCs w:val="28"/>
                                <w:rtl/>
                                <w:lang w:bidi="ar-YE"/>
                              </w:rPr>
                              <w:t>التاريخ: 17/06 /2026م</w:t>
                            </w:r>
                          </w:p>
                          <w:p w14:paraId="1AB88471" w14:textId="77777777" w:rsidR="00077902" w:rsidRPr="00834FB5" w:rsidRDefault="00077902" w:rsidP="00077902">
                            <w:pPr>
                              <w:rPr>
                                <w:sz w:val="28"/>
                                <w:szCs w:val="28"/>
                                <w:lang w:bidi="ar-YE"/>
                              </w:rPr>
                            </w:pPr>
                            <w:r>
                              <w:rPr>
                                <w:rFonts w:hint="cs"/>
                                <w:sz w:val="28"/>
                                <w:szCs w:val="28"/>
                                <w:rtl/>
                                <w:lang w:bidi="ar-YE"/>
                              </w:rPr>
                              <w:t>التوقيع:</w:t>
                            </w:r>
                            <w:r w:rsidRPr="00F95656">
                              <w:rPr>
                                <w:noProof/>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FA6F5A" id="_x0000_s1027" type="#_x0000_t202" style="position:absolute;left:0;text-align:left;margin-left:154.2pt;margin-top:10.1pt;width:188.3pt;height:110.6pt;flip:x;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" strokecolor="white [3212]">
                <v:textbox style="mso-fit-shape-to-text:t">
                  <w:txbxContent>
                    <w:p w14:paraId="63172F4F" w14:textId="77777777" w:rsidR="00077902" w:rsidRDefault="00077902" w:rsidP="00077902">
                      <w:pPr>
                        <w:rPr>
                          <w:sz w:val="28"/>
                          <w:szCs w:val="28"/>
                          <w:rtl/>
                          <w:lang w:bidi="ar-YE"/>
                        </w:rPr>
                      </w:pPr>
                      <w:r>
                        <w:rPr>
                          <w:rFonts w:hint="cs"/>
                          <w:sz w:val="28"/>
                          <w:szCs w:val="28"/>
                          <w:rtl/>
                          <w:lang w:bidi="ar-YE"/>
                        </w:rPr>
                        <w:t>الاستشاري</w:t>
                      </w:r>
                      <w:r w:rsidRPr="00834FB5">
                        <w:rPr>
                          <w:rFonts w:hint="cs"/>
                          <w:sz w:val="28"/>
                          <w:szCs w:val="28"/>
                          <w:rtl/>
                          <w:lang w:bidi="ar-YE"/>
                        </w:rPr>
                        <w:t xml:space="preserve">: م. هيف أحمد غانم </w:t>
                      </w:r>
                      <w:r>
                        <w:rPr>
                          <w:rFonts w:hint="cs"/>
                          <w:sz w:val="28"/>
                          <w:szCs w:val="28"/>
                          <w:rtl/>
                          <w:lang w:bidi="ar-YE"/>
                        </w:rPr>
                        <w:t>سعد</w:t>
                      </w:r>
                    </w:p>
                    <w:p w14:paraId="0B7ECE2E" w14:textId="77777777" w:rsidR="00077902" w:rsidRDefault="00077902" w:rsidP="00077902">
                      <w:pPr>
                        <w:rPr>
                          <w:sz w:val="28"/>
                          <w:szCs w:val="28"/>
                          <w:rtl/>
                          <w:lang w:bidi="ar-YE"/>
                        </w:rPr>
                      </w:pPr>
                      <w:r>
                        <w:rPr>
                          <w:rFonts w:hint="cs"/>
                          <w:sz w:val="28"/>
                          <w:szCs w:val="28"/>
                          <w:rtl/>
                          <w:lang w:bidi="ar-YE"/>
                        </w:rPr>
                        <w:t>التاريخ: 17/06 /2026م</w:t>
                      </w:r>
                    </w:p>
                    <w:p w14:paraId="1AB88471" w14:textId="77777777" w:rsidR="00077902" w:rsidRPr="00834FB5" w:rsidRDefault="00077902" w:rsidP="00077902">
                      <w:pPr>
                        <w:rPr>
                          <w:sz w:val="28"/>
                          <w:szCs w:val="28"/>
                          <w:lang w:bidi="ar-YE"/>
                        </w:rPr>
                      </w:pPr>
                      <w:r>
                        <w:rPr>
                          <w:rFonts w:hint="cs"/>
                          <w:sz w:val="28"/>
                          <w:szCs w:val="28"/>
                          <w:rtl/>
                          <w:lang w:bidi="ar-YE"/>
                        </w:rPr>
                        <w:t>التوقيع:</w:t>
                      </w:r>
                      <w:r w:rsidRPr="00F95656">
                        <w:rPr>
                          <w:noProof/>
                        </w:rPr>
                        <w:t xml:space="preserve"> </w:t>
                      </w:r>
                    </w:p>
                  </w:txbxContent>
                </v:textbox>
                <w10:wrap type="square"/>
              </v:shape>
            </w:pict>
          </mc:Fallback>
        </mc:AlternateContent>
      </w:r>
    </w:p>
    <w:p w14:paraId="1857066A" w14:textId="77777777" w:rsidR="00077902" w:rsidRDefault="00077902" w:rsidP="00DD34AE">
      <w:pPr>
        <w:spacing w:after="0" w:line="276" w:lineRule="auto"/>
        <w:jc w:val="center"/>
        <w:rPr>
          <w:rFonts w:ascii="Simplified Arabic" w:hAnsi="Simplified Arabic" w:cs="Simplified Arabic"/>
          <w:sz w:val="28"/>
          <w:szCs w:val="28"/>
          <w:rtl/>
          <w:lang w:bidi="ar-YE"/>
        </w:rPr>
      </w:pPr>
    </w:p>
    <w:p w14:paraId="5D9DC987" w14:textId="77777777" w:rsidR="00DD34AE" w:rsidRDefault="00DD34AE" w:rsidP="00DD34AE">
      <w:pPr>
        <w:spacing w:after="0" w:line="276" w:lineRule="auto"/>
        <w:jc w:val="center"/>
        <w:rPr>
          <w:rFonts w:ascii="Simplified Arabic" w:hAnsi="Simplified Arabic" w:cs="Simplified Arabic"/>
          <w:sz w:val="28"/>
          <w:szCs w:val="28"/>
          <w:rtl/>
          <w:lang w:bidi="ar-YE"/>
        </w:rPr>
      </w:pPr>
    </w:p>
    <w:p w14:paraId="094922A7" w14:textId="77777777" w:rsidR="00DD34AE" w:rsidRDefault="00DD34AE" w:rsidP="00DD34AE">
      <w:pPr>
        <w:spacing w:after="0" w:line="276" w:lineRule="auto"/>
        <w:jc w:val="center"/>
        <w:rPr>
          <w:rFonts w:ascii="Simplified Arabic" w:hAnsi="Simplified Arabic" w:cs="Simplified Arabic"/>
          <w:sz w:val="28"/>
          <w:szCs w:val="28"/>
          <w:rtl/>
          <w:lang w:bidi="ar-YE"/>
        </w:rPr>
      </w:pPr>
    </w:p>
    <w:p w14:paraId="55C315A4" w14:textId="77777777" w:rsidR="00DD34AE" w:rsidRDefault="00DD34AE" w:rsidP="00DD34AE">
      <w:pPr>
        <w:spacing w:after="0" w:line="276" w:lineRule="auto"/>
        <w:jc w:val="center"/>
        <w:rPr>
          <w:rFonts w:ascii="Simplified Arabic" w:hAnsi="Simplified Arabic" w:cs="Simplified Arabic"/>
          <w:sz w:val="28"/>
          <w:szCs w:val="28"/>
          <w:rtl/>
          <w:lang w:bidi="ar-YE"/>
        </w:rPr>
      </w:pPr>
    </w:p>
    <w:p w14:paraId="38221E87" w14:textId="77777777" w:rsidR="00DD34AE" w:rsidRDefault="00DD34AE" w:rsidP="00DD34AE">
      <w:pPr>
        <w:spacing w:after="0" w:line="276" w:lineRule="auto"/>
        <w:jc w:val="center"/>
        <w:rPr>
          <w:rFonts w:ascii="Simplified Arabic" w:hAnsi="Simplified Arabic" w:cs="Simplified Arabic"/>
          <w:sz w:val="28"/>
          <w:szCs w:val="28"/>
          <w:rtl/>
          <w:lang w:bidi="ar-YE"/>
        </w:rPr>
      </w:pPr>
    </w:p>
    <w:p w14:paraId="0FF9F4BE" w14:textId="77777777" w:rsidR="00DD34AE" w:rsidRDefault="00DD34AE" w:rsidP="00DD34AE">
      <w:pPr>
        <w:spacing w:after="0" w:line="276" w:lineRule="auto"/>
        <w:jc w:val="center"/>
        <w:rPr>
          <w:rFonts w:ascii="Simplified Arabic" w:hAnsi="Simplified Arabic" w:cs="Simplified Arabic"/>
          <w:sz w:val="28"/>
          <w:szCs w:val="28"/>
          <w:rtl/>
          <w:lang w:bidi="ar-YE"/>
        </w:rPr>
      </w:pPr>
    </w:p>
    <w:p w14:paraId="032ECC62" w14:textId="77777777" w:rsidR="00DD34AE" w:rsidRDefault="00DD34AE" w:rsidP="00DD34AE">
      <w:pPr>
        <w:spacing w:after="0" w:line="276" w:lineRule="auto"/>
        <w:jc w:val="center"/>
        <w:rPr>
          <w:rFonts w:ascii="Simplified Arabic" w:hAnsi="Simplified Arabic" w:cs="Simplified Arabic"/>
          <w:sz w:val="28"/>
          <w:szCs w:val="28"/>
          <w:rtl/>
          <w:lang w:bidi="ar-YE"/>
        </w:rPr>
      </w:pPr>
    </w:p>
    <w:p w14:paraId="35637749" w14:textId="77777777" w:rsidR="00DD34AE" w:rsidRDefault="00DD34AE" w:rsidP="00DD34AE">
      <w:pPr>
        <w:spacing w:after="0" w:line="276" w:lineRule="auto"/>
        <w:jc w:val="center"/>
        <w:rPr>
          <w:rFonts w:ascii="Simplified Arabic" w:hAnsi="Simplified Arabic" w:cs="Simplified Arabic"/>
          <w:sz w:val="28"/>
          <w:szCs w:val="28"/>
          <w:rtl/>
          <w:lang w:bidi="ar-YE"/>
        </w:rPr>
      </w:pPr>
    </w:p>
    <w:p w14:paraId="43E40164" w14:textId="77777777" w:rsidR="00DD34AE" w:rsidRDefault="00DD34AE" w:rsidP="00DD34AE">
      <w:pPr>
        <w:spacing w:after="0" w:line="276" w:lineRule="auto"/>
        <w:jc w:val="center"/>
        <w:rPr>
          <w:rFonts w:ascii="Simplified Arabic" w:hAnsi="Simplified Arabic" w:cs="Simplified Arabic"/>
          <w:sz w:val="28"/>
          <w:szCs w:val="28"/>
          <w:rtl/>
          <w:lang w:bidi="ar-YE"/>
        </w:rPr>
      </w:pPr>
    </w:p>
    <w:p w14:paraId="1D1629F4" w14:textId="77777777" w:rsidR="00DD34AE" w:rsidRDefault="00DD34AE" w:rsidP="00DD34AE">
      <w:pPr>
        <w:spacing w:after="0" w:line="276" w:lineRule="auto"/>
        <w:jc w:val="center"/>
        <w:rPr>
          <w:rFonts w:ascii="Simplified Arabic" w:hAnsi="Simplified Arabic" w:cs="Simplified Arabic"/>
          <w:sz w:val="28"/>
          <w:szCs w:val="28"/>
          <w:rtl/>
          <w:lang w:bidi="ar-YE"/>
        </w:rPr>
      </w:pPr>
    </w:p>
    <w:p w14:paraId="76543A32" w14:textId="77777777" w:rsidR="00247034" w:rsidRDefault="00247034" w:rsidP="00DD34AE">
      <w:pPr>
        <w:spacing w:after="0" w:line="276" w:lineRule="auto"/>
        <w:jc w:val="both"/>
        <w:rPr>
          <w:rFonts w:ascii="Simplified Arabic" w:hAnsi="Simplified Arabic" w:cs="Simplified Arabic"/>
          <w:b/>
          <w:bCs/>
          <w:sz w:val="28"/>
          <w:szCs w:val="28"/>
          <w:rtl/>
          <w:lang w:bidi="ar-YE"/>
        </w:rPr>
        <w:sectPr w:rsidR="00247034" w:rsidSect="00B23348">
          <w:footerReference w:type="default" r:id="rId8"/>
          <w:pgSz w:w="12240" w:h="15840"/>
          <w:pgMar w:top="1134" w:right="1134" w:bottom="1134" w:left="1134" w:header="709" w:footer="709" w:gutter="0"/>
          <w:cols w:space="708"/>
          <w:bidi/>
          <w:rtlGutter/>
          <w:docGrid w:linePitch="360"/>
        </w:sectPr>
      </w:pPr>
    </w:p>
    <w:p w14:paraId="18499816" w14:textId="77777777" w:rsidR="00F10353" w:rsidRPr="00E7151F" w:rsidRDefault="00C44752" w:rsidP="00746423">
      <w:pPr>
        <w:pStyle w:val="ListParagraph"/>
        <w:numPr>
          <w:ilvl w:val="0"/>
          <w:numId w:val="22"/>
        </w:numPr>
        <w:spacing w:after="0" w:line="276" w:lineRule="auto"/>
        <w:rPr>
          <w:rFonts w:ascii="Simplified Arabic" w:hAnsi="Simplified Arabic" w:cs="Simplified Arabic"/>
          <w:b/>
          <w:bCs/>
          <w:color w:val="0070C0"/>
          <w:sz w:val="28"/>
          <w:szCs w:val="28"/>
          <w:rtl/>
          <w:lang w:bidi="ar-YE"/>
        </w:rPr>
      </w:pPr>
      <w:r>
        <w:rPr>
          <w:rFonts w:ascii="Simplified Arabic" w:hAnsi="Simplified Arabic" w:cs="Simplified Arabic" w:hint="cs"/>
          <w:b/>
          <w:bCs/>
          <w:color w:val="0070C0"/>
          <w:sz w:val="28"/>
          <w:szCs w:val="28"/>
          <w:rtl/>
          <w:lang w:bidi="ar-YE"/>
        </w:rPr>
        <w:lastRenderedPageBreak/>
        <w:t>ا</w:t>
      </w:r>
      <w:r w:rsidR="00F10353" w:rsidRPr="00E7151F">
        <w:rPr>
          <w:rFonts w:ascii="Simplified Arabic" w:hAnsi="Simplified Arabic" w:cs="Simplified Arabic" w:hint="cs"/>
          <w:b/>
          <w:bCs/>
          <w:color w:val="0070C0"/>
          <w:sz w:val="28"/>
          <w:szCs w:val="28"/>
          <w:rtl/>
          <w:lang w:bidi="ar-YE"/>
        </w:rPr>
        <w:t xml:space="preserve">لعرض المالي </w:t>
      </w:r>
      <w:bookmarkStart w:id="1" w:name="_Hlk232549258"/>
      <w:r w:rsidR="00F10353" w:rsidRPr="00E7151F">
        <w:rPr>
          <w:rFonts w:ascii="Simplified Arabic" w:hAnsi="Simplified Arabic" w:cs="Simplified Arabic" w:hint="cs"/>
          <w:b/>
          <w:bCs/>
          <w:color w:val="0070C0"/>
          <w:sz w:val="28"/>
          <w:szCs w:val="28"/>
          <w:rtl/>
          <w:lang w:bidi="ar-YE"/>
        </w:rPr>
        <w:t xml:space="preserve">للحزمة الثانية (2 </w:t>
      </w:r>
      <w:r w:rsidR="00F10353" w:rsidRPr="00E7151F">
        <w:rPr>
          <w:rFonts w:ascii="Simplified Arabic" w:hAnsi="Simplified Arabic" w:cs="Simplified Arabic"/>
          <w:b/>
          <w:bCs/>
          <w:color w:val="0070C0"/>
          <w:sz w:val="28"/>
          <w:szCs w:val="28"/>
          <w:lang w:bidi="ar-YE"/>
        </w:rPr>
        <w:t>(Lot</w:t>
      </w:r>
      <w:r w:rsidR="00F10353" w:rsidRPr="00E7151F">
        <w:rPr>
          <w:rFonts w:ascii="Simplified Arabic" w:hAnsi="Simplified Arabic" w:cs="Simplified Arabic" w:hint="cs"/>
          <w:b/>
          <w:bCs/>
          <w:color w:val="0070C0"/>
          <w:sz w:val="28"/>
          <w:szCs w:val="28"/>
          <w:rtl/>
          <w:lang w:bidi="ar-YE"/>
        </w:rPr>
        <w:t xml:space="preserve"> تطوير</w:t>
      </w:r>
      <w:r w:rsidR="00F10353" w:rsidRPr="00E7151F">
        <w:rPr>
          <w:rFonts w:ascii="Simplified Arabic" w:hAnsi="Simplified Arabic" w:cs="Simplified Arabic"/>
          <w:b/>
          <w:bCs/>
          <w:color w:val="0070C0"/>
          <w:sz w:val="28"/>
          <w:szCs w:val="28"/>
          <w:rtl/>
          <w:lang w:bidi="ar-YE"/>
        </w:rPr>
        <w:t xml:space="preserve"> </w:t>
      </w:r>
      <w:r w:rsidR="00F10353" w:rsidRPr="00E7151F">
        <w:rPr>
          <w:rFonts w:ascii="Simplified Arabic" w:hAnsi="Simplified Arabic" w:cs="Simplified Arabic" w:hint="cs"/>
          <w:b/>
          <w:bCs/>
          <w:color w:val="0070C0"/>
          <w:sz w:val="28"/>
          <w:szCs w:val="28"/>
          <w:rtl/>
          <w:lang w:bidi="ar-YE"/>
        </w:rPr>
        <w:t>لوحة</w:t>
      </w:r>
      <w:r w:rsidR="00F10353" w:rsidRPr="00E7151F">
        <w:rPr>
          <w:rFonts w:ascii="Simplified Arabic" w:hAnsi="Simplified Arabic" w:cs="Simplified Arabic"/>
          <w:b/>
          <w:bCs/>
          <w:color w:val="0070C0"/>
          <w:sz w:val="28"/>
          <w:szCs w:val="28"/>
          <w:rtl/>
          <w:lang w:bidi="ar-YE"/>
        </w:rPr>
        <w:t xml:space="preserve"> </w:t>
      </w:r>
      <w:r w:rsidR="00F10353" w:rsidRPr="00E7151F">
        <w:rPr>
          <w:rFonts w:ascii="Simplified Arabic" w:hAnsi="Simplified Arabic" w:cs="Simplified Arabic" w:hint="cs"/>
          <w:b/>
          <w:bCs/>
          <w:color w:val="0070C0"/>
          <w:sz w:val="28"/>
          <w:szCs w:val="28"/>
          <w:rtl/>
          <w:lang w:bidi="ar-YE"/>
        </w:rPr>
        <w:t>البيانات</w:t>
      </w:r>
      <w:r w:rsidR="00F10353" w:rsidRPr="00E7151F">
        <w:rPr>
          <w:rFonts w:ascii="Simplified Arabic" w:hAnsi="Simplified Arabic" w:cs="Simplified Arabic"/>
          <w:b/>
          <w:bCs/>
          <w:color w:val="0070C0"/>
          <w:sz w:val="28"/>
          <w:szCs w:val="28"/>
          <w:rtl/>
          <w:lang w:bidi="ar-YE"/>
        </w:rPr>
        <w:t xml:space="preserve"> </w:t>
      </w:r>
      <w:r w:rsidR="00F10353" w:rsidRPr="00E7151F">
        <w:rPr>
          <w:rFonts w:ascii="Simplified Arabic" w:hAnsi="Simplified Arabic" w:cs="Simplified Arabic" w:hint="cs"/>
          <w:b/>
          <w:bCs/>
          <w:color w:val="0070C0"/>
          <w:sz w:val="28"/>
          <w:szCs w:val="28"/>
          <w:rtl/>
          <w:lang w:bidi="ar-YE"/>
        </w:rPr>
        <w:t>التفاعلية</w:t>
      </w:r>
      <w:bookmarkEnd w:id="1"/>
    </w:p>
    <w:tbl>
      <w:tblPr>
        <w:tblStyle w:val="TableGrid"/>
        <w:bidiVisual/>
        <w:tblW w:w="0" w:type="auto"/>
        <w:tblInd w:w="-238" w:type="dxa"/>
        <w:tblLook w:val="04A0" w:firstRow="1" w:lastRow="0" w:firstColumn="1" w:lastColumn="0" w:noHBand="0" w:noVBand="1"/>
      </w:tblPr>
      <w:tblGrid>
        <w:gridCol w:w="2000"/>
        <w:gridCol w:w="4519"/>
        <w:gridCol w:w="576"/>
        <w:gridCol w:w="709"/>
        <w:gridCol w:w="1150"/>
        <w:gridCol w:w="1246"/>
      </w:tblGrid>
      <w:tr w:rsidR="00360842" w14:paraId="3C4BAE91" w14:textId="77777777" w:rsidTr="00360842">
        <w:trPr>
          <w:tblHeader/>
        </w:trPr>
        <w:tc>
          <w:tcPr>
            <w:tcW w:w="2001" w:type="dxa"/>
            <w:shd w:val="clear" w:color="auto" w:fill="83CAEB" w:themeFill="accent1" w:themeFillTint="66"/>
            <w:vAlign w:val="center"/>
          </w:tcPr>
          <w:p w14:paraId="5A5C4AA6" w14:textId="77777777" w:rsidR="00B475BD" w:rsidRPr="003F656D" w:rsidRDefault="00B475BD" w:rsidP="00BA0494">
            <w:pPr>
              <w:spacing w:line="192" w:lineRule="auto"/>
              <w:jc w:val="center"/>
              <w:rPr>
                <w:rFonts w:ascii="Simplified Arabic" w:hAnsi="Simplified Arabic" w:cs="Simplified Arabic"/>
                <w:b/>
                <w:bCs/>
                <w:rtl/>
                <w:lang w:bidi="ar-YE"/>
              </w:rPr>
            </w:pPr>
            <w:r w:rsidRPr="003F656D">
              <w:rPr>
                <w:rFonts w:ascii="Simplified Arabic" w:hAnsi="Simplified Arabic" w:cs="Simplified Arabic" w:hint="cs"/>
                <w:b/>
                <w:bCs/>
                <w:rtl/>
                <w:lang w:bidi="ar-YE"/>
              </w:rPr>
              <w:t>المرحلة</w:t>
            </w:r>
          </w:p>
        </w:tc>
        <w:tc>
          <w:tcPr>
            <w:tcW w:w="4524" w:type="dxa"/>
            <w:shd w:val="clear" w:color="auto" w:fill="83CAEB" w:themeFill="accent1" w:themeFillTint="66"/>
            <w:vAlign w:val="center"/>
          </w:tcPr>
          <w:p w14:paraId="21A8A729" w14:textId="77777777" w:rsidR="00B475BD" w:rsidRPr="003F656D" w:rsidRDefault="00B475BD" w:rsidP="00BA0494">
            <w:pPr>
              <w:spacing w:line="192" w:lineRule="auto"/>
              <w:jc w:val="center"/>
              <w:rPr>
                <w:rFonts w:ascii="Simplified Arabic" w:hAnsi="Simplified Arabic" w:cs="Simplified Arabic"/>
                <w:b/>
                <w:bCs/>
                <w:rtl/>
                <w:lang w:bidi="ar-YE"/>
              </w:rPr>
            </w:pPr>
            <w:r>
              <w:rPr>
                <w:rFonts w:ascii="Simplified Arabic" w:hAnsi="Simplified Arabic" w:cs="Simplified Arabic" w:hint="cs"/>
                <w:b/>
                <w:bCs/>
                <w:rtl/>
                <w:lang w:bidi="ar-YE"/>
              </w:rPr>
              <w:t>النشاط</w:t>
            </w:r>
          </w:p>
        </w:tc>
        <w:tc>
          <w:tcPr>
            <w:tcW w:w="568" w:type="dxa"/>
            <w:shd w:val="clear" w:color="auto" w:fill="83CAEB" w:themeFill="accent1" w:themeFillTint="66"/>
            <w:vAlign w:val="center"/>
          </w:tcPr>
          <w:p w14:paraId="5E21961A" w14:textId="77777777" w:rsidR="00B475BD" w:rsidRPr="003F656D" w:rsidRDefault="00B475BD" w:rsidP="00360842">
            <w:pPr>
              <w:spacing w:line="192" w:lineRule="auto"/>
              <w:jc w:val="center"/>
              <w:rPr>
                <w:rFonts w:ascii="Simplified Arabic" w:hAnsi="Simplified Arabic" w:cs="Simplified Arabic"/>
                <w:b/>
                <w:bCs/>
                <w:rtl/>
                <w:lang w:bidi="ar-YE"/>
              </w:rPr>
            </w:pPr>
            <w:r>
              <w:rPr>
                <w:rFonts w:ascii="Simplified Arabic" w:hAnsi="Simplified Arabic" w:cs="Simplified Arabic" w:hint="cs"/>
                <w:b/>
                <w:bCs/>
                <w:rtl/>
                <w:lang w:bidi="ar-YE"/>
              </w:rPr>
              <w:t>العدد</w:t>
            </w:r>
          </w:p>
        </w:tc>
        <w:tc>
          <w:tcPr>
            <w:tcW w:w="709" w:type="dxa"/>
            <w:shd w:val="clear" w:color="auto" w:fill="83CAEB" w:themeFill="accent1" w:themeFillTint="66"/>
            <w:vAlign w:val="center"/>
          </w:tcPr>
          <w:p w14:paraId="498844DA" w14:textId="77777777" w:rsidR="00B475BD" w:rsidRPr="003F656D" w:rsidRDefault="00B475BD" w:rsidP="00360842">
            <w:pPr>
              <w:spacing w:line="192" w:lineRule="auto"/>
              <w:jc w:val="center"/>
              <w:rPr>
                <w:rFonts w:ascii="Simplified Arabic" w:hAnsi="Simplified Arabic" w:cs="Simplified Arabic"/>
                <w:b/>
                <w:bCs/>
                <w:rtl/>
                <w:lang w:bidi="ar-YE"/>
              </w:rPr>
            </w:pPr>
            <w:r>
              <w:rPr>
                <w:rFonts w:ascii="Simplified Arabic" w:hAnsi="Simplified Arabic" w:cs="Simplified Arabic" w:hint="cs"/>
                <w:b/>
                <w:bCs/>
                <w:rtl/>
                <w:lang w:bidi="ar-YE"/>
              </w:rPr>
              <w:t>الزمن باليوم</w:t>
            </w:r>
          </w:p>
        </w:tc>
        <w:tc>
          <w:tcPr>
            <w:tcW w:w="1151" w:type="dxa"/>
            <w:shd w:val="clear" w:color="auto" w:fill="83CAEB" w:themeFill="accent1" w:themeFillTint="66"/>
            <w:vAlign w:val="center"/>
          </w:tcPr>
          <w:p w14:paraId="0BC63E22" w14:textId="77777777" w:rsidR="00B475BD" w:rsidRDefault="00B475BD" w:rsidP="00360842">
            <w:pPr>
              <w:spacing w:line="192" w:lineRule="auto"/>
              <w:jc w:val="center"/>
              <w:rPr>
                <w:rFonts w:ascii="Simplified Arabic" w:hAnsi="Simplified Arabic" w:cs="Simplified Arabic"/>
                <w:b/>
                <w:bCs/>
                <w:rtl/>
                <w:lang w:bidi="ar-YE"/>
              </w:rPr>
            </w:pPr>
            <w:r>
              <w:rPr>
                <w:rFonts w:ascii="Simplified Arabic" w:hAnsi="Simplified Arabic" w:cs="Simplified Arabic" w:hint="cs"/>
                <w:b/>
                <w:bCs/>
                <w:rtl/>
                <w:lang w:bidi="ar-YE"/>
              </w:rPr>
              <w:t>سعر الوحدة</w:t>
            </w:r>
          </w:p>
          <w:p w14:paraId="4F4A5726" w14:textId="77777777" w:rsidR="00B475BD" w:rsidRPr="003F656D" w:rsidRDefault="00B475BD" w:rsidP="00360842">
            <w:pPr>
              <w:spacing w:line="192" w:lineRule="auto"/>
              <w:jc w:val="center"/>
              <w:rPr>
                <w:rFonts w:ascii="Simplified Arabic" w:hAnsi="Simplified Arabic" w:cs="Simplified Arabic"/>
                <w:b/>
                <w:bCs/>
                <w:rtl/>
                <w:lang w:bidi="ar-YE"/>
              </w:rPr>
            </w:pPr>
            <w:r>
              <w:rPr>
                <w:rFonts w:ascii="Simplified Arabic" w:hAnsi="Simplified Arabic" w:cs="Simplified Arabic" w:hint="cs"/>
                <w:b/>
                <w:bCs/>
                <w:rtl/>
                <w:lang w:bidi="ar-YE"/>
              </w:rPr>
              <w:t>(باليوم) ($)</w:t>
            </w:r>
          </w:p>
        </w:tc>
        <w:tc>
          <w:tcPr>
            <w:tcW w:w="1247" w:type="dxa"/>
            <w:shd w:val="clear" w:color="auto" w:fill="83CAEB" w:themeFill="accent1" w:themeFillTint="66"/>
            <w:vAlign w:val="center"/>
          </w:tcPr>
          <w:p w14:paraId="71FE1A81" w14:textId="77777777" w:rsidR="00B475BD" w:rsidRPr="003F656D" w:rsidRDefault="00B475BD" w:rsidP="00360842">
            <w:pPr>
              <w:spacing w:line="192" w:lineRule="auto"/>
              <w:jc w:val="center"/>
              <w:rPr>
                <w:rFonts w:ascii="Simplified Arabic" w:hAnsi="Simplified Arabic" w:cs="Simplified Arabic"/>
                <w:b/>
                <w:bCs/>
                <w:rtl/>
                <w:lang w:bidi="ar-YE"/>
              </w:rPr>
            </w:pPr>
            <w:r>
              <w:rPr>
                <w:rFonts w:ascii="Simplified Arabic" w:hAnsi="Simplified Arabic" w:cs="Simplified Arabic" w:hint="cs"/>
                <w:b/>
                <w:bCs/>
                <w:rtl/>
                <w:lang w:bidi="ar-YE"/>
              </w:rPr>
              <w:t>الإجمالي بالدولار ($)</w:t>
            </w:r>
          </w:p>
        </w:tc>
      </w:tr>
      <w:tr w:rsidR="00B23348" w14:paraId="6EEE85F7" w14:textId="77777777" w:rsidTr="00360842">
        <w:tc>
          <w:tcPr>
            <w:tcW w:w="2001" w:type="dxa"/>
            <w:vMerge w:val="restart"/>
            <w:vAlign w:val="center"/>
          </w:tcPr>
          <w:p w14:paraId="3E74B323" w14:textId="77777777" w:rsidR="00B475BD" w:rsidRPr="00190219" w:rsidRDefault="00B475BD" w:rsidP="007C618D">
            <w:pPr>
              <w:spacing w:line="192" w:lineRule="auto"/>
              <w:jc w:val="center"/>
              <w:rPr>
                <w:rFonts w:ascii="Simplified Arabic" w:hAnsi="Simplified Arabic" w:cs="Simplified Arabic"/>
                <w:b/>
                <w:bCs/>
                <w:rtl/>
                <w:lang w:bidi="ar-YE"/>
              </w:rPr>
            </w:pPr>
            <w:r w:rsidRPr="00190219">
              <w:rPr>
                <w:rFonts w:ascii="Simplified Arabic" w:hAnsi="Simplified Arabic" w:cs="Simplified Arabic" w:hint="cs"/>
                <w:b/>
                <w:bCs/>
                <w:rtl/>
                <w:lang w:bidi="ar-YE"/>
              </w:rPr>
              <w:t>المرحلة الثالثة:</w:t>
            </w:r>
          </w:p>
          <w:p w14:paraId="1E0923FA" w14:textId="77777777" w:rsidR="00B475BD" w:rsidRPr="00190219" w:rsidRDefault="00964EE9" w:rsidP="007C618D">
            <w:pPr>
              <w:spacing w:line="192" w:lineRule="auto"/>
              <w:jc w:val="center"/>
              <w:rPr>
                <w:rFonts w:ascii="Simplified Arabic" w:hAnsi="Simplified Arabic" w:cs="Simplified Arabic"/>
                <w:b/>
                <w:bCs/>
                <w:rtl/>
                <w:lang w:bidi="ar-YE"/>
              </w:rPr>
            </w:pPr>
            <w:r w:rsidRPr="001D24C0">
              <w:rPr>
                <w:rFonts w:ascii="Simplified Arabic" w:hAnsi="Simplified Arabic" w:cs="Simplified Arabic" w:hint="cs"/>
                <w:rtl/>
                <w:lang w:bidi="ar-YE"/>
              </w:rPr>
              <w:t>(التحليل،</w:t>
            </w:r>
            <w:r w:rsidRPr="001D24C0">
              <w:rPr>
                <w:rFonts w:ascii="Simplified Arabic" w:hAnsi="Simplified Arabic" w:cs="Simplified Arabic"/>
                <w:rtl/>
                <w:lang w:bidi="ar-YE"/>
              </w:rPr>
              <w:t xml:space="preserve"> </w:t>
            </w:r>
            <w:r w:rsidRPr="001D24C0">
              <w:rPr>
                <w:rFonts w:ascii="Simplified Arabic" w:hAnsi="Simplified Arabic" w:cs="Simplified Arabic" w:hint="cs"/>
                <w:rtl/>
                <w:lang w:bidi="ar-YE"/>
              </w:rPr>
              <w:t>العرض</w:t>
            </w:r>
            <w:r>
              <w:rPr>
                <w:rFonts w:ascii="Simplified Arabic" w:hAnsi="Simplified Arabic" w:cs="Simplified Arabic" w:hint="cs"/>
                <w:rtl/>
                <w:lang w:bidi="ar-YE"/>
              </w:rPr>
              <w:t xml:space="preserve"> وتطوير المنهجية)</w:t>
            </w:r>
          </w:p>
        </w:tc>
        <w:tc>
          <w:tcPr>
            <w:tcW w:w="4524" w:type="dxa"/>
            <w:vAlign w:val="center"/>
          </w:tcPr>
          <w:p w14:paraId="5FB5F4A0" w14:textId="77777777" w:rsidR="00B475BD" w:rsidRPr="001D24C0" w:rsidRDefault="002E3B5F" w:rsidP="007C618D">
            <w:pPr>
              <w:spacing w:line="192" w:lineRule="auto"/>
              <w:jc w:val="both"/>
              <w:rPr>
                <w:rFonts w:ascii="Simplified Arabic" w:hAnsi="Simplified Arabic" w:cs="Simplified Arabic"/>
                <w:rtl/>
                <w:lang w:bidi="ar-YE"/>
              </w:rPr>
            </w:pPr>
            <w:r w:rsidRPr="002E3B5F">
              <w:rPr>
                <w:rFonts w:ascii="Simplified Arabic" w:hAnsi="Simplified Arabic" w:cs="Simplified Arabic" w:hint="cs"/>
                <w:rtl/>
              </w:rPr>
              <w:t>تصميم</w:t>
            </w:r>
            <w:r w:rsidRPr="002E3B5F">
              <w:rPr>
                <w:rFonts w:ascii="Simplified Arabic" w:hAnsi="Simplified Arabic" w:cs="Simplified Arabic"/>
                <w:rtl/>
              </w:rPr>
              <w:t xml:space="preserve"> </w:t>
            </w:r>
            <w:r w:rsidRPr="002E3B5F">
              <w:rPr>
                <w:rFonts w:ascii="Simplified Arabic" w:hAnsi="Simplified Arabic" w:cs="Simplified Arabic" w:hint="cs"/>
                <w:rtl/>
              </w:rPr>
              <w:t>وتطوير</w:t>
            </w:r>
            <w:r w:rsidRPr="002E3B5F">
              <w:rPr>
                <w:rFonts w:ascii="Simplified Arabic" w:hAnsi="Simplified Arabic" w:cs="Simplified Arabic"/>
                <w:rtl/>
              </w:rPr>
              <w:t xml:space="preserve"> </w:t>
            </w:r>
            <w:r w:rsidRPr="002E3B5F">
              <w:rPr>
                <w:rFonts w:ascii="Simplified Arabic" w:hAnsi="Simplified Arabic" w:cs="Simplified Arabic" w:hint="cs"/>
                <w:rtl/>
              </w:rPr>
              <w:t>واجهة</w:t>
            </w:r>
            <w:r w:rsidRPr="002E3B5F">
              <w:rPr>
                <w:rFonts w:ascii="Simplified Arabic" w:hAnsi="Simplified Arabic" w:cs="Simplified Arabic"/>
                <w:rtl/>
              </w:rPr>
              <w:t xml:space="preserve"> </w:t>
            </w:r>
            <w:r w:rsidRPr="002E3B5F">
              <w:rPr>
                <w:rFonts w:ascii="Simplified Arabic" w:hAnsi="Simplified Arabic" w:cs="Simplified Arabic" w:hint="cs"/>
                <w:rtl/>
              </w:rPr>
              <w:t>اللوحة</w:t>
            </w:r>
            <w:r w:rsidRPr="002E3B5F">
              <w:rPr>
                <w:rFonts w:ascii="Simplified Arabic" w:hAnsi="Simplified Arabic" w:cs="Simplified Arabic"/>
                <w:rtl/>
              </w:rPr>
              <w:t xml:space="preserve"> </w:t>
            </w:r>
            <w:r w:rsidRPr="002E3B5F">
              <w:rPr>
                <w:rFonts w:ascii="Simplified Arabic" w:hAnsi="Simplified Arabic" w:cs="Simplified Arabic" w:hint="cs"/>
                <w:rtl/>
              </w:rPr>
              <w:t>التفاعلية</w:t>
            </w:r>
            <w:r w:rsidRPr="002E3B5F">
              <w:rPr>
                <w:rFonts w:ascii="Simplified Arabic" w:hAnsi="Simplified Arabic" w:cs="Simplified Arabic"/>
                <w:rtl/>
              </w:rPr>
              <w:t xml:space="preserve"> </w:t>
            </w:r>
            <w:r w:rsidRPr="002E3B5F">
              <w:rPr>
                <w:rFonts w:ascii="Simplified Arabic" w:hAnsi="Simplified Arabic" w:cs="Simplified Arabic" w:hint="cs"/>
                <w:rtl/>
              </w:rPr>
              <w:t>ثنائية</w:t>
            </w:r>
            <w:r w:rsidRPr="002E3B5F">
              <w:rPr>
                <w:rFonts w:ascii="Simplified Arabic" w:hAnsi="Simplified Arabic" w:cs="Simplified Arabic"/>
                <w:rtl/>
              </w:rPr>
              <w:t xml:space="preserve"> </w:t>
            </w:r>
            <w:r w:rsidRPr="002E3B5F">
              <w:rPr>
                <w:rFonts w:ascii="Simplified Arabic" w:hAnsi="Simplified Arabic" w:cs="Simplified Arabic" w:hint="cs"/>
                <w:rtl/>
              </w:rPr>
              <w:t>اللغة</w:t>
            </w:r>
            <w:r w:rsidRPr="002E3B5F">
              <w:rPr>
                <w:rFonts w:ascii="Simplified Arabic" w:hAnsi="Simplified Arabic" w:cs="Simplified Arabic"/>
                <w:rtl/>
              </w:rPr>
              <w:t xml:space="preserve"> </w:t>
            </w:r>
            <w:r w:rsidRPr="002E3B5F">
              <w:rPr>
                <w:rFonts w:ascii="Simplified Arabic" w:hAnsi="Simplified Arabic" w:cs="Simplified Arabic" w:hint="cs"/>
                <w:rtl/>
              </w:rPr>
              <w:t>المتوافقة</w:t>
            </w:r>
            <w:r w:rsidRPr="002E3B5F">
              <w:rPr>
                <w:rFonts w:ascii="Simplified Arabic" w:hAnsi="Simplified Arabic" w:cs="Simplified Arabic"/>
                <w:rtl/>
              </w:rPr>
              <w:t xml:space="preserve"> </w:t>
            </w:r>
            <w:r w:rsidRPr="002E3B5F">
              <w:rPr>
                <w:rFonts w:ascii="Simplified Arabic" w:hAnsi="Simplified Arabic" w:cs="Simplified Arabic" w:hint="cs"/>
                <w:rtl/>
              </w:rPr>
              <w:t>مع</w:t>
            </w:r>
            <w:r w:rsidRPr="002E3B5F">
              <w:rPr>
                <w:rFonts w:ascii="Simplified Arabic" w:hAnsi="Simplified Arabic" w:cs="Simplified Arabic"/>
                <w:rtl/>
              </w:rPr>
              <w:t xml:space="preserve"> </w:t>
            </w:r>
            <w:r w:rsidRPr="002E3B5F">
              <w:rPr>
                <w:rFonts w:ascii="Simplified Arabic" w:hAnsi="Simplified Arabic" w:cs="Simplified Arabic" w:hint="cs"/>
                <w:rtl/>
              </w:rPr>
              <w:t>الهواتف</w:t>
            </w:r>
            <w:r w:rsidRPr="002E3B5F">
              <w:rPr>
                <w:rFonts w:ascii="Simplified Arabic" w:hAnsi="Simplified Arabic" w:cs="Simplified Arabic"/>
                <w:rtl/>
              </w:rPr>
              <w:t xml:space="preserve"> </w:t>
            </w:r>
            <w:r w:rsidRPr="002E3B5F">
              <w:rPr>
                <w:rFonts w:ascii="Simplified Arabic" w:hAnsi="Simplified Arabic" w:cs="Simplified Arabic" w:hint="cs"/>
                <w:rtl/>
              </w:rPr>
              <w:t>والإنترنت</w:t>
            </w:r>
            <w:r w:rsidRPr="002E3B5F">
              <w:rPr>
                <w:rFonts w:ascii="Simplified Arabic" w:hAnsi="Simplified Arabic" w:cs="Simplified Arabic"/>
                <w:rtl/>
              </w:rPr>
              <w:t xml:space="preserve"> </w:t>
            </w:r>
            <w:r w:rsidRPr="002E3B5F">
              <w:rPr>
                <w:rFonts w:ascii="Simplified Arabic" w:hAnsi="Simplified Arabic" w:cs="Simplified Arabic" w:hint="cs"/>
                <w:rtl/>
              </w:rPr>
              <w:t>الضعيف</w:t>
            </w:r>
            <w:r w:rsidR="007C618D">
              <w:rPr>
                <w:rFonts w:ascii="Simplified Arabic" w:hAnsi="Simplified Arabic" w:cs="Simplified Arabic" w:hint="cs"/>
                <w:rtl/>
                <w:lang w:bidi="ar-YE"/>
              </w:rPr>
              <w:t xml:space="preserve"> </w:t>
            </w:r>
            <w:r w:rsidR="007C618D">
              <w:t>(Dashboard</w:t>
            </w:r>
            <w:r w:rsidR="007C618D">
              <w:rPr>
                <w:rFonts w:ascii="Simplified Arabic" w:hAnsi="Simplified Arabic" w:cs="Simplified Arabic"/>
              </w:rPr>
              <w:t>)</w:t>
            </w:r>
          </w:p>
        </w:tc>
        <w:tc>
          <w:tcPr>
            <w:tcW w:w="568" w:type="dxa"/>
            <w:vAlign w:val="center"/>
          </w:tcPr>
          <w:p w14:paraId="627690EA" w14:textId="77777777" w:rsidR="00C9195A" w:rsidRDefault="00000000">
            <w:r>
              <w:t>1</w:t>
            </w:r>
          </w:p>
        </w:tc>
        <w:tc>
          <w:tcPr>
            <w:tcW w:w="709" w:type="dxa"/>
            <w:vAlign w:val="center"/>
          </w:tcPr>
          <w:p w14:paraId="79A24555" w14:textId="77777777" w:rsidR="00C9195A" w:rsidRDefault="00000000">
            <w:r>
              <w:t>8</w:t>
            </w:r>
          </w:p>
        </w:tc>
        <w:tc>
          <w:tcPr>
            <w:tcW w:w="1151" w:type="dxa"/>
            <w:vAlign w:val="center"/>
          </w:tcPr>
          <w:p w14:paraId="614AD666" w14:textId="77777777" w:rsidR="00C9195A" w:rsidRDefault="00000000">
            <w:r>
              <w:t>250</w:t>
            </w:r>
          </w:p>
        </w:tc>
        <w:tc>
          <w:tcPr>
            <w:tcW w:w="1247" w:type="dxa"/>
            <w:vAlign w:val="center"/>
          </w:tcPr>
          <w:p w14:paraId="0F0FDF19" w14:textId="77777777" w:rsidR="00C9195A" w:rsidRDefault="00000000">
            <w:r>
              <w:t>2,000</w:t>
            </w:r>
          </w:p>
        </w:tc>
      </w:tr>
      <w:tr w:rsidR="00943C45" w14:paraId="37162434" w14:textId="77777777" w:rsidTr="00360842">
        <w:tc>
          <w:tcPr>
            <w:tcW w:w="2001" w:type="dxa"/>
            <w:vMerge/>
            <w:vAlign w:val="center"/>
          </w:tcPr>
          <w:p w14:paraId="4F96444C" w14:textId="77777777" w:rsidR="00943C45" w:rsidRPr="00190219" w:rsidRDefault="00943C45" w:rsidP="007C618D">
            <w:pPr>
              <w:spacing w:line="192" w:lineRule="auto"/>
              <w:jc w:val="center"/>
              <w:rPr>
                <w:rFonts w:ascii="Simplified Arabic" w:hAnsi="Simplified Arabic" w:cs="Simplified Arabic"/>
                <w:b/>
                <w:bCs/>
                <w:rtl/>
                <w:lang w:bidi="ar-YE"/>
              </w:rPr>
            </w:pPr>
          </w:p>
        </w:tc>
        <w:tc>
          <w:tcPr>
            <w:tcW w:w="4524" w:type="dxa"/>
            <w:vAlign w:val="center"/>
          </w:tcPr>
          <w:p w14:paraId="52C70348" w14:textId="77777777" w:rsidR="00C9195A" w:rsidRDefault="00000000">
            <w:r>
              <w:t>تحليل المتطلبات التفصيلية وهندسة وهيكلة النظام</w:t>
            </w:r>
          </w:p>
        </w:tc>
        <w:tc>
          <w:tcPr>
            <w:tcW w:w="568" w:type="dxa"/>
            <w:vAlign w:val="center"/>
          </w:tcPr>
          <w:p w14:paraId="37D5BBAC" w14:textId="77777777" w:rsidR="00C9195A" w:rsidRDefault="00000000">
            <w:r>
              <w:t>1</w:t>
            </w:r>
          </w:p>
        </w:tc>
        <w:tc>
          <w:tcPr>
            <w:tcW w:w="709" w:type="dxa"/>
            <w:vAlign w:val="center"/>
          </w:tcPr>
          <w:p w14:paraId="1D8D7926" w14:textId="77777777" w:rsidR="00C9195A" w:rsidRDefault="00000000">
            <w:r>
              <w:t>4</w:t>
            </w:r>
          </w:p>
        </w:tc>
        <w:tc>
          <w:tcPr>
            <w:tcW w:w="1151" w:type="dxa"/>
            <w:vAlign w:val="center"/>
          </w:tcPr>
          <w:p w14:paraId="576D5B1B" w14:textId="77777777" w:rsidR="00C9195A" w:rsidRDefault="00000000">
            <w:r>
              <w:t>250</w:t>
            </w:r>
          </w:p>
        </w:tc>
        <w:tc>
          <w:tcPr>
            <w:tcW w:w="1247" w:type="dxa"/>
            <w:vAlign w:val="center"/>
          </w:tcPr>
          <w:p w14:paraId="194CEC68" w14:textId="77777777" w:rsidR="00C9195A" w:rsidRDefault="00000000">
            <w:r>
              <w:t>1,000</w:t>
            </w:r>
          </w:p>
        </w:tc>
      </w:tr>
      <w:tr w:rsidR="00943C45" w14:paraId="78F44343" w14:textId="77777777" w:rsidTr="00360842">
        <w:tc>
          <w:tcPr>
            <w:tcW w:w="2001" w:type="dxa"/>
            <w:vMerge/>
            <w:vAlign w:val="center"/>
          </w:tcPr>
          <w:p w14:paraId="6777B13C" w14:textId="77777777" w:rsidR="00943C45" w:rsidRPr="00190219" w:rsidRDefault="00943C45" w:rsidP="007C618D">
            <w:pPr>
              <w:spacing w:line="192" w:lineRule="auto"/>
              <w:jc w:val="center"/>
              <w:rPr>
                <w:rFonts w:ascii="Simplified Arabic" w:hAnsi="Simplified Arabic" w:cs="Simplified Arabic"/>
                <w:b/>
                <w:bCs/>
                <w:rtl/>
                <w:lang w:bidi="ar-YE"/>
              </w:rPr>
            </w:pPr>
          </w:p>
        </w:tc>
        <w:tc>
          <w:tcPr>
            <w:tcW w:w="4524" w:type="dxa"/>
            <w:vAlign w:val="center"/>
          </w:tcPr>
          <w:p w14:paraId="75D73C89" w14:textId="77777777" w:rsidR="00C9195A" w:rsidRDefault="00000000">
            <w:r>
              <w:t>تصميم تجربة وواجهات المستخدم (UI/UX) والنماذج السلكية</w:t>
            </w:r>
          </w:p>
        </w:tc>
        <w:tc>
          <w:tcPr>
            <w:tcW w:w="568" w:type="dxa"/>
            <w:vAlign w:val="center"/>
          </w:tcPr>
          <w:p w14:paraId="5D3A49A1" w14:textId="77777777" w:rsidR="00C9195A" w:rsidRDefault="00000000">
            <w:r>
              <w:t>1</w:t>
            </w:r>
          </w:p>
        </w:tc>
        <w:tc>
          <w:tcPr>
            <w:tcW w:w="709" w:type="dxa"/>
            <w:vAlign w:val="center"/>
          </w:tcPr>
          <w:p w14:paraId="20279B0E" w14:textId="77777777" w:rsidR="00C9195A" w:rsidRDefault="00000000">
            <w:r>
              <w:t>4</w:t>
            </w:r>
          </w:p>
        </w:tc>
        <w:tc>
          <w:tcPr>
            <w:tcW w:w="1151" w:type="dxa"/>
            <w:vAlign w:val="center"/>
          </w:tcPr>
          <w:p w14:paraId="2A741B57" w14:textId="77777777" w:rsidR="00C9195A" w:rsidRDefault="00000000">
            <w:r>
              <w:t>250</w:t>
            </w:r>
          </w:p>
        </w:tc>
        <w:tc>
          <w:tcPr>
            <w:tcW w:w="1247" w:type="dxa"/>
            <w:vAlign w:val="center"/>
          </w:tcPr>
          <w:p w14:paraId="4349955F" w14:textId="77777777" w:rsidR="00C9195A" w:rsidRDefault="00000000">
            <w:r>
              <w:t>1,000</w:t>
            </w:r>
          </w:p>
        </w:tc>
      </w:tr>
      <w:tr w:rsidR="00943C45" w14:paraId="21302779" w14:textId="77777777" w:rsidTr="00360842">
        <w:tc>
          <w:tcPr>
            <w:tcW w:w="2001" w:type="dxa"/>
            <w:vMerge/>
            <w:vAlign w:val="center"/>
          </w:tcPr>
          <w:p w14:paraId="4DC554CE" w14:textId="77777777" w:rsidR="00943C45" w:rsidRPr="00190219" w:rsidRDefault="00943C45" w:rsidP="007C618D">
            <w:pPr>
              <w:spacing w:line="192" w:lineRule="auto"/>
              <w:jc w:val="center"/>
              <w:rPr>
                <w:rFonts w:ascii="Simplified Arabic" w:hAnsi="Simplified Arabic" w:cs="Simplified Arabic"/>
                <w:b/>
                <w:bCs/>
                <w:rtl/>
                <w:lang w:bidi="ar-YE"/>
              </w:rPr>
            </w:pPr>
          </w:p>
        </w:tc>
        <w:tc>
          <w:tcPr>
            <w:tcW w:w="4524" w:type="dxa"/>
            <w:vAlign w:val="center"/>
          </w:tcPr>
          <w:p w14:paraId="2653393B" w14:textId="77777777" w:rsidR="00C9195A" w:rsidRDefault="00000000">
            <w:r>
              <w:t>تصميم وهندسة قاعدة البيانات المركزية ونماذج العلاقات</w:t>
            </w:r>
          </w:p>
        </w:tc>
        <w:tc>
          <w:tcPr>
            <w:tcW w:w="568" w:type="dxa"/>
            <w:vAlign w:val="center"/>
          </w:tcPr>
          <w:p w14:paraId="61C75077" w14:textId="77777777" w:rsidR="00C9195A" w:rsidRDefault="00000000">
            <w:r>
              <w:t>1</w:t>
            </w:r>
          </w:p>
        </w:tc>
        <w:tc>
          <w:tcPr>
            <w:tcW w:w="709" w:type="dxa"/>
            <w:vAlign w:val="center"/>
          </w:tcPr>
          <w:p w14:paraId="3666E2BC" w14:textId="77777777" w:rsidR="00C9195A" w:rsidRDefault="00000000">
            <w:r>
              <w:t>4</w:t>
            </w:r>
          </w:p>
        </w:tc>
        <w:tc>
          <w:tcPr>
            <w:tcW w:w="1151" w:type="dxa"/>
            <w:vAlign w:val="center"/>
          </w:tcPr>
          <w:p w14:paraId="241529A7" w14:textId="77777777" w:rsidR="00C9195A" w:rsidRDefault="00000000">
            <w:r>
              <w:t>250</w:t>
            </w:r>
          </w:p>
        </w:tc>
        <w:tc>
          <w:tcPr>
            <w:tcW w:w="1247" w:type="dxa"/>
            <w:vAlign w:val="center"/>
          </w:tcPr>
          <w:p w14:paraId="5AEBBFF6" w14:textId="77777777" w:rsidR="00C9195A" w:rsidRDefault="00000000">
            <w:r>
              <w:t>1,000</w:t>
            </w:r>
          </w:p>
        </w:tc>
      </w:tr>
      <w:tr w:rsidR="00943C45" w14:paraId="684F499B" w14:textId="77777777" w:rsidTr="00360842">
        <w:tc>
          <w:tcPr>
            <w:tcW w:w="2001" w:type="dxa"/>
            <w:vMerge/>
            <w:vAlign w:val="center"/>
          </w:tcPr>
          <w:p w14:paraId="4F66FE09" w14:textId="77777777" w:rsidR="00943C45" w:rsidRPr="00190219" w:rsidRDefault="00943C45" w:rsidP="007C618D">
            <w:pPr>
              <w:spacing w:line="192" w:lineRule="auto"/>
              <w:jc w:val="center"/>
              <w:rPr>
                <w:rFonts w:ascii="Simplified Arabic" w:hAnsi="Simplified Arabic" w:cs="Simplified Arabic"/>
                <w:b/>
                <w:bCs/>
                <w:rtl/>
                <w:lang w:bidi="ar-YE"/>
              </w:rPr>
            </w:pPr>
          </w:p>
        </w:tc>
        <w:tc>
          <w:tcPr>
            <w:tcW w:w="4524" w:type="dxa"/>
            <w:vAlign w:val="center"/>
          </w:tcPr>
          <w:p w14:paraId="3D2C7823" w14:textId="77777777" w:rsidR="00C9195A" w:rsidRDefault="00000000">
            <w:r>
              <w:t>تطوير نظام إدارة الجهات الفاعلة ولوحات التحكم</w:t>
            </w:r>
          </w:p>
        </w:tc>
        <w:tc>
          <w:tcPr>
            <w:tcW w:w="568" w:type="dxa"/>
            <w:vAlign w:val="center"/>
          </w:tcPr>
          <w:p w14:paraId="6E099A86" w14:textId="77777777" w:rsidR="00C9195A" w:rsidRDefault="00000000">
            <w:r>
              <w:t>1</w:t>
            </w:r>
          </w:p>
        </w:tc>
        <w:tc>
          <w:tcPr>
            <w:tcW w:w="709" w:type="dxa"/>
            <w:vAlign w:val="center"/>
          </w:tcPr>
          <w:p w14:paraId="0179EF49" w14:textId="77777777" w:rsidR="00C9195A" w:rsidRDefault="00000000">
            <w:r>
              <w:t>8</w:t>
            </w:r>
          </w:p>
        </w:tc>
        <w:tc>
          <w:tcPr>
            <w:tcW w:w="1151" w:type="dxa"/>
            <w:vAlign w:val="center"/>
          </w:tcPr>
          <w:p w14:paraId="3DDD6683" w14:textId="77777777" w:rsidR="00C9195A" w:rsidRDefault="00000000">
            <w:r>
              <w:t>250</w:t>
            </w:r>
          </w:p>
        </w:tc>
        <w:tc>
          <w:tcPr>
            <w:tcW w:w="1247" w:type="dxa"/>
            <w:vAlign w:val="center"/>
          </w:tcPr>
          <w:p w14:paraId="71B282C2" w14:textId="77777777" w:rsidR="00C9195A" w:rsidRDefault="00000000">
            <w:r>
              <w:t>2,000</w:t>
            </w:r>
          </w:p>
        </w:tc>
      </w:tr>
      <w:tr w:rsidR="00943C45" w14:paraId="06C1F84B" w14:textId="77777777" w:rsidTr="00360842">
        <w:tc>
          <w:tcPr>
            <w:tcW w:w="2001" w:type="dxa"/>
            <w:vMerge/>
            <w:vAlign w:val="center"/>
          </w:tcPr>
          <w:p w14:paraId="44C7A656" w14:textId="77777777" w:rsidR="00943C45" w:rsidRPr="00190219" w:rsidRDefault="00943C45" w:rsidP="007C618D">
            <w:pPr>
              <w:spacing w:line="192" w:lineRule="auto"/>
              <w:jc w:val="center"/>
              <w:rPr>
                <w:rFonts w:ascii="Simplified Arabic" w:hAnsi="Simplified Arabic" w:cs="Simplified Arabic"/>
                <w:b/>
                <w:bCs/>
                <w:rtl/>
                <w:lang w:bidi="ar-YE"/>
              </w:rPr>
            </w:pPr>
          </w:p>
        </w:tc>
        <w:tc>
          <w:tcPr>
            <w:tcW w:w="4524" w:type="dxa"/>
            <w:vAlign w:val="center"/>
          </w:tcPr>
          <w:p w14:paraId="3A4501B7" w14:textId="77777777" w:rsidR="00C9195A" w:rsidRDefault="00000000">
            <w:r>
              <w:t>تطوير الخرائط التفاعلية والتحليل الجغرافي (Leaflet.js)</w:t>
            </w:r>
          </w:p>
        </w:tc>
        <w:tc>
          <w:tcPr>
            <w:tcW w:w="568" w:type="dxa"/>
            <w:vAlign w:val="center"/>
          </w:tcPr>
          <w:p w14:paraId="045FA678" w14:textId="77777777" w:rsidR="00C9195A" w:rsidRDefault="00000000">
            <w:r>
              <w:t>1</w:t>
            </w:r>
          </w:p>
        </w:tc>
        <w:tc>
          <w:tcPr>
            <w:tcW w:w="709" w:type="dxa"/>
            <w:vAlign w:val="center"/>
          </w:tcPr>
          <w:p w14:paraId="64820D07" w14:textId="77777777" w:rsidR="00C9195A" w:rsidRDefault="00000000">
            <w:r>
              <w:t>6</w:t>
            </w:r>
          </w:p>
        </w:tc>
        <w:tc>
          <w:tcPr>
            <w:tcW w:w="1151" w:type="dxa"/>
            <w:vAlign w:val="center"/>
          </w:tcPr>
          <w:p w14:paraId="6C3AB1AA" w14:textId="77777777" w:rsidR="00C9195A" w:rsidRDefault="00000000">
            <w:r>
              <w:t>250</w:t>
            </w:r>
          </w:p>
        </w:tc>
        <w:tc>
          <w:tcPr>
            <w:tcW w:w="1247" w:type="dxa"/>
            <w:vAlign w:val="center"/>
          </w:tcPr>
          <w:p w14:paraId="22BEA4B8" w14:textId="77777777" w:rsidR="00C9195A" w:rsidRDefault="00000000">
            <w:r>
              <w:t>1,500</w:t>
            </w:r>
          </w:p>
        </w:tc>
      </w:tr>
      <w:tr w:rsidR="00943C45" w14:paraId="4DB49560" w14:textId="77777777" w:rsidTr="00360842">
        <w:tc>
          <w:tcPr>
            <w:tcW w:w="2001" w:type="dxa"/>
            <w:vMerge/>
            <w:vAlign w:val="center"/>
          </w:tcPr>
          <w:p w14:paraId="5A5F19BB" w14:textId="77777777" w:rsidR="00943C45" w:rsidRPr="00190219" w:rsidRDefault="00943C45" w:rsidP="007C618D">
            <w:pPr>
              <w:spacing w:line="192" w:lineRule="auto"/>
              <w:jc w:val="center"/>
              <w:rPr>
                <w:rFonts w:ascii="Simplified Arabic" w:hAnsi="Simplified Arabic" w:cs="Simplified Arabic"/>
                <w:b/>
                <w:bCs/>
                <w:rtl/>
                <w:lang w:bidi="ar-YE"/>
              </w:rPr>
            </w:pPr>
          </w:p>
        </w:tc>
        <w:tc>
          <w:tcPr>
            <w:tcW w:w="4524" w:type="dxa"/>
            <w:vAlign w:val="center"/>
          </w:tcPr>
          <w:p w14:paraId="0D6AF586" w14:textId="77777777" w:rsidR="00C9195A" w:rsidRDefault="00000000">
            <w:r>
              <w:t>تطوير شبكة العلاقات والروابط الفيزيائية (Vis.js / Sigma.js)</w:t>
            </w:r>
          </w:p>
        </w:tc>
        <w:tc>
          <w:tcPr>
            <w:tcW w:w="568" w:type="dxa"/>
            <w:vAlign w:val="center"/>
          </w:tcPr>
          <w:p w14:paraId="5B59E04F" w14:textId="77777777" w:rsidR="00C9195A" w:rsidRDefault="00000000">
            <w:r>
              <w:t>1</w:t>
            </w:r>
          </w:p>
        </w:tc>
        <w:tc>
          <w:tcPr>
            <w:tcW w:w="709" w:type="dxa"/>
            <w:vAlign w:val="center"/>
          </w:tcPr>
          <w:p w14:paraId="21FF0D3E" w14:textId="77777777" w:rsidR="00C9195A" w:rsidRDefault="00000000">
            <w:r>
              <w:t>6</w:t>
            </w:r>
          </w:p>
        </w:tc>
        <w:tc>
          <w:tcPr>
            <w:tcW w:w="1151" w:type="dxa"/>
            <w:vAlign w:val="center"/>
          </w:tcPr>
          <w:p w14:paraId="50ABD57F" w14:textId="77777777" w:rsidR="00C9195A" w:rsidRDefault="00000000">
            <w:r>
              <w:t>250</w:t>
            </w:r>
          </w:p>
        </w:tc>
        <w:tc>
          <w:tcPr>
            <w:tcW w:w="1247" w:type="dxa"/>
            <w:vAlign w:val="center"/>
          </w:tcPr>
          <w:p w14:paraId="6B2A3809" w14:textId="77777777" w:rsidR="00C9195A" w:rsidRDefault="00000000">
            <w:r>
              <w:t>1,500</w:t>
            </w:r>
          </w:p>
        </w:tc>
      </w:tr>
      <w:tr w:rsidR="00943C45" w14:paraId="295D155F" w14:textId="77777777" w:rsidTr="00360842">
        <w:tc>
          <w:tcPr>
            <w:tcW w:w="2001" w:type="dxa"/>
            <w:vMerge/>
            <w:vAlign w:val="center"/>
          </w:tcPr>
          <w:p w14:paraId="23D35121" w14:textId="77777777" w:rsidR="00943C45" w:rsidRPr="00190219" w:rsidRDefault="00943C45" w:rsidP="007C618D">
            <w:pPr>
              <w:spacing w:line="192" w:lineRule="auto"/>
              <w:jc w:val="center"/>
              <w:rPr>
                <w:rFonts w:ascii="Simplified Arabic" w:hAnsi="Simplified Arabic" w:cs="Simplified Arabic"/>
                <w:b/>
                <w:bCs/>
                <w:rtl/>
                <w:lang w:bidi="ar-YE"/>
              </w:rPr>
            </w:pPr>
          </w:p>
        </w:tc>
        <w:tc>
          <w:tcPr>
            <w:tcW w:w="4524" w:type="dxa"/>
            <w:vAlign w:val="center"/>
          </w:tcPr>
          <w:p w14:paraId="7CDC1CE0" w14:textId="77777777" w:rsidR="00C9195A" w:rsidRDefault="00000000">
            <w:r>
              <w:t>تطوير نظام حاقن البيانات الفوري من Kobo Toolbox API وتوافق الأمان</w:t>
            </w:r>
          </w:p>
        </w:tc>
        <w:tc>
          <w:tcPr>
            <w:tcW w:w="568" w:type="dxa"/>
            <w:vAlign w:val="center"/>
          </w:tcPr>
          <w:p w14:paraId="234CBEEE" w14:textId="77777777" w:rsidR="00C9195A" w:rsidRDefault="00000000">
            <w:r>
              <w:t>1</w:t>
            </w:r>
          </w:p>
        </w:tc>
        <w:tc>
          <w:tcPr>
            <w:tcW w:w="709" w:type="dxa"/>
            <w:vAlign w:val="center"/>
          </w:tcPr>
          <w:p w14:paraId="5245662F" w14:textId="77777777" w:rsidR="00C9195A" w:rsidRDefault="00000000">
            <w:r>
              <w:t>4</w:t>
            </w:r>
          </w:p>
        </w:tc>
        <w:tc>
          <w:tcPr>
            <w:tcW w:w="1151" w:type="dxa"/>
            <w:vAlign w:val="center"/>
          </w:tcPr>
          <w:p w14:paraId="4B6DFBFB" w14:textId="77777777" w:rsidR="00C9195A" w:rsidRDefault="00000000">
            <w:r>
              <w:t>250</w:t>
            </w:r>
          </w:p>
        </w:tc>
        <w:tc>
          <w:tcPr>
            <w:tcW w:w="1247" w:type="dxa"/>
            <w:vAlign w:val="center"/>
          </w:tcPr>
          <w:p w14:paraId="55689D08" w14:textId="77777777" w:rsidR="00C9195A" w:rsidRDefault="00000000">
            <w:r>
              <w:t>1,000</w:t>
            </w:r>
          </w:p>
        </w:tc>
      </w:tr>
      <w:tr w:rsidR="00B23348" w14:paraId="777A8675" w14:textId="77777777" w:rsidTr="00360842">
        <w:tc>
          <w:tcPr>
            <w:tcW w:w="2001" w:type="dxa"/>
            <w:vMerge/>
          </w:tcPr>
          <w:p w14:paraId="7309B2B4" w14:textId="77777777" w:rsidR="00B475BD" w:rsidRPr="003F656D" w:rsidRDefault="00B475BD" w:rsidP="007C618D">
            <w:pPr>
              <w:spacing w:line="192" w:lineRule="auto"/>
              <w:jc w:val="center"/>
              <w:rPr>
                <w:rFonts w:ascii="Simplified Arabic" w:hAnsi="Simplified Arabic" w:cs="Simplified Arabic"/>
                <w:rtl/>
                <w:lang w:bidi="ar-YE"/>
              </w:rPr>
            </w:pPr>
          </w:p>
        </w:tc>
        <w:tc>
          <w:tcPr>
            <w:tcW w:w="4524" w:type="dxa"/>
            <w:vAlign w:val="center"/>
          </w:tcPr>
          <w:p w14:paraId="56199162" w14:textId="77777777" w:rsidR="00B475BD" w:rsidRPr="003F656D" w:rsidRDefault="002E3B5F" w:rsidP="00360842">
            <w:pPr>
              <w:spacing w:line="192" w:lineRule="auto"/>
              <w:jc w:val="center"/>
              <w:rPr>
                <w:rFonts w:ascii="Simplified Arabic" w:hAnsi="Simplified Arabic" w:cs="Simplified Arabic"/>
                <w:rtl/>
                <w:lang w:bidi="ar-YE"/>
              </w:rPr>
            </w:pPr>
            <w:r w:rsidRPr="002E3B5F">
              <w:rPr>
                <w:rFonts w:ascii="Simplified Arabic" w:hAnsi="Simplified Arabic" w:cs="Simplified Arabic" w:hint="cs"/>
                <w:rtl/>
                <w:lang w:bidi="ar-YE"/>
              </w:rPr>
              <w:t>مشاركة</w:t>
            </w:r>
            <w:r w:rsidRPr="002E3B5F">
              <w:rPr>
                <w:rFonts w:ascii="Simplified Arabic" w:hAnsi="Simplified Arabic" w:cs="Simplified Arabic"/>
                <w:rtl/>
                <w:lang w:bidi="ar-YE"/>
              </w:rPr>
              <w:t xml:space="preserve"> </w:t>
            </w:r>
            <w:r w:rsidRPr="002E3B5F">
              <w:rPr>
                <w:rFonts w:ascii="Simplified Arabic" w:hAnsi="Simplified Arabic" w:cs="Simplified Arabic" w:hint="cs"/>
                <w:rtl/>
                <w:lang w:bidi="ar-YE"/>
              </w:rPr>
              <w:t>النسخة</w:t>
            </w:r>
            <w:r w:rsidRPr="002E3B5F">
              <w:rPr>
                <w:rFonts w:ascii="Simplified Arabic" w:hAnsi="Simplified Arabic" w:cs="Simplified Arabic"/>
                <w:rtl/>
                <w:lang w:bidi="ar-YE"/>
              </w:rPr>
              <w:t xml:space="preserve"> </w:t>
            </w:r>
            <w:r w:rsidRPr="002E3B5F">
              <w:rPr>
                <w:rFonts w:ascii="Simplified Arabic" w:hAnsi="Simplified Arabic" w:cs="Simplified Arabic" w:hint="cs"/>
                <w:rtl/>
                <w:lang w:bidi="ar-YE"/>
              </w:rPr>
              <w:t>التجريبية</w:t>
            </w:r>
            <w:r w:rsidRPr="002E3B5F">
              <w:rPr>
                <w:rFonts w:ascii="Simplified Arabic" w:hAnsi="Simplified Arabic" w:cs="Simplified Arabic"/>
                <w:rtl/>
                <w:lang w:bidi="ar-YE"/>
              </w:rPr>
              <w:t xml:space="preserve"> </w:t>
            </w:r>
            <w:r w:rsidRPr="002E3B5F">
              <w:rPr>
                <w:rFonts w:ascii="Simplified Arabic" w:hAnsi="Simplified Arabic" w:cs="Simplified Arabic" w:hint="cs"/>
                <w:rtl/>
                <w:lang w:bidi="ar-YE"/>
              </w:rPr>
              <w:t>واست</w:t>
            </w:r>
            <w:r>
              <w:rPr>
                <w:rFonts w:ascii="Simplified Arabic" w:hAnsi="Simplified Arabic" w:cs="Simplified Arabic" w:hint="cs"/>
                <w:rtl/>
                <w:lang w:bidi="ar-YE"/>
              </w:rPr>
              <w:t>يعاب</w:t>
            </w:r>
            <w:r w:rsidRPr="002E3B5F">
              <w:rPr>
                <w:rFonts w:ascii="Simplified Arabic" w:hAnsi="Simplified Arabic" w:cs="Simplified Arabic"/>
                <w:rtl/>
                <w:lang w:bidi="ar-YE"/>
              </w:rPr>
              <w:t xml:space="preserve"> </w:t>
            </w:r>
            <w:r w:rsidRPr="002E3B5F">
              <w:rPr>
                <w:rFonts w:ascii="Simplified Arabic" w:hAnsi="Simplified Arabic" w:cs="Simplified Arabic" w:hint="cs"/>
                <w:rtl/>
                <w:lang w:bidi="ar-YE"/>
              </w:rPr>
              <w:t>ملاحظات</w:t>
            </w:r>
            <w:r w:rsidRPr="002E3B5F">
              <w:rPr>
                <w:rFonts w:ascii="Simplified Arabic" w:hAnsi="Simplified Arabic" w:cs="Simplified Arabic"/>
                <w:rtl/>
                <w:lang w:bidi="ar-YE"/>
              </w:rPr>
              <w:t xml:space="preserve"> </w:t>
            </w:r>
            <w:r w:rsidRPr="002E3B5F">
              <w:rPr>
                <w:rFonts w:ascii="Simplified Arabic" w:hAnsi="Simplified Arabic" w:cs="Simplified Arabic" w:hint="cs"/>
                <w:rtl/>
                <w:lang w:bidi="ar-YE"/>
              </w:rPr>
              <w:t>المنظمة</w:t>
            </w:r>
          </w:p>
        </w:tc>
        <w:tc>
          <w:tcPr>
            <w:tcW w:w="568" w:type="dxa"/>
          </w:tcPr>
          <w:p w14:paraId="2DEB4F51" w14:textId="77777777" w:rsidR="00C9195A" w:rsidRDefault="00000000">
            <w:r>
              <w:t>1</w:t>
            </w:r>
          </w:p>
        </w:tc>
        <w:tc>
          <w:tcPr>
            <w:tcW w:w="709" w:type="dxa"/>
          </w:tcPr>
          <w:p w14:paraId="374EB3CA" w14:textId="77777777" w:rsidR="00C9195A" w:rsidRDefault="00000000">
            <w:r>
              <w:t>4</w:t>
            </w:r>
          </w:p>
        </w:tc>
        <w:tc>
          <w:tcPr>
            <w:tcW w:w="1151" w:type="dxa"/>
          </w:tcPr>
          <w:p w14:paraId="61540C4C" w14:textId="77777777" w:rsidR="00C9195A" w:rsidRDefault="00000000">
            <w:r>
              <w:t>250</w:t>
            </w:r>
          </w:p>
        </w:tc>
        <w:tc>
          <w:tcPr>
            <w:tcW w:w="1247" w:type="dxa"/>
          </w:tcPr>
          <w:p w14:paraId="7068971F" w14:textId="77777777" w:rsidR="00C9195A" w:rsidRDefault="00000000">
            <w:r>
              <w:t>1,000</w:t>
            </w:r>
          </w:p>
        </w:tc>
      </w:tr>
      <w:tr w:rsidR="00B23348" w14:paraId="6405342B" w14:textId="77777777" w:rsidTr="00360842">
        <w:tc>
          <w:tcPr>
            <w:tcW w:w="2001" w:type="dxa"/>
            <w:vAlign w:val="center"/>
          </w:tcPr>
          <w:p w14:paraId="32851CA2" w14:textId="77777777" w:rsidR="002E3B5F" w:rsidRPr="00190219" w:rsidRDefault="002E3B5F" w:rsidP="007C618D">
            <w:pPr>
              <w:spacing w:line="192" w:lineRule="auto"/>
              <w:jc w:val="center"/>
              <w:rPr>
                <w:rFonts w:ascii="Simplified Arabic" w:hAnsi="Simplified Arabic" w:cs="Simplified Arabic"/>
                <w:b/>
                <w:bCs/>
                <w:rtl/>
                <w:lang w:bidi="ar-YE"/>
              </w:rPr>
            </w:pPr>
            <w:r w:rsidRPr="00190219">
              <w:rPr>
                <w:rFonts w:ascii="Simplified Arabic" w:hAnsi="Simplified Arabic" w:cs="Simplified Arabic" w:hint="cs"/>
                <w:b/>
                <w:bCs/>
                <w:rtl/>
                <w:lang w:bidi="ar-YE"/>
              </w:rPr>
              <w:t>المرحلة الرابعة:</w:t>
            </w:r>
          </w:p>
          <w:p w14:paraId="37A83C82" w14:textId="77777777" w:rsidR="002E3B5F" w:rsidRPr="003F656D" w:rsidRDefault="00B23348" w:rsidP="007C618D">
            <w:pPr>
              <w:spacing w:line="192" w:lineRule="auto"/>
              <w:jc w:val="center"/>
              <w:rPr>
                <w:rFonts w:ascii="Simplified Arabic" w:hAnsi="Simplified Arabic" w:cs="Simplified Arabic"/>
                <w:rtl/>
              </w:rPr>
            </w:pPr>
            <w:r w:rsidRPr="002B7FC4">
              <w:rPr>
                <w:rFonts w:asciiTheme="majorBidi" w:hAnsiTheme="majorBidi" w:cstheme="majorBidi"/>
                <w:rtl/>
              </w:rPr>
              <w:t>ورشة الإطلاق</w:t>
            </w:r>
          </w:p>
        </w:tc>
        <w:tc>
          <w:tcPr>
            <w:tcW w:w="4524" w:type="dxa"/>
            <w:vAlign w:val="center"/>
          </w:tcPr>
          <w:p w14:paraId="4C260FE8" w14:textId="77777777" w:rsidR="002E3B5F" w:rsidRPr="003F656D" w:rsidRDefault="002E3B5F" w:rsidP="00360842">
            <w:pPr>
              <w:spacing w:line="192" w:lineRule="auto"/>
              <w:jc w:val="center"/>
              <w:rPr>
                <w:rFonts w:ascii="Simplified Arabic" w:hAnsi="Simplified Arabic" w:cs="Simplified Arabic"/>
                <w:rtl/>
                <w:lang w:bidi="ar-YE"/>
              </w:rPr>
            </w:pPr>
            <w:r w:rsidRPr="007A0B13">
              <w:rPr>
                <w:rFonts w:ascii="Simplified Arabic" w:hAnsi="Simplified Arabic" w:cs="Simplified Arabic" w:hint="cs"/>
                <w:rtl/>
                <w:lang w:bidi="ar-YE"/>
              </w:rPr>
              <w:t>عرض</w:t>
            </w:r>
            <w:r w:rsidRPr="007A0B13">
              <w:rPr>
                <w:rFonts w:ascii="Simplified Arabic" w:hAnsi="Simplified Arabic" w:cs="Simplified Arabic"/>
                <w:rtl/>
                <w:lang w:bidi="ar-YE"/>
              </w:rPr>
              <w:t xml:space="preserve"> </w:t>
            </w:r>
            <w:r w:rsidRPr="007A0B13">
              <w:rPr>
                <w:rFonts w:ascii="Simplified Arabic" w:hAnsi="Simplified Arabic" w:cs="Simplified Arabic" w:hint="cs"/>
                <w:rtl/>
                <w:lang w:bidi="ar-YE"/>
              </w:rPr>
              <w:t>نتائج</w:t>
            </w:r>
            <w:r w:rsidRPr="007A0B13">
              <w:rPr>
                <w:rFonts w:ascii="Simplified Arabic" w:hAnsi="Simplified Arabic" w:cs="Simplified Arabic"/>
                <w:rtl/>
                <w:lang w:bidi="ar-YE"/>
              </w:rPr>
              <w:t xml:space="preserve"> </w:t>
            </w:r>
            <w:r w:rsidRPr="007A0B13">
              <w:rPr>
                <w:rFonts w:ascii="Simplified Arabic" w:hAnsi="Simplified Arabic" w:cs="Simplified Arabic" w:hint="cs"/>
                <w:rtl/>
                <w:lang w:bidi="ar-YE"/>
              </w:rPr>
              <w:t>اللوحة</w:t>
            </w:r>
            <w:r w:rsidRPr="007A0B13">
              <w:rPr>
                <w:rFonts w:ascii="Simplified Arabic" w:hAnsi="Simplified Arabic" w:cs="Simplified Arabic"/>
                <w:rtl/>
                <w:lang w:bidi="ar-YE"/>
              </w:rPr>
              <w:t xml:space="preserve"> </w:t>
            </w:r>
            <w:r w:rsidRPr="007A0B13">
              <w:rPr>
                <w:rFonts w:ascii="Simplified Arabic" w:hAnsi="Simplified Arabic" w:cs="Simplified Arabic" w:hint="cs"/>
                <w:rtl/>
                <w:lang w:bidi="ar-YE"/>
              </w:rPr>
              <w:t>التجريبية</w:t>
            </w:r>
            <w:r w:rsidRPr="007A0B13">
              <w:rPr>
                <w:rFonts w:ascii="Simplified Arabic" w:hAnsi="Simplified Arabic" w:cs="Simplified Arabic"/>
                <w:rtl/>
                <w:lang w:bidi="ar-YE"/>
              </w:rPr>
              <w:t xml:space="preserve"> </w:t>
            </w:r>
            <w:r>
              <w:rPr>
                <w:rFonts w:ascii="Simplified Arabic" w:hAnsi="Simplified Arabic" w:cs="Simplified Arabic" w:hint="cs"/>
                <w:rtl/>
                <w:lang w:bidi="ar-YE"/>
              </w:rPr>
              <w:t xml:space="preserve">واختبارها </w:t>
            </w:r>
            <w:r w:rsidRPr="007A0B13">
              <w:rPr>
                <w:rFonts w:ascii="Simplified Arabic" w:hAnsi="Simplified Arabic" w:cs="Simplified Arabic" w:hint="cs"/>
                <w:rtl/>
                <w:lang w:bidi="ar-YE"/>
              </w:rPr>
              <w:t>في</w:t>
            </w:r>
            <w:r w:rsidRPr="007A0B13">
              <w:rPr>
                <w:rFonts w:ascii="Simplified Arabic" w:hAnsi="Simplified Arabic" w:cs="Simplified Arabic"/>
                <w:rtl/>
                <w:lang w:bidi="ar-YE"/>
              </w:rPr>
              <w:t xml:space="preserve"> </w:t>
            </w:r>
            <w:r w:rsidRPr="007A0B13">
              <w:rPr>
                <w:rFonts w:ascii="Simplified Arabic" w:hAnsi="Simplified Arabic" w:cs="Simplified Arabic" w:hint="cs"/>
                <w:rtl/>
                <w:lang w:bidi="ar-YE"/>
              </w:rPr>
              <w:t>الورشة</w:t>
            </w:r>
          </w:p>
        </w:tc>
        <w:tc>
          <w:tcPr>
            <w:tcW w:w="568" w:type="dxa"/>
          </w:tcPr>
          <w:p w14:paraId="6B3D1876" w14:textId="77777777" w:rsidR="00C9195A" w:rsidRDefault="00000000">
            <w:r>
              <w:t>1</w:t>
            </w:r>
          </w:p>
        </w:tc>
        <w:tc>
          <w:tcPr>
            <w:tcW w:w="709" w:type="dxa"/>
          </w:tcPr>
          <w:p w14:paraId="21E05743" w14:textId="77777777" w:rsidR="00C9195A" w:rsidRDefault="00000000">
            <w:r>
              <w:t>2</w:t>
            </w:r>
          </w:p>
        </w:tc>
        <w:tc>
          <w:tcPr>
            <w:tcW w:w="1151" w:type="dxa"/>
          </w:tcPr>
          <w:p w14:paraId="36806A80" w14:textId="77777777" w:rsidR="00C9195A" w:rsidRDefault="00000000">
            <w:r>
              <w:t>250</w:t>
            </w:r>
          </w:p>
        </w:tc>
        <w:tc>
          <w:tcPr>
            <w:tcW w:w="1247" w:type="dxa"/>
          </w:tcPr>
          <w:p w14:paraId="77827D13" w14:textId="77777777" w:rsidR="00C9195A" w:rsidRDefault="00000000">
            <w:r>
              <w:t>500</w:t>
            </w:r>
          </w:p>
        </w:tc>
      </w:tr>
      <w:tr w:rsidR="002E3B5F" w14:paraId="00418116" w14:textId="77777777" w:rsidTr="00360842">
        <w:tc>
          <w:tcPr>
            <w:tcW w:w="2001" w:type="dxa"/>
            <w:vMerge w:val="restart"/>
            <w:vAlign w:val="center"/>
          </w:tcPr>
          <w:p w14:paraId="36AF2F9C" w14:textId="77777777" w:rsidR="002E3B5F" w:rsidRPr="002E242C" w:rsidRDefault="002E3B5F" w:rsidP="002E3B5F">
            <w:pPr>
              <w:jc w:val="center"/>
              <w:rPr>
                <w:rFonts w:ascii="Simplified Arabic" w:hAnsi="Simplified Arabic" w:cs="Simplified Arabic"/>
                <w:b/>
                <w:bCs/>
                <w:rtl/>
                <w:lang w:bidi="ar-YE"/>
              </w:rPr>
            </w:pPr>
            <w:r w:rsidRPr="002E242C">
              <w:rPr>
                <w:rFonts w:ascii="Simplified Arabic" w:hAnsi="Simplified Arabic" w:cs="Simplified Arabic" w:hint="cs"/>
                <w:b/>
                <w:bCs/>
                <w:rtl/>
                <w:lang w:bidi="ar-YE"/>
              </w:rPr>
              <w:t>المرحلة الخامسة</w:t>
            </w:r>
            <w:r>
              <w:rPr>
                <w:rFonts w:ascii="Simplified Arabic" w:hAnsi="Simplified Arabic" w:cs="Simplified Arabic" w:hint="cs"/>
                <w:b/>
                <w:bCs/>
                <w:rtl/>
                <w:lang w:bidi="ar-YE"/>
              </w:rPr>
              <w:t>:</w:t>
            </w:r>
          </w:p>
          <w:p w14:paraId="79C25347" w14:textId="77777777" w:rsidR="002E3B5F" w:rsidRPr="003F656D" w:rsidRDefault="00B23348" w:rsidP="002E3B5F">
            <w:pPr>
              <w:spacing w:line="192" w:lineRule="auto"/>
              <w:ind w:left="-57" w:right="-57"/>
              <w:jc w:val="center"/>
              <w:rPr>
                <w:rFonts w:ascii="Simplified Arabic" w:hAnsi="Simplified Arabic" w:cs="Simplified Arabic"/>
                <w:rtl/>
                <w:lang w:bidi="ar-YE"/>
              </w:rPr>
            </w:pPr>
            <w:r>
              <w:rPr>
                <w:rFonts w:ascii="Simplified Arabic" w:hAnsi="Simplified Arabic" w:cs="Simplified Arabic" w:hint="cs"/>
                <w:rtl/>
                <w:lang w:bidi="ar-YE"/>
              </w:rPr>
              <w:t>(</w:t>
            </w:r>
            <w:r w:rsidRPr="002B7FC4">
              <w:rPr>
                <w:rFonts w:asciiTheme="majorBidi" w:hAnsiTheme="majorBidi" w:cstheme="majorBidi"/>
                <w:rtl/>
              </w:rPr>
              <w:t>الإطلاق والتمكين</w:t>
            </w:r>
            <w:r>
              <w:rPr>
                <w:rFonts w:ascii="Simplified Arabic" w:hAnsi="Simplified Arabic" w:cs="Simplified Arabic" w:hint="cs"/>
                <w:rtl/>
                <w:lang w:bidi="ar-YE"/>
              </w:rPr>
              <w:t>)</w:t>
            </w:r>
          </w:p>
        </w:tc>
        <w:tc>
          <w:tcPr>
            <w:tcW w:w="4524" w:type="dxa"/>
            <w:vAlign w:val="center"/>
          </w:tcPr>
          <w:p w14:paraId="2F01C24E" w14:textId="77777777" w:rsidR="002E3B5F" w:rsidRPr="003F656D" w:rsidRDefault="007C618D" w:rsidP="00360842">
            <w:pPr>
              <w:spacing w:line="192" w:lineRule="auto"/>
              <w:jc w:val="center"/>
              <w:rPr>
                <w:rFonts w:ascii="Simplified Arabic" w:hAnsi="Simplified Arabic" w:cs="Simplified Arabic"/>
                <w:rtl/>
                <w:lang w:bidi="ar-YE"/>
              </w:rPr>
            </w:pPr>
            <w:r w:rsidRPr="00B20564">
              <w:rPr>
                <w:rFonts w:ascii="Simplified Arabic" w:hAnsi="Simplified Arabic" w:cs="Simplified Arabic" w:hint="cs"/>
                <w:rtl/>
                <w:lang w:bidi="ar-YE"/>
              </w:rPr>
              <w:t>تدريب</w:t>
            </w:r>
            <w:r w:rsidRPr="00B20564">
              <w:rPr>
                <w:rFonts w:ascii="Simplified Arabic" w:hAnsi="Simplified Arabic" w:cs="Simplified Arabic"/>
                <w:rtl/>
                <w:lang w:bidi="ar-YE"/>
              </w:rPr>
              <w:t xml:space="preserve"> </w:t>
            </w:r>
            <w:r w:rsidRPr="00B20564">
              <w:rPr>
                <w:rFonts w:ascii="Simplified Arabic" w:hAnsi="Simplified Arabic" w:cs="Simplified Arabic" w:hint="cs"/>
                <w:rtl/>
                <w:lang w:bidi="ar-YE"/>
              </w:rPr>
              <w:t>عملي</w:t>
            </w:r>
            <w:r w:rsidRPr="00B20564">
              <w:rPr>
                <w:rFonts w:ascii="Simplified Arabic" w:hAnsi="Simplified Arabic" w:cs="Simplified Arabic"/>
                <w:rtl/>
                <w:lang w:bidi="ar-YE"/>
              </w:rPr>
              <w:t xml:space="preserve"> </w:t>
            </w:r>
            <w:r w:rsidRPr="00B20564">
              <w:rPr>
                <w:rFonts w:ascii="Simplified Arabic" w:hAnsi="Simplified Arabic" w:cs="Simplified Arabic" w:hint="cs"/>
                <w:rtl/>
                <w:lang w:bidi="ar-YE"/>
              </w:rPr>
              <w:t>لفريق</w:t>
            </w:r>
            <w:r w:rsidRPr="00B20564">
              <w:rPr>
                <w:rFonts w:ascii="Simplified Arabic" w:hAnsi="Simplified Arabic" w:cs="Simplified Arabic"/>
                <w:rtl/>
                <w:lang w:bidi="ar-YE"/>
              </w:rPr>
              <w:t xml:space="preserve"> </w:t>
            </w:r>
            <w:r w:rsidRPr="00B20564">
              <w:rPr>
                <w:rFonts w:ascii="Simplified Arabic" w:hAnsi="Simplified Arabic" w:cs="Simplified Arabic" w:hint="cs"/>
                <w:rtl/>
                <w:lang w:bidi="ar-YE"/>
              </w:rPr>
              <w:t>المشروع</w:t>
            </w:r>
            <w:r w:rsidRPr="00B20564">
              <w:rPr>
                <w:rFonts w:ascii="Simplified Arabic" w:hAnsi="Simplified Arabic" w:cs="Simplified Arabic"/>
                <w:rtl/>
                <w:lang w:bidi="ar-YE"/>
              </w:rPr>
              <w:t xml:space="preserve"> </w:t>
            </w:r>
            <w:r w:rsidRPr="00B20564">
              <w:rPr>
                <w:rFonts w:ascii="Simplified Arabic" w:hAnsi="Simplified Arabic" w:cs="Simplified Arabic" w:hint="cs"/>
                <w:rtl/>
                <w:lang w:bidi="ar-YE"/>
              </w:rPr>
              <w:t>على</w:t>
            </w:r>
            <w:r w:rsidRPr="00B20564">
              <w:rPr>
                <w:rFonts w:ascii="Simplified Arabic" w:hAnsi="Simplified Arabic" w:cs="Simplified Arabic"/>
                <w:rtl/>
                <w:lang w:bidi="ar-YE"/>
              </w:rPr>
              <w:t xml:space="preserve"> </w:t>
            </w:r>
            <w:r w:rsidRPr="00B20564">
              <w:rPr>
                <w:rFonts w:ascii="Simplified Arabic" w:hAnsi="Simplified Arabic" w:cs="Simplified Arabic" w:hint="cs"/>
                <w:rtl/>
                <w:lang w:bidi="ar-YE"/>
              </w:rPr>
              <w:t>إدارة</w:t>
            </w:r>
            <w:r w:rsidRPr="00B20564">
              <w:rPr>
                <w:rFonts w:ascii="Simplified Arabic" w:hAnsi="Simplified Arabic" w:cs="Simplified Arabic"/>
                <w:rtl/>
                <w:lang w:bidi="ar-YE"/>
              </w:rPr>
              <w:t xml:space="preserve"> </w:t>
            </w:r>
            <w:r w:rsidRPr="00B20564">
              <w:rPr>
                <w:rFonts w:ascii="Simplified Arabic" w:hAnsi="Simplified Arabic" w:cs="Simplified Arabic" w:hint="cs"/>
                <w:rtl/>
                <w:lang w:bidi="ar-YE"/>
              </w:rPr>
              <w:t>اللوحة</w:t>
            </w:r>
            <w:r w:rsidRPr="00B20564">
              <w:rPr>
                <w:rFonts w:asciiTheme="majorBidi" w:hAnsiTheme="majorBidi" w:cstheme="majorBidi" w:hint="cs"/>
                <w:rtl/>
                <w:lang w:bidi="ar-YE"/>
              </w:rPr>
              <w:t xml:space="preserve"> </w:t>
            </w:r>
            <w:r w:rsidRPr="00B20564">
              <w:rPr>
                <w:rFonts w:ascii="Simplified Arabic" w:hAnsi="Simplified Arabic" w:cs="Simplified Arabic" w:hint="cs"/>
                <w:rtl/>
                <w:lang w:bidi="ar-YE"/>
              </w:rPr>
              <w:t>وتحديثاتها.</w:t>
            </w:r>
          </w:p>
        </w:tc>
        <w:tc>
          <w:tcPr>
            <w:tcW w:w="568" w:type="dxa"/>
          </w:tcPr>
          <w:p w14:paraId="7187F962" w14:textId="77777777" w:rsidR="00C9195A" w:rsidRDefault="00000000">
            <w:r>
              <w:t>1</w:t>
            </w:r>
          </w:p>
        </w:tc>
        <w:tc>
          <w:tcPr>
            <w:tcW w:w="709" w:type="dxa"/>
          </w:tcPr>
          <w:p w14:paraId="087716A5" w14:textId="77777777" w:rsidR="00C9195A" w:rsidRDefault="00000000">
            <w:r>
              <w:t>2</w:t>
            </w:r>
          </w:p>
        </w:tc>
        <w:tc>
          <w:tcPr>
            <w:tcW w:w="1151" w:type="dxa"/>
          </w:tcPr>
          <w:p w14:paraId="5BAC7D19" w14:textId="77777777" w:rsidR="00C9195A" w:rsidRDefault="00000000">
            <w:r>
              <w:t>250</w:t>
            </w:r>
          </w:p>
        </w:tc>
        <w:tc>
          <w:tcPr>
            <w:tcW w:w="1247" w:type="dxa"/>
          </w:tcPr>
          <w:p w14:paraId="03481B07" w14:textId="77777777" w:rsidR="00C9195A" w:rsidRDefault="00000000">
            <w:r>
              <w:t>500</w:t>
            </w:r>
          </w:p>
        </w:tc>
      </w:tr>
      <w:tr w:rsidR="002E3B5F" w14:paraId="59D077B6" w14:textId="77777777" w:rsidTr="00360842">
        <w:tc>
          <w:tcPr>
            <w:tcW w:w="2001" w:type="dxa"/>
            <w:vMerge/>
          </w:tcPr>
          <w:p w14:paraId="6C01DC8B" w14:textId="77777777" w:rsidR="002E3B5F" w:rsidRPr="003F656D" w:rsidRDefault="002E3B5F" w:rsidP="002E3B5F">
            <w:pPr>
              <w:jc w:val="center"/>
              <w:rPr>
                <w:rFonts w:ascii="Simplified Arabic" w:hAnsi="Simplified Arabic" w:cs="Simplified Arabic"/>
                <w:rtl/>
                <w:lang w:bidi="ar-YE"/>
              </w:rPr>
            </w:pPr>
          </w:p>
        </w:tc>
        <w:tc>
          <w:tcPr>
            <w:tcW w:w="4524" w:type="dxa"/>
            <w:vAlign w:val="center"/>
          </w:tcPr>
          <w:p w14:paraId="1E76B023" w14:textId="77777777" w:rsidR="002E3B5F" w:rsidRPr="003F656D" w:rsidRDefault="007C618D" w:rsidP="00360842">
            <w:pPr>
              <w:spacing w:line="192" w:lineRule="auto"/>
              <w:jc w:val="center"/>
              <w:rPr>
                <w:rFonts w:ascii="Simplified Arabic" w:hAnsi="Simplified Arabic" w:cs="Simplified Arabic"/>
                <w:rtl/>
                <w:lang w:bidi="ar-YE"/>
              </w:rPr>
            </w:pPr>
            <w:r w:rsidRPr="0014007B">
              <w:rPr>
                <w:rFonts w:ascii="Simplified Arabic" w:hAnsi="Simplified Arabic" w:cs="Simplified Arabic" w:hint="cs"/>
                <w:rtl/>
                <w:lang w:bidi="ar-YE"/>
              </w:rPr>
              <w:t>إعداد</w:t>
            </w:r>
            <w:r w:rsidRPr="0014007B">
              <w:rPr>
                <w:rFonts w:ascii="Simplified Arabic" w:hAnsi="Simplified Arabic" w:cs="Simplified Arabic"/>
                <w:rtl/>
                <w:lang w:bidi="ar-YE"/>
              </w:rPr>
              <w:t xml:space="preserve"> </w:t>
            </w:r>
            <w:r w:rsidRPr="0014007B">
              <w:rPr>
                <w:rFonts w:ascii="Simplified Arabic" w:hAnsi="Simplified Arabic" w:cs="Simplified Arabic" w:hint="cs"/>
                <w:rtl/>
                <w:lang w:bidi="ar-YE"/>
              </w:rPr>
              <w:t>دليل</w:t>
            </w:r>
            <w:r w:rsidRPr="0014007B">
              <w:rPr>
                <w:rFonts w:ascii="Simplified Arabic" w:hAnsi="Simplified Arabic" w:cs="Simplified Arabic"/>
                <w:rtl/>
                <w:lang w:bidi="ar-YE"/>
              </w:rPr>
              <w:t xml:space="preserve"> </w:t>
            </w:r>
            <w:r w:rsidRPr="0014007B">
              <w:rPr>
                <w:rFonts w:ascii="Simplified Arabic" w:hAnsi="Simplified Arabic" w:cs="Simplified Arabic" w:hint="cs"/>
                <w:rtl/>
                <w:lang w:bidi="ar-YE"/>
              </w:rPr>
              <w:t>المستخدم</w:t>
            </w:r>
            <w:r w:rsidRPr="0014007B">
              <w:rPr>
                <w:rFonts w:ascii="Simplified Arabic" w:hAnsi="Simplified Arabic" w:cs="Simplified Arabic"/>
                <w:rtl/>
                <w:lang w:bidi="ar-YE"/>
              </w:rPr>
              <w:t xml:space="preserve"> </w:t>
            </w:r>
            <w:r w:rsidRPr="0014007B">
              <w:rPr>
                <w:rFonts w:ascii="Simplified Arabic" w:hAnsi="Simplified Arabic" w:cs="Simplified Arabic" w:hint="cs"/>
                <w:rtl/>
                <w:lang w:bidi="ar-YE"/>
              </w:rPr>
              <w:t>الثنائي</w:t>
            </w:r>
            <w:r w:rsidRPr="0014007B">
              <w:rPr>
                <w:rFonts w:ascii="Simplified Arabic" w:hAnsi="Simplified Arabic" w:cs="Simplified Arabic"/>
                <w:rtl/>
                <w:lang w:bidi="ar-YE"/>
              </w:rPr>
              <w:t xml:space="preserve"> </w:t>
            </w:r>
            <w:r w:rsidRPr="0014007B">
              <w:rPr>
                <w:rFonts w:ascii="Simplified Arabic" w:hAnsi="Simplified Arabic" w:cs="Simplified Arabic" w:hint="cs"/>
                <w:rtl/>
                <w:lang w:bidi="ar-YE"/>
              </w:rPr>
              <w:t>اللغة</w:t>
            </w:r>
            <w:r>
              <w:rPr>
                <w:rFonts w:ascii="Simplified Arabic" w:hAnsi="Simplified Arabic" w:cs="Simplified Arabic" w:hint="cs"/>
                <w:rtl/>
                <w:lang w:bidi="ar-YE"/>
              </w:rPr>
              <w:t>.</w:t>
            </w:r>
          </w:p>
        </w:tc>
        <w:tc>
          <w:tcPr>
            <w:tcW w:w="568" w:type="dxa"/>
          </w:tcPr>
          <w:p w14:paraId="4A4FEABB" w14:textId="77777777" w:rsidR="00C9195A" w:rsidRDefault="00000000">
            <w:r>
              <w:t>1</w:t>
            </w:r>
          </w:p>
        </w:tc>
        <w:tc>
          <w:tcPr>
            <w:tcW w:w="709" w:type="dxa"/>
          </w:tcPr>
          <w:p w14:paraId="76ECF4BA" w14:textId="77777777" w:rsidR="00C9195A" w:rsidRDefault="00000000">
            <w:r>
              <w:t>2</w:t>
            </w:r>
          </w:p>
        </w:tc>
        <w:tc>
          <w:tcPr>
            <w:tcW w:w="1151" w:type="dxa"/>
          </w:tcPr>
          <w:p w14:paraId="7B7579E1" w14:textId="77777777" w:rsidR="00C9195A" w:rsidRDefault="00000000">
            <w:r>
              <w:t>250</w:t>
            </w:r>
          </w:p>
        </w:tc>
        <w:tc>
          <w:tcPr>
            <w:tcW w:w="1247" w:type="dxa"/>
          </w:tcPr>
          <w:p w14:paraId="64D1A5BF" w14:textId="77777777" w:rsidR="00C9195A" w:rsidRDefault="00000000">
            <w:r>
              <w:t>500</w:t>
            </w:r>
          </w:p>
        </w:tc>
      </w:tr>
      <w:tr w:rsidR="002E3B5F" w14:paraId="3A48D89F" w14:textId="77777777" w:rsidTr="00360842">
        <w:tc>
          <w:tcPr>
            <w:tcW w:w="2001" w:type="dxa"/>
            <w:vMerge/>
          </w:tcPr>
          <w:p w14:paraId="2D8D6D77" w14:textId="77777777" w:rsidR="002E3B5F" w:rsidRPr="003F656D" w:rsidRDefault="002E3B5F" w:rsidP="002E3B5F">
            <w:pPr>
              <w:jc w:val="center"/>
              <w:rPr>
                <w:rFonts w:ascii="Simplified Arabic" w:hAnsi="Simplified Arabic" w:cs="Simplified Arabic"/>
                <w:rtl/>
                <w:lang w:bidi="ar-YE"/>
              </w:rPr>
            </w:pPr>
          </w:p>
        </w:tc>
        <w:tc>
          <w:tcPr>
            <w:tcW w:w="4524" w:type="dxa"/>
            <w:vAlign w:val="center"/>
          </w:tcPr>
          <w:p w14:paraId="25AD3ABC" w14:textId="77777777" w:rsidR="002E3B5F" w:rsidRPr="003F656D" w:rsidRDefault="007C618D" w:rsidP="00360842">
            <w:pPr>
              <w:spacing w:line="192" w:lineRule="auto"/>
              <w:jc w:val="center"/>
              <w:rPr>
                <w:rFonts w:ascii="Simplified Arabic" w:hAnsi="Simplified Arabic" w:cs="Simplified Arabic"/>
                <w:rtl/>
                <w:lang w:bidi="ar-YE"/>
              </w:rPr>
            </w:pPr>
            <w:r w:rsidRPr="00B20564">
              <w:rPr>
                <w:rFonts w:ascii="Simplified Arabic" w:hAnsi="Simplified Arabic" w:cs="Simplified Arabic" w:hint="cs"/>
                <w:rtl/>
                <w:lang w:bidi="ar-YE"/>
              </w:rPr>
              <w:t>إعداد</w:t>
            </w:r>
            <w:r w:rsidRPr="00B20564">
              <w:rPr>
                <w:rFonts w:ascii="Simplified Arabic" w:hAnsi="Simplified Arabic" w:cs="Simplified Arabic"/>
                <w:rtl/>
                <w:lang w:bidi="ar-YE"/>
              </w:rPr>
              <w:t xml:space="preserve"> </w:t>
            </w:r>
            <w:r w:rsidRPr="00B20564">
              <w:rPr>
                <w:rFonts w:ascii="Simplified Arabic" w:hAnsi="Simplified Arabic" w:cs="Simplified Arabic" w:hint="cs"/>
                <w:rtl/>
                <w:lang w:bidi="ar-YE"/>
              </w:rPr>
              <w:t>تقرير</w:t>
            </w:r>
            <w:r w:rsidRPr="00B20564">
              <w:rPr>
                <w:rFonts w:ascii="Simplified Arabic" w:hAnsi="Simplified Arabic" w:cs="Simplified Arabic"/>
                <w:rtl/>
                <w:lang w:bidi="ar-YE"/>
              </w:rPr>
              <w:t xml:space="preserve"> </w:t>
            </w:r>
            <w:r w:rsidRPr="00B20564">
              <w:rPr>
                <w:rFonts w:ascii="Simplified Arabic" w:hAnsi="Simplified Arabic" w:cs="Simplified Arabic" w:hint="cs"/>
                <w:rtl/>
                <w:lang w:bidi="ar-YE"/>
              </w:rPr>
              <w:t>نهائي</w:t>
            </w:r>
            <w:r w:rsidRPr="00B20564">
              <w:rPr>
                <w:rFonts w:ascii="Simplified Arabic" w:hAnsi="Simplified Arabic" w:cs="Simplified Arabic"/>
                <w:rtl/>
                <w:lang w:bidi="ar-YE"/>
              </w:rPr>
              <w:t xml:space="preserve"> </w:t>
            </w:r>
            <w:r w:rsidRPr="00B20564">
              <w:rPr>
                <w:rFonts w:ascii="Simplified Arabic" w:hAnsi="Simplified Arabic" w:cs="Simplified Arabic" w:hint="cs"/>
                <w:rtl/>
                <w:lang w:bidi="ar-YE"/>
              </w:rPr>
              <w:t>شامل</w:t>
            </w:r>
            <w:r>
              <w:rPr>
                <w:rFonts w:ascii="Simplified Arabic" w:hAnsi="Simplified Arabic" w:cs="Simplified Arabic" w:hint="cs"/>
                <w:rtl/>
                <w:lang w:bidi="ar-YE"/>
              </w:rPr>
              <w:t xml:space="preserve"> للحزمة الثانية</w:t>
            </w:r>
            <w:r w:rsidRPr="0014007B">
              <w:rPr>
                <w:rFonts w:ascii="Simplified Arabic" w:hAnsi="Simplified Arabic" w:cs="Simplified Arabic" w:hint="cs"/>
                <w:rtl/>
                <w:lang w:bidi="ar-YE"/>
              </w:rPr>
              <w:t xml:space="preserve"> </w:t>
            </w:r>
            <w:r>
              <w:rPr>
                <w:rFonts w:ascii="Simplified Arabic" w:hAnsi="Simplified Arabic" w:cs="Simplified Arabic" w:hint="cs"/>
                <w:rtl/>
                <w:lang w:bidi="ar-YE"/>
              </w:rPr>
              <w:t>و</w:t>
            </w:r>
            <w:r w:rsidRPr="0014007B">
              <w:rPr>
                <w:rFonts w:ascii="Simplified Arabic" w:hAnsi="Simplified Arabic" w:cs="Simplified Arabic" w:hint="cs"/>
                <w:rtl/>
                <w:lang w:bidi="ar-YE"/>
              </w:rPr>
              <w:t>تسليم</w:t>
            </w:r>
            <w:r w:rsidRPr="0014007B">
              <w:rPr>
                <w:rFonts w:ascii="Simplified Arabic" w:hAnsi="Simplified Arabic" w:cs="Simplified Arabic"/>
                <w:rtl/>
                <w:lang w:bidi="ar-YE"/>
              </w:rPr>
              <w:t xml:space="preserve"> </w:t>
            </w:r>
            <w:r w:rsidRPr="0014007B">
              <w:rPr>
                <w:rFonts w:ascii="Simplified Arabic" w:hAnsi="Simplified Arabic" w:cs="Simplified Arabic" w:hint="cs"/>
                <w:rtl/>
                <w:lang w:bidi="ar-YE"/>
              </w:rPr>
              <w:t>حزمة</w:t>
            </w:r>
            <w:r w:rsidRPr="0014007B">
              <w:rPr>
                <w:rFonts w:ascii="Simplified Arabic" w:hAnsi="Simplified Arabic" w:cs="Simplified Arabic"/>
                <w:rtl/>
                <w:lang w:bidi="ar-YE"/>
              </w:rPr>
              <w:t xml:space="preserve"> </w:t>
            </w:r>
            <w:r w:rsidRPr="0014007B">
              <w:rPr>
                <w:rFonts w:ascii="Simplified Arabic" w:hAnsi="Simplified Arabic" w:cs="Simplified Arabic" w:hint="cs"/>
                <w:rtl/>
                <w:lang w:bidi="ar-YE"/>
              </w:rPr>
              <w:t>البرمجيات</w:t>
            </w:r>
            <w:r w:rsidRPr="0014007B">
              <w:rPr>
                <w:rFonts w:ascii="Simplified Arabic" w:hAnsi="Simplified Arabic" w:cs="Simplified Arabic"/>
                <w:rtl/>
                <w:lang w:bidi="ar-YE"/>
              </w:rPr>
              <w:t xml:space="preserve"> </w:t>
            </w:r>
            <w:r w:rsidRPr="0014007B">
              <w:rPr>
                <w:rFonts w:ascii="Simplified Arabic" w:hAnsi="Simplified Arabic" w:cs="Simplified Arabic" w:hint="cs"/>
                <w:rtl/>
                <w:lang w:bidi="ar-YE"/>
              </w:rPr>
              <w:t>المنظمة</w:t>
            </w:r>
            <w:r w:rsidRPr="0014007B">
              <w:rPr>
                <w:rFonts w:ascii="Simplified Arabic" w:hAnsi="Simplified Arabic" w:cs="Simplified Arabic"/>
                <w:rtl/>
                <w:lang w:bidi="ar-YE"/>
              </w:rPr>
              <w:t xml:space="preserve"> </w:t>
            </w:r>
            <w:r>
              <w:rPr>
                <w:rFonts w:ascii="Simplified Arabic" w:hAnsi="Simplified Arabic" w:cs="Simplified Arabic" w:hint="cs"/>
                <w:rtl/>
                <w:lang w:bidi="ar-YE"/>
              </w:rPr>
              <w:t>و</w:t>
            </w:r>
            <w:r w:rsidRPr="0014007B">
              <w:rPr>
                <w:rFonts w:ascii="Simplified Arabic" w:hAnsi="Simplified Arabic" w:cs="Simplified Arabic" w:hint="cs"/>
                <w:rtl/>
                <w:lang w:bidi="ar-YE"/>
              </w:rPr>
              <w:t>الملفات</w:t>
            </w:r>
            <w:r w:rsidRPr="0014007B">
              <w:rPr>
                <w:rFonts w:ascii="Simplified Arabic" w:hAnsi="Simplified Arabic" w:cs="Simplified Arabic"/>
                <w:rtl/>
                <w:lang w:bidi="ar-YE"/>
              </w:rPr>
              <w:t xml:space="preserve"> </w:t>
            </w:r>
            <w:r w:rsidRPr="0014007B">
              <w:rPr>
                <w:rFonts w:ascii="Simplified Arabic" w:hAnsi="Simplified Arabic" w:cs="Simplified Arabic" w:hint="cs"/>
                <w:rtl/>
                <w:lang w:bidi="ar-YE"/>
              </w:rPr>
              <w:t>المصدرية،</w:t>
            </w:r>
            <w:r w:rsidRPr="0014007B">
              <w:rPr>
                <w:rFonts w:ascii="Simplified Arabic" w:hAnsi="Simplified Arabic" w:cs="Simplified Arabic"/>
                <w:rtl/>
                <w:lang w:bidi="ar-YE"/>
              </w:rPr>
              <w:t xml:space="preserve"> </w:t>
            </w:r>
            <w:r>
              <w:rPr>
                <w:rFonts w:ascii="Simplified Arabic" w:hAnsi="Simplified Arabic" w:cs="Simplified Arabic" w:hint="cs"/>
                <w:rtl/>
                <w:lang w:bidi="ar-YE"/>
              </w:rPr>
              <w:t>و</w:t>
            </w:r>
            <w:r w:rsidRPr="0014007B">
              <w:rPr>
                <w:rFonts w:ascii="Simplified Arabic" w:hAnsi="Simplified Arabic" w:cs="Simplified Arabic" w:hint="cs"/>
                <w:rtl/>
                <w:lang w:bidi="ar-YE"/>
              </w:rPr>
              <w:t>بيانات</w:t>
            </w:r>
            <w:r w:rsidRPr="0014007B">
              <w:rPr>
                <w:rFonts w:ascii="Simplified Arabic" w:hAnsi="Simplified Arabic" w:cs="Simplified Arabic"/>
                <w:rtl/>
                <w:lang w:bidi="ar-YE"/>
              </w:rPr>
              <w:t xml:space="preserve"> </w:t>
            </w:r>
            <w:r w:rsidRPr="0014007B">
              <w:rPr>
                <w:rFonts w:ascii="Simplified Arabic" w:hAnsi="Simplified Arabic" w:cs="Simplified Arabic" w:hint="cs"/>
                <w:rtl/>
                <w:lang w:bidi="ar-YE"/>
              </w:rPr>
              <w:t>اعتماد</w:t>
            </w:r>
            <w:r w:rsidRPr="0014007B">
              <w:rPr>
                <w:rFonts w:ascii="Simplified Arabic" w:hAnsi="Simplified Arabic" w:cs="Simplified Arabic"/>
                <w:rtl/>
                <w:lang w:bidi="ar-YE"/>
              </w:rPr>
              <w:t xml:space="preserve"> </w:t>
            </w:r>
            <w:r w:rsidRPr="0014007B">
              <w:rPr>
                <w:rFonts w:ascii="Simplified Arabic" w:hAnsi="Simplified Arabic" w:cs="Simplified Arabic" w:hint="cs"/>
                <w:rtl/>
                <w:lang w:bidi="ar-YE"/>
              </w:rPr>
              <w:t>المشرف،</w:t>
            </w:r>
            <w:r w:rsidRPr="0014007B">
              <w:rPr>
                <w:rFonts w:ascii="Simplified Arabic" w:hAnsi="Simplified Arabic" w:cs="Simplified Arabic"/>
                <w:rtl/>
                <w:lang w:bidi="ar-YE"/>
              </w:rPr>
              <w:t xml:space="preserve"> </w:t>
            </w:r>
            <w:r w:rsidRPr="0014007B">
              <w:rPr>
                <w:rFonts w:ascii="Simplified Arabic" w:hAnsi="Simplified Arabic" w:cs="Simplified Arabic" w:hint="cs"/>
                <w:rtl/>
                <w:lang w:bidi="ar-YE"/>
              </w:rPr>
              <w:t>ووثائق</w:t>
            </w:r>
            <w:r w:rsidRPr="0014007B">
              <w:rPr>
                <w:rFonts w:ascii="Simplified Arabic" w:hAnsi="Simplified Arabic" w:cs="Simplified Arabic"/>
                <w:rtl/>
                <w:lang w:bidi="ar-YE"/>
              </w:rPr>
              <w:t xml:space="preserve"> </w:t>
            </w:r>
            <w:r w:rsidRPr="0014007B">
              <w:rPr>
                <w:rFonts w:ascii="Simplified Arabic" w:hAnsi="Simplified Arabic" w:cs="Simplified Arabic" w:hint="cs"/>
                <w:rtl/>
                <w:lang w:bidi="ar-YE"/>
              </w:rPr>
              <w:t>الاستضافة</w:t>
            </w:r>
            <w:r w:rsidRPr="0014007B">
              <w:rPr>
                <w:rFonts w:ascii="Simplified Arabic" w:hAnsi="Simplified Arabic" w:cs="Simplified Arabic"/>
                <w:rtl/>
                <w:lang w:bidi="ar-YE"/>
              </w:rPr>
              <w:t xml:space="preserve"> </w:t>
            </w:r>
            <w:r w:rsidRPr="0014007B">
              <w:rPr>
                <w:rFonts w:ascii="Simplified Arabic" w:hAnsi="Simplified Arabic" w:cs="Simplified Arabic" w:hint="cs"/>
                <w:rtl/>
                <w:lang w:bidi="ar-YE"/>
              </w:rPr>
              <w:t>والصيانة</w:t>
            </w:r>
            <w:r w:rsidRPr="0014007B">
              <w:rPr>
                <w:rFonts w:ascii="Simplified Arabic" w:hAnsi="Simplified Arabic" w:cs="Simplified Arabic"/>
                <w:rtl/>
                <w:lang w:bidi="ar-YE"/>
              </w:rPr>
              <w:t>)</w:t>
            </w:r>
            <w:r>
              <w:rPr>
                <w:rFonts w:ascii="Simplified Arabic" w:hAnsi="Simplified Arabic" w:cs="Simplified Arabic" w:hint="cs"/>
                <w:rtl/>
                <w:lang w:bidi="ar-YE"/>
              </w:rPr>
              <w:t>.</w:t>
            </w:r>
          </w:p>
        </w:tc>
        <w:tc>
          <w:tcPr>
            <w:tcW w:w="568" w:type="dxa"/>
          </w:tcPr>
          <w:p w14:paraId="01B3033C" w14:textId="77777777" w:rsidR="00C9195A" w:rsidRDefault="00000000">
            <w:r>
              <w:t>1</w:t>
            </w:r>
          </w:p>
        </w:tc>
        <w:tc>
          <w:tcPr>
            <w:tcW w:w="709" w:type="dxa"/>
          </w:tcPr>
          <w:p w14:paraId="4B8FCC78" w14:textId="77777777" w:rsidR="00C9195A" w:rsidRDefault="00000000">
            <w:r>
              <w:t>2</w:t>
            </w:r>
          </w:p>
        </w:tc>
        <w:tc>
          <w:tcPr>
            <w:tcW w:w="1151" w:type="dxa"/>
          </w:tcPr>
          <w:p w14:paraId="66A3EFDC" w14:textId="77777777" w:rsidR="00C9195A" w:rsidRDefault="00000000">
            <w:r>
              <w:t>250</w:t>
            </w:r>
          </w:p>
        </w:tc>
        <w:tc>
          <w:tcPr>
            <w:tcW w:w="1247" w:type="dxa"/>
          </w:tcPr>
          <w:p w14:paraId="3A35BAB7" w14:textId="77777777" w:rsidR="00C9195A" w:rsidRDefault="00000000">
            <w:r>
              <w:t>500</w:t>
            </w:r>
          </w:p>
        </w:tc>
      </w:tr>
      <w:tr w:rsidR="002E3B5F" w14:paraId="13EA04D5" w14:textId="77777777" w:rsidTr="00360842">
        <w:tc>
          <w:tcPr>
            <w:tcW w:w="2001" w:type="dxa"/>
            <w:vMerge/>
          </w:tcPr>
          <w:p w14:paraId="17AB12F2" w14:textId="77777777" w:rsidR="002E3B5F" w:rsidRPr="003F656D" w:rsidRDefault="002E3B5F" w:rsidP="002E3B5F">
            <w:pPr>
              <w:jc w:val="center"/>
              <w:rPr>
                <w:rFonts w:ascii="Simplified Arabic" w:hAnsi="Simplified Arabic" w:cs="Simplified Arabic"/>
                <w:rtl/>
                <w:lang w:bidi="ar-YE"/>
              </w:rPr>
            </w:pPr>
          </w:p>
        </w:tc>
        <w:tc>
          <w:tcPr>
            <w:tcW w:w="4524" w:type="dxa"/>
            <w:vAlign w:val="center"/>
          </w:tcPr>
          <w:p w14:paraId="190296D2" w14:textId="77777777" w:rsidR="002E3B5F" w:rsidRPr="0014007B" w:rsidRDefault="007C618D" w:rsidP="00360842">
            <w:pPr>
              <w:spacing w:line="192" w:lineRule="auto"/>
              <w:jc w:val="center"/>
              <w:rPr>
                <w:rFonts w:ascii="Simplified Arabic" w:hAnsi="Simplified Arabic" w:cs="Simplified Arabic"/>
                <w:rtl/>
                <w:lang w:bidi="ar-YE"/>
              </w:rPr>
            </w:pPr>
            <w:r>
              <w:rPr>
                <w:rFonts w:ascii="Simplified Arabic" w:hAnsi="Simplified Arabic" w:cs="Simplified Arabic" w:hint="cs"/>
                <w:rtl/>
                <w:lang w:bidi="ar-YE"/>
              </w:rPr>
              <w:t>الدعم الفني لمدة 3 أشهر</w:t>
            </w:r>
          </w:p>
        </w:tc>
        <w:tc>
          <w:tcPr>
            <w:tcW w:w="568" w:type="dxa"/>
          </w:tcPr>
          <w:p w14:paraId="1360C604" w14:textId="77777777" w:rsidR="00C9195A" w:rsidRDefault="00000000">
            <w:r>
              <w:t>1</w:t>
            </w:r>
          </w:p>
        </w:tc>
        <w:tc>
          <w:tcPr>
            <w:tcW w:w="709" w:type="dxa"/>
          </w:tcPr>
          <w:p w14:paraId="02994520" w14:textId="77777777" w:rsidR="00C9195A" w:rsidRDefault="00000000">
            <w:r>
              <w:t>2</w:t>
            </w:r>
          </w:p>
        </w:tc>
        <w:tc>
          <w:tcPr>
            <w:tcW w:w="1151" w:type="dxa"/>
          </w:tcPr>
          <w:p w14:paraId="4CFD7C8B" w14:textId="77777777" w:rsidR="00C9195A" w:rsidRDefault="00000000">
            <w:r>
              <w:t>250</w:t>
            </w:r>
          </w:p>
        </w:tc>
        <w:tc>
          <w:tcPr>
            <w:tcW w:w="1247" w:type="dxa"/>
          </w:tcPr>
          <w:p w14:paraId="339FC8E0" w14:textId="77777777" w:rsidR="00C9195A" w:rsidRDefault="00000000">
            <w:r>
              <w:t>500</w:t>
            </w:r>
          </w:p>
        </w:tc>
      </w:tr>
      <w:tr w:rsidR="002E3B5F" w14:paraId="4D4E7AF6" w14:textId="77777777" w:rsidTr="00360842">
        <w:tc>
          <w:tcPr>
            <w:tcW w:w="6525" w:type="dxa"/>
            <w:gridSpan w:val="2"/>
            <w:vAlign w:val="center"/>
          </w:tcPr>
          <w:p w14:paraId="13C80F7C" w14:textId="77777777" w:rsidR="00C9195A" w:rsidRDefault="00000000">
            <w:r>
              <w:t>إجمالي تكلفة الحزمة الثانية (Total Lot 2)</w:t>
            </w:r>
          </w:p>
        </w:tc>
        <w:tc>
          <w:tcPr>
            <w:tcW w:w="568" w:type="dxa"/>
          </w:tcPr>
          <w:p w14:paraId="7D06D30C" w14:textId="77777777" w:rsidR="00C9195A" w:rsidRDefault="00000000">
            <w:r>
              <w:t>1</w:t>
            </w:r>
          </w:p>
        </w:tc>
        <w:tc>
          <w:tcPr>
            <w:tcW w:w="709" w:type="dxa"/>
          </w:tcPr>
          <w:p w14:paraId="09DB6CBF" w14:textId="77777777" w:rsidR="00C9195A" w:rsidRDefault="00000000">
            <w:r>
              <w:t>58</w:t>
            </w:r>
          </w:p>
        </w:tc>
        <w:tc>
          <w:tcPr>
            <w:tcW w:w="1151" w:type="dxa"/>
          </w:tcPr>
          <w:p w14:paraId="41E798C1" w14:textId="77777777" w:rsidR="00C9195A" w:rsidRDefault="00000000">
            <w:r>
              <w:t>250</w:t>
            </w:r>
          </w:p>
        </w:tc>
        <w:tc>
          <w:tcPr>
            <w:tcW w:w="1247" w:type="dxa"/>
          </w:tcPr>
          <w:p w14:paraId="6CDBF4E2" w14:textId="77777777" w:rsidR="00C9195A" w:rsidRDefault="00000000">
            <w:r>
              <w:t>14,500</w:t>
            </w:r>
          </w:p>
        </w:tc>
      </w:tr>
      <w:tr w:rsidR="00B764D9" w14:paraId="0757D5A3" w14:textId="77777777" w:rsidTr="00360842">
        <w:tc>
          <w:tcPr>
            <w:tcW w:w="6525" w:type="dxa"/>
            <w:gridSpan w:val="2"/>
            <w:vAlign w:val="center"/>
          </w:tcPr>
          <w:p w14:paraId="56D008C1" w14:textId="77777777" w:rsidR="00C9195A" w:rsidRDefault="00000000">
            <w:r>
              <w:t>الإجمالي العام للحزمتين الأولى والثانية</w:t>
            </w:r>
          </w:p>
        </w:tc>
        <w:tc>
          <w:tcPr>
            <w:tcW w:w="568" w:type="dxa"/>
          </w:tcPr>
          <w:p w14:paraId="05ECC8B5" w14:textId="77777777" w:rsidR="00C9195A" w:rsidRDefault="00C9195A"/>
        </w:tc>
        <w:tc>
          <w:tcPr>
            <w:tcW w:w="709" w:type="dxa"/>
          </w:tcPr>
          <w:p w14:paraId="67DC6D24" w14:textId="77777777" w:rsidR="00C9195A" w:rsidRDefault="00C9195A"/>
        </w:tc>
        <w:tc>
          <w:tcPr>
            <w:tcW w:w="1151" w:type="dxa"/>
          </w:tcPr>
          <w:p w14:paraId="0E53F06C" w14:textId="77777777" w:rsidR="00C9195A" w:rsidRDefault="00C9195A"/>
        </w:tc>
        <w:tc>
          <w:tcPr>
            <w:tcW w:w="1247" w:type="dxa"/>
          </w:tcPr>
          <w:p w14:paraId="453B19C1" w14:textId="77777777" w:rsidR="00C9195A" w:rsidRDefault="00000000">
            <w:r>
              <w:t>29,000</w:t>
            </w:r>
          </w:p>
        </w:tc>
      </w:tr>
    </w:tbl>
    <w:p w14:paraId="4FAB7D7E" w14:textId="77777777" w:rsidR="00B475BD" w:rsidRPr="00360842" w:rsidRDefault="00B475BD" w:rsidP="006E18A1">
      <w:pPr>
        <w:spacing w:after="0" w:line="276" w:lineRule="auto"/>
        <w:rPr>
          <w:rFonts w:ascii="Simplified Arabic" w:hAnsi="Simplified Arabic" w:cs="Simplified Arabic"/>
          <w:color w:val="FF0000"/>
          <w:sz w:val="16"/>
          <w:szCs w:val="16"/>
          <w:rtl/>
          <w:lang w:bidi="ar-YE"/>
        </w:rPr>
      </w:pPr>
    </w:p>
    <w:p w14:paraId="00FA3C38" w14:textId="77777777" w:rsidR="00C13899" w:rsidRPr="002E242C" w:rsidRDefault="002E242C" w:rsidP="00360842">
      <w:pPr>
        <w:pStyle w:val="ListParagraph"/>
        <w:numPr>
          <w:ilvl w:val="0"/>
          <w:numId w:val="22"/>
        </w:numPr>
        <w:spacing w:before="80" w:after="0" w:line="240" w:lineRule="auto"/>
        <w:ind w:left="476" w:hanging="425"/>
        <w:rPr>
          <w:rFonts w:ascii="Simplified Arabic" w:hAnsi="Simplified Arabic" w:cs="PT Bold Heading"/>
          <w:color w:val="0070C0"/>
          <w:sz w:val="28"/>
          <w:szCs w:val="28"/>
          <w:rtl/>
          <w:lang w:bidi="ar-YE"/>
        </w:rPr>
      </w:pPr>
      <w:bookmarkStart w:id="2" w:name="_Hlk232549382"/>
      <w:r w:rsidRPr="00360842">
        <w:rPr>
          <w:rFonts w:ascii="Simplified Arabic" w:hAnsi="Simplified Arabic" w:cs="Simplified Arabic" w:hint="cs"/>
          <w:b/>
          <w:bCs/>
          <w:color w:val="0070C0"/>
          <w:sz w:val="28"/>
          <w:szCs w:val="28"/>
          <w:rtl/>
          <w:lang w:bidi="ar-YE"/>
        </w:rPr>
        <w:t>مدة</w:t>
      </w:r>
      <w:r w:rsidRPr="002E242C">
        <w:rPr>
          <w:rFonts w:ascii="Simplified Arabic" w:hAnsi="Simplified Arabic" w:cs="PT Bold Heading" w:hint="cs"/>
          <w:color w:val="0070C0"/>
          <w:sz w:val="28"/>
          <w:szCs w:val="28"/>
          <w:rtl/>
          <w:lang w:bidi="ar-YE"/>
        </w:rPr>
        <w:t xml:space="preserve"> </w:t>
      </w:r>
      <w:r w:rsidRPr="00360842">
        <w:rPr>
          <w:rFonts w:ascii="Simplified Arabic" w:hAnsi="Simplified Arabic" w:cs="Simplified Arabic" w:hint="cs"/>
          <w:b/>
          <w:bCs/>
          <w:color w:val="0070C0"/>
          <w:sz w:val="28"/>
          <w:szCs w:val="28"/>
          <w:rtl/>
          <w:lang w:bidi="ar-YE"/>
        </w:rPr>
        <w:t>العرض</w:t>
      </w:r>
      <w:r w:rsidRPr="002E242C">
        <w:rPr>
          <w:rFonts w:ascii="Simplified Arabic" w:hAnsi="Simplified Arabic" w:cs="PT Bold Heading" w:hint="cs"/>
          <w:color w:val="0070C0"/>
          <w:sz w:val="28"/>
          <w:szCs w:val="28"/>
          <w:rtl/>
          <w:lang w:bidi="ar-YE"/>
        </w:rPr>
        <w:t>:</w:t>
      </w:r>
    </w:p>
    <w:p w14:paraId="1AE4E3F9" w14:textId="77777777" w:rsidR="002E242C" w:rsidRPr="002E242C" w:rsidRDefault="002E242C" w:rsidP="00360842">
      <w:pPr>
        <w:spacing w:after="0" w:line="240" w:lineRule="auto"/>
        <w:jc w:val="both"/>
        <w:rPr>
          <w:rFonts w:ascii="Simplified Arabic" w:hAnsi="Simplified Arabic" w:cs="Simplified Arabic"/>
          <w:sz w:val="28"/>
          <w:szCs w:val="28"/>
          <w:rtl/>
          <w:lang w:bidi="ar-YE"/>
        </w:rPr>
      </w:pPr>
      <w:r>
        <w:rPr>
          <w:rFonts w:ascii="Simplified Arabic" w:hAnsi="Simplified Arabic" w:cs="Simplified Arabic"/>
          <w:b/>
          <w:bCs/>
          <w:sz w:val="28"/>
          <w:szCs w:val="28"/>
          <w:rtl/>
          <w:lang w:bidi="ar-YE"/>
        </w:rPr>
        <w:tab/>
      </w:r>
      <w:r w:rsidRPr="002E242C">
        <w:rPr>
          <w:rFonts w:ascii="Simplified Arabic" w:hAnsi="Simplified Arabic" w:cs="Simplified Arabic" w:hint="cs"/>
          <w:sz w:val="28"/>
          <w:szCs w:val="28"/>
          <w:rtl/>
          <w:lang w:bidi="ar-YE"/>
        </w:rPr>
        <w:t>صالحة لمدة 60 يوم من تاريخ التقديم.</w:t>
      </w:r>
    </w:p>
    <w:p w14:paraId="5A0A80B4" w14:textId="77777777" w:rsidR="00C13899" w:rsidRPr="002E242C" w:rsidRDefault="002E242C" w:rsidP="00360842">
      <w:pPr>
        <w:pStyle w:val="ListParagraph"/>
        <w:numPr>
          <w:ilvl w:val="0"/>
          <w:numId w:val="22"/>
        </w:numPr>
        <w:spacing w:before="160" w:after="0" w:line="240" w:lineRule="auto"/>
        <w:ind w:left="476" w:hanging="425"/>
        <w:rPr>
          <w:rFonts w:ascii="Simplified Arabic" w:hAnsi="Simplified Arabic" w:cs="PT Bold Heading"/>
          <w:color w:val="0070C0"/>
          <w:sz w:val="28"/>
          <w:szCs w:val="28"/>
          <w:rtl/>
          <w:lang w:bidi="ar-YE"/>
        </w:rPr>
      </w:pPr>
      <w:r w:rsidRPr="00360842">
        <w:rPr>
          <w:rFonts w:ascii="Simplified Arabic" w:hAnsi="Simplified Arabic" w:cs="Simplified Arabic" w:hint="cs"/>
          <w:b/>
          <w:bCs/>
          <w:color w:val="0070C0"/>
          <w:sz w:val="28"/>
          <w:szCs w:val="28"/>
          <w:rtl/>
          <w:lang w:bidi="ar-YE"/>
        </w:rPr>
        <w:t>طريفة</w:t>
      </w:r>
      <w:r w:rsidRPr="002E242C">
        <w:rPr>
          <w:rFonts w:ascii="Simplified Arabic" w:hAnsi="Simplified Arabic" w:cs="PT Bold Heading" w:hint="cs"/>
          <w:color w:val="0070C0"/>
          <w:sz w:val="28"/>
          <w:szCs w:val="28"/>
          <w:rtl/>
          <w:lang w:bidi="ar-YE"/>
        </w:rPr>
        <w:t xml:space="preserve"> </w:t>
      </w:r>
      <w:r w:rsidRPr="00360842">
        <w:rPr>
          <w:rFonts w:ascii="Simplified Arabic" w:hAnsi="Simplified Arabic" w:cs="Simplified Arabic" w:hint="cs"/>
          <w:b/>
          <w:bCs/>
          <w:color w:val="0070C0"/>
          <w:sz w:val="28"/>
          <w:szCs w:val="28"/>
          <w:rtl/>
          <w:lang w:bidi="ar-YE"/>
        </w:rPr>
        <w:t>الدفع</w:t>
      </w:r>
      <w:r w:rsidRPr="002E242C">
        <w:rPr>
          <w:rFonts w:ascii="Simplified Arabic" w:hAnsi="Simplified Arabic" w:cs="PT Bold Heading" w:hint="cs"/>
          <w:color w:val="0070C0"/>
          <w:sz w:val="28"/>
          <w:szCs w:val="28"/>
          <w:rtl/>
          <w:lang w:bidi="ar-YE"/>
        </w:rPr>
        <w:t>:</w:t>
      </w:r>
    </w:p>
    <w:p w14:paraId="5FF8560A" w14:textId="77777777" w:rsidR="002E242C" w:rsidRPr="002E242C" w:rsidRDefault="002E242C" w:rsidP="00360842">
      <w:pPr>
        <w:pStyle w:val="ListParagraph"/>
        <w:numPr>
          <w:ilvl w:val="0"/>
          <w:numId w:val="16"/>
        </w:numPr>
        <w:spacing w:after="0" w:line="240" w:lineRule="auto"/>
        <w:jc w:val="both"/>
        <w:rPr>
          <w:rFonts w:ascii="Simplified Arabic" w:hAnsi="Simplified Arabic" w:cs="Simplified Arabic"/>
          <w:b/>
          <w:bCs/>
          <w:sz w:val="28"/>
          <w:szCs w:val="28"/>
          <w:rtl/>
          <w:lang w:bidi="ar-YE"/>
        </w:rPr>
      </w:pPr>
      <w:r w:rsidRPr="002E242C">
        <w:rPr>
          <w:rFonts w:ascii="Simplified Arabic" w:hAnsi="Simplified Arabic" w:cs="Simplified Arabic" w:hint="cs"/>
          <w:b/>
          <w:bCs/>
          <w:sz w:val="28"/>
          <w:szCs w:val="28"/>
          <w:rtl/>
          <w:lang w:bidi="ar-YE"/>
        </w:rPr>
        <w:t>الدفعة</w:t>
      </w:r>
      <w:r w:rsidRPr="002E242C">
        <w:rPr>
          <w:rFonts w:ascii="Simplified Arabic" w:hAnsi="Simplified Arabic" w:cs="Simplified Arabic"/>
          <w:b/>
          <w:bCs/>
          <w:sz w:val="28"/>
          <w:szCs w:val="28"/>
          <w:rtl/>
          <w:lang w:bidi="ar-YE"/>
        </w:rPr>
        <w:t xml:space="preserve"> </w:t>
      </w:r>
      <w:r w:rsidRPr="002E242C">
        <w:rPr>
          <w:rFonts w:ascii="Simplified Arabic" w:hAnsi="Simplified Arabic" w:cs="Simplified Arabic" w:hint="cs"/>
          <w:b/>
          <w:bCs/>
          <w:sz w:val="28"/>
          <w:szCs w:val="28"/>
          <w:rtl/>
          <w:lang w:bidi="ar-YE"/>
        </w:rPr>
        <w:t>الأولى</w:t>
      </w:r>
      <w:r w:rsidRPr="002E242C">
        <w:rPr>
          <w:rFonts w:ascii="Simplified Arabic" w:hAnsi="Simplified Arabic" w:cs="Simplified Arabic"/>
          <w:b/>
          <w:bCs/>
          <w:sz w:val="28"/>
          <w:szCs w:val="28"/>
          <w:rtl/>
          <w:lang w:bidi="ar-YE"/>
        </w:rPr>
        <w:t xml:space="preserve"> (30%): </w:t>
      </w:r>
      <w:r w:rsidRPr="002E242C">
        <w:rPr>
          <w:rFonts w:ascii="Simplified Arabic" w:hAnsi="Simplified Arabic" w:cs="Simplified Arabic" w:hint="cs"/>
          <w:sz w:val="28"/>
          <w:szCs w:val="28"/>
          <w:rtl/>
          <w:lang w:bidi="ar-YE"/>
        </w:rPr>
        <w:t>عند</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توقيع</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العقد</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وتسليم</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التقرير</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الافتتاحي</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وخطة</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العمل</w:t>
      </w:r>
      <w:r w:rsidRPr="002E242C">
        <w:rPr>
          <w:rFonts w:ascii="Simplified Arabic" w:hAnsi="Simplified Arabic" w:cs="Simplified Arabic"/>
          <w:sz w:val="28"/>
          <w:szCs w:val="28"/>
          <w:rtl/>
          <w:lang w:bidi="ar-YE"/>
        </w:rPr>
        <w:t>.</w:t>
      </w:r>
      <w:r w:rsidRPr="002E242C">
        <w:rPr>
          <w:rFonts w:ascii="Simplified Arabic" w:hAnsi="Simplified Arabic" w:cs="Simplified Arabic"/>
          <w:b/>
          <w:bCs/>
          <w:sz w:val="28"/>
          <w:szCs w:val="28"/>
          <w:rtl/>
          <w:lang w:bidi="ar-YE"/>
        </w:rPr>
        <w:t xml:space="preserve">  </w:t>
      </w:r>
    </w:p>
    <w:p w14:paraId="55099B4B" w14:textId="77777777" w:rsidR="002E242C" w:rsidRPr="002E242C" w:rsidRDefault="002E242C" w:rsidP="00360842">
      <w:pPr>
        <w:pStyle w:val="ListParagraph"/>
        <w:numPr>
          <w:ilvl w:val="0"/>
          <w:numId w:val="16"/>
        </w:numPr>
        <w:spacing w:after="0" w:line="240" w:lineRule="auto"/>
        <w:jc w:val="both"/>
        <w:rPr>
          <w:rFonts w:ascii="Simplified Arabic" w:hAnsi="Simplified Arabic" w:cs="Simplified Arabic"/>
          <w:b/>
          <w:bCs/>
          <w:sz w:val="28"/>
          <w:szCs w:val="28"/>
          <w:rtl/>
          <w:lang w:bidi="ar-YE"/>
        </w:rPr>
      </w:pPr>
      <w:r w:rsidRPr="002E242C">
        <w:rPr>
          <w:rFonts w:ascii="Simplified Arabic" w:hAnsi="Simplified Arabic" w:cs="Simplified Arabic" w:hint="cs"/>
          <w:b/>
          <w:bCs/>
          <w:sz w:val="28"/>
          <w:szCs w:val="28"/>
          <w:rtl/>
          <w:lang w:bidi="ar-YE"/>
        </w:rPr>
        <w:t>الدفعة</w:t>
      </w:r>
      <w:r w:rsidRPr="002E242C">
        <w:rPr>
          <w:rFonts w:ascii="Simplified Arabic" w:hAnsi="Simplified Arabic" w:cs="Simplified Arabic"/>
          <w:b/>
          <w:bCs/>
          <w:sz w:val="28"/>
          <w:szCs w:val="28"/>
          <w:rtl/>
          <w:lang w:bidi="ar-YE"/>
        </w:rPr>
        <w:t xml:space="preserve"> </w:t>
      </w:r>
      <w:r w:rsidRPr="002E242C">
        <w:rPr>
          <w:rFonts w:ascii="Simplified Arabic" w:hAnsi="Simplified Arabic" w:cs="Simplified Arabic" w:hint="cs"/>
          <w:b/>
          <w:bCs/>
          <w:sz w:val="28"/>
          <w:szCs w:val="28"/>
          <w:rtl/>
          <w:lang w:bidi="ar-YE"/>
        </w:rPr>
        <w:t>الثانية</w:t>
      </w:r>
      <w:r w:rsidRPr="002E242C">
        <w:rPr>
          <w:rFonts w:ascii="Simplified Arabic" w:hAnsi="Simplified Arabic" w:cs="Simplified Arabic"/>
          <w:b/>
          <w:bCs/>
          <w:sz w:val="28"/>
          <w:szCs w:val="28"/>
          <w:rtl/>
          <w:lang w:bidi="ar-YE"/>
        </w:rPr>
        <w:t xml:space="preserve"> (40%): </w:t>
      </w:r>
      <w:r w:rsidRPr="002E242C">
        <w:rPr>
          <w:rFonts w:ascii="Simplified Arabic" w:hAnsi="Simplified Arabic" w:cs="Simplified Arabic" w:hint="cs"/>
          <w:sz w:val="28"/>
          <w:szCs w:val="28"/>
          <w:rtl/>
          <w:lang w:bidi="ar-YE"/>
        </w:rPr>
        <w:t>عند</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تسليم</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المسودة</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الأولى</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للوحة</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التفاعلية</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وعرضها</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في</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ورشة</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العمل</w:t>
      </w:r>
      <w:r w:rsidRPr="002E242C">
        <w:rPr>
          <w:rFonts w:ascii="Simplified Arabic" w:hAnsi="Simplified Arabic" w:cs="Simplified Arabic"/>
          <w:sz w:val="28"/>
          <w:szCs w:val="28"/>
          <w:rtl/>
          <w:lang w:bidi="ar-YE"/>
        </w:rPr>
        <w:t>.</w:t>
      </w:r>
      <w:r w:rsidRPr="002E242C">
        <w:rPr>
          <w:rFonts w:ascii="Simplified Arabic" w:hAnsi="Simplified Arabic" w:cs="Simplified Arabic"/>
          <w:b/>
          <w:bCs/>
          <w:sz w:val="28"/>
          <w:szCs w:val="28"/>
          <w:rtl/>
          <w:lang w:bidi="ar-YE"/>
        </w:rPr>
        <w:t xml:space="preserve">  </w:t>
      </w:r>
    </w:p>
    <w:p w14:paraId="6C976808" w14:textId="0893CC33" w:rsidR="00C13899" w:rsidRPr="002E242C" w:rsidRDefault="002E242C" w:rsidP="00360842">
      <w:pPr>
        <w:pStyle w:val="ListParagraph"/>
        <w:numPr>
          <w:ilvl w:val="0"/>
          <w:numId w:val="16"/>
        </w:numPr>
        <w:spacing w:after="0" w:line="240" w:lineRule="auto"/>
        <w:jc w:val="both"/>
        <w:rPr>
          <w:rFonts w:ascii="Simplified Arabic" w:hAnsi="Simplified Arabic" w:cs="Simplified Arabic"/>
          <w:sz w:val="28"/>
          <w:szCs w:val="28"/>
          <w:rtl/>
          <w:lang w:bidi="ar-YE"/>
        </w:rPr>
      </w:pPr>
      <w:r w:rsidRPr="002E242C">
        <w:rPr>
          <w:rFonts w:ascii="Simplified Arabic" w:hAnsi="Simplified Arabic" w:cs="Simplified Arabic" w:hint="cs"/>
          <w:b/>
          <w:bCs/>
          <w:sz w:val="28"/>
          <w:szCs w:val="28"/>
          <w:rtl/>
          <w:lang w:bidi="ar-YE"/>
        </w:rPr>
        <w:t>الدفعة</w:t>
      </w:r>
      <w:r w:rsidRPr="002E242C">
        <w:rPr>
          <w:rFonts w:ascii="Simplified Arabic" w:hAnsi="Simplified Arabic" w:cs="Simplified Arabic"/>
          <w:b/>
          <w:bCs/>
          <w:sz w:val="28"/>
          <w:szCs w:val="28"/>
          <w:rtl/>
          <w:lang w:bidi="ar-YE"/>
        </w:rPr>
        <w:t xml:space="preserve"> </w:t>
      </w:r>
      <w:r w:rsidRPr="002E242C">
        <w:rPr>
          <w:rFonts w:ascii="Simplified Arabic" w:hAnsi="Simplified Arabic" w:cs="Simplified Arabic" w:hint="cs"/>
          <w:b/>
          <w:bCs/>
          <w:sz w:val="28"/>
          <w:szCs w:val="28"/>
          <w:rtl/>
          <w:lang w:bidi="ar-YE"/>
        </w:rPr>
        <w:t>الثالثة</w:t>
      </w:r>
      <w:r w:rsidRPr="002E242C">
        <w:rPr>
          <w:rFonts w:ascii="Simplified Arabic" w:hAnsi="Simplified Arabic" w:cs="Simplified Arabic"/>
          <w:b/>
          <w:bCs/>
          <w:sz w:val="28"/>
          <w:szCs w:val="28"/>
          <w:rtl/>
          <w:lang w:bidi="ar-YE"/>
        </w:rPr>
        <w:t xml:space="preserve"> (30%): </w:t>
      </w:r>
      <w:r w:rsidRPr="002E242C">
        <w:rPr>
          <w:rFonts w:ascii="Simplified Arabic" w:hAnsi="Simplified Arabic" w:cs="Simplified Arabic" w:hint="cs"/>
          <w:sz w:val="28"/>
          <w:szCs w:val="28"/>
          <w:rtl/>
          <w:lang w:bidi="ar-YE"/>
        </w:rPr>
        <w:t>عند</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تسليم</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المخرجات</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النهائية</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اللوحة</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النهائية،</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قاعدة</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البيانات،</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والتقرير</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النهائي</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والمصادقة</w:t>
      </w:r>
      <w:r w:rsidRPr="002E242C">
        <w:rPr>
          <w:rFonts w:ascii="Simplified Arabic" w:hAnsi="Simplified Arabic" w:cs="Simplified Arabic"/>
          <w:sz w:val="28"/>
          <w:szCs w:val="28"/>
          <w:rtl/>
          <w:lang w:bidi="ar-YE"/>
        </w:rPr>
        <w:t xml:space="preserve"> </w:t>
      </w:r>
      <w:r w:rsidRPr="002E242C">
        <w:rPr>
          <w:rFonts w:ascii="Simplified Arabic" w:hAnsi="Simplified Arabic" w:cs="Simplified Arabic" w:hint="cs"/>
          <w:sz w:val="28"/>
          <w:szCs w:val="28"/>
          <w:rtl/>
          <w:lang w:bidi="ar-YE"/>
        </w:rPr>
        <w:t>عليها</w:t>
      </w:r>
      <w:r w:rsidRPr="002E242C">
        <w:rPr>
          <w:rFonts w:ascii="Simplified Arabic" w:hAnsi="Simplified Arabic" w:cs="Simplified Arabic"/>
          <w:sz w:val="28"/>
          <w:szCs w:val="28"/>
          <w:rtl/>
          <w:lang w:bidi="ar-YE"/>
        </w:rPr>
        <w:t>.</w:t>
      </w:r>
    </w:p>
    <w:bookmarkEnd w:id="2"/>
    <w:p w14:paraId="077EE84E" w14:textId="4BE74818" w:rsidR="00C13899" w:rsidRDefault="00EC0029" w:rsidP="00DD34AE">
      <w:pPr>
        <w:spacing w:after="0" w:line="276" w:lineRule="auto"/>
        <w:jc w:val="both"/>
        <w:rPr>
          <w:rFonts w:ascii="Simplified Arabic" w:hAnsi="Simplified Arabic" w:cs="Simplified Arabic"/>
          <w:b/>
          <w:bCs/>
          <w:sz w:val="28"/>
          <w:szCs w:val="28"/>
          <w:lang w:bidi="ar-YE"/>
        </w:rPr>
      </w:pPr>
      <w:r>
        <w:rPr>
          <w:rFonts w:ascii="Simplified Arabic" w:hAnsi="Simplified Arabic" w:cs="Simplified Arabic"/>
          <w:b/>
          <w:bCs/>
          <w:sz w:val="28"/>
          <w:szCs w:val="28"/>
          <w:lang w:bidi="ar-YE"/>
        </w:rPr>
        <w:lastRenderedPageBreak/>
        <w:t xml:space="preserve">CTO/Amjad Sinan Al-Sharabi: </w:t>
      </w:r>
    </w:p>
    <w:p w14:paraId="44566199" w14:textId="0E9F6ED6" w:rsidR="00EC0029" w:rsidRPr="00EC0029" w:rsidRDefault="00EC0029" w:rsidP="00EC0029">
      <w:pPr>
        <w:spacing w:after="0" w:line="276" w:lineRule="auto"/>
        <w:jc w:val="both"/>
        <w:rPr>
          <w:rFonts w:ascii="Simplified Arabic" w:hAnsi="Simplified Arabic" w:cs="Simplified Arabic"/>
          <w:b/>
          <w:bCs/>
          <w:sz w:val="28"/>
          <w:szCs w:val="28"/>
          <w:lang w:bidi="ar-YE"/>
        </w:rPr>
      </w:pPr>
      <w:r w:rsidRPr="00EC0029">
        <w:rPr>
          <w:rFonts w:ascii="Simplified Arabic" w:hAnsi="Simplified Arabic" w:cs="Simplified Arabic"/>
          <w:b/>
          <w:bCs/>
          <w:sz w:val="28"/>
          <w:szCs w:val="28"/>
          <w:rtl/>
        </w:rPr>
        <w:t>أحب أوضح</w:t>
      </w:r>
      <w:r>
        <w:rPr>
          <w:rFonts w:ascii="Simplified Arabic" w:hAnsi="Simplified Arabic" w:cs="Simplified Arabic"/>
          <w:b/>
          <w:bCs/>
          <w:sz w:val="28"/>
          <w:szCs w:val="28"/>
        </w:rPr>
        <w:t xml:space="preserve"> </w:t>
      </w:r>
      <w:r>
        <w:rPr>
          <w:rFonts w:ascii="Simplified Arabic" w:hAnsi="Simplified Arabic" w:cs="Simplified Arabic" w:hint="cs"/>
          <w:b/>
          <w:bCs/>
          <w:sz w:val="28"/>
          <w:szCs w:val="28"/>
          <w:rtl/>
        </w:rPr>
        <w:t>بكل شفافيى</w:t>
      </w:r>
      <w:r w:rsidRPr="00EC0029">
        <w:rPr>
          <w:rFonts w:ascii="Simplified Arabic" w:hAnsi="Simplified Arabic" w:cs="Simplified Arabic"/>
          <w:b/>
          <w:bCs/>
          <w:sz w:val="28"/>
          <w:szCs w:val="28"/>
          <w:rtl/>
        </w:rPr>
        <w:t xml:space="preserve"> أن هذا العرض المالي تم بناؤه بشكل عملي وبسيط يعكس طبيعة الشغل الفعلي على المشروع، وليس مجرد تسعير نظري. تم حساب الجهد بناءً على تقسيم حقيقي لمراحل التطوير، بحيث كل مرحلة تمثل جزء واضح من بناء النظام وليس عمل عشوائي أو غير محدد</w:t>
      </w:r>
      <w:r w:rsidRPr="00EC0029">
        <w:rPr>
          <w:rFonts w:ascii="Simplified Arabic" w:hAnsi="Simplified Arabic" w:cs="Simplified Arabic"/>
          <w:b/>
          <w:bCs/>
          <w:sz w:val="28"/>
          <w:szCs w:val="28"/>
          <w:lang w:bidi="ar-YE"/>
        </w:rPr>
        <w:t>.</w:t>
      </w:r>
    </w:p>
    <w:p w14:paraId="40EB16A1" w14:textId="77777777" w:rsidR="00EC0029" w:rsidRPr="00EC0029" w:rsidRDefault="00EC0029" w:rsidP="00EC0029">
      <w:pPr>
        <w:spacing w:after="0" w:line="276" w:lineRule="auto"/>
        <w:jc w:val="both"/>
        <w:rPr>
          <w:rFonts w:ascii="Simplified Arabic" w:hAnsi="Simplified Arabic" w:cs="Simplified Arabic"/>
          <w:b/>
          <w:bCs/>
          <w:sz w:val="28"/>
          <w:szCs w:val="28"/>
          <w:lang w:bidi="ar-YE"/>
        </w:rPr>
      </w:pPr>
      <w:r w:rsidRPr="00EC0029">
        <w:rPr>
          <w:rFonts w:ascii="Simplified Arabic" w:hAnsi="Simplified Arabic" w:cs="Simplified Arabic"/>
          <w:b/>
          <w:bCs/>
          <w:sz w:val="28"/>
          <w:szCs w:val="28"/>
          <w:rtl/>
        </w:rPr>
        <w:t>الهدف من توزيع المهام بهذا الشكل هو ضمان أن كل جزء من النظام يتم تطويره بشكل مستقل وقابل للاختبار والمراجعة، بدءًا من تحليل المتطلبات وفهم احتياج النظام، ثم الانتقال إلى تصميم الواجهة وتجربة المستخدم، وبعدها بناء قاعدة البيانات وهيكلة النظام بشكل صحيح، ثم تطوير المكونات الأساسية مثل إدارة الجهات الفاعلة، الخرائط التفاعلية، وشبكة العلاقات</w:t>
      </w:r>
      <w:r w:rsidRPr="00EC0029">
        <w:rPr>
          <w:rFonts w:ascii="Simplified Arabic" w:hAnsi="Simplified Arabic" w:cs="Simplified Arabic"/>
          <w:b/>
          <w:bCs/>
          <w:sz w:val="28"/>
          <w:szCs w:val="28"/>
          <w:lang w:bidi="ar-YE"/>
        </w:rPr>
        <w:t>.</w:t>
      </w:r>
    </w:p>
    <w:p w14:paraId="15CFF57C" w14:textId="77777777" w:rsidR="00EC0029" w:rsidRPr="00EC0029" w:rsidRDefault="00EC0029" w:rsidP="00EC0029">
      <w:pPr>
        <w:spacing w:after="0" w:line="276" w:lineRule="auto"/>
        <w:jc w:val="both"/>
        <w:rPr>
          <w:rFonts w:ascii="Simplified Arabic" w:hAnsi="Simplified Arabic" w:cs="Simplified Arabic"/>
          <w:b/>
          <w:bCs/>
          <w:sz w:val="28"/>
          <w:szCs w:val="28"/>
          <w:lang w:bidi="ar-YE"/>
        </w:rPr>
      </w:pPr>
      <w:r w:rsidRPr="00EC0029">
        <w:rPr>
          <w:rFonts w:ascii="Simplified Arabic" w:hAnsi="Simplified Arabic" w:cs="Simplified Arabic"/>
          <w:b/>
          <w:bCs/>
          <w:sz w:val="28"/>
          <w:szCs w:val="28"/>
          <w:rtl/>
        </w:rPr>
        <w:t>تم إدخال التكامل مع أدوات جمع البيانات مثل</w:t>
      </w:r>
      <w:r w:rsidRPr="00EC0029">
        <w:rPr>
          <w:rFonts w:ascii="Simplified Arabic" w:hAnsi="Simplified Arabic" w:cs="Simplified Arabic"/>
          <w:b/>
          <w:bCs/>
          <w:sz w:val="28"/>
          <w:szCs w:val="28"/>
          <w:lang w:bidi="ar-YE"/>
        </w:rPr>
        <w:t xml:space="preserve"> Kobo Toolbox API </w:t>
      </w:r>
      <w:r w:rsidRPr="00EC0029">
        <w:rPr>
          <w:rFonts w:ascii="Simplified Arabic" w:hAnsi="Simplified Arabic" w:cs="Simplified Arabic"/>
          <w:b/>
          <w:bCs/>
          <w:sz w:val="28"/>
          <w:szCs w:val="28"/>
          <w:rtl/>
        </w:rPr>
        <w:t>بشكل مبكر في الخطة لأنه يعتبر جزء أساسي من تدفق البيانات داخل النظام، وليس مجرد إضافة لاحقة، وبالتالي تم تخصيص وقت له ضمن التطوير وليس كملحق منفصل</w:t>
      </w:r>
      <w:r w:rsidRPr="00EC0029">
        <w:rPr>
          <w:rFonts w:ascii="Simplified Arabic" w:hAnsi="Simplified Arabic" w:cs="Simplified Arabic"/>
          <w:b/>
          <w:bCs/>
          <w:sz w:val="28"/>
          <w:szCs w:val="28"/>
          <w:lang w:bidi="ar-YE"/>
        </w:rPr>
        <w:t>.</w:t>
      </w:r>
    </w:p>
    <w:p w14:paraId="6609451A" w14:textId="77777777" w:rsidR="00EC0029" w:rsidRPr="00EC0029" w:rsidRDefault="00EC0029" w:rsidP="00EC0029">
      <w:pPr>
        <w:spacing w:after="0" w:line="276" w:lineRule="auto"/>
        <w:jc w:val="both"/>
        <w:rPr>
          <w:rFonts w:ascii="Simplified Arabic" w:hAnsi="Simplified Arabic" w:cs="Simplified Arabic"/>
          <w:b/>
          <w:bCs/>
          <w:sz w:val="28"/>
          <w:szCs w:val="28"/>
          <w:lang w:bidi="ar-YE"/>
        </w:rPr>
      </w:pPr>
      <w:r w:rsidRPr="00EC0029">
        <w:rPr>
          <w:rFonts w:ascii="Simplified Arabic" w:hAnsi="Simplified Arabic" w:cs="Simplified Arabic"/>
          <w:b/>
          <w:bCs/>
          <w:sz w:val="28"/>
          <w:szCs w:val="28"/>
          <w:rtl/>
        </w:rPr>
        <w:t>كما تم تخصيص وقت لمراجعة النسخة التجريبية مع الجهة المستفيدة، لأن طبيعة هذا النوع من المشاريع تعتمد بشكل كبير على التغذية الراجعة والتعديل أثناء التنفيذ، وليس على بناء نهائي مغلق من البداية</w:t>
      </w:r>
      <w:r w:rsidRPr="00EC0029">
        <w:rPr>
          <w:rFonts w:ascii="Simplified Arabic" w:hAnsi="Simplified Arabic" w:cs="Simplified Arabic"/>
          <w:b/>
          <w:bCs/>
          <w:sz w:val="28"/>
          <w:szCs w:val="28"/>
          <w:lang w:bidi="ar-YE"/>
        </w:rPr>
        <w:t>.</w:t>
      </w:r>
    </w:p>
    <w:p w14:paraId="0CACD2FC" w14:textId="6EC3AE56" w:rsidR="00EC0029" w:rsidRPr="00EC0029" w:rsidRDefault="00EC0029" w:rsidP="00EC0029">
      <w:pPr>
        <w:spacing w:after="0" w:line="276" w:lineRule="auto"/>
        <w:jc w:val="both"/>
        <w:rPr>
          <w:rFonts w:ascii="Simplified Arabic" w:hAnsi="Simplified Arabic" w:cs="Simplified Arabic"/>
          <w:b/>
          <w:bCs/>
          <w:sz w:val="28"/>
          <w:szCs w:val="28"/>
          <w:lang w:bidi="ar-YE"/>
        </w:rPr>
      </w:pPr>
      <w:r w:rsidRPr="00EC0029">
        <w:rPr>
          <w:rFonts w:ascii="Simplified Arabic" w:hAnsi="Simplified Arabic" w:cs="Simplified Arabic"/>
          <w:b/>
          <w:bCs/>
          <w:sz w:val="28"/>
          <w:szCs w:val="28"/>
          <w:rtl/>
        </w:rPr>
        <w:t>في المراحل الأخيرة تم إدخال جانب التشغيل الفعلي للنظام، مثل التدريب العملي للفريق، وإعداد دليل استخدام بسيط ثنائي اللغة، وتسليم المشروع بشكل كامل مع الملفات المصدرية ووثائق التشغيل، لأن الهدف الأساسي ليس فقط تسليم منصة، بل ضمان قدرة الفريق على استخدامها وتشغيلها بعد انتهاء المشروع بدون اعتماد كامل على المطور</w:t>
      </w:r>
      <w:r>
        <w:rPr>
          <w:rFonts w:ascii="Simplified Arabic" w:hAnsi="Simplified Arabic" w:cs="Simplified Arabic" w:hint="cs"/>
          <w:b/>
          <w:bCs/>
          <w:sz w:val="28"/>
          <w:szCs w:val="28"/>
          <w:rtl/>
        </w:rPr>
        <w:t xml:space="preserve"> نحن!</w:t>
      </w:r>
      <w:r w:rsidRPr="00EC0029">
        <w:rPr>
          <w:rFonts w:ascii="Simplified Arabic" w:hAnsi="Simplified Arabic" w:cs="Simplified Arabic"/>
          <w:b/>
          <w:bCs/>
          <w:sz w:val="28"/>
          <w:szCs w:val="28"/>
          <w:lang w:bidi="ar-YE"/>
        </w:rPr>
        <w:t>.</w:t>
      </w:r>
    </w:p>
    <w:p w14:paraId="5D26CD89" w14:textId="77777777" w:rsidR="00EC0029" w:rsidRPr="00EC0029" w:rsidRDefault="00EC0029" w:rsidP="00EC0029">
      <w:pPr>
        <w:spacing w:after="0" w:line="276" w:lineRule="auto"/>
        <w:jc w:val="both"/>
        <w:rPr>
          <w:rFonts w:ascii="Simplified Arabic" w:hAnsi="Simplified Arabic" w:cs="Simplified Arabic"/>
          <w:b/>
          <w:bCs/>
          <w:sz w:val="28"/>
          <w:szCs w:val="28"/>
          <w:lang w:bidi="ar-YE"/>
        </w:rPr>
      </w:pPr>
      <w:r w:rsidRPr="00EC0029">
        <w:rPr>
          <w:rFonts w:ascii="Simplified Arabic" w:hAnsi="Simplified Arabic" w:cs="Simplified Arabic"/>
          <w:b/>
          <w:bCs/>
          <w:sz w:val="28"/>
          <w:szCs w:val="28"/>
          <w:rtl/>
        </w:rPr>
        <w:t>تم اعتماد نموذج الدفع المرحلي لأنه يربط كل دفعة بإنجاز فعلي واضح على الأرض، بحيث لا يتم دفع أي مبلغ إلا مقابل مخرجات ملموسة يمكن التحقق منها مثل نسخة تجريبية أو النسخة النهائية أو التسليم الكامل للنظام</w:t>
      </w:r>
      <w:r w:rsidRPr="00EC0029">
        <w:rPr>
          <w:rFonts w:ascii="Simplified Arabic" w:hAnsi="Simplified Arabic" w:cs="Simplified Arabic"/>
          <w:b/>
          <w:bCs/>
          <w:sz w:val="28"/>
          <w:szCs w:val="28"/>
          <w:lang w:bidi="ar-YE"/>
        </w:rPr>
        <w:t>.</w:t>
      </w:r>
    </w:p>
    <w:p w14:paraId="34A7DF41" w14:textId="77777777" w:rsidR="00EC0029" w:rsidRPr="00EC0029" w:rsidRDefault="00EC0029" w:rsidP="00EC0029">
      <w:pPr>
        <w:spacing w:after="0" w:line="276" w:lineRule="auto"/>
        <w:jc w:val="both"/>
        <w:rPr>
          <w:rFonts w:ascii="Simplified Arabic" w:hAnsi="Simplified Arabic" w:cs="Simplified Arabic"/>
          <w:b/>
          <w:bCs/>
          <w:sz w:val="28"/>
          <w:szCs w:val="28"/>
          <w:lang w:bidi="ar-YE"/>
        </w:rPr>
      </w:pPr>
      <w:r w:rsidRPr="00EC0029">
        <w:rPr>
          <w:rFonts w:ascii="Simplified Arabic" w:hAnsi="Simplified Arabic" w:cs="Simplified Arabic"/>
          <w:b/>
          <w:bCs/>
          <w:sz w:val="28"/>
          <w:szCs w:val="28"/>
          <w:rtl/>
        </w:rPr>
        <w:t>وأخيرًا، مدة صلاحية العرض (60 يوم) تم تحديدها فقط لضمان أن يكون هناك وقت كافي للمراجعة والتفاوض والتحديث في حال تغيرت بعض متطلبات المشروع قبل التوقيع النهائي</w:t>
      </w:r>
      <w:r w:rsidRPr="00EC0029">
        <w:rPr>
          <w:rFonts w:ascii="Simplified Arabic" w:hAnsi="Simplified Arabic" w:cs="Simplified Arabic"/>
          <w:b/>
          <w:bCs/>
          <w:sz w:val="28"/>
          <w:szCs w:val="28"/>
          <w:lang w:bidi="ar-YE"/>
        </w:rPr>
        <w:t>.</w:t>
      </w:r>
    </w:p>
    <w:p w14:paraId="73C7832E" w14:textId="77777777" w:rsidR="00EC0029" w:rsidRPr="00EC0029" w:rsidRDefault="00EC0029" w:rsidP="00EC0029">
      <w:pPr>
        <w:bidi w:val="0"/>
        <w:spacing w:after="0" w:line="276" w:lineRule="auto"/>
        <w:jc w:val="both"/>
        <w:rPr>
          <w:rFonts w:ascii="Simplified Arabic" w:hAnsi="Simplified Arabic" w:cs="Simplified Arabic"/>
          <w:b/>
          <w:bCs/>
          <w:sz w:val="28"/>
          <w:szCs w:val="28"/>
          <w:lang w:bidi="ar-YE"/>
        </w:rPr>
      </w:pPr>
    </w:p>
    <w:p w14:paraId="56288B8C" w14:textId="77777777" w:rsidR="00EC0029" w:rsidRPr="00EC0029" w:rsidRDefault="00EC0029" w:rsidP="00DD34AE">
      <w:pPr>
        <w:spacing w:after="0" w:line="276" w:lineRule="auto"/>
        <w:jc w:val="both"/>
        <w:rPr>
          <w:rFonts w:ascii="Simplified Arabic" w:hAnsi="Simplified Arabic" w:cs="Simplified Arabic"/>
          <w:b/>
          <w:bCs/>
          <w:sz w:val="28"/>
          <w:szCs w:val="28"/>
          <w:rtl/>
          <w:lang w:bidi="ar-YE"/>
        </w:rPr>
      </w:pPr>
    </w:p>
    <w:p w14:paraId="2AA2B34E" w14:textId="77777777" w:rsidR="00C13899" w:rsidRDefault="00746423" w:rsidP="00DD34AE">
      <w:pPr>
        <w:spacing w:after="0" w:line="276" w:lineRule="auto"/>
        <w:jc w:val="both"/>
        <w:rPr>
          <w:rFonts w:ascii="Simplified Arabic" w:hAnsi="Simplified Arabic" w:cs="Simplified Arabic"/>
          <w:b/>
          <w:bCs/>
          <w:sz w:val="28"/>
          <w:szCs w:val="28"/>
          <w:rtl/>
          <w:lang w:bidi="ar-YE"/>
        </w:rPr>
      </w:pPr>
      <w:r w:rsidRPr="00834FB5">
        <w:rPr>
          <w:b/>
          <w:bCs/>
          <w:noProof/>
          <w:color w:val="FF0000"/>
          <w:sz w:val="36"/>
          <w:szCs w:val="36"/>
          <w:rtl/>
        </w:rPr>
        <w:lastRenderedPageBreak/>
        <mc:AlternateContent>
          <mc:Choice Requires="wps">
            <w:drawing>
              <wp:anchor distT="45720" distB="45720" distL="114300" distR="114300" simplePos="0" relativeHeight="251663360" behindDoc="0" locked="0" layoutInCell="1" allowOverlap="1" wp14:anchorId="18BCB200" wp14:editId="51EDD51F">
                <wp:simplePos x="0" y="0"/>
                <wp:positionH relativeFrom="column">
                  <wp:posOffset>64135</wp:posOffset>
                </wp:positionH>
                <wp:positionV relativeFrom="paragraph">
                  <wp:posOffset>35560</wp:posOffset>
                </wp:positionV>
                <wp:extent cx="2391410" cy="1404620"/>
                <wp:effectExtent l="0" t="0" r="27940" b="17780"/>
                <wp:wrapSquare wrapText="bothSides"/>
                <wp:docPr id="2"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391410" cy="1404620"/>
                        </a:xfrm>
                        <a:prstGeom prst="rect">
                          <a:avLst/>
                        </a:prstGeom>
                        <a:solidFill>
                          <a:srgbClr val="FFFFFF"/>
                        </a:solidFill>
                        <a:ln w="9525">
                          <a:solidFill>
                            <a:schemeClr val="bg1"/>
                          </a:solidFill>
                          <a:miter lim="800000"/>
                          <a:headEnd/>
                          <a:tailEnd/>
                        </a:ln>
                      </wps:spPr>
                      <wps:txbx>
                        <w:txbxContent>
                          <w:p w14:paraId="0F7D5A17" w14:textId="77777777" w:rsidR="00746423" w:rsidRDefault="00746423" w:rsidP="00746423">
                            <w:pPr>
                              <w:rPr>
                                <w:sz w:val="28"/>
                                <w:szCs w:val="28"/>
                                <w:rtl/>
                                <w:lang w:bidi="ar-YE"/>
                              </w:rPr>
                            </w:pPr>
                            <w:r>
                              <w:rPr>
                                <w:rFonts w:hint="cs"/>
                                <w:sz w:val="28"/>
                                <w:szCs w:val="28"/>
                                <w:rtl/>
                                <w:lang w:bidi="ar-YE"/>
                              </w:rPr>
                              <w:t>الاستشاري</w:t>
                            </w:r>
                            <w:r w:rsidRPr="00834FB5">
                              <w:rPr>
                                <w:rFonts w:hint="cs"/>
                                <w:sz w:val="28"/>
                                <w:szCs w:val="28"/>
                                <w:rtl/>
                                <w:lang w:bidi="ar-YE"/>
                              </w:rPr>
                              <w:t xml:space="preserve">: م. هيف أحمد غانم </w:t>
                            </w:r>
                            <w:r>
                              <w:rPr>
                                <w:rFonts w:hint="cs"/>
                                <w:sz w:val="28"/>
                                <w:szCs w:val="28"/>
                                <w:rtl/>
                                <w:lang w:bidi="ar-YE"/>
                              </w:rPr>
                              <w:t>سعد</w:t>
                            </w:r>
                          </w:p>
                          <w:p w14:paraId="56F5EEC2" w14:textId="77777777" w:rsidR="00746423" w:rsidRDefault="00746423" w:rsidP="00746423">
                            <w:pPr>
                              <w:rPr>
                                <w:sz w:val="28"/>
                                <w:szCs w:val="28"/>
                                <w:rtl/>
                                <w:lang w:bidi="ar-YE"/>
                              </w:rPr>
                            </w:pPr>
                            <w:r>
                              <w:rPr>
                                <w:rFonts w:hint="cs"/>
                                <w:sz w:val="28"/>
                                <w:szCs w:val="28"/>
                                <w:rtl/>
                                <w:lang w:bidi="ar-YE"/>
                              </w:rPr>
                              <w:t>التاريخ: 17/06 /2026م</w:t>
                            </w:r>
                          </w:p>
                          <w:p w14:paraId="33D5707A" w14:textId="77777777" w:rsidR="00746423" w:rsidRPr="00834FB5" w:rsidRDefault="00746423" w:rsidP="00746423">
                            <w:pPr>
                              <w:rPr>
                                <w:sz w:val="28"/>
                                <w:szCs w:val="28"/>
                                <w:lang w:bidi="ar-YE"/>
                              </w:rPr>
                            </w:pPr>
                            <w:r>
                              <w:rPr>
                                <w:rFonts w:hint="cs"/>
                                <w:sz w:val="28"/>
                                <w:szCs w:val="28"/>
                                <w:rtl/>
                                <w:lang w:bidi="ar-YE"/>
                              </w:rPr>
                              <w:t>التوقيع:</w:t>
                            </w:r>
                            <w:r w:rsidRPr="00F95656">
                              <w:rPr>
                                <w:noProof/>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BCB200" id="_x0000_s1028" type="#_x0000_t202" style="position:absolute;left:0;text-align:left;margin-left:5.05pt;margin-top:2.8pt;width:188.3pt;height:110.6pt;flip:x;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" strokecolor="white [3212]">
                <v:textbox style="mso-fit-shape-to-text:t">
                  <w:txbxContent>
                    <w:p w14:paraId="0F7D5A17" w14:textId="77777777" w:rsidR="00746423" w:rsidRDefault="00746423" w:rsidP="00746423">
                      <w:pPr>
                        <w:rPr>
                          <w:sz w:val="28"/>
                          <w:szCs w:val="28"/>
                          <w:rtl/>
                          <w:lang w:bidi="ar-YE"/>
                        </w:rPr>
                      </w:pPr>
                      <w:r>
                        <w:rPr>
                          <w:rFonts w:hint="cs"/>
                          <w:sz w:val="28"/>
                          <w:szCs w:val="28"/>
                          <w:rtl/>
                          <w:lang w:bidi="ar-YE"/>
                        </w:rPr>
                        <w:t>الاستشاري</w:t>
                      </w:r>
                      <w:r w:rsidRPr="00834FB5">
                        <w:rPr>
                          <w:rFonts w:hint="cs"/>
                          <w:sz w:val="28"/>
                          <w:szCs w:val="28"/>
                          <w:rtl/>
                          <w:lang w:bidi="ar-YE"/>
                        </w:rPr>
                        <w:t xml:space="preserve">: م. هيف أحمد غانم </w:t>
                      </w:r>
                      <w:r>
                        <w:rPr>
                          <w:rFonts w:hint="cs"/>
                          <w:sz w:val="28"/>
                          <w:szCs w:val="28"/>
                          <w:rtl/>
                          <w:lang w:bidi="ar-YE"/>
                        </w:rPr>
                        <w:t>سعد</w:t>
                      </w:r>
                    </w:p>
                    <w:p w14:paraId="56F5EEC2" w14:textId="77777777" w:rsidR="00746423" w:rsidRDefault="00746423" w:rsidP="00746423">
                      <w:pPr>
                        <w:rPr>
                          <w:sz w:val="28"/>
                          <w:szCs w:val="28"/>
                          <w:rtl/>
                          <w:lang w:bidi="ar-YE"/>
                        </w:rPr>
                      </w:pPr>
                      <w:r>
                        <w:rPr>
                          <w:rFonts w:hint="cs"/>
                          <w:sz w:val="28"/>
                          <w:szCs w:val="28"/>
                          <w:rtl/>
                          <w:lang w:bidi="ar-YE"/>
                        </w:rPr>
                        <w:t>التاريخ: 17/06 /2026م</w:t>
                      </w:r>
                    </w:p>
                    <w:p w14:paraId="33D5707A" w14:textId="77777777" w:rsidR="00746423" w:rsidRPr="00834FB5" w:rsidRDefault="00746423" w:rsidP="00746423">
                      <w:pPr>
                        <w:rPr>
                          <w:sz w:val="28"/>
                          <w:szCs w:val="28"/>
                          <w:lang w:bidi="ar-YE"/>
                        </w:rPr>
                      </w:pPr>
                      <w:r>
                        <w:rPr>
                          <w:rFonts w:hint="cs"/>
                          <w:sz w:val="28"/>
                          <w:szCs w:val="28"/>
                          <w:rtl/>
                          <w:lang w:bidi="ar-YE"/>
                        </w:rPr>
                        <w:t>التوقيع:</w:t>
                      </w:r>
                      <w:r w:rsidRPr="00F95656">
                        <w:rPr>
                          <w:noProof/>
                        </w:rPr>
                        <w:t xml:space="preserve"> </w:t>
                      </w:r>
                    </w:p>
                  </w:txbxContent>
                </v:textbox>
                <w10:wrap type="square"/>
              </v:shape>
            </w:pict>
          </mc:Fallback>
        </mc:AlternateContent>
      </w:r>
    </w:p>
    <w:p w14:paraId="3EC58F4D" w14:textId="77777777" w:rsidR="00C13899" w:rsidRDefault="00C13899" w:rsidP="00DD34AE">
      <w:pPr>
        <w:spacing w:after="0" w:line="276" w:lineRule="auto"/>
        <w:jc w:val="both"/>
        <w:rPr>
          <w:rFonts w:ascii="Simplified Arabic" w:hAnsi="Simplified Arabic" w:cs="Simplified Arabic"/>
          <w:b/>
          <w:bCs/>
          <w:sz w:val="28"/>
          <w:szCs w:val="28"/>
          <w:rtl/>
          <w:lang w:bidi="ar-YE"/>
        </w:rPr>
      </w:pPr>
    </w:p>
    <w:p w14:paraId="3C176041" w14:textId="77777777" w:rsidR="00A708D4" w:rsidRPr="004D0425" w:rsidRDefault="00A708D4" w:rsidP="00DD34AE">
      <w:pPr>
        <w:spacing w:after="0" w:line="276" w:lineRule="auto"/>
        <w:jc w:val="both"/>
        <w:rPr>
          <w:rFonts w:ascii="Simplified Arabic" w:hAnsi="Simplified Arabic" w:cs="Simplified Arabic"/>
          <w:b/>
          <w:bCs/>
          <w:sz w:val="28"/>
          <w:szCs w:val="28"/>
          <w:rtl/>
          <w:lang w:bidi="ar-YE"/>
        </w:rPr>
      </w:pPr>
    </w:p>
    <w:sectPr w:rsidR="00A708D4" w:rsidRPr="004D0425" w:rsidSect="00B23348">
      <w:pgSz w:w="12240" w:h="15840"/>
      <w:pgMar w:top="1134" w:right="1134" w:bottom="1134" w:left="1134" w:header="709" w:footer="709"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2F1DD" w14:textId="77777777" w:rsidR="00A126CE" w:rsidRDefault="00A126CE" w:rsidP="00921238">
      <w:pPr>
        <w:spacing w:after="0" w:line="240" w:lineRule="auto"/>
      </w:pPr>
      <w:r>
        <w:separator/>
      </w:r>
    </w:p>
  </w:endnote>
  <w:endnote w:type="continuationSeparator" w:id="0">
    <w:p w14:paraId="372D8BE6" w14:textId="77777777" w:rsidR="00A126CE" w:rsidRDefault="00A126CE" w:rsidP="00921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implified Arabic">
    <w:panose1 w:val="02020603050405020304"/>
    <w:charset w:val="B2"/>
    <w:family w:val="auto"/>
    <w:pitch w:val="variable"/>
    <w:sig w:usb0="00002003" w:usb1="80000000" w:usb2="00000008" w:usb3="00000000" w:csb0="00000041" w:csb1="00000000"/>
  </w:font>
  <w:font w:name="PT Bold Heading">
    <w:panose1 w:val="020104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01882205"/>
      <w:docPartObj>
        <w:docPartGallery w:val="Page Numbers (Bottom of Page)"/>
        <w:docPartUnique/>
      </w:docPartObj>
    </w:sdtPr>
    <w:sdtContent>
      <w:p w14:paraId="0CEFF8B5" w14:textId="77777777" w:rsidR="00921238" w:rsidRDefault="00921238">
        <w:pPr>
          <w:pStyle w:val="Footer"/>
          <w:jc w:val="center"/>
        </w:pPr>
        <w:r>
          <w:fldChar w:fldCharType="begin"/>
        </w:r>
        <w:r>
          <w:instrText>PAGE   \* MERGEFORMAT</w:instrText>
        </w:r>
        <w:r>
          <w:fldChar w:fldCharType="separate"/>
        </w:r>
        <w:r>
          <w:rPr>
            <w:rtl/>
            <w:lang w:val="ar-SA"/>
          </w:rPr>
          <w:t>2</w:t>
        </w:r>
        <w:r>
          <w:fldChar w:fldCharType="end"/>
        </w:r>
      </w:p>
    </w:sdtContent>
  </w:sdt>
  <w:p w14:paraId="6D24F5CB" w14:textId="77777777" w:rsidR="00921238" w:rsidRDefault="00921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272A9" w14:textId="77777777" w:rsidR="00A126CE" w:rsidRDefault="00A126CE" w:rsidP="00921238">
      <w:pPr>
        <w:spacing w:after="0" w:line="240" w:lineRule="auto"/>
      </w:pPr>
      <w:r>
        <w:separator/>
      </w:r>
    </w:p>
  </w:footnote>
  <w:footnote w:type="continuationSeparator" w:id="0">
    <w:p w14:paraId="48D09B06" w14:textId="77777777" w:rsidR="00A126CE" w:rsidRDefault="00A126CE" w:rsidP="00921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959AE"/>
    <w:multiLevelType w:val="hybridMultilevel"/>
    <w:tmpl w:val="51164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2B256E"/>
    <w:multiLevelType w:val="hybridMultilevel"/>
    <w:tmpl w:val="454E3C70"/>
    <w:lvl w:ilvl="0" w:tplc="84C04388">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2A5D65"/>
    <w:multiLevelType w:val="hybridMultilevel"/>
    <w:tmpl w:val="91F4B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EE05DB"/>
    <w:multiLevelType w:val="hybridMultilevel"/>
    <w:tmpl w:val="AB7E79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0500220"/>
    <w:multiLevelType w:val="hybridMultilevel"/>
    <w:tmpl w:val="690C6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4E68DF"/>
    <w:multiLevelType w:val="hybridMultilevel"/>
    <w:tmpl w:val="4796B1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1E63932"/>
    <w:multiLevelType w:val="hybridMultilevel"/>
    <w:tmpl w:val="C6E24DD2"/>
    <w:lvl w:ilvl="0" w:tplc="04090001">
      <w:start w:val="1"/>
      <w:numFmt w:val="bullet"/>
      <w:lvlText w:val=""/>
      <w:lvlJc w:val="left"/>
      <w:pPr>
        <w:ind w:left="769" w:hanging="360"/>
      </w:pPr>
      <w:rPr>
        <w:rFonts w:ascii="Symbol" w:hAnsi="Symbol" w:hint="default"/>
      </w:rPr>
    </w:lvl>
    <w:lvl w:ilvl="1" w:tplc="04090003" w:tentative="1">
      <w:start w:val="1"/>
      <w:numFmt w:val="bullet"/>
      <w:lvlText w:val="o"/>
      <w:lvlJc w:val="left"/>
      <w:pPr>
        <w:ind w:left="1489" w:hanging="360"/>
      </w:pPr>
      <w:rPr>
        <w:rFonts w:ascii="Courier New" w:hAnsi="Courier New" w:cs="Courier New" w:hint="default"/>
      </w:rPr>
    </w:lvl>
    <w:lvl w:ilvl="2" w:tplc="04090005" w:tentative="1">
      <w:start w:val="1"/>
      <w:numFmt w:val="bullet"/>
      <w:lvlText w:val=""/>
      <w:lvlJc w:val="left"/>
      <w:pPr>
        <w:ind w:left="2209" w:hanging="360"/>
      </w:pPr>
      <w:rPr>
        <w:rFonts w:ascii="Wingdings" w:hAnsi="Wingdings" w:hint="default"/>
      </w:rPr>
    </w:lvl>
    <w:lvl w:ilvl="3" w:tplc="04090001" w:tentative="1">
      <w:start w:val="1"/>
      <w:numFmt w:val="bullet"/>
      <w:lvlText w:val=""/>
      <w:lvlJc w:val="left"/>
      <w:pPr>
        <w:ind w:left="2929" w:hanging="360"/>
      </w:pPr>
      <w:rPr>
        <w:rFonts w:ascii="Symbol" w:hAnsi="Symbol" w:hint="default"/>
      </w:rPr>
    </w:lvl>
    <w:lvl w:ilvl="4" w:tplc="04090003" w:tentative="1">
      <w:start w:val="1"/>
      <w:numFmt w:val="bullet"/>
      <w:lvlText w:val="o"/>
      <w:lvlJc w:val="left"/>
      <w:pPr>
        <w:ind w:left="3649" w:hanging="360"/>
      </w:pPr>
      <w:rPr>
        <w:rFonts w:ascii="Courier New" w:hAnsi="Courier New" w:cs="Courier New" w:hint="default"/>
      </w:rPr>
    </w:lvl>
    <w:lvl w:ilvl="5" w:tplc="04090005" w:tentative="1">
      <w:start w:val="1"/>
      <w:numFmt w:val="bullet"/>
      <w:lvlText w:val=""/>
      <w:lvlJc w:val="left"/>
      <w:pPr>
        <w:ind w:left="4369" w:hanging="360"/>
      </w:pPr>
      <w:rPr>
        <w:rFonts w:ascii="Wingdings" w:hAnsi="Wingdings" w:hint="default"/>
      </w:rPr>
    </w:lvl>
    <w:lvl w:ilvl="6" w:tplc="04090001" w:tentative="1">
      <w:start w:val="1"/>
      <w:numFmt w:val="bullet"/>
      <w:lvlText w:val=""/>
      <w:lvlJc w:val="left"/>
      <w:pPr>
        <w:ind w:left="5089" w:hanging="360"/>
      </w:pPr>
      <w:rPr>
        <w:rFonts w:ascii="Symbol" w:hAnsi="Symbol" w:hint="default"/>
      </w:rPr>
    </w:lvl>
    <w:lvl w:ilvl="7" w:tplc="04090003" w:tentative="1">
      <w:start w:val="1"/>
      <w:numFmt w:val="bullet"/>
      <w:lvlText w:val="o"/>
      <w:lvlJc w:val="left"/>
      <w:pPr>
        <w:ind w:left="5809" w:hanging="360"/>
      </w:pPr>
      <w:rPr>
        <w:rFonts w:ascii="Courier New" w:hAnsi="Courier New" w:cs="Courier New" w:hint="default"/>
      </w:rPr>
    </w:lvl>
    <w:lvl w:ilvl="8" w:tplc="04090005" w:tentative="1">
      <w:start w:val="1"/>
      <w:numFmt w:val="bullet"/>
      <w:lvlText w:val=""/>
      <w:lvlJc w:val="left"/>
      <w:pPr>
        <w:ind w:left="6529" w:hanging="360"/>
      </w:pPr>
      <w:rPr>
        <w:rFonts w:ascii="Wingdings" w:hAnsi="Wingdings" w:hint="default"/>
      </w:rPr>
    </w:lvl>
  </w:abstractNum>
  <w:abstractNum w:abstractNumId="7" w15:restartNumberingAfterBreak="0">
    <w:nsid w:val="22E8460C"/>
    <w:multiLevelType w:val="hybridMultilevel"/>
    <w:tmpl w:val="F134E7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3A64614"/>
    <w:multiLevelType w:val="hybridMultilevel"/>
    <w:tmpl w:val="49E8A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8D1908"/>
    <w:multiLevelType w:val="hybridMultilevel"/>
    <w:tmpl w:val="557A9E10"/>
    <w:lvl w:ilvl="0" w:tplc="40AEAD0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373934"/>
    <w:multiLevelType w:val="hybridMultilevel"/>
    <w:tmpl w:val="92FC5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711E1C"/>
    <w:multiLevelType w:val="hybridMultilevel"/>
    <w:tmpl w:val="8776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193396"/>
    <w:multiLevelType w:val="hybridMultilevel"/>
    <w:tmpl w:val="73C0E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BF7503"/>
    <w:multiLevelType w:val="hybridMultilevel"/>
    <w:tmpl w:val="E15638EA"/>
    <w:lvl w:ilvl="0" w:tplc="E054B262">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C93CA8"/>
    <w:multiLevelType w:val="hybridMultilevel"/>
    <w:tmpl w:val="67801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447F94"/>
    <w:multiLevelType w:val="hybridMultilevel"/>
    <w:tmpl w:val="468CE01C"/>
    <w:lvl w:ilvl="0" w:tplc="04090001">
      <w:start w:val="1"/>
      <w:numFmt w:val="bullet"/>
      <w:lvlText w:val=""/>
      <w:lvlJc w:val="left"/>
      <w:pPr>
        <w:ind w:left="769" w:hanging="360"/>
      </w:pPr>
      <w:rPr>
        <w:rFonts w:ascii="Symbol" w:hAnsi="Symbol" w:hint="default"/>
      </w:rPr>
    </w:lvl>
    <w:lvl w:ilvl="1" w:tplc="04090003" w:tentative="1">
      <w:start w:val="1"/>
      <w:numFmt w:val="bullet"/>
      <w:lvlText w:val="o"/>
      <w:lvlJc w:val="left"/>
      <w:pPr>
        <w:ind w:left="1489" w:hanging="360"/>
      </w:pPr>
      <w:rPr>
        <w:rFonts w:ascii="Courier New" w:hAnsi="Courier New" w:cs="Courier New" w:hint="default"/>
      </w:rPr>
    </w:lvl>
    <w:lvl w:ilvl="2" w:tplc="04090005" w:tentative="1">
      <w:start w:val="1"/>
      <w:numFmt w:val="bullet"/>
      <w:lvlText w:val=""/>
      <w:lvlJc w:val="left"/>
      <w:pPr>
        <w:ind w:left="2209" w:hanging="360"/>
      </w:pPr>
      <w:rPr>
        <w:rFonts w:ascii="Wingdings" w:hAnsi="Wingdings" w:hint="default"/>
      </w:rPr>
    </w:lvl>
    <w:lvl w:ilvl="3" w:tplc="04090001" w:tentative="1">
      <w:start w:val="1"/>
      <w:numFmt w:val="bullet"/>
      <w:lvlText w:val=""/>
      <w:lvlJc w:val="left"/>
      <w:pPr>
        <w:ind w:left="2929" w:hanging="360"/>
      </w:pPr>
      <w:rPr>
        <w:rFonts w:ascii="Symbol" w:hAnsi="Symbol" w:hint="default"/>
      </w:rPr>
    </w:lvl>
    <w:lvl w:ilvl="4" w:tplc="04090003" w:tentative="1">
      <w:start w:val="1"/>
      <w:numFmt w:val="bullet"/>
      <w:lvlText w:val="o"/>
      <w:lvlJc w:val="left"/>
      <w:pPr>
        <w:ind w:left="3649" w:hanging="360"/>
      </w:pPr>
      <w:rPr>
        <w:rFonts w:ascii="Courier New" w:hAnsi="Courier New" w:cs="Courier New" w:hint="default"/>
      </w:rPr>
    </w:lvl>
    <w:lvl w:ilvl="5" w:tplc="04090005" w:tentative="1">
      <w:start w:val="1"/>
      <w:numFmt w:val="bullet"/>
      <w:lvlText w:val=""/>
      <w:lvlJc w:val="left"/>
      <w:pPr>
        <w:ind w:left="4369" w:hanging="360"/>
      </w:pPr>
      <w:rPr>
        <w:rFonts w:ascii="Wingdings" w:hAnsi="Wingdings" w:hint="default"/>
      </w:rPr>
    </w:lvl>
    <w:lvl w:ilvl="6" w:tplc="04090001" w:tentative="1">
      <w:start w:val="1"/>
      <w:numFmt w:val="bullet"/>
      <w:lvlText w:val=""/>
      <w:lvlJc w:val="left"/>
      <w:pPr>
        <w:ind w:left="5089" w:hanging="360"/>
      </w:pPr>
      <w:rPr>
        <w:rFonts w:ascii="Symbol" w:hAnsi="Symbol" w:hint="default"/>
      </w:rPr>
    </w:lvl>
    <w:lvl w:ilvl="7" w:tplc="04090003" w:tentative="1">
      <w:start w:val="1"/>
      <w:numFmt w:val="bullet"/>
      <w:lvlText w:val="o"/>
      <w:lvlJc w:val="left"/>
      <w:pPr>
        <w:ind w:left="5809" w:hanging="360"/>
      </w:pPr>
      <w:rPr>
        <w:rFonts w:ascii="Courier New" w:hAnsi="Courier New" w:cs="Courier New" w:hint="default"/>
      </w:rPr>
    </w:lvl>
    <w:lvl w:ilvl="8" w:tplc="04090005" w:tentative="1">
      <w:start w:val="1"/>
      <w:numFmt w:val="bullet"/>
      <w:lvlText w:val=""/>
      <w:lvlJc w:val="left"/>
      <w:pPr>
        <w:ind w:left="6529" w:hanging="360"/>
      </w:pPr>
      <w:rPr>
        <w:rFonts w:ascii="Wingdings" w:hAnsi="Wingdings" w:hint="default"/>
      </w:rPr>
    </w:lvl>
  </w:abstractNum>
  <w:abstractNum w:abstractNumId="16" w15:restartNumberingAfterBreak="0">
    <w:nsid w:val="3ACE355A"/>
    <w:multiLevelType w:val="hybridMultilevel"/>
    <w:tmpl w:val="DA0A4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DA3AEC"/>
    <w:multiLevelType w:val="hybridMultilevel"/>
    <w:tmpl w:val="42A2C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186F38"/>
    <w:multiLevelType w:val="hybridMultilevel"/>
    <w:tmpl w:val="FA22AB42"/>
    <w:lvl w:ilvl="0" w:tplc="0409000D">
      <w:start w:val="1"/>
      <w:numFmt w:val="bullet"/>
      <w:lvlText w:val=""/>
      <w:lvlJc w:val="left"/>
      <w:pPr>
        <w:ind w:left="769" w:hanging="360"/>
      </w:pPr>
      <w:rPr>
        <w:rFonts w:ascii="Wingdings" w:hAnsi="Wingdings" w:hint="default"/>
      </w:rPr>
    </w:lvl>
    <w:lvl w:ilvl="1" w:tplc="04090003" w:tentative="1">
      <w:start w:val="1"/>
      <w:numFmt w:val="bullet"/>
      <w:lvlText w:val="o"/>
      <w:lvlJc w:val="left"/>
      <w:pPr>
        <w:ind w:left="1489" w:hanging="360"/>
      </w:pPr>
      <w:rPr>
        <w:rFonts w:ascii="Courier New" w:hAnsi="Courier New" w:cs="Courier New" w:hint="default"/>
      </w:rPr>
    </w:lvl>
    <w:lvl w:ilvl="2" w:tplc="04090005" w:tentative="1">
      <w:start w:val="1"/>
      <w:numFmt w:val="bullet"/>
      <w:lvlText w:val=""/>
      <w:lvlJc w:val="left"/>
      <w:pPr>
        <w:ind w:left="2209" w:hanging="360"/>
      </w:pPr>
      <w:rPr>
        <w:rFonts w:ascii="Wingdings" w:hAnsi="Wingdings" w:hint="default"/>
      </w:rPr>
    </w:lvl>
    <w:lvl w:ilvl="3" w:tplc="04090001" w:tentative="1">
      <w:start w:val="1"/>
      <w:numFmt w:val="bullet"/>
      <w:lvlText w:val=""/>
      <w:lvlJc w:val="left"/>
      <w:pPr>
        <w:ind w:left="2929" w:hanging="360"/>
      </w:pPr>
      <w:rPr>
        <w:rFonts w:ascii="Symbol" w:hAnsi="Symbol" w:hint="default"/>
      </w:rPr>
    </w:lvl>
    <w:lvl w:ilvl="4" w:tplc="04090003" w:tentative="1">
      <w:start w:val="1"/>
      <w:numFmt w:val="bullet"/>
      <w:lvlText w:val="o"/>
      <w:lvlJc w:val="left"/>
      <w:pPr>
        <w:ind w:left="3649" w:hanging="360"/>
      </w:pPr>
      <w:rPr>
        <w:rFonts w:ascii="Courier New" w:hAnsi="Courier New" w:cs="Courier New" w:hint="default"/>
      </w:rPr>
    </w:lvl>
    <w:lvl w:ilvl="5" w:tplc="04090005" w:tentative="1">
      <w:start w:val="1"/>
      <w:numFmt w:val="bullet"/>
      <w:lvlText w:val=""/>
      <w:lvlJc w:val="left"/>
      <w:pPr>
        <w:ind w:left="4369" w:hanging="360"/>
      </w:pPr>
      <w:rPr>
        <w:rFonts w:ascii="Wingdings" w:hAnsi="Wingdings" w:hint="default"/>
      </w:rPr>
    </w:lvl>
    <w:lvl w:ilvl="6" w:tplc="04090001" w:tentative="1">
      <w:start w:val="1"/>
      <w:numFmt w:val="bullet"/>
      <w:lvlText w:val=""/>
      <w:lvlJc w:val="left"/>
      <w:pPr>
        <w:ind w:left="5089" w:hanging="360"/>
      </w:pPr>
      <w:rPr>
        <w:rFonts w:ascii="Symbol" w:hAnsi="Symbol" w:hint="default"/>
      </w:rPr>
    </w:lvl>
    <w:lvl w:ilvl="7" w:tplc="04090003" w:tentative="1">
      <w:start w:val="1"/>
      <w:numFmt w:val="bullet"/>
      <w:lvlText w:val="o"/>
      <w:lvlJc w:val="left"/>
      <w:pPr>
        <w:ind w:left="5809" w:hanging="360"/>
      </w:pPr>
      <w:rPr>
        <w:rFonts w:ascii="Courier New" w:hAnsi="Courier New" w:cs="Courier New" w:hint="default"/>
      </w:rPr>
    </w:lvl>
    <w:lvl w:ilvl="8" w:tplc="04090005" w:tentative="1">
      <w:start w:val="1"/>
      <w:numFmt w:val="bullet"/>
      <w:lvlText w:val=""/>
      <w:lvlJc w:val="left"/>
      <w:pPr>
        <w:ind w:left="6529" w:hanging="360"/>
      </w:pPr>
      <w:rPr>
        <w:rFonts w:ascii="Wingdings" w:hAnsi="Wingdings" w:hint="default"/>
      </w:rPr>
    </w:lvl>
  </w:abstractNum>
  <w:abstractNum w:abstractNumId="19" w15:restartNumberingAfterBreak="0">
    <w:nsid w:val="4ACE0944"/>
    <w:multiLevelType w:val="hybridMultilevel"/>
    <w:tmpl w:val="2CCA88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C4B1CC7"/>
    <w:multiLevelType w:val="hybridMultilevel"/>
    <w:tmpl w:val="60AE6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30818E5"/>
    <w:multiLevelType w:val="hybridMultilevel"/>
    <w:tmpl w:val="84342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6C05AE"/>
    <w:multiLevelType w:val="hybridMultilevel"/>
    <w:tmpl w:val="48A2C35C"/>
    <w:lvl w:ilvl="0" w:tplc="ED7892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6D305C0"/>
    <w:multiLevelType w:val="hybridMultilevel"/>
    <w:tmpl w:val="D04C80C6"/>
    <w:lvl w:ilvl="0" w:tplc="89E48D7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B475E5E"/>
    <w:multiLevelType w:val="hybridMultilevel"/>
    <w:tmpl w:val="13F2A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7A6F75"/>
    <w:multiLevelType w:val="hybridMultilevel"/>
    <w:tmpl w:val="300A3C5A"/>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FE026A7"/>
    <w:multiLevelType w:val="hybridMultilevel"/>
    <w:tmpl w:val="37704B5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7250DB"/>
    <w:multiLevelType w:val="hybridMultilevel"/>
    <w:tmpl w:val="2F4CFA62"/>
    <w:lvl w:ilvl="0" w:tplc="04090001">
      <w:start w:val="1"/>
      <w:numFmt w:val="bullet"/>
      <w:lvlText w:val=""/>
      <w:lvlJc w:val="left"/>
      <w:pPr>
        <w:ind w:left="1053" w:hanging="360"/>
      </w:pPr>
      <w:rPr>
        <w:rFonts w:ascii="Symbol" w:hAnsi="Symbol" w:hint="default"/>
      </w:rPr>
    </w:lvl>
    <w:lvl w:ilvl="1" w:tplc="04090003" w:tentative="1">
      <w:start w:val="1"/>
      <w:numFmt w:val="bullet"/>
      <w:lvlText w:val="o"/>
      <w:lvlJc w:val="left"/>
      <w:pPr>
        <w:ind w:left="1773" w:hanging="360"/>
      </w:pPr>
      <w:rPr>
        <w:rFonts w:ascii="Courier New" w:hAnsi="Courier New" w:cs="Courier New" w:hint="default"/>
      </w:rPr>
    </w:lvl>
    <w:lvl w:ilvl="2" w:tplc="04090005" w:tentative="1">
      <w:start w:val="1"/>
      <w:numFmt w:val="bullet"/>
      <w:lvlText w:val=""/>
      <w:lvlJc w:val="left"/>
      <w:pPr>
        <w:ind w:left="2493" w:hanging="360"/>
      </w:pPr>
      <w:rPr>
        <w:rFonts w:ascii="Wingdings" w:hAnsi="Wingdings" w:hint="default"/>
      </w:rPr>
    </w:lvl>
    <w:lvl w:ilvl="3" w:tplc="04090001" w:tentative="1">
      <w:start w:val="1"/>
      <w:numFmt w:val="bullet"/>
      <w:lvlText w:val=""/>
      <w:lvlJc w:val="left"/>
      <w:pPr>
        <w:ind w:left="3213" w:hanging="360"/>
      </w:pPr>
      <w:rPr>
        <w:rFonts w:ascii="Symbol" w:hAnsi="Symbol" w:hint="default"/>
      </w:rPr>
    </w:lvl>
    <w:lvl w:ilvl="4" w:tplc="04090003" w:tentative="1">
      <w:start w:val="1"/>
      <w:numFmt w:val="bullet"/>
      <w:lvlText w:val="o"/>
      <w:lvlJc w:val="left"/>
      <w:pPr>
        <w:ind w:left="3933" w:hanging="360"/>
      </w:pPr>
      <w:rPr>
        <w:rFonts w:ascii="Courier New" w:hAnsi="Courier New" w:cs="Courier New" w:hint="default"/>
      </w:rPr>
    </w:lvl>
    <w:lvl w:ilvl="5" w:tplc="04090005" w:tentative="1">
      <w:start w:val="1"/>
      <w:numFmt w:val="bullet"/>
      <w:lvlText w:val=""/>
      <w:lvlJc w:val="left"/>
      <w:pPr>
        <w:ind w:left="4653" w:hanging="360"/>
      </w:pPr>
      <w:rPr>
        <w:rFonts w:ascii="Wingdings" w:hAnsi="Wingdings" w:hint="default"/>
      </w:rPr>
    </w:lvl>
    <w:lvl w:ilvl="6" w:tplc="04090001" w:tentative="1">
      <w:start w:val="1"/>
      <w:numFmt w:val="bullet"/>
      <w:lvlText w:val=""/>
      <w:lvlJc w:val="left"/>
      <w:pPr>
        <w:ind w:left="5373" w:hanging="360"/>
      </w:pPr>
      <w:rPr>
        <w:rFonts w:ascii="Symbol" w:hAnsi="Symbol" w:hint="default"/>
      </w:rPr>
    </w:lvl>
    <w:lvl w:ilvl="7" w:tplc="04090003" w:tentative="1">
      <w:start w:val="1"/>
      <w:numFmt w:val="bullet"/>
      <w:lvlText w:val="o"/>
      <w:lvlJc w:val="left"/>
      <w:pPr>
        <w:ind w:left="6093" w:hanging="360"/>
      </w:pPr>
      <w:rPr>
        <w:rFonts w:ascii="Courier New" w:hAnsi="Courier New" w:cs="Courier New" w:hint="default"/>
      </w:rPr>
    </w:lvl>
    <w:lvl w:ilvl="8" w:tplc="04090005" w:tentative="1">
      <w:start w:val="1"/>
      <w:numFmt w:val="bullet"/>
      <w:lvlText w:val=""/>
      <w:lvlJc w:val="left"/>
      <w:pPr>
        <w:ind w:left="6813" w:hanging="360"/>
      </w:pPr>
      <w:rPr>
        <w:rFonts w:ascii="Wingdings" w:hAnsi="Wingdings" w:hint="default"/>
      </w:rPr>
    </w:lvl>
  </w:abstractNum>
  <w:abstractNum w:abstractNumId="28" w15:restartNumberingAfterBreak="0">
    <w:nsid w:val="73AD07DF"/>
    <w:multiLevelType w:val="hybridMultilevel"/>
    <w:tmpl w:val="5D6092F6"/>
    <w:lvl w:ilvl="0" w:tplc="04090001">
      <w:start w:val="1"/>
      <w:numFmt w:val="bullet"/>
      <w:lvlText w:val=""/>
      <w:lvlJc w:val="left"/>
      <w:pPr>
        <w:ind w:left="769" w:hanging="360"/>
      </w:pPr>
      <w:rPr>
        <w:rFonts w:ascii="Symbol" w:hAnsi="Symbol" w:hint="default"/>
      </w:rPr>
    </w:lvl>
    <w:lvl w:ilvl="1" w:tplc="04090003" w:tentative="1">
      <w:start w:val="1"/>
      <w:numFmt w:val="bullet"/>
      <w:lvlText w:val="o"/>
      <w:lvlJc w:val="left"/>
      <w:pPr>
        <w:ind w:left="1489" w:hanging="360"/>
      </w:pPr>
      <w:rPr>
        <w:rFonts w:ascii="Courier New" w:hAnsi="Courier New" w:cs="Courier New" w:hint="default"/>
      </w:rPr>
    </w:lvl>
    <w:lvl w:ilvl="2" w:tplc="04090005" w:tentative="1">
      <w:start w:val="1"/>
      <w:numFmt w:val="bullet"/>
      <w:lvlText w:val=""/>
      <w:lvlJc w:val="left"/>
      <w:pPr>
        <w:ind w:left="2209" w:hanging="360"/>
      </w:pPr>
      <w:rPr>
        <w:rFonts w:ascii="Wingdings" w:hAnsi="Wingdings" w:hint="default"/>
      </w:rPr>
    </w:lvl>
    <w:lvl w:ilvl="3" w:tplc="04090001" w:tentative="1">
      <w:start w:val="1"/>
      <w:numFmt w:val="bullet"/>
      <w:lvlText w:val=""/>
      <w:lvlJc w:val="left"/>
      <w:pPr>
        <w:ind w:left="2929" w:hanging="360"/>
      </w:pPr>
      <w:rPr>
        <w:rFonts w:ascii="Symbol" w:hAnsi="Symbol" w:hint="default"/>
      </w:rPr>
    </w:lvl>
    <w:lvl w:ilvl="4" w:tplc="04090003" w:tentative="1">
      <w:start w:val="1"/>
      <w:numFmt w:val="bullet"/>
      <w:lvlText w:val="o"/>
      <w:lvlJc w:val="left"/>
      <w:pPr>
        <w:ind w:left="3649" w:hanging="360"/>
      </w:pPr>
      <w:rPr>
        <w:rFonts w:ascii="Courier New" w:hAnsi="Courier New" w:cs="Courier New" w:hint="default"/>
      </w:rPr>
    </w:lvl>
    <w:lvl w:ilvl="5" w:tplc="04090005" w:tentative="1">
      <w:start w:val="1"/>
      <w:numFmt w:val="bullet"/>
      <w:lvlText w:val=""/>
      <w:lvlJc w:val="left"/>
      <w:pPr>
        <w:ind w:left="4369" w:hanging="360"/>
      </w:pPr>
      <w:rPr>
        <w:rFonts w:ascii="Wingdings" w:hAnsi="Wingdings" w:hint="default"/>
      </w:rPr>
    </w:lvl>
    <w:lvl w:ilvl="6" w:tplc="04090001" w:tentative="1">
      <w:start w:val="1"/>
      <w:numFmt w:val="bullet"/>
      <w:lvlText w:val=""/>
      <w:lvlJc w:val="left"/>
      <w:pPr>
        <w:ind w:left="5089" w:hanging="360"/>
      </w:pPr>
      <w:rPr>
        <w:rFonts w:ascii="Symbol" w:hAnsi="Symbol" w:hint="default"/>
      </w:rPr>
    </w:lvl>
    <w:lvl w:ilvl="7" w:tplc="04090003" w:tentative="1">
      <w:start w:val="1"/>
      <w:numFmt w:val="bullet"/>
      <w:lvlText w:val="o"/>
      <w:lvlJc w:val="left"/>
      <w:pPr>
        <w:ind w:left="5809" w:hanging="360"/>
      </w:pPr>
      <w:rPr>
        <w:rFonts w:ascii="Courier New" w:hAnsi="Courier New" w:cs="Courier New" w:hint="default"/>
      </w:rPr>
    </w:lvl>
    <w:lvl w:ilvl="8" w:tplc="04090005" w:tentative="1">
      <w:start w:val="1"/>
      <w:numFmt w:val="bullet"/>
      <w:lvlText w:val=""/>
      <w:lvlJc w:val="left"/>
      <w:pPr>
        <w:ind w:left="6529" w:hanging="360"/>
      </w:pPr>
      <w:rPr>
        <w:rFonts w:ascii="Wingdings" w:hAnsi="Wingdings" w:hint="default"/>
      </w:rPr>
    </w:lvl>
  </w:abstractNum>
  <w:abstractNum w:abstractNumId="29" w15:restartNumberingAfterBreak="0">
    <w:nsid w:val="73FB3210"/>
    <w:multiLevelType w:val="hybridMultilevel"/>
    <w:tmpl w:val="A872C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8616E2B"/>
    <w:multiLevelType w:val="hybridMultilevel"/>
    <w:tmpl w:val="6BA62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A85169"/>
    <w:multiLevelType w:val="hybridMultilevel"/>
    <w:tmpl w:val="7B62F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8707343">
    <w:abstractNumId w:val="9"/>
  </w:num>
  <w:num w:numId="2" w16cid:durableId="845366808">
    <w:abstractNumId w:val="16"/>
  </w:num>
  <w:num w:numId="3" w16cid:durableId="398752396">
    <w:abstractNumId w:val="10"/>
  </w:num>
  <w:num w:numId="4" w16cid:durableId="1478113597">
    <w:abstractNumId w:val="26"/>
  </w:num>
  <w:num w:numId="5" w16cid:durableId="695230407">
    <w:abstractNumId w:val="20"/>
  </w:num>
  <w:num w:numId="6" w16cid:durableId="1752656699">
    <w:abstractNumId w:val="12"/>
  </w:num>
  <w:num w:numId="7" w16cid:durableId="2051300640">
    <w:abstractNumId w:val="4"/>
  </w:num>
  <w:num w:numId="8" w16cid:durableId="624508731">
    <w:abstractNumId w:val="30"/>
  </w:num>
  <w:num w:numId="9" w16cid:durableId="890575021">
    <w:abstractNumId w:val="21"/>
  </w:num>
  <w:num w:numId="10" w16cid:durableId="353652129">
    <w:abstractNumId w:val="27"/>
  </w:num>
  <w:num w:numId="11" w16cid:durableId="361169185">
    <w:abstractNumId w:val="29"/>
  </w:num>
  <w:num w:numId="12" w16cid:durableId="17511718">
    <w:abstractNumId w:val="0"/>
  </w:num>
  <w:num w:numId="13" w16cid:durableId="1512911277">
    <w:abstractNumId w:val="31"/>
  </w:num>
  <w:num w:numId="14" w16cid:durableId="228073478">
    <w:abstractNumId w:val="24"/>
  </w:num>
  <w:num w:numId="15" w16cid:durableId="967704845">
    <w:abstractNumId w:val="2"/>
  </w:num>
  <w:num w:numId="16" w16cid:durableId="1498183596">
    <w:abstractNumId w:val="14"/>
  </w:num>
  <w:num w:numId="17" w16cid:durableId="909660975">
    <w:abstractNumId w:val="22"/>
  </w:num>
  <w:num w:numId="18" w16cid:durableId="647709649">
    <w:abstractNumId w:val="8"/>
  </w:num>
  <w:num w:numId="19" w16cid:durableId="194971025">
    <w:abstractNumId w:val="18"/>
  </w:num>
  <w:num w:numId="20" w16cid:durableId="476538089">
    <w:abstractNumId w:val="1"/>
  </w:num>
  <w:num w:numId="21" w16cid:durableId="254217055">
    <w:abstractNumId w:val="13"/>
  </w:num>
  <w:num w:numId="22" w16cid:durableId="633754121">
    <w:abstractNumId w:val="23"/>
  </w:num>
  <w:num w:numId="23" w16cid:durableId="1120420982">
    <w:abstractNumId w:val="5"/>
  </w:num>
  <w:num w:numId="24" w16cid:durableId="1186988408">
    <w:abstractNumId w:val="19"/>
  </w:num>
  <w:num w:numId="25" w16cid:durableId="612858105">
    <w:abstractNumId w:val="3"/>
  </w:num>
  <w:num w:numId="26" w16cid:durableId="932395694">
    <w:abstractNumId w:val="15"/>
  </w:num>
  <w:num w:numId="27" w16cid:durableId="1318879128">
    <w:abstractNumId w:val="25"/>
  </w:num>
  <w:num w:numId="28" w16cid:durableId="90517564">
    <w:abstractNumId w:val="7"/>
  </w:num>
  <w:num w:numId="29" w16cid:durableId="1322268269">
    <w:abstractNumId w:val="11"/>
  </w:num>
  <w:num w:numId="30" w16cid:durableId="566839860">
    <w:abstractNumId w:val="17"/>
  </w:num>
  <w:num w:numId="31" w16cid:durableId="1695157103">
    <w:abstractNumId w:val="6"/>
  </w:num>
  <w:num w:numId="32" w16cid:durableId="101295529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34AE"/>
    <w:rsid w:val="00077902"/>
    <w:rsid w:val="000869DA"/>
    <w:rsid w:val="000936B6"/>
    <w:rsid w:val="000D3D7F"/>
    <w:rsid w:val="000E5043"/>
    <w:rsid w:val="000F1418"/>
    <w:rsid w:val="00114DED"/>
    <w:rsid w:val="0014007B"/>
    <w:rsid w:val="00141064"/>
    <w:rsid w:val="0016602E"/>
    <w:rsid w:val="001879BA"/>
    <w:rsid w:val="00190219"/>
    <w:rsid w:val="00194519"/>
    <w:rsid w:val="001C41A6"/>
    <w:rsid w:val="001D24C0"/>
    <w:rsid w:val="001F31D4"/>
    <w:rsid w:val="00215A33"/>
    <w:rsid w:val="00224292"/>
    <w:rsid w:val="002277A1"/>
    <w:rsid w:val="00247034"/>
    <w:rsid w:val="002841BE"/>
    <w:rsid w:val="002B2DE2"/>
    <w:rsid w:val="002B7FC4"/>
    <w:rsid w:val="002C32D9"/>
    <w:rsid w:val="002E242C"/>
    <w:rsid w:val="002E3B5F"/>
    <w:rsid w:val="00324EB8"/>
    <w:rsid w:val="00330EF2"/>
    <w:rsid w:val="00360842"/>
    <w:rsid w:val="00366868"/>
    <w:rsid w:val="00395CC8"/>
    <w:rsid w:val="003D58A5"/>
    <w:rsid w:val="003F656D"/>
    <w:rsid w:val="004377E1"/>
    <w:rsid w:val="004440A0"/>
    <w:rsid w:val="00481228"/>
    <w:rsid w:val="004862A7"/>
    <w:rsid w:val="004D0425"/>
    <w:rsid w:val="004D3B8F"/>
    <w:rsid w:val="004E2DBA"/>
    <w:rsid w:val="00523376"/>
    <w:rsid w:val="00574595"/>
    <w:rsid w:val="005867B8"/>
    <w:rsid w:val="005960EC"/>
    <w:rsid w:val="005B4BFA"/>
    <w:rsid w:val="005C28AA"/>
    <w:rsid w:val="005E6F78"/>
    <w:rsid w:val="005F2DAF"/>
    <w:rsid w:val="00665350"/>
    <w:rsid w:val="00666657"/>
    <w:rsid w:val="006701EF"/>
    <w:rsid w:val="00684F5B"/>
    <w:rsid w:val="0068702C"/>
    <w:rsid w:val="006B0FFE"/>
    <w:rsid w:val="006E18A1"/>
    <w:rsid w:val="006F4D37"/>
    <w:rsid w:val="006F5D14"/>
    <w:rsid w:val="00703D72"/>
    <w:rsid w:val="00706E01"/>
    <w:rsid w:val="00724FC2"/>
    <w:rsid w:val="00727297"/>
    <w:rsid w:val="00741057"/>
    <w:rsid w:val="00745F2C"/>
    <w:rsid w:val="00746423"/>
    <w:rsid w:val="00792C79"/>
    <w:rsid w:val="007A06B8"/>
    <w:rsid w:val="007A0B13"/>
    <w:rsid w:val="007C618D"/>
    <w:rsid w:val="007D1CE7"/>
    <w:rsid w:val="007D6F14"/>
    <w:rsid w:val="007E6ADD"/>
    <w:rsid w:val="007F0476"/>
    <w:rsid w:val="007F1A10"/>
    <w:rsid w:val="00813C15"/>
    <w:rsid w:val="00816456"/>
    <w:rsid w:val="00861E1D"/>
    <w:rsid w:val="008A6AE8"/>
    <w:rsid w:val="008B09E4"/>
    <w:rsid w:val="008B6B1E"/>
    <w:rsid w:val="00921238"/>
    <w:rsid w:val="00937483"/>
    <w:rsid w:val="00943C45"/>
    <w:rsid w:val="00951D4F"/>
    <w:rsid w:val="00952EA0"/>
    <w:rsid w:val="00964EE9"/>
    <w:rsid w:val="00981565"/>
    <w:rsid w:val="009853AE"/>
    <w:rsid w:val="009E5FDB"/>
    <w:rsid w:val="00A10A71"/>
    <w:rsid w:val="00A126CE"/>
    <w:rsid w:val="00A161F1"/>
    <w:rsid w:val="00A523D7"/>
    <w:rsid w:val="00A62B16"/>
    <w:rsid w:val="00A708D4"/>
    <w:rsid w:val="00A90CB7"/>
    <w:rsid w:val="00AB43D6"/>
    <w:rsid w:val="00B0226C"/>
    <w:rsid w:val="00B118A2"/>
    <w:rsid w:val="00B20564"/>
    <w:rsid w:val="00B21542"/>
    <w:rsid w:val="00B23348"/>
    <w:rsid w:val="00B475BD"/>
    <w:rsid w:val="00B564AB"/>
    <w:rsid w:val="00B764D9"/>
    <w:rsid w:val="00B80BCD"/>
    <w:rsid w:val="00BC3B27"/>
    <w:rsid w:val="00BC7E6B"/>
    <w:rsid w:val="00BF33CE"/>
    <w:rsid w:val="00C0710A"/>
    <w:rsid w:val="00C13899"/>
    <w:rsid w:val="00C22737"/>
    <w:rsid w:val="00C44752"/>
    <w:rsid w:val="00C819CA"/>
    <w:rsid w:val="00C81BB9"/>
    <w:rsid w:val="00C9195A"/>
    <w:rsid w:val="00CD4FA9"/>
    <w:rsid w:val="00CE4A74"/>
    <w:rsid w:val="00CE7FF7"/>
    <w:rsid w:val="00D02DB6"/>
    <w:rsid w:val="00D31B09"/>
    <w:rsid w:val="00D327C9"/>
    <w:rsid w:val="00D41E3C"/>
    <w:rsid w:val="00DA3687"/>
    <w:rsid w:val="00DC3B7D"/>
    <w:rsid w:val="00DD34AE"/>
    <w:rsid w:val="00DE45BD"/>
    <w:rsid w:val="00E27B87"/>
    <w:rsid w:val="00E414F9"/>
    <w:rsid w:val="00E55E92"/>
    <w:rsid w:val="00E7151F"/>
    <w:rsid w:val="00E87814"/>
    <w:rsid w:val="00E92F9B"/>
    <w:rsid w:val="00EC0029"/>
    <w:rsid w:val="00ED0F19"/>
    <w:rsid w:val="00EE7C1D"/>
    <w:rsid w:val="00F10353"/>
    <w:rsid w:val="00F420A8"/>
    <w:rsid w:val="00F81AFD"/>
    <w:rsid w:val="00FF2B8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72AA4"/>
  <w15:chartTrackingRefBased/>
  <w15:docId w15:val="{31DFACB8-A0A5-4D8B-99C5-1491FC11D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DD34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34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34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34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34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34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34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34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34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4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34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34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34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34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34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34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34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34AE"/>
    <w:rPr>
      <w:rFonts w:eastAsiaTheme="majorEastAsia" w:cstheme="majorBidi"/>
      <w:color w:val="272727" w:themeColor="text1" w:themeTint="D8"/>
    </w:rPr>
  </w:style>
  <w:style w:type="paragraph" w:styleId="Title">
    <w:name w:val="Title"/>
    <w:basedOn w:val="Normal"/>
    <w:next w:val="Normal"/>
    <w:link w:val="TitleChar"/>
    <w:uiPriority w:val="10"/>
    <w:qFormat/>
    <w:rsid w:val="00DD34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34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34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34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34AE"/>
    <w:pPr>
      <w:spacing w:before="160"/>
      <w:jc w:val="center"/>
    </w:pPr>
    <w:rPr>
      <w:i/>
      <w:iCs/>
      <w:color w:val="404040" w:themeColor="text1" w:themeTint="BF"/>
    </w:rPr>
  </w:style>
  <w:style w:type="character" w:customStyle="1" w:styleId="QuoteChar">
    <w:name w:val="Quote Char"/>
    <w:basedOn w:val="DefaultParagraphFont"/>
    <w:link w:val="Quote"/>
    <w:uiPriority w:val="29"/>
    <w:rsid w:val="00DD34AE"/>
    <w:rPr>
      <w:i/>
      <w:iCs/>
      <w:color w:val="404040" w:themeColor="text1" w:themeTint="BF"/>
    </w:rPr>
  </w:style>
  <w:style w:type="paragraph" w:styleId="ListParagraph">
    <w:name w:val="List Paragraph"/>
    <w:basedOn w:val="Normal"/>
    <w:uiPriority w:val="34"/>
    <w:qFormat/>
    <w:rsid w:val="00DD34AE"/>
    <w:pPr>
      <w:ind w:left="720"/>
      <w:contextualSpacing/>
    </w:pPr>
  </w:style>
  <w:style w:type="character" w:styleId="IntenseEmphasis">
    <w:name w:val="Intense Emphasis"/>
    <w:basedOn w:val="DefaultParagraphFont"/>
    <w:uiPriority w:val="21"/>
    <w:qFormat/>
    <w:rsid w:val="00DD34AE"/>
    <w:rPr>
      <w:i/>
      <w:iCs/>
      <w:color w:val="0F4761" w:themeColor="accent1" w:themeShade="BF"/>
    </w:rPr>
  </w:style>
  <w:style w:type="paragraph" w:styleId="IntenseQuote">
    <w:name w:val="Intense Quote"/>
    <w:basedOn w:val="Normal"/>
    <w:next w:val="Normal"/>
    <w:link w:val="IntenseQuoteChar"/>
    <w:uiPriority w:val="30"/>
    <w:qFormat/>
    <w:rsid w:val="00DD34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34AE"/>
    <w:rPr>
      <w:i/>
      <w:iCs/>
      <w:color w:val="0F4761" w:themeColor="accent1" w:themeShade="BF"/>
    </w:rPr>
  </w:style>
  <w:style w:type="character" w:styleId="IntenseReference">
    <w:name w:val="Intense Reference"/>
    <w:basedOn w:val="DefaultParagraphFont"/>
    <w:uiPriority w:val="32"/>
    <w:qFormat/>
    <w:rsid w:val="00DD34AE"/>
    <w:rPr>
      <w:b/>
      <w:bCs/>
      <w:smallCaps/>
      <w:color w:val="0F4761" w:themeColor="accent1" w:themeShade="BF"/>
      <w:spacing w:val="5"/>
    </w:rPr>
  </w:style>
  <w:style w:type="paragraph" w:styleId="Header">
    <w:name w:val="header"/>
    <w:basedOn w:val="Normal"/>
    <w:link w:val="HeaderChar"/>
    <w:uiPriority w:val="99"/>
    <w:unhideWhenUsed/>
    <w:rsid w:val="00921238"/>
    <w:pPr>
      <w:tabs>
        <w:tab w:val="center" w:pos="4320"/>
        <w:tab w:val="right" w:pos="8640"/>
      </w:tabs>
      <w:spacing w:after="0" w:line="240" w:lineRule="auto"/>
    </w:pPr>
  </w:style>
  <w:style w:type="character" w:customStyle="1" w:styleId="HeaderChar">
    <w:name w:val="Header Char"/>
    <w:basedOn w:val="DefaultParagraphFont"/>
    <w:link w:val="Header"/>
    <w:uiPriority w:val="99"/>
    <w:rsid w:val="00921238"/>
  </w:style>
  <w:style w:type="paragraph" w:styleId="Footer">
    <w:name w:val="footer"/>
    <w:basedOn w:val="Normal"/>
    <w:link w:val="FooterChar"/>
    <w:uiPriority w:val="99"/>
    <w:unhideWhenUsed/>
    <w:rsid w:val="00921238"/>
    <w:pPr>
      <w:tabs>
        <w:tab w:val="center" w:pos="4320"/>
        <w:tab w:val="right" w:pos="8640"/>
      </w:tabs>
      <w:spacing w:after="0" w:line="240" w:lineRule="auto"/>
    </w:pPr>
  </w:style>
  <w:style w:type="character" w:customStyle="1" w:styleId="FooterChar">
    <w:name w:val="Footer Char"/>
    <w:basedOn w:val="DefaultParagraphFont"/>
    <w:link w:val="Footer"/>
    <w:uiPriority w:val="99"/>
    <w:rsid w:val="00921238"/>
  </w:style>
  <w:style w:type="table" w:styleId="TableGrid">
    <w:name w:val="Table Grid"/>
    <w:basedOn w:val="TableNormal"/>
    <w:uiPriority w:val="39"/>
    <w:rsid w:val="00724F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F2DAF"/>
    <w:rPr>
      <w:sz w:val="16"/>
      <w:szCs w:val="16"/>
    </w:rPr>
  </w:style>
  <w:style w:type="paragraph" w:styleId="CommentText">
    <w:name w:val="annotation text"/>
    <w:basedOn w:val="Normal"/>
    <w:link w:val="CommentTextChar"/>
    <w:uiPriority w:val="99"/>
    <w:semiHidden/>
    <w:unhideWhenUsed/>
    <w:rsid w:val="005F2DAF"/>
    <w:pPr>
      <w:spacing w:line="240" w:lineRule="auto"/>
    </w:pPr>
    <w:rPr>
      <w:sz w:val="20"/>
      <w:szCs w:val="20"/>
    </w:rPr>
  </w:style>
  <w:style w:type="character" w:customStyle="1" w:styleId="CommentTextChar">
    <w:name w:val="Comment Text Char"/>
    <w:basedOn w:val="DefaultParagraphFont"/>
    <w:link w:val="CommentText"/>
    <w:uiPriority w:val="99"/>
    <w:semiHidden/>
    <w:rsid w:val="005F2DAF"/>
    <w:rPr>
      <w:sz w:val="20"/>
      <w:szCs w:val="20"/>
    </w:rPr>
  </w:style>
  <w:style w:type="paragraph" w:styleId="CommentSubject">
    <w:name w:val="annotation subject"/>
    <w:basedOn w:val="CommentText"/>
    <w:next w:val="CommentText"/>
    <w:link w:val="CommentSubjectChar"/>
    <w:uiPriority w:val="99"/>
    <w:semiHidden/>
    <w:unhideWhenUsed/>
    <w:rsid w:val="005F2DAF"/>
    <w:rPr>
      <w:b/>
      <w:bCs/>
    </w:rPr>
  </w:style>
  <w:style w:type="character" w:customStyle="1" w:styleId="CommentSubjectChar">
    <w:name w:val="Comment Subject Char"/>
    <w:basedOn w:val="CommentTextChar"/>
    <w:link w:val="CommentSubject"/>
    <w:uiPriority w:val="99"/>
    <w:semiHidden/>
    <w:rsid w:val="005F2DAF"/>
    <w:rPr>
      <w:b/>
      <w:bCs/>
      <w:sz w:val="20"/>
      <w:szCs w:val="20"/>
    </w:rPr>
  </w:style>
  <w:style w:type="paragraph" w:styleId="BalloonText">
    <w:name w:val="Balloon Text"/>
    <w:basedOn w:val="Normal"/>
    <w:link w:val="BalloonTextChar"/>
    <w:uiPriority w:val="99"/>
    <w:semiHidden/>
    <w:unhideWhenUsed/>
    <w:rsid w:val="005F2DAF"/>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5F2DAF"/>
    <w:rPr>
      <w:rFonts w:ascii="Tahoma" w:hAnsi="Tahoma" w:cs="Tahoma"/>
      <w:sz w:val="18"/>
      <w:szCs w:val="18"/>
    </w:rPr>
  </w:style>
  <w:style w:type="character" w:styleId="Strong">
    <w:name w:val="Strong"/>
    <w:basedOn w:val="DefaultParagraphFont"/>
    <w:uiPriority w:val="22"/>
    <w:qFormat/>
    <w:rsid w:val="005F2DAF"/>
    <w:rPr>
      <w:b/>
      <w:bCs/>
    </w:rPr>
  </w:style>
  <w:style w:type="paragraph" w:styleId="NormalWeb">
    <w:name w:val="Normal (Web)"/>
    <w:basedOn w:val="Normal"/>
    <w:uiPriority w:val="99"/>
    <w:semiHidden/>
    <w:unhideWhenUsed/>
    <w:rsid w:val="009853AE"/>
    <w:pPr>
      <w:bidi w:val="0"/>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15874">
      <w:bodyDiv w:val="1"/>
      <w:marLeft w:val="0"/>
      <w:marRight w:val="0"/>
      <w:marTop w:val="0"/>
      <w:marBottom w:val="0"/>
      <w:divBdr>
        <w:top w:val="none" w:sz="0" w:space="0" w:color="auto"/>
        <w:left w:val="none" w:sz="0" w:space="0" w:color="auto"/>
        <w:bottom w:val="none" w:sz="0" w:space="0" w:color="auto"/>
        <w:right w:val="none" w:sz="0" w:space="0" w:color="auto"/>
      </w:divBdr>
    </w:div>
    <w:div w:id="216168949">
      <w:bodyDiv w:val="1"/>
      <w:marLeft w:val="0"/>
      <w:marRight w:val="0"/>
      <w:marTop w:val="0"/>
      <w:marBottom w:val="0"/>
      <w:divBdr>
        <w:top w:val="none" w:sz="0" w:space="0" w:color="auto"/>
        <w:left w:val="none" w:sz="0" w:space="0" w:color="auto"/>
        <w:bottom w:val="none" w:sz="0" w:space="0" w:color="auto"/>
        <w:right w:val="none" w:sz="0" w:space="0" w:color="auto"/>
      </w:divBdr>
    </w:div>
    <w:div w:id="531915615">
      <w:bodyDiv w:val="1"/>
      <w:marLeft w:val="0"/>
      <w:marRight w:val="0"/>
      <w:marTop w:val="0"/>
      <w:marBottom w:val="0"/>
      <w:divBdr>
        <w:top w:val="none" w:sz="0" w:space="0" w:color="auto"/>
        <w:left w:val="none" w:sz="0" w:space="0" w:color="auto"/>
        <w:bottom w:val="none" w:sz="0" w:space="0" w:color="auto"/>
        <w:right w:val="none" w:sz="0" w:space="0" w:color="auto"/>
      </w:divBdr>
    </w:div>
    <w:div w:id="1250650526">
      <w:bodyDiv w:val="1"/>
      <w:marLeft w:val="0"/>
      <w:marRight w:val="0"/>
      <w:marTop w:val="0"/>
      <w:marBottom w:val="0"/>
      <w:divBdr>
        <w:top w:val="none" w:sz="0" w:space="0" w:color="auto"/>
        <w:left w:val="none" w:sz="0" w:space="0" w:color="auto"/>
        <w:bottom w:val="none" w:sz="0" w:space="0" w:color="auto"/>
        <w:right w:val="none" w:sz="0" w:space="0" w:color="auto"/>
      </w:divBdr>
    </w:div>
    <w:div w:id="1464619865">
      <w:bodyDiv w:val="1"/>
      <w:marLeft w:val="0"/>
      <w:marRight w:val="0"/>
      <w:marTop w:val="0"/>
      <w:marBottom w:val="0"/>
      <w:divBdr>
        <w:top w:val="none" w:sz="0" w:space="0" w:color="auto"/>
        <w:left w:val="none" w:sz="0" w:space="0" w:color="auto"/>
        <w:bottom w:val="none" w:sz="0" w:space="0" w:color="auto"/>
        <w:right w:val="none" w:sz="0" w:space="0" w:color="auto"/>
      </w:divBdr>
    </w:div>
    <w:div w:id="1601139218">
      <w:bodyDiv w:val="1"/>
      <w:marLeft w:val="0"/>
      <w:marRight w:val="0"/>
      <w:marTop w:val="0"/>
      <w:marBottom w:val="0"/>
      <w:divBdr>
        <w:top w:val="none" w:sz="0" w:space="0" w:color="auto"/>
        <w:left w:val="none" w:sz="0" w:space="0" w:color="auto"/>
        <w:bottom w:val="none" w:sz="0" w:space="0" w:color="auto"/>
        <w:right w:val="none" w:sz="0" w:space="0" w:color="auto"/>
      </w:divBdr>
    </w:div>
    <w:div w:id="1652979078">
      <w:bodyDiv w:val="1"/>
      <w:marLeft w:val="0"/>
      <w:marRight w:val="0"/>
      <w:marTop w:val="0"/>
      <w:marBottom w:val="0"/>
      <w:divBdr>
        <w:top w:val="none" w:sz="0" w:space="0" w:color="auto"/>
        <w:left w:val="none" w:sz="0" w:space="0" w:color="auto"/>
        <w:bottom w:val="none" w:sz="0" w:space="0" w:color="auto"/>
        <w:right w:val="none" w:sz="0" w:space="0" w:color="auto"/>
      </w:divBdr>
    </w:div>
    <w:div w:id="1673947644">
      <w:bodyDiv w:val="1"/>
      <w:marLeft w:val="0"/>
      <w:marRight w:val="0"/>
      <w:marTop w:val="0"/>
      <w:marBottom w:val="0"/>
      <w:divBdr>
        <w:top w:val="none" w:sz="0" w:space="0" w:color="auto"/>
        <w:left w:val="none" w:sz="0" w:space="0" w:color="auto"/>
        <w:bottom w:val="none" w:sz="0" w:space="0" w:color="auto"/>
        <w:right w:val="none" w:sz="0" w:space="0" w:color="auto"/>
      </w:divBdr>
    </w:div>
    <w:div w:id="2002809463">
      <w:bodyDiv w:val="1"/>
      <w:marLeft w:val="0"/>
      <w:marRight w:val="0"/>
      <w:marTop w:val="0"/>
      <w:marBottom w:val="0"/>
      <w:divBdr>
        <w:top w:val="none" w:sz="0" w:space="0" w:color="auto"/>
        <w:left w:val="none" w:sz="0" w:space="0" w:color="auto"/>
        <w:bottom w:val="none" w:sz="0" w:space="0" w:color="auto"/>
        <w:right w:val="none" w:sz="0" w:space="0" w:color="auto"/>
      </w:divBdr>
    </w:div>
    <w:div w:id="2069911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4E527C-66AE-488E-BF33-C4AAAE8C3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Pages>
  <Words>524</Words>
  <Characters>2989</Characters>
  <Application>Microsoft Office Word</Application>
  <DocSecurity>0</DocSecurity>
  <Lines>24</Lines>
  <Paragraphs>7</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Haif Ghanim</dc:creator>
  <cp:keywords/>
  <dc:description/>
  <cp:lastModifiedBy>shar roobi</cp:lastModifiedBy>
  <cp:revision>4</cp:revision>
  <cp:lastPrinted>2026-06-17T16:13:00Z</cp:lastPrinted>
  <dcterms:created xsi:type="dcterms:W3CDTF">2026-06-17T22:56:00Z</dcterms:created>
  <dcterms:modified xsi:type="dcterms:W3CDTF">2026-06-18T12:48:00Z</dcterms:modified>
</cp:coreProperties>
</file>