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75F4E" w:rsidP="00975F4E">
      <w:pPr>
        <w:spacing w:line="220" w:lineRule="atLeast"/>
      </w:pPr>
      <w:r>
        <w:t>P</w:t>
      </w:r>
      <w:r>
        <w:rPr>
          <w:rFonts w:hint="eastAsia"/>
        </w:rPr>
        <w:t>aper</w:t>
      </w:r>
      <w:r>
        <w:rPr>
          <w:rFonts w:hint="eastAsia"/>
        </w:rPr>
        <w:t>：</w:t>
      </w:r>
      <w:r>
        <w:t>Rapid Deployment of Anomaly Detection Models</w:t>
      </w:r>
      <w:r>
        <w:rPr>
          <w:rFonts w:hint="eastAsia"/>
        </w:rPr>
        <w:t xml:space="preserve"> </w:t>
      </w:r>
      <w:r>
        <w:t>for Large Number of Emerging KPI Streams</w:t>
      </w:r>
    </w:p>
    <w:p w:rsidR="00975F4E" w:rsidRDefault="00975F4E" w:rsidP="00975F4E">
      <w:pPr>
        <w:spacing w:line="220" w:lineRule="atLeast"/>
      </w:pPr>
      <w:r>
        <w:rPr>
          <w:rFonts w:hint="eastAsia"/>
        </w:rPr>
        <w:t>快速部署大量新兴</w:t>
      </w:r>
      <w:r>
        <w:rPr>
          <w:rFonts w:hint="eastAsia"/>
        </w:rPr>
        <w:t>KPI</w:t>
      </w:r>
      <w:r>
        <w:rPr>
          <w:rFonts w:hint="eastAsia"/>
        </w:rPr>
        <w:t>流异常检测的模型，无需手动</w:t>
      </w:r>
      <w:r w:rsidR="00AF4C3A">
        <w:rPr>
          <w:rFonts w:hint="eastAsia"/>
        </w:rPr>
        <w:t>算法选择，参数调整或新的</w:t>
      </w:r>
      <w:r>
        <w:rPr>
          <w:rFonts w:hint="eastAsia"/>
        </w:rPr>
        <w:t>任何新出现的</w:t>
      </w:r>
      <w:r w:rsidR="00AF4C3A">
        <w:rPr>
          <w:rFonts w:hint="eastAsia"/>
        </w:rPr>
        <w:t>异常</w:t>
      </w:r>
      <w:r>
        <w:rPr>
          <w:rFonts w:hint="eastAsia"/>
        </w:rPr>
        <w:t>KPI</w:t>
      </w:r>
      <w:r>
        <w:rPr>
          <w:rFonts w:hint="eastAsia"/>
        </w:rPr>
        <w:t>流</w:t>
      </w:r>
      <w:r w:rsidR="00AF4C3A">
        <w:rPr>
          <w:rFonts w:hint="eastAsia"/>
        </w:rPr>
        <w:t>标记</w:t>
      </w:r>
      <w:r>
        <w:rPr>
          <w:rFonts w:hint="eastAsia"/>
        </w:rPr>
        <w:t>。我们提出第一个框架解决问题的</w:t>
      </w:r>
      <w:r>
        <w:rPr>
          <w:rFonts w:hint="eastAsia"/>
        </w:rPr>
        <w:t>ADS</w:t>
      </w:r>
      <w:r>
        <w:rPr>
          <w:rFonts w:hint="eastAsia"/>
        </w:rPr>
        <w:t>（通过自我训练进行异常检测）上述问题，通过聚类和半监督学习。</w:t>
      </w:r>
    </w:p>
    <w:p w:rsidR="002D4FFF" w:rsidRDefault="002D4FFF" w:rsidP="002D4FFF">
      <w:pPr>
        <w:spacing w:line="220" w:lineRule="atLeast"/>
      </w:pPr>
      <w:r>
        <w:rPr>
          <w:rFonts w:hint="eastAsia"/>
        </w:rPr>
        <w:t>方法：</w:t>
      </w:r>
      <w:r>
        <w:rPr>
          <w:rFonts w:hint="eastAsia"/>
        </w:rPr>
        <w:t xml:space="preserve">KPI </w:t>
      </w:r>
      <w:r>
        <w:rPr>
          <w:rFonts w:hint="eastAsia"/>
        </w:rPr>
        <w:t>流曲线形状有很多相似之处，先识别类似流形状的</w:t>
      </w:r>
      <w:r>
        <w:rPr>
          <w:rFonts w:hint="eastAsia"/>
        </w:rPr>
        <w:t>KPI</w:t>
      </w:r>
      <w:r>
        <w:rPr>
          <w:rFonts w:hint="eastAsia"/>
        </w:rPr>
        <w:t>，并将大量流分组到少数集群，这样就减少了异常检测的开销。文章采用</w:t>
      </w:r>
      <w:r w:rsidR="00A552D3">
        <w:rPr>
          <w:rFonts w:hint="eastAsia"/>
        </w:rPr>
        <w:t xml:space="preserve">ROCKA </w:t>
      </w:r>
      <w:r>
        <w:rPr>
          <w:rFonts w:hint="eastAsia"/>
        </w:rPr>
        <w:t>，一种快速聚类</w:t>
      </w:r>
    </w:p>
    <w:p w:rsidR="002D4FFF" w:rsidRDefault="002D4FFF" w:rsidP="002D4FFF">
      <w:pPr>
        <w:spacing w:line="220" w:lineRule="atLeast"/>
      </w:pPr>
      <w:r>
        <w:rPr>
          <w:rFonts w:hint="eastAsia"/>
        </w:rPr>
        <w:t>KPI</w:t>
      </w:r>
      <w:r>
        <w:rPr>
          <w:rFonts w:hint="eastAsia"/>
        </w:rPr>
        <w:t>流的算法基于它们的形状。它应用移动平均线来提取成功减少的基线噪音和异常的特殊情况。</w:t>
      </w:r>
    </w:p>
    <w:p w:rsidR="00985CD5" w:rsidRDefault="00985CD5" w:rsidP="00985CD5">
      <w:pPr>
        <w:spacing w:line="220" w:lineRule="atLeast"/>
      </w:pPr>
      <w:r>
        <w:rPr>
          <w:rFonts w:hint="eastAsia"/>
        </w:rPr>
        <w:t>ADS</w:t>
      </w:r>
      <w:r>
        <w:rPr>
          <w:rFonts w:hint="eastAsia"/>
        </w:rPr>
        <w:t>提出（</w:t>
      </w:r>
      <w:r>
        <w:rPr>
          <w:rFonts w:hint="eastAsia"/>
        </w:rPr>
        <w:t>1</w:t>
      </w:r>
      <w:r>
        <w:rPr>
          <w:rFonts w:hint="eastAsia"/>
        </w:rPr>
        <w:t>）将所有现有</w:t>
      </w:r>
      <w:r>
        <w:rPr>
          <w:rFonts w:hint="eastAsia"/>
        </w:rPr>
        <w:t>/</w:t>
      </w:r>
      <w:r>
        <w:rPr>
          <w:rFonts w:hint="eastAsia"/>
        </w:rPr>
        <w:t>历史</w:t>
      </w:r>
      <w:r>
        <w:rPr>
          <w:rFonts w:hint="eastAsia"/>
        </w:rPr>
        <w:t>KPI</w:t>
      </w:r>
      <w:r>
        <w:rPr>
          <w:rFonts w:hint="eastAsia"/>
        </w:rPr>
        <w:t>流集群到集群中，（</w:t>
      </w:r>
      <w:r>
        <w:rPr>
          <w:rFonts w:hint="eastAsia"/>
        </w:rPr>
        <w:t>2</w:t>
      </w:r>
      <w:r>
        <w:rPr>
          <w:rFonts w:hint="eastAsia"/>
        </w:rPr>
        <w:t>）手动标记所有聚类质心的异常，（</w:t>
      </w:r>
      <w:r>
        <w:rPr>
          <w:rFonts w:hint="eastAsia"/>
        </w:rPr>
        <w:t>3</w:t>
      </w:r>
      <w:r>
        <w:rPr>
          <w:rFonts w:hint="eastAsia"/>
        </w:rPr>
        <w:t>）将每个新出现的</w:t>
      </w:r>
      <w:r>
        <w:rPr>
          <w:rFonts w:hint="eastAsia"/>
        </w:rPr>
        <w:t>KPI</w:t>
      </w:r>
      <w:r>
        <w:rPr>
          <w:rFonts w:hint="eastAsia"/>
        </w:rPr>
        <w:t>流归类到现有的一个群集，以及（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85CD5">
        <w:rPr>
          <w:rFonts w:hint="eastAsia"/>
        </w:rPr>
        <w:t>合并新</w:t>
      </w:r>
      <w:r w:rsidRPr="00985CD5">
        <w:rPr>
          <w:rFonts w:hint="eastAsia"/>
        </w:rPr>
        <w:t>KPI</w:t>
      </w:r>
      <w:r w:rsidRPr="00985CD5">
        <w:rPr>
          <w:rFonts w:hint="eastAsia"/>
        </w:rPr>
        <w:t>流（未标记）的数据和它的集群质心（标记），并使用半监督学习为每个新</w:t>
      </w:r>
      <w:r w:rsidRPr="00985CD5">
        <w:rPr>
          <w:rFonts w:hint="eastAsia"/>
        </w:rPr>
        <w:t>KPI</w:t>
      </w:r>
      <w:r w:rsidRPr="00985CD5">
        <w:rPr>
          <w:rFonts w:hint="eastAsia"/>
        </w:rPr>
        <w:t>流训练新模型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85CD5" w:rsidRDefault="00985CD5" w:rsidP="00985CD5">
      <w:pPr>
        <w:spacing w:line="220" w:lineRule="atLeast"/>
      </w:pPr>
      <w:r>
        <w:rPr>
          <w:rFonts w:hint="eastAsia"/>
        </w:rPr>
        <w:t>关于时间序列分类：</w:t>
      </w:r>
      <w:r>
        <w:t>T. W. Liao, “Clustering of time series data—a survey,” Pattern recognition,vol. 38, no. 11, pp. 1857–1874, 2005.</w:t>
      </w:r>
      <w:r>
        <w:rPr>
          <w:rFonts w:hint="eastAsia"/>
        </w:rPr>
        <w:t xml:space="preserve"> </w:t>
      </w:r>
    </w:p>
    <w:p w:rsidR="00D80823" w:rsidRDefault="00D80823" w:rsidP="00985CD5">
      <w:pPr>
        <w:spacing w:line="220" w:lineRule="atLeast"/>
      </w:pPr>
      <w:r>
        <w:t>P</w:t>
      </w:r>
      <w:r>
        <w:rPr>
          <w:rFonts w:hint="eastAsia"/>
        </w:rPr>
        <w:t>aper</w:t>
      </w:r>
      <w:r>
        <w:rPr>
          <w:rFonts w:hint="eastAsia"/>
        </w:rPr>
        <w:t>：</w:t>
      </w:r>
      <w:r w:rsidRPr="00D80823">
        <w:t>A review</w:t>
      </w:r>
      <w:r>
        <w:rPr>
          <w:rFonts w:hint="eastAsia"/>
        </w:rPr>
        <w:t xml:space="preserve"> </w:t>
      </w:r>
      <w:r w:rsidRPr="00D80823">
        <w:t>on</w:t>
      </w:r>
      <w:r>
        <w:rPr>
          <w:rFonts w:hint="eastAsia"/>
        </w:rPr>
        <w:t xml:space="preserve"> </w:t>
      </w:r>
      <w:r w:rsidRPr="00D80823">
        <w:t>time</w:t>
      </w:r>
      <w:r>
        <w:rPr>
          <w:rFonts w:hint="eastAsia"/>
        </w:rPr>
        <w:t xml:space="preserve"> </w:t>
      </w:r>
      <w:r w:rsidRPr="00D80823">
        <w:t>series</w:t>
      </w:r>
      <w:r>
        <w:rPr>
          <w:rFonts w:hint="eastAsia"/>
        </w:rPr>
        <w:t xml:space="preserve"> </w:t>
      </w:r>
      <w:r w:rsidRPr="00D80823">
        <w:t>data</w:t>
      </w:r>
      <w:r>
        <w:rPr>
          <w:rFonts w:hint="eastAsia"/>
        </w:rPr>
        <w:t xml:space="preserve"> </w:t>
      </w:r>
      <w:r w:rsidRPr="00D80823">
        <w:t>mining</w:t>
      </w:r>
    </w:p>
    <w:p w:rsidR="00D80823" w:rsidRDefault="00D80823" w:rsidP="00985CD5">
      <w:pPr>
        <w:spacing w:line="220" w:lineRule="atLeast"/>
      </w:pPr>
      <w:r>
        <w:rPr>
          <w:rFonts w:hint="eastAsia"/>
        </w:rPr>
        <w:t>时序数据挖掘综述</w:t>
      </w:r>
    </w:p>
    <w:p w:rsidR="00985CD5" w:rsidRDefault="00985CD5" w:rsidP="00985CD5">
      <w:pPr>
        <w:spacing w:line="220" w:lineRule="atLeast"/>
      </w:pPr>
      <w:r>
        <w:rPr>
          <w:rFonts w:hint="eastAsia"/>
        </w:rPr>
        <w:t>总结了一个关于时间序列分类的大量方法，其中大多数是专为平滑和理想化的数据而设计。</w:t>
      </w:r>
      <w:r>
        <w:rPr>
          <w:rFonts w:hint="eastAsia"/>
        </w:rPr>
        <w:t xml:space="preserve"> </w:t>
      </w:r>
      <w:r>
        <w:rPr>
          <w:rFonts w:hint="eastAsia"/>
        </w:rPr>
        <w:t>但是，大</w:t>
      </w:r>
      <w:r>
        <w:rPr>
          <w:rFonts w:hint="eastAsia"/>
        </w:rPr>
        <w:t>KPI</w:t>
      </w:r>
      <w:r>
        <w:rPr>
          <w:rFonts w:hint="eastAsia"/>
        </w:rPr>
        <w:t>流中的峰值，下降和级别变化的数量可以显着改变</w:t>
      </w:r>
      <w:r>
        <w:rPr>
          <w:rFonts w:hint="eastAsia"/>
        </w:rPr>
        <w:t>KPI</w:t>
      </w:r>
      <w:r>
        <w:rPr>
          <w:rFonts w:hint="eastAsia"/>
        </w:rPr>
        <w:t>流的形状，这些方法不适用。</w:t>
      </w:r>
    </w:p>
    <w:p w:rsidR="00357B87" w:rsidRDefault="00357B87" w:rsidP="00985CD5">
      <w:pPr>
        <w:spacing w:line="220" w:lineRule="atLeast"/>
      </w:pPr>
    </w:p>
    <w:p w:rsidR="00357B87" w:rsidRDefault="00357B87" w:rsidP="00357B87">
      <w:pPr>
        <w:spacing w:line="220" w:lineRule="atLeast"/>
      </w:pPr>
      <w:r>
        <w:t>P</w:t>
      </w:r>
      <w:r>
        <w:rPr>
          <w:rFonts w:hint="eastAsia"/>
        </w:rPr>
        <w:t>aper</w:t>
      </w:r>
      <w:r>
        <w:rPr>
          <w:rFonts w:hint="eastAsia"/>
        </w:rPr>
        <w:t>：</w:t>
      </w:r>
      <w:r>
        <w:t>Unsupervised Anomaly Detection via Variational Auto-Encoder</w:t>
      </w:r>
      <w:r>
        <w:rPr>
          <w:rFonts w:hint="eastAsia"/>
        </w:rPr>
        <w:t xml:space="preserve"> </w:t>
      </w:r>
      <w:r>
        <w:t>for Seasonal KPIs inWeb Applications</w:t>
      </w:r>
    </w:p>
    <w:p w:rsidR="00357B87" w:rsidRDefault="00357B87" w:rsidP="00357B87">
      <w:pPr>
        <w:spacing w:line="220" w:lineRule="atLeast"/>
      </w:pPr>
      <w:r>
        <w:rPr>
          <w:rFonts w:hint="eastAsia"/>
        </w:rPr>
        <w:t>一种基于</w:t>
      </w:r>
      <w:r>
        <w:rPr>
          <w:rFonts w:hint="eastAsia"/>
        </w:rPr>
        <w:t>VAE</w:t>
      </w:r>
      <w:r>
        <w:rPr>
          <w:rFonts w:hint="eastAsia"/>
        </w:rPr>
        <w:t>的异常检测算法。</w:t>
      </w:r>
    </w:p>
    <w:p w:rsidR="00357B87" w:rsidRDefault="00A552D3" w:rsidP="00A552D3">
      <w:pPr>
        <w:spacing w:line="220" w:lineRule="atLeast"/>
      </w:pPr>
      <w:r>
        <w:t>P</w:t>
      </w:r>
      <w:r>
        <w:rPr>
          <w:rFonts w:hint="eastAsia"/>
        </w:rPr>
        <w:t>aper</w:t>
      </w:r>
      <w:r>
        <w:rPr>
          <w:rFonts w:hint="eastAsia"/>
        </w:rPr>
        <w:t>：</w:t>
      </w:r>
      <w:r>
        <w:t>Robust and Rapid Clustering of KPIs forLarge-Scale Anomaly Detection</w:t>
      </w:r>
      <w:r>
        <w:rPr>
          <w:rFonts w:hint="eastAsia"/>
        </w:rPr>
        <w:t xml:space="preserve">  </w:t>
      </w:r>
    </w:p>
    <w:p w:rsidR="00A552D3" w:rsidRDefault="00A552D3" w:rsidP="00A552D3">
      <w:pPr>
        <w:spacing w:line="220" w:lineRule="atLeast"/>
      </w:pPr>
      <w:r>
        <w:t>P</w:t>
      </w:r>
      <w:r>
        <w:rPr>
          <w:rFonts w:hint="eastAsia"/>
        </w:rPr>
        <w:t>aper 1</w:t>
      </w:r>
      <w:r>
        <w:rPr>
          <w:rFonts w:hint="eastAsia"/>
        </w:rPr>
        <w:t>的</w:t>
      </w:r>
      <w:r>
        <w:rPr>
          <w:rFonts w:hint="eastAsia"/>
        </w:rPr>
        <w:t xml:space="preserve">KPI </w:t>
      </w:r>
      <w:r>
        <w:rPr>
          <w:rFonts w:hint="eastAsia"/>
        </w:rPr>
        <w:t>聚类方法</w:t>
      </w:r>
    </w:p>
    <w:p w:rsidR="00A552D3" w:rsidRDefault="004F2591" w:rsidP="00A552D3">
      <w:pPr>
        <w:spacing w:line="220" w:lineRule="atLeast"/>
      </w:pPr>
      <w:r>
        <w:rPr>
          <w:rFonts w:hint="eastAsia"/>
        </w:rPr>
        <w:t xml:space="preserve">KPI </w:t>
      </w:r>
      <w:r>
        <w:rPr>
          <w:rFonts w:hint="eastAsia"/>
        </w:rPr>
        <w:t>检测现有代码库：</w:t>
      </w:r>
    </w:p>
    <w:p w:rsidR="004F2591" w:rsidRDefault="005873B1" w:rsidP="00A552D3">
      <w:pPr>
        <w:spacing w:line="220" w:lineRule="atLeast"/>
      </w:pPr>
      <w:hyperlink r:id="rId6" w:history="1">
        <w:r w:rsidR="004F2591" w:rsidRPr="0081340F">
          <w:rPr>
            <w:rStyle w:val="a5"/>
          </w:rPr>
          <w:t>https://github.com/haowen-xu/donut</w:t>
        </w:r>
      </w:hyperlink>
      <w:r w:rsidR="004F2591">
        <w:rPr>
          <w:rFonts w:hint="eastAsia"/>
        </w:rPr>
        <w:t xml:space="preserve">   </w:t>
      </w:r>
      <w:r w:rsidR="004F2591">
        <w:rPr>
          <w:rFonts w:hint="eastAsia"/>
        </w:rPr>
        <w:t>基于</w:t>
      </w:r>
      <w:r w:rsidR="004F2591">
        <w:rPr>
          <w:rFonts w:hint="eastAsia"/>
        </w:rPr>
        <w:t xml:space="preserve">VAE </w:t>
      </w:r>
      <w:r w:rsidR="004F2591">
        <w:rPr>
          <w:rFonts w:hint="eastAsia"/>
        </w:rPr>
        <w:t>的</w:t>
      </w:r>
      <w:r w:rsidR="004F2591">
        <w:rPr>
          <w:rFonts w:hint="eastAsia"/>
        </w:rPr>
        <w:t>KPI</w:t>
      </w:r>
      <w:r w:rsidR="004F2591">
        <w:rPr>
          <w:rFonts w:hint="eastAsia"/>
        </w:rPr>
        <w:t>异常检测</w:t>
      </w:r>
    </w:p>
    <w:p w:rsidR="004F2591" w:rsidRDefault="005873B1" w:rsidP="00A552D3">
      <w:pPr>
        <w:spacing w:line="220" w:lineRule="atLeast"/>
        <w:rPr>
          <w:rFonts w:hint="eastAsia"/>
        </w:rPr>
      </w:pPr>
      <w:hyperlink r:id="rId7" w:history="1">
        <w:r w:rsidR="004F2591" w:rsidRPr="0081340F">
          <w:rPr>
            <w:rStyle w:val="a5"/>
          </w:rPr>
          <w:t>https://github.com/hamzakeurti/anomaly-detectives-kpi</w:t>
        </w:r>
      </w:hyperlink>
      <w:r w:rsidR="004F2591">
        <w:rPr>
          <w:rFonts w:hint="eastAsia"/>
        </w:rPr>
        <w:t xml:space="preserve">   </w:t>
      </w:r>
      <w:r w:rsidR="004F2591">
        <w:rPr>
          <w:rFonts w:hint="eastAsia"/>
        </w:rPr>
        <w:t>清华课程中的</w:t>
      </w:r>
      <w:r w:rsidR="004F2591">
        <w:rPr>
          <w:rFonts w:hint="eastAsia"/>
        </w:rPr>
        <w:t xml:space="preserve">KPI </w:t>
      </w:r>
      <w:r w:rsidR="004F2591">
        <w:rPr>
          <w:rFonts w:hint="eastAsia"/>
        </w:rPr>
        <w:t>异常检测</w:t>
      </w:r>
    </w:p>
    <w:p w:rsidR="000A17CB" w:rsidRDefault="000A17CB" w:rsidP="00A552D3">
      <w:pPr>
        <w:spacing w:line="220" w:lineRule="atLeast"/>
      </w:pPr>
      <w:r>
        <w:rPr>
          <w:rFonts w:hint="eastAsia"/>
        </w:rPr>
        <w:lastRenderedPageBreak/>
        <w:t>多维异常检测算法：</w:t>
      </w:r>
      <w:hyperlink r:id="rId8" w:history="1">
        <w:r w:rsidRPr="00DF3575">
          <w:rPr>
            <w:rStyle w:val="a5"/>
          </w:rPr>
          <w:t>https://github.com/ymirsky/KitNET-py</w:t>
        </w:r>
      </w:hyperlink>
      <w:r>
        <w:rPr>
          <w:rFonts w:hint="eastAsia"/>
        </w:rPr>
        <w:t xml:space="preserve"> </w:t>
      </w:r>
      <w:r w:rsidRPr="000A17CB">
        <w:rPr>
          <w:rFonts w:hint="eastAsia"/>
        </w:rPr>
        <w:t>基于自动编码器集合的在线异常检测器</w:t>
      </w:r>
    </w:p>
    <w:p w:rsidR="004F2591" w:rsidRDefault="004F2591" w:rsidP="00A552D3">
      <w:pPr>
        <w:spacing w:line="220" w:lineRule="atLeast"/>
      </w:pPr>
    </w:p>
    <w:p w:rsidR="00357B87" w:rsidRDefault="00357B87" w:rsidP="00357B87">
      <w:pPr>
        <w:spacing w:line="220" w:lineRule="atLeast"/>
      </w:pPr>
    </w:p>
    <w:p w:rsidR="00357B87" w:rsidRDefault="00357B87" w:rsidP="00985CD5">
      <w:pPr>
        <w:spacing w:line="220" w:lineRule="atLeast"/>
      </w:pPr>
    </w:p>
    <w:p w:rsidR="00357B87" w:rsidRDefault="00357B87" w:rsidP="00985CD5">
      <w:pPr>
        <w:spacing w:line="220" w:lineRule="atLeast"/>
      </w:pPr>
    </w:p>
    <w:p w:rsidR="00357B87" w:rsidRDefault="00357B87" w:rsidP="00985CD5">
      <w:pPr>
        <w:spacing w:line="220" w:lineRule="atLeast"/>
      </w:pPr>
    </w:p>
    <w:p w:rsidR="00357B87" w:rsidRDefault="00357B87" w:rsidP="00985CD5">
      <w:pPr>
        <w:spacing w:line="220" w:lineRule="atLeast"/>
      </w:pPr>
    </w:p>
    <w:p w:rsidR="00357B87" w:rsidRDefault="00357B87" w:rsidP="00985CD5">
      <w:pPr>
        <w:spacing w:line="220" w:lineRule="atLeast"/>
      </w:pPr>
    </w:p>
    <w:sectPr w:rsidR="00357B8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E80" w:rsidRDefault="009D6E80" w:rsidP="00975F4E">
      <w:pPr>
        <w:spacing w:after="0"/>
      </w:pPr>
      <w:r>
        <w:separator/>
      </w:r>
    </w:p>
  </w:endnote>
  <w:endnote w:type="continuationSeparator" w:id="0">
    <w:p w:rsidR="009D6E80" w:rsidRDefault="009D6E80" w:rsidP="00975F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E80" w:rsidRDefault="009D6E80" w:rsidP="00975F4E">
      <w:pPr>
        <w:spacing w:after="0"/>
      </w:pPr>
      <w:r>
        <w:separator/>
      </w:r>
    </w:p>
  </w:footnote>
  <w:footnote w:type="continuationSeparator" w:id="0">
    <w:p w:rsidR="009D6E80" w:rsidRDefault="009D6E80" w:rsidP="00975F4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17CB"/>
    <w:rsid w:val="002149B3"/>
    <w:rsid w:val="00295E4E"/>
    <w:rsid w:val="002D4FFF"/>
    <w:rsid w:val="00323B43"/>
    <w:rsid w:val="00357B87"/>
    <w:rsid w:val="003D37D8"/>
    <w:rsid w:val="00426133"/>
    <w:rsid w:val="004358AB"/>
    <w:rsid w:val="004F2591"/>
    <w:rsid w:val="005873B1"/>
    <w:rsid w:val="008B7726"/>
    <w:rsid w:val="00975F4E"/>
    <w:rsid w:val="00985CD5"/>
    <w:rsid w:val="009D6E80"/>
    <w:rsid w:val="00A552D3"/>
    <w:rsid w:val="00AF4C3A"/>
    <w:rsid w:val="00BF697C"/>
    <w:rsid w:val="00D24138"/>
    <w:rsid w:val="00D31D50"/>
    <w:rsid w:val="00D80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5F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5F4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5F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5F4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4F25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mirsky/KitNET-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amzakeurti/anomaly-detectives-k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owen-xu/donu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2019-04-10T18:16:00Z</dcterms:modified>
</cp:coreProperties>
</file>