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72BF" w14:textId="77777777" w:rsidR="00C07599" w:rsidRDefault="00C07599">
      <w:r>
        <w:t xml:space="preserve">:Given a bank customer, build a neural network-based </w:t>
      </w:r>
    </w:p>
    <w:p w14:paraId="2854D5D1" w14:textId="77777777" w:rsidR="00C07599" w:rsidRDefault="00C07599"/>
    <w:p w14:paraId="599B70E4" w14:textId="79B9FF78" w:rsidR="00C07599" w:rsidRDefault="00C07599">
      <w:r>
        <w:t>Classifier that can determine whether they will leave or not in the next 6 months</w:t>
      </w:r>
    </w:p>
    <w:p w14:paraId="3B46BCFC" w14:textId="77777777" w:rsidR="00C07599" w:rsidRDefault="00C07599"/>
    <w:p w14:paraId="23CCE771" w14:textId="6F8A9EF1" w:rsidR="00C07599" w:rsidRDefault="00C07599" w:rsidP="00C07599">
      <w:pPr>
        <w:pStyle w:val="ListParagraph"/>
        <w:numPr>
          <w:ilvl w:val="0"/>
          <w:numId w:val="1"/>
        </w:numPr>
      </w:pPr>
      <w:r>
        <w:t>Artificial Neural Network (ANN)</w:t>
      </w:r>
    </w:p>
    <w:p w14:paraId="06D79001" w14:textId="77777777" w:rsidR="00C07599" w:rsidRDefault="00C07599"/>
    <w:p w14:paraId="16BC2173" w14:textId="77777777" w:rsidR="00C07599" w:rsidRDefault="00C07599">
      <w:r>
        <w:t xml:space="preserve">ANN is a computational model inspired by the human brain, consisting </w:t>
      </w:r>
    </w:p>
    <w:p w14:paraId="4A5BFD43" w14:textId="77777777" w:rsidR="00C07599" w:rsidRDefault="00C07599"/>
    <w:p w14:paraId="460FCDEE" w14:textId="77908572" w:rsidR="00C07599" w:rsidRDefault="00C07599">
      <w:r>
        <w:t xml:space="preserve">Of interconnected nodes (neurons) that learn patterns in data for tasks </w:t>
      </w:r>
    </w:p>
    <w:p w14:paraId="675BEE16" w14:textId="77777777" w:rsidR="00C07599" w:rsidRDefault="00C07599"/>
    <w:p w14:paraId="4CC9BEE6" w14:textId="398BF090" w:rsidR="00C07599" w:rsidRDefault="00C07599">
      <w:r>
        <w:t>Like classification and prediction.</w:t>
      </w:r>
    </w:p>
    <w:p w14:paraId="72AD4F86" w14:textId="77777777" w:rsidR="00C07599" w:rsidRDefault="00C07599"/>
    <w:p w14:paraId="7DD0BCF0" w14:textId="489899F5" w:rsidR="00C07599" w:rsidRDefault="00C07599" w:rsidP="00C07599">
      <w:pPr>
        <w:pStyle w:val="ListParagraph"/>
        <w:numPr>
          <w:ilvl w:val="0"/>
          <w:numId w:val="1"/>
        </w:numPr>
      </w:pPr>
      <w:proofErr w:type="spellStart"/>
      <w:r>
        <w:t>Keras</w:t>
      </w:r>
      <w:proofErr w:type="spellEnd"/>
    </w:p>
    <w:p w14:paraId="4BED4DBB" w14:textId="77777777" w:rsidR="00C07599" w:rsidRDefault="00C07599"/>
    <w:p w14:paraId="69CBD33A" w14:textId="77777777" w:rsidR="00C07599" w:rsidRDefault="00C07599">
      <w:proofErr w:type="spellStart"/>
      <w:r>
        <w:t>Keras</w:t>
      </w:r>
      <w:proofErr w:type="spellEnd"/>
      <w:r>
        <w:t xml:space="preserve"> is a high-level neural network library in Python, built on top of </w:t>
      </w:r>
    </w:p>
    <w:p w14:paraId="4B733F2C" w14:textId="77777777" w:rsidR="00C07599" w:rsidRDefault="00C07599"/>
    <w:p w14:paraId="1F4B526E" w14:textId="77777777" w:rsidR="00C07599" w:rsidRDefault="00C07599">
      <w:proofErr w:type="spellStart"/>
      <w:r>
        <w:t>TensorFlow</w:t>
      </w:r>
      <w:proofErr w:type="spellEnd"/>
      <w:r>
        <w:t>, that simplifies building and training deep learning models.</w:t>
      </w:r>
    </w:p>
    <w:p w14:paraId="27A5F877" w14:textId="77777777" w:rsidR="00C07599" w:rsidRDefault="00C07599"/>
    <w:p w14:paraId="2539B10B" w14:textId="3F002E7A" w:rsidR="00C07599" w:rsidRDefault="00C07599" w:rsidP="00C07599">
      <w:pPr>
        <w:pStyle w:val="ListParagraph"/>
        <w:numPr>
          <w:ilvl w:val="0"/>
          <w:numId w:val="1"/>
        </w:numPr>
      </w:pPr>
      <w:proofErr w:type="spellStart"/>
      <w:r>
        <w:t>TensorFlow</w:t>
      </w:r>
      <w:proofErr w:type="spellEnd"/>
    </w:p>
    <w:p w14:paraId="3149B53C" w14:textId="77777777" w:rsidR="00C07599" w:rsidRDefault="00C07599"/>
    <w:p w14:paraId="73BA8826" w14:textId="77777777" w:rsidR="00C07599" w:rsidRDefault="00C07599">
      <w:proofErr w:type="spellStart"/>
      <w:r>
        <w:t>TensorFlow</w:t>
      </w:r>
      <w:proofErr w:type="spellEnd"/>
      <w:r>
        <w:t xml:space="preserve"> is an open-source machine learning framework that </w:t>
      </w:r>
    </w:p>
    <w:p w14:paraId="56061356" w14:textId="77777777" w:rsidR="00C07599" w:rsidRDefault="00C07599"/>
    <w:p w14:paraId="4220BBE9" w14:textId="048C2FDB" w:rsidR="00C07599" w:rsidRDefault="00C07599">
      <w:r>
        <w:t xml:space="preserve">Supports building, training, and deploying large-scale machine learning </w:t>
      </w:r>
    </w:p>
    <w:p w14:paraId="7CD5A22C" w14:textId="77777777" w:rsidR="00C07599" w:rsidRDefault="00C07599"/>
    <w:p w14:paraId="2ABB6B98" w14:textId="5BA3DF43" w:rsidR="00C07599" w:rsidRDefault="00C07599">
      <w:r>
        <w:t>And deep learning models.</w:t>
      </w:r>
    </w:p>
    <w:p w14:paraId="731B7890" w14:textId="77777777" w:rsidR="00C07599" w:rsidRDefault="00C07599"/>
    <w:p w14:paraId="7FED1E0D" w14:textId="38B8FAE3" w:rsidR="00C07599" w:rsidRDefault="00C07599" w:rsidP="00C07599">
      <w:pPr>
        <w:pStyle w:val="ListParagraph"/>
        <w:numPr>
          <w:ilvl w:val="0"/>
          <w:numId w:val="1"/>
        </w:numPr>
      </w:pPr>
      <w:r>
        <w:lastRenderedPageBreak/>
        <w:t>Normalization</w:t>
      </w:r>
    </w:p>
    <w:p w14:paraId="46A6CE96" w14:textId="77777777" w:rsidR="00C07599" w:rsidRDefault="00C07599"/>
    <w:p w14:paraId="08501FB2" w14:textId="77777777" w:rsidR="00C07599" w:rsidRDefault="00C07599">
      <w:r>
        <w:t xml:space="preserve">Normalization is the process of scaling data to a standard range (usually </w:t>
      </w:r>
    </w:p>
    <w:p w14:paraId="04DCA2EB" w14:textId="77777777" w:rsidR="00C07599" w:rsidRDefault="00C07599"/>
    <w:p w14:paraId="1F62CE24" w14:textId="77777777" w:rsidR="00C07599" w:rsidRDefault="00C07599">
      <w:r>
        <w:t>0 to 1) to ensure each feature contributes equally to model performance.</w:t>
      </w:r>
    </w:p>
    <w:p w14:paraId="2C8AFA78" w14:textId="77777777" w:rsidR="00C07599" w:rsidRDefault="00C07599"/>
    <w:p w14:paraId="6AB79AB1" w14:textId="04177714" w:rsidR="00C07599" w:rsidRDefault="00C07599" w:rsidP="00C07599">
      <w:pPr>
        <w:pStyle w:val="ListParagraph"/>
        <w:numPr>
          <w:ilvl w:val="0"/>
          <w:numId w:val="1"/>
        </w:numPr>
      </w:pPr>
      <w:r>
        <w:t>Confusion Matrix</w:t>
      </w:r>
    </w:p>
    <w:p w14:paraId="20B674FC" w14:textId="77777777" w:rsidR="00C07599" w:rsidRDefault="00C07599"/>
    <w:p w14:paraId="12B2A49E" w14:textId="77777777" w:rsidR="00C07599" w:rsidRDefault="00C07599">
      <w:r>
        <w:t xml:space="preserve">A confusion matrix is a table that shows the performance of a </w:t>
      </w:r>
    </w:p>
    <w:p w14:paraId="6A61F64C" w14:textId="77777777" w:rsidR="00C07599" w:rsidRDefault="00C07599"/>
    <w:p w14:paraId="4B32A497" w14:textId="674A9A3E" w:rsidR="00C07599" w:rsidRDefault="00C07599">
      <w:r>
        <w:t xml:space="preserve">Classification model by comparing actual vs. Predicted values for each </w:t>
      </w:r>
    </w:p>
    <w:p w14:paraId="70E10CAB" w14:textId="77777777" w:rsidR="00C07599" w:rsidRDefault="00C07599"/>
    <w:p w14:paraId="04AFF7D5" w14:textId="5734D3F1" w:rsidR="00C07599" w:rsidRDefault="00B9055C">
      <w:r>
        <w:rPr>
          <w:noProof/>
        </w:rPr>
        <w:drawing>
          <wp:anchor distT="0" distB="0" distL="114300" distR="114300" simplePos="0" relativeHeight="251659264" behindDoc="0" locked="0" layoutInCell="1" allowOverlap="1" wp14:anchorId="20B3B7F1" wp14:editId="6E8048B2">
            <wp:simplePos x="0" y="0"/>
            <wp:positionH relativeFrom="column">
              <wp:posOffset>0</wp:posOffset>
            </wp:positionH>
            <wp:positionV relativeFrom="paragraph">
              <wp:posOffset>872490</wp:posOffset>
            </wp:positionV>
            <wp:extent cx="5943600" cy="3549015"/>
            <wp:effectExtent l="0" t="0" r="0" b="0"/>
            <wp:wrapTopAndBottom/>
            <wp:docPr id="284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987" name="Picture 28426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599">
        <w:t>Class, helping to evaluate accuracy, precision, and recall.</w:t>
      </w:r>
    </w:p>
    <w:p w14:paraId="3C109B0B" w14:textId="77777777" w:rsidR="00C07599" w:rsidRDefault="00C07599"/>
    <w:p w14:paraId="10437C71" w14:textId="77777777" w:rsidR="007D27E7" w:rsidRDefault="007D27E7"/>
    <w:sectPr w:rsidR="007D2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54B7"/>
    <w:multiLevelType w:val="hybridMultilevel"/>
    <w:tmpl w:val="65D4D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6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99"/>
    <w:rsid w:val="007D27E7"/>
    <w:rsid w:val="00A3720A"/>
    <w:rsid w:val="00B9055C"/>
    <w:rsid w:val="00C07599"/>
    <w:rsid w:val="00CC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80E1D"/>
  <w15:chartTrackingRefBased/>
  <w15:docId w15:val="{27E66A19-A29A-7E46-995F-590BC90A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2025-11-12T16:52:00Z</dcterms:created>
  <dcterms:modified xsi:type="dcterms:W3CDTF">2025-11-12T16:52:00Z</dcterms:modified>
</cp:coreProperties>
</file>