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40"/>
          <w:szCs w:val="40"/>
          <w:u w:val="single"/>
        </w:rPr>
      </w:pPr>
      <w:r>
        <w:rPr>
          <w:b w:val="1"/>
          <w:bCs w:val="1"/>
          <w:sz w:val="40"/>
          <w:szCs w:val="40"/>
          <w:u w:val="single"/>
          <w:rtl w:val="0"/>
          <w:lang w:val="en-US"/>
        </w:rPr>
        <w:t>Team Charter</w:t>
      </w:r>
    </w:p>
    <w:p>
      <w:pPr>
        <w:pStyle w:val="Body"/>
        <w:jc w:val="center"/>
        <w:rPr>
          <w:b w:val="1"/>
          <w:bCs w:val="1"/>
          <w:u w:val="single"/>
        </w:rPr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  <w:rPr>
          <w:i w:val="1"/>
          <w:iCs w:val="1"/>
          <w:sz w:val="32"/>
          <w:szCs w:val="32"/>
        </w:rPr>
      </w:pPr>
      <w:r>
        <w:rPr>
          <w:i w:val="1"/>
          <w:iCs w:val="1"/>
          <w:sz w:val="32"/>
          <w:szCs w:val="32"/>
          <w:rtl w:val="0"/>
          <w:lang w:val="en-US"/>
        </w:rPr>
        <w:t>Quantum Routines: Implementation, Verification, and Resource Estimation</w:t>
      </w: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  <w:r>
        <w:rPr>
          <w:rtl w:val="0"/>
          <w:lang w:val="en-US"/>
        </w:rPr>
        <w:t xml:space="preserve">Kush </w:t>
      </w:r>
      <w:r>
        <w:rPr>
          <w:rtl w:val="0"/>
          <w:lang w:val="sv-SE"/>
        </w:rPr>
        <w:t>Aggarwal</w:t>
      </w:r>
      <w:r>
        <w:rPr>
          <w:rtl w:val="0"/>
          <w:lang w:val="en-US"/>
        </w:rPr>
        <w:t xml:space="preserve"> - agg1810@uw.edu</w:t>
      </w:r>
    </w:p>
    <w:p>
      <w:pPr>
        <w:pStyle w:val="Body"/>
        <w:jc w:val="center"/>
      </w:pPr>
      <w:r>
        <w:rPr>
          <w:rtl w:val="0"/>
          <w:lang w:val="en-US"/>
        </w:rPr>
        <w:t>Thomas Huang - yshuang@uw.edu</w:t>
      </w:r>
    </w:p>
    <w:p>
      <w:pPr>
        <w:pStyle w:val="Body"/>
        <w:jc w:val="center"/>
      </w:pPr>
      <w:r>
        <w:rPr>
          <w:rtl w:val="0"/>
          <w:lang w:val="en-US"/>
        </w:rPr>
        <w:t>Christopher Sharp - sharpc42@uw.edu</w:t>
      </w: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  <w:r>
        <w:rPr>
          <w:rtl w:val="0"/>
          <w:lang w:val="en-US"/>
        </w:rPr>
        <w:t>Industry Mentor: Mariia Mykhailova (PsiQuantum)</w:t>
      </w: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left"/>
        <w:rPr>
          <w:i w:val="1"/>
          <w:iCs w:val="1"/>
          <w:u w:val="single"/>
        </w:rPr>
      </w:pPr>
      <w:r>
        <w:rPr>
          <w:i w:val="1"/>
          <w:iCs w:val="1"/>
          <w:u w:val="single"/>
          <w:rtl w:val="0"/>
          <w:lang w:val="en-US"/>
        </w:rPr>
        <w:t>Expertise and Growth (Needs finishing)</w:t>
      </w:r>
    </w:p>
    <w:p>
      <w:pPr>
        <w:pStyle w:val="Body"/>
        <w:jc w:val="left"/>
        <w:rPr>
          <w:i w:val="1"/>
          <w:iCs w:val="1"/>
          <w:u w:val="single"/>
        </w:rPr>
      </w:pPr>
    </w:p>
    <w:p>
      <w:pPr>
        <w:pStyle w:val="Body"/>
        <w:jc w:val="left"/>
      </w:pPr>
      <w:r>
        <w:rPr>
          <w:rtl w:val="0"/>
          <w:lang w:val="en-US"/>
        </w:rPr>
        <w:t xml:space="preserve">Kush Aggarwal </w:t>
      </w:r>
      <w:r>
        <w:rPr>
          <w:rtl w:val="0"/>
          <w:lang w:val="en-US"/>
        </w:rPr>
        <w:t xml:space="preserve">— </w:t>
      </w:r>
    </w:p>
    <w:p>
      <w:pPr>
        <w:pStyle w:val="Body"/>
        <w:jc w:val="left"/>
      </w:pPr>
    </w:p>
    <w:p>
      <w:pPr>
        <w:pStyle w:val="Body"/>
        <w:jc w:val="left"/>
      </w:pPr>
      <w:r>
        <w:rPr>
          <w:rtl w:val="0"/>
          <w:lang w:val="en-US"/>
        </w:rPr>
        <w:t xml:space="preserve">Thomas Huang </w:t>
      </w:r>
      <w:r>
        <w:rPr>
          <w:rtl w:val="0"/>
          <w:lang w:val="en-US"/>
        </w:rPr>
        <w:t>—</w:t>
      </w:r>
    </w:p>
    <w:p>
      <w:pPr>
        <w:pStyle w:val="Body"/>
        <w:jc w:val="left"/>
      </w:pPr>
    </w:p>
    <w:p>
      <w:pPr>
        <w:pStyle w:val="Body"/>
        <w:jc w:val="left"/>
      </w:pPr>
      <w:r>
        <w:rPr>
          <w:rtl w:val="0"/>
          <w:lang w:val="en-US"/>
        </w:rPr>
        <w:t xml:space="preserve">Christopher Sharp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My expertise is in optimization e.g. through multi-objective cost functions, which could be applied to estimating and improving resources of quantum routines. I am familiar with Python and have some background in lower level classical computing. I think I could improve on both of those. I also haven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meaningfully contributed to a larger project yet, and while I am familiar with the concepts of CI/CD I haven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implemented them much in practice before. Finally, by understanding and implementing at least one quantum algorithm into Workbench, I hope to build a deeper understanding of reversible computing and quantum programming.</w:t>
      </w: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  <w:rPr>
          <w:i w:val="1"/>
          <w:iCs w:val="1"/>
          <w:u w:val="single"/>
        </w:rPr>
      </w:pPr>
      <w:r>
        <w:rPr>
          <w:i w:val="1"/>
          <w:iCs w:val="1"/>
          <w:u w:val="single"/>
          <w:rtl w:val="0"/>
          <w:lang w:val="en-US"/>
        </w:rPr>
        <w:t xml:space="preserve">Support Needs (Needs improvement) </w:t>
      </w:r>
    </w:p>
    <w:p>
      <w:pPr>
        <w:pStyle w:val="Body"/>
        <w:jc w:val="left"/>
      </w:pPr>
    </w:p>
    <w:p>
      <w:pPr>
        <w:pStyle w:val="Body"/>
        <w:jc w:val="left"/>
      </w:pPr>
      <w:r>
        <w:rPr>
          <w:rtl w:val="0"/>
          <w:lang w:val="en-US"/>
        </w:rPr>
        <w:t>We could use help further understanding Workbench and how to implement algorithms in a continuous integration process.</w:t>
      </w: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  <w:rPr>
          <w:i w:val="1"/>
          <w:iCs w:val="1"/>
          <w:u w:val="single"/>
        </w:rPr>
      </w:pPr>
      <w:r>
        <w:rPr>
          <w:i w:val="1"/>
          <w:iCs w:val="1"/>
          <w:u w:val="single"/>
          <w:rtl w:val="0"/>
          <w:lang w:val="en-US"/>
        </w:rPr>
        <w:t>Team Rules and Expectations (Needs improvement)</w:t>
      </w:r>
    </w:p>
    <w:p>
      <w:pPr>
        <w:pStyle w:val="Body"/>
        <w:jc w:val="left"/>
        <w:rPr>
          <w:i w:val="1"/>
          <w:iCs w:val="1"/>
          <w:u w:val="single"/>
        </w:rPr>
      </w:pPr>
    </w:p>
    <w:p>
      <w:pPr>
        <w:pStyle w:val="Body"/>
        <w:numPr>
          <w:ilvl w:val="0"/>
          <w:numId w:val="2"/>
        </w:numPr>
        <w:jc w:val="left"/>
        <w:rPr>
          <w:lang w:val="en-US"/>
        </w:rPr>
      </w:pPr>
      <w:r>
        <w:rPr>
          <w:rtl w:val="0"/>
          <w:lang w:val="en-US"/>
        </w:rPr>
        <w:t>How will we make sure everyone is heard?</w:t>
      </w:r>
    </w:p>
    <w:p>
      <w:pPr>
        <w:pStyle w:val="Body"/>
        <w:numPr>
          <w:ilvl w:val="1"/>
          <w:numId w:val="4"/>
        </w:numPr>
        <w:jc w:val="left"/>
        <w:rPr>
          <w:lang w:val="en-US"/>
        </w:rPr>
      </w:pPr>
      <w:r>
        <w:rPr>
          <w:rtl w:val="0"/>
          <w:lang w:val="en-US"/>
        </w:rPr>
        <w:t>Everyone should feel free to voice their opinion on a matter and we will try to solicit the viewpoints of team members who have beens silent in case they hadn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felt comfortable speaking up.</w:t>
      </w:r>
    </w:p>
    <w:p>
      <w:pPr>
        <w:pStyle w:val="Body"/>
        <w:numPr>
          <w:ilvl w:val="0"/>
          <w:numId w:val="2"/>
        </w:numPr>
        <w:jc w:val="left"/>
        <w:rPr>
          <w:lang w:val="en-US"/>
        </w:rPr>
      </w:pPr>
      <w:r>
        <w:rPr>
          <w:rtl w:val="0"/>
          <w:lang w:val="en-US"/>
        </w:rPr>
        <w:t>How will we resolve team conflicts?</w:t>
      </w:r>
    </w:p>
    <w:p>
      <w:pPr>
        <w:pStyle w:val="Body"/>
        <w:numPr>
          <w:ilvl w:val="1"/>
          <w:numId w:val="4"/>
        </w:numPr>
        <w:jc w:val="left"/>
        <w:rPr>
          <w:lang w:val="en-US"/>
        </w:rPr>
      </w:pPr>
      <w:r>
        <w:rPr>
          <w:rtl w:val="0"/>
          <w:lang w:val="en-US"/>
        </w:rPr>
        <w:t>We will attempt to resolve conflicts through communication. If there remains an issue, we will discuss with our industry mentor and/or our instructor for mediation.</w:t>
      </w: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  <w:rPr>
          <w:i w:val="1"/>
          <w:iCs w:val="1"/>
          <w:u w:val="single"/>
        </w:rPr>
      </w:pPr>
      <w:r>
        <w:rPr>
          <w:i w:val="1"/>
          <w:iCs w:val="1"/>
          <w:u w:val="single"/>
          <w:rtl w:val="0"/>
          <w:lang w:val="en-US"/>
        </w:rPr>
        <w:t>Communication Guidelines (Improvement?)</w:t>
      </w:r>
    </w:p>
    <w:p>
      <w:pPr>
        <w:pStyle w:val="Body"/>
        <w:jc w:val="left"/>
        <w:rPr>
          <w:i w:val="1"/>
          <w:iCs w:val="1"/>
          <w:u w:val="single"/>
        </w:rPr>
      </w:pPr>
    </w:p>
    <w:p>
      <w:pPr>
        <w:pStyle w:val="Body"/>
        <w:numPr>
          <w:ilvl w:val="0"/>
          <w:numId w:val="2"/>
        </w:numPr>
        <w:jc w:val="left"/>
        <w:rPr>
          <w:lang w:val="en-US"/>
        </w:rPr>
      </w:pPr>
      <w:r>
        <w:rPr>
          <w:rtl w:val="0"/>
          <w:lang w:val="en-US"/>
        </w:rPr>
        <w:t>We will meet twice a week with our industry mentor and with the instructor. The former meeting will be remote. The latter meeting will be mixed remote and in-person as needed.</w:t>
      </w:r>
    </w:p>
    <w:p>
      <w:pPr>
        <w:pStyle w:val="Body"/>
        <w:numPr>
          <w:ilvl w:val="0"/>
          <w:numId w:val="2"/>
        </w:numPr>
        <w:jc w:val="left"/>
        <w:rPr>
          <w:lang w:val="en-US"/>
        </w:rPr>
      </w:pPr>
      <w:r>
        <w:rPr>
          <w:rtl w:val="0"/>
          <w:lang w:val="en-US"/>
        </w:rPr>
        <w:t>We will use email and (as needed) GitHub Issues to communicate directly in between meetings.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2">
    <w:multiLevelType w:val="hybridMultilevel"/>
    <w:numStyleLink w:val="Lettered"/>
  </w:abstractNum>
  <w:abstractNum w:abstractNumId="3">
    <w:multiLevelType w:val="hybridMultilevel"/>
    <w:styleLink w:val="Lettered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Letter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Letter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Letter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Letter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Letter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 Big">
    <w:name w:val="Bullet Big"/>
    <w:pPr>
      <w:numPr>
        <w:numId w:val="1"/>
      </w:numPr>
    </w:pPr>
  </w:style>
  <w:style w:type="numbering" w:styleId="Lettered">
    <w:name w:val="Lett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