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04" w:rsidRPr="00B43604" w:rsidRDefault="00B43604" w:rsidP="0002671D">
      <w:pPr>
        <w:pStyle w:val="Heading2"/>
        <w:rPr>
          <w:rFonts w:eastAsia="Times New Roman"/>
        </w:rPr>
      </w:pPr>
      <w:r w:rsidRPr="00B43604">
        <w:rPr>
          <w:rFonts w:eastAsia="Times New Roman"/>
        </w:rPr>
        <w:t xml:space="preserve">Garlic-Studded Easter Leg </w:t>
      </w:r>
      <w:proofErr w:type="gramStart"/>
      <w:r w:rsidRPr="00B43604">
        <w:rPr>
          <w:rFonts w:eastAsia="Times New Roman"/>
        </w:rPr>
        <w:t>Of</w:t>
      </w:r>
      <w:proofErr w:type="gramEnd"/>
      <w:r w:rsidRPr="00B43604">
        <w:rPr>
          <w:rFonts w:eastAsia="Times New Roman"/>
        </w:rPr>
        <w:t xml:space="preserve"> Lamb </w:t>
      </w:r>
    </w:p>
    <w:p w:rsidR="00B43604" w:rsidRPr="00B43604" w:rsidRDefault="00B43604" w:rsidP="00B43604">
      <w:pPr>
        <w:spacing w:after="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noProof/>
          <w:color w:val="3D3E4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644015" cy="1644015"/>
            <wp:effectExtent l="0" t="0" r="0" b="0"/>
            <wp:wrapSquare wrapText="bothSides"/>
            <wp:docPr id="4" name="Picture 4" descr="leg of lamb in the rotisserie, bone in leg of lamb recipe, Easter la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 of lamb in the rotisserie, bone in leg of lamb recipe, Easter lam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604" w:rsidRPr="00B43604" w:rsidRDefault="00B43604" w:rsidP="00B43604">
      <w:p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B43604">
        <w:rPr>
          <w:rFonts w:ascii="Droid Serif" w:eastAsia="Times New Roman" w:hAnsi="Droid Serif" w:cs="Times New Roman"/>
          <w:color w:val="3D3E40"/>
          <w:szCs w:val="24"/>
        </w:rPr>
        <w:t> </w:t>
      </w:r>
    </w:p>
    <w:p w:rsidR="00B43604" w:rsidRPr="00B43604" w:rsidRDefault="00B43604" w:rsidP="00B43604">
      <w:p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B43604">
        <w:rPr>
          <w:rFonts w:ascii="Droid Serif" w:eastAsia="Times New Roman" w:hAnsi="Droid Serif" w:cs="Times New Roman"/>
          <w:color w:val="3D3E40"/>
          <w:szCs w:val="24"/>
        </w:rPr>
        <w:t>Leg of Lamb is always makes for an elegant Easter meal however, it doesn’t have to be complicated using our Rotisserie Oven. If you’ve never tried garlic-studded Leg of Lamb… here’s your chance! This amazing recipe is literally packed with flavor from the inside-out.</w:t>
      </w:r>
      <w:r w:rsidRPr="00B43604">
        <w:rPr>
          <w:rFonts w:ascii="Droid Serif" w:eastAsia="Times New Roman" w:hAnsi="Droid Serif" w:cs="Times New Roman"/>
          <w:color w:val="3D3E40"/>
          <w:szCs w:val="24"/>
        </w:rPr>
        <w:br/>
        <w:t xml:space="preserve">We used our </w:t>
      </w:r>
      <w:hyperlink r:id="rId7" w:history="1"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 xml:space="preserve">5500 </w:t>
        </w:r>
        <w:proofErr w:type="spellStart"/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>Ronco</w:t>
        </w:r>
        <w:proofErr w:type="spellEnd"/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 xml:space="preserve"> Rotisserie</w:t>
        </w:r>
      </w:hyperlink>
      <w:r w:rsidRPr="00B43604">
        <w:rPr>
          <w:rFonts w:ascii="Droid Serif" w:eastAsia="Times New Roman" w:hAnsi="Droid Serif" w:cs="Times New Roman"/>
          <w:color w:val="3D3E40"/>
          <w:szCs w:val="24"/>
        </w:rPr>
        <w:t xml:space="preserve"> to cook this beautiful dinner centerpiece.</w:t>
      </w:r>
    </w:p>
    <w:p w:rsidR="00B43604" w:rsidRPr="00B43604" w:rsidRDefault="00B43604" w:rsidP="00B43604">
      <w:pPr>
        <w:spacing w:after="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noProof/>
          <w:color w:val="3D3E40"/>
          <w:szCs w:val="24"/>
        </w:rPr>
        <w:drawing>
          <wp:inline distT="0" distB="0" distL="0" distR="0" wp14:anchorId="6EE07D43" wp14:editId="3532544C">
            <wp:extent cx="1698171" cy="989726"/>
            <wp:effectExtent l="0" t="0" r="0" b="1270"/>
            <wp:docPr id="3" name="Picture 3" descr="GarlicStuddedLamb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licStuddedLamb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13" cy="98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4" w:rsidRPr="00B43604" w:rsidRDefault="00B43604" w:rsidP="00B43604">
      <w:p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b/>
          <w:bCs/>
          <w:color w:val="3D3E40"/>
          <w:szCs w:val="24"/>
        </w:rPr>
        <w:t>Ingredients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5 to 7 pound leg of lamb, bone-in shank or bone removed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8-10 garlic cloves, cut in half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sea salt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fresh cracked mixed peppercorns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1 tablespoon plus a splash of olive oil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splash of aged balsamic vinegar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2 tablespoons Dijon mustard</w:t>
      </w:r>
    </w:p>
    <w:p w:rsidR="00B43604" w:rsidRPr="0002671D" w:rsidRDefault="00B43604" w:rsidP="0002671D">
      <w:pPr>
        <w:pStyle w:val="ListParagraph"/>
        <w:numPr>
          <w:ilvl w:val="0"/>
          <w:numId w:val="3"/>
        </w:num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2 tablespoons chopped fresh rosemary</w:t>
      </w:r>
    </w:p>
    <w:p w:rsidR="00B43604" w:rsidRPr="00B43604" w:rsidRDefault="00B43604" w:rsidP="00B43604">
      <w:pPr>
        <w:spacing w:after="36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B43604">
        <w:rPr>
          <w:rFonts w:ascii="Droid Serif" w:eastAsia="Times New Roman" w:hAnsi="Droid Serif" w:cs="Times New Roman"/>
          <w:b/>
          <w:bCs/>
          <w:color w:val="3D3E40"/>
          <w:szCs w:val="24"/>
        </w:rPr>
        <w:t>Directions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Using a sharp thin knife, such as our </w:t>
      </w:r>
      <w:hyperlink r:id="rId9" w:history="1"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>boning knife</w:t>
        </w:r>
      </w:hyperlink>
      <w:r w:rsidRPr="0002671D">
        <w:rPr>
          <w:rFonts w:ascii="Droid Serif" w:eastAsia="Times New Roman" w:hAnsi="Droid Serif" w:cs="Times New Roman"/>
          <w:color w:val="3D3E40"/>
          <w:szCs w:val="24"/>
        </w:rPr>
        <w:t>, pierce your leg of lamb 16-20 times on all sides. Make the slits about an inch deep and wide.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Chop 8-10 garlic cloves in half, toss with a splash of good balsamic vinegar, olive oil, pinch of </w:t>
      </w:r>
      <w:bookmarkStart w:id="0" w:name="_GoBack"/>
      <w:r w:rsidRPr="0002671D">
        <w:rPr>
          <w:rFonts w:ascii="Droid Serif" w:eastAsia="Times New Roman" w:hAnsi="Droid Serif" w:cs="Times New Roman"/>
          <w:color w:val="3D3E40"/>
          <w:szCs w:val="24"/>
        </w:rPr>
        <w:t>sea salt and some fresh cracked pepper.</w:t>
      </w:r>
    </w:p>
    <w:bookmarkEnd w:id="0"/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Slide 1/2 clove seasoned into each slit in lamb.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Combine 2 tablespoons chopped rosemary, 1 tablespoon olive oil</w:t>
      </w:r>
      <w:proofErr w:type="gramStart"/>
      <w:r w:rsidRPr="0002671D">
        <w:rPr>
          <w:rFonts w:ascii="Droid Serif" w:eastAsia="Times New Roman" w:hAnsi="Droid Serif" w:cs="Times New Roman"/>
          <w:color w:val="3D3E40"/>
          <w:szCs w:val="24"/>
        </w:rPr>
        <w:t>,  2</w:t>
      </w:r>
      <w:proofErr w:type="gramEnd"/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 tablespoons Dijon mustard in a small bowl, stir to combine.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Rub all sides of lamb with rosemary Dijon rub.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Truss lamb with 2-3 </w:t>
      </w:r>
      <w:hyperlink r:id="rId10" w:history="1">
        <w:proofErr w:type="spellStart"/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>Ronco</w:t>
        </w:r>
        <w:proofErr w:type="spellEnd"/>
        <w:r w:rsidRPr="0002671D">
          <w:rPr>
            <w:rFonts w:ascii="Droid Serif" w:eastAsia="Times New Roman" w:hAnsi="Droid Serif" w:cs="Times New Roman"/>
            <w:b/>
            <w:bCs/>
            <w:color w:val="DD3333"/>
            <w:szCs w:val="24"/>
          </w:rPr>
          <w:t xml:space="preserve"> Rotisserie Ties</w:t>
        </w:r>
      </w:hyperlink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 to help the lamb cook evenly and hold its shape while cooking.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Position lamb onto Rotisserie spits around the center bone.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>Cook lamb 15-18 minutes per pound for medium temperature. Use a meat thermometer for the most accurate indication of desired doneness. 145°F for medium rare, 160°F for medium and 170°F for well done.</w:t>
      </w:r>
    </w:p>
    <w:p w:rsidR="00B43604" w:rsidRPr="0002671D" w:rsidRDefault="00B43604" w:rsidP="0002671D">
      <w:pPr>
        <w:pStyle w:val="ListParagraph"/>
        <w:numPr>
          <w:ilvl w:val="0"/>
          <w:numId w:val="4"/>
        </w:numPr>
        <w:spacing w:before="100" w:beforeAutospacing="1" w:after="180" w:line="240" w:lineRule="auto"/>
        <w:rPr>
          <w:rFonts w:ascii="Droid Serif" w:eastAsia="Times New Roman" w:hAnsi="Droid Serif" w:cs="Times New Roman"/>
          <w:color w:val="3D3E40"/>
          <w:szCs w:val="24"/>
        </w:rPr>
      </w:pPr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Set Rotisserie to ‘no heat’ </w:t>
      </w:r>
      <w:proofErr w:type="gramStart"/>
      <w:r w:rsidRPr="0002671D">
        <w:rPr>
          <w:rFonts w:ascii="Droid Serif" w:eastAsia="Times New Roman" w:hAnsi="Droid Serif" w:cs="Times New Roman"/>
          <w:color w:val="3D3E40"/>
          <w:szCs w:val="24"/>
        </w:rPr>
        <w:t>rotate</w:t>
      </w:r>
      <w:proofErr w:type="gramEnd"/>
      <w:r w:rsidRPr="0002671D">
        <w:rPr>
          <w:rFonts w:ascii="Droid Serif" w:eastAsia="Times New Roman" w:hAnsi="Droid Serif" w:cs="Times New Roman"/>
          <w:color w:val="3D3E40"/>
          <w:szCs w:val="24"/>
        </w:rPr>
        <w:t xml:space="preserve"> for 10-15 minutes to allow lamb to rest before carving.</w:t>
      </w:r>
    </w:p>
    <w:p w:rsidR="00CF488E" w:rsidRPr="0002671D" w:rsidRDefault="00CF488E">
      <w:pPr>
        <w:rPr>
          <w:sz w:val="20"/>
        </w:rPr>
      </w:pPr>
    </w:p>
    <w:sectPr w:rsidR="00CF488E" w:rsidRPr="0002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067"/>
    <w:multiLevelType w:val="hybridMultilevel"/>
    <w:tmpl w:val="273A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04F9F"/>
    <w:multiLevelType w:val="multilevel"/>
    <w:tmpl w:val="A93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EB2480"/>
    <w:multiLevelType w:val="hybridMultilevel"/>
    <w:tmpl w:val="EED4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33DE5"/>
    <w:multiLevelType w:val="hybridMultilevel"/>
    <w:tmpl w:val="A58677AE"/>
    <w:lvl w:ilvl="0" w:tplc="AF5A836E">
      <w:numFmt w:val="bullet"/>
      <w:lvlText w:val="•"/>
      <w:lvlJc w:val="left"/>
      <w:pPr>
        <w:ind w:left="720" w:hanging="360"/>
      </w:pPr>
      <w:rPr>
        <w:rFonts w:ascii="Droid Serif" w:eastAsia="Times New Roman" w:hAnsi="Droid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4"/>
    <w:rsid w:val="0002671D"/>
    <w:rsid w:val="003D1BAB"/>
    <w:rsid w:val="00B43604"/>
    <w:rsid w:val="00C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604"/>
    <w:pPr>
      <w:spacing w:before="213" w:after="107" w:line="240" w:lineRule="auto"/>
      <w:outlineLvl w:val="0"/>
    </w:pPr>
    <w:rPr>
      <w:rFonts w:ascii="Playfair Display" w:eastAsia="Times New Roman" w:hAnsi="Playfair Display" w:cs="Times New Roman"/>
      <w:b/>
      <w:bCs/>
      <w:color w:val="171617"/>
      <w:kern w:val="36"/>
      <w:sz w:val="81"/>
      <w:szCs w:val="8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04"/>
    <w:rPr>
      <w:rFonts w:ascii="Playfair Display" w:eastAsia="Times New Roman" w:hAnsi="Playfair Display" w:cs="Times New Roman"/>
      <w:b/>
      <w:bCs/>
      <w:color w:val="171617"/>
      <w:kern w:val="36"/>
      <w:sz w:val="81"/>
      <w:szCs w:val="81"/>
    </w:rPr>
  </w:style>
  <w:style w:type="character" w:styleId="Hyperlink">
    <w:name w:val="Hyperlink"/>
    <w:basedOn w:val="DefaultParagraphFont"/>
    <w:uiPriority w:val="99"/>
    <w:semiHidden/>
    <w:unhideWhenUsed/>
    <w:rsid w:val="00B43604"/>
    <w:rPr>
      <w:strike w:val="0"/>
      <w:dstrike w:val="0"/>
      <w:color w:val="DD3333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436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60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604"/>
    <w:pPr>
      <w:spacing w:before="213" w:after="107" w:line="240" w:lineRule="auto"/>
      <w:outlineLvl w:val="0"/>
    </w:pPr>
    <w:rPr>
      <w:rFonts w:ascii="Playfair Display" w:eastAsia="Times New Roman" w:hAnsi="Playfair Display" w:cs="Times New Roman"/>
      <w:b/>
      <w:bCs/>
      <w:color w:val="171617"/>
      <w:kern w:val="36"/>
      <w:sz w:val="81"/>
      <w:szCs w:val="8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04"/>
    <w:rPr>
      <w:rFonts w:ascii="Playfair Display" w:eastAsia="Times New Roman" w:hAnsi="Playfair Display" w:cs="Times New Roman"/>
      <w:b/>
      <w:bCs/>
      <w:color w:val="171617"/>
      <w:kern w:val="36"/>
      <w:sz w:val="81"/>
      <w:szCs w:val="81"/>
    </w:rPr>
  </w:style>
  <w:style w:type="character" w:styleId="Hyperlink">
    <w:name w:val="Hyperlink"/>
    <w:basedOn w:val="DefaultParagraphFont"/>
    <w:uiPriority w:val="99"/>
    <w:semiHidden/>
    <w:unhideWhenUsed/>
    <w:rsid w:val="00B43604"/>
    <w:rPr>
      <w:strike w:val="0"/>
      <w:dstrike w:val="0"/>
      <w:color w:val="DD3333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436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60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400651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569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ronco.com/products/rotisserie-ovens/5500-black-rotisseri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onco.com/accessories/rotisserie-ove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nco.com/products/kitchen-cut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Sharp Family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Sharp</dc:creator>
  <cp:lastModifiedBy>Dawn Sharp</cp:lastModifiedBy>
  <cp:revision>2</cp:revision>
  <cp:lastPrinted>2018-04-22T20:29:00Z</cp:lastPrinted>
  <dcterms:created xsi:type="dcterms:W3CDTF">2018-04-22T12:31:00Z</dcterms:created>
  <dcterms:modified xsi:type="dcterms:W3CDTF">2018-04-28T16:45:00Z</dcterms:modified>
</cp:coreProperties>
</file>