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693" w:rsidRDefault="00371358">
      <w:pPr>
        <w:rPr>
          <w:rFonts w:ascii="Open Sans" w:eastAsia="Open Sans" w:hAnsi="Open Sans" w:cs="Open Sans"/>
          <w:b/>
          <w:i/>
          <w:sz w:val="28"/>
          <w:szCs w:val="28"/>
        </w:rPr>
      </w:pPr>
      <w:r>
        <w:rPr>
          <w:rFonts w:ascii="Open Sans" w:eastAsia="Open Sans" w:hAnsi="Open Sans" w:cs="Open Sans"/>
          <w:b/>
          <w:i/>
          <w:sz w:val="28"/>
          <w:szCs w:val="28"/>
        </w:rPr>
        <w:t xml:space="preserve">Attention students: </w:t>
      </w:r>
    </w:p>
    <w:p w:rsidR="00BF2693" w:rsidRDefault="00371358">
      <w:pPr>
        <w:rPr>
          <w:rFonts w:ascii="Open Sans" w:eastAsia="Open Sans" w:hAnsi="Open Sans" w:cs="Open Sans"/>
          <w:b/>
          <w:i/>
          <w:sz w:val="28"/>
          <w:szCs w:val="28"/>
        </w:rPr>
      </w:pPr>
      <w:r>
        <w:rPr>
          <w:rFonts w:ascii="Open Sans" w:eastAsia="Open Sans" w:hAnsi="Open Sans" w:cs="Open Sans"/>
          <w:b/>
          <w:i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i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i/>
          <w:sz w:val="28"/>
          <w:szCs w:val="28"/>
        </w:rPr>
        <w:t xml:space="preserve"> action step as specified on the instructions page. </w:t>
      </w:r>
    </w:p>
    <w:p w:rsidR="00BF2693" w:rsidRDefault="00BF2693">
      <w:pPr>
        <w:rPr>
          <w:rFonts w:ascii="Open Sans" w:eastAsia="Open Sans" w:hAnsi="Open Sans" w:cs="Open Sans"/>
          <w:b/>
          <w:sz w:val="28"/>
          <w:szCs w:val="28"/>
        </w:rPr>
      </w:pP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Identity and Access Management</w:t>
      </w:r>
    </w:p>
    <w:p w:rsidR="00BF2693" w:rsidRDefault="00371358">
      <w:pPr>
        <w:numPr>
          <w:ilvl w:val="0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Assigned roles and AD assignments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Andrew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Chris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Karl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Lora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Neelima</w:t>
      </w:r>
      <w:proofErr w:type="spellEnd"/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Neha</w:t>
      </w:r>
      <w:proofErr w:type="spellEnd"/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Seth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Srinadh</w:t>
      </w:r>
      <w:proofErr w:type="spellEnd"/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Tom</w:t>
      </w:r>
    </w:p>
    <w:p w:rsidR="00BF2693" w:rsidRDefault="00371358">
      <w:pPr>
        <w:numPr>
          <w:ilvl w:val="1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Winifred</w:t>
      </w:r>
    </w:p>
    <w:p w:rsidR="003D7570" w:rsidRDefault="003D7570" w:rsidP="003D7570">
      <w:pPr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3D7570" w:rsidRDefault="003D7570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      </w:t>
      </w:r>
    </w:p>
    <w:p w:rsidR="00EA2188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24325" cy="1898403"/>
            <wp:effectExtent l="19050" t="0" r="0" b="0"/>
            <wp:docPr id="36" name="Picture 1" descr="D:\Courses\Udacity\CloudArchitectUsingMicrosoftAzure - Bertelsmann\projects\Security\screenshots\step1screenshots\step1Q1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s\Udacity\CloudArchitectUsingMicrosoftAzure - Bertelsmann\projects\Security\screenshots\step1screenshots\step1Q1screenshot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37" cy="189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81475" cy="1901788"/>
            <wp:effectExtent l="19050" t="0" r="0" b="0"/>
            <wp:docPr id="38" name="Picture 2" descr="D:\Courses\Udacity\CloudArchitectUsingMicrosoftAzure - Bertelsmann\projects\Security\screenshots\step1screenshots\step1Q1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s\Udacity\CloudArchitectUsingMicrosoftAzure - Bertelsmann\projects\Security\screenshots\step1screenshots\step1Q1screenshot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18" cy="190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lastRenderedPageBreak/>
        <w:drawing>
          <wp:inline distT="0" distB="0" distL="0" distR="0">
            <wp:extent cx="4314825" cy="1990725"/>
            <wp:effectExtent l="19050" t="0" r="9525" b="0"/>
            <wp:docPr id="55" name="Picture 3" descr="D:\Courses\Udacity\CloudArchitectUsingMicrosoftAzure - Bertelsmann\projects\Security\screenshots\step1screenshots\step1Q1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\Udacity\CloudArchitectUsingMicrosoftAzure - Bertelsmann\projects\Security\screenshots\step1screenshots\step1Q1screenshot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480194" cy="2057400"/>
            <wp:effectExtent l="19050" t="0" r="0" b="0"/>
            <wp:docPr id="56" name="Picture 4" descr="D:\Courses\Udacity\CloudArchitectUsingMicrosoftAzure - Bertelsmann\projects\Security\screenshots\step1screenshots\step1Q1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\Udacity\CloudArchitectUsingMicrosoftAzure - Bertelsmann\projects\Security\screenshots\step1screenshots\step1Q1screenshot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94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502679" cy="2047875"/>
            <wp:effectExtent l="19050" t="0" r="0" b="0"/>
            <wp:docPr id="57" name="Picture 5" descr="D:\Courses\Udacity\CloudArchitectUsingMicrosoftAzure - Bertelsmann\projects\Security\screenshots\step1screenshots\step1Q1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es\Udacity\CloudArchitectUsingMicrosoftAzure - Bertelsmann\projects\Security\screenshots\step1screenshots\step1Q1screenshot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45" cy="204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476750" cy="2065432"/>
            <wp:effectExtent l="19050" t="0" r="0" b="0"/>
            <wp:docPr id="58" name="Picture 6" descr="D:\Courses\Udacity\CloudArchitectUsingMicrosoftAzure - Bertelsmann\projects\Security\screenshots\step1screenshots\step1Q1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es\Udacity\CloudArchitectUsingMicrosoftAzure - Bertelsmann\projects\Security\screenshots\step1screenshots\step1Q1screenshot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6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lastRenderedPageBreak/>
        <w:drawing>
          <wp:inline distT="0" distB="0" distL="0" distR="0">
            <wp:extent cx="4476750" cy="2062138"/>
            <wp:effectExtent l="19050" t="0" r="0" b="0"/>
            <wp:docPr id="59" name="Picture 7" descr="D:\Courses\Udacity\CloudArchitectUsingMicrosoftAzure - Bertelsmann\projects\Security\screenshots\step1screenshots\step1Q1screensho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\Udacity\CloudArchitectUsingMicrosoftAzure - Bertelsmann\projects\Security\screenshots\step1screenshots\step1Q1screenshot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34" cy="206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F1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3B1BF1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Note – I tried to find the best suitable role for Lead DBA infrastructure and data access, with the capacity of my understanding I have assigned Knowledge manager role.</w:t>
      </w:r>
    </w:p>
    <w:p w:rsidR="003B1BF1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529528" cy="2076450"/>
            <wp:effectExtent l="19050" t="0" r="4372" b="0"/>
            <wp:docPr id="60" name="Picture 8" descr="D:\Courses\Udacity\CloudArchitectUsingMicrosoftAzure - Bertelsmann\projects\Security\screenshots\step1screenshots\step1Q1screensho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\Udacity\CloudArchitectUsingMicrosoftAzure - Bertelsmann\projects\Security\screenshots\step1screenshots\step1Q1screenshot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37" cy="207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F1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531831" cy="2085975"/>
            <wp:effectExtent l="19050" t="0" r="2069" b="0"/>
            <wp:docPr id="61" name="Picture 9" descr="D:\Courses\Udacity\CloudArchitectUsingMicrosoftAzure - Bertelsmann\projects\Security\screenshots\step1screenshots\step1Q1screensho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urses\Udacity\CloudArchitectUsingMicrosoftAzure - Bertelsmann\projects\Security\screenshots\step1screenshots\step1Q1screenshot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61" cy="209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F1" w:rsidRDefault="003B1BF1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lastRenderedPageBreak/>
        <w:drawing>
          <wp:inline distT="0" distB="0" distL="0" distR="0">
            <wp:extent cx="4476750" cy="2055818"/>
            <wp:effectExtent l="19050" t="0" r="0" b="0"/>
            <wp:docPr id="62" name="Picture 10" descr="D:\Courses\Udacity\CloudArchitectUsingMicrosoftAzure - Bertelsmann\projects\Security\screenshots\step1screenshots\step1Q1screensh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urses\Udacity\CloudArchitectUsingMicrosoftAzure - Bertelsmann\projects\Security\screenshots\step1screenshots\step1Q1screenshot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5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E95DE0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572000" cy="2112996"/>
            <wp:effectExtent l="19050" t="0" r="0" b="0"/>
            <wp:docPr id="1" name="Picture 1" descr="D:\Courses\Udacity\CloudArchitectUsingMicrosoftAzure - Bertelsmann\projects\Security\screenshots\step1screenshots\step1Q1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s\Udacity\CloudArchitectUsingMicrosoftAzure - Bertelsmann\projects\Security\screenshots\step1screenshots\step1Q1Group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58" cy="211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E0" w:rsidRDefault="00E95DE0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731575" cy="2143125"/>
            <wp:effectExtent l="19050" t="0" r="0" b="0"/>
            <wp:docPr id="2" name="Picture 2" descr="D:\Courses\Udacity\CloudArchitectUsingMicrosoftAzure - Bertelsmann\projects\Security\screenshots\step1screenshots\step1Q1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s\Udacity\CloudArchitectUsingMicrosoftAzure - Bertelsmann\projects\Security\screenshots\step1screenshots\step1Q1Assig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E95DE0" w:rsidRDefault="00E95DE0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E95DE0" w:rsidRDefault="00E95DE0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C5617" w:rsidRDefault="004C5617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EA2188" w:rsidRDefault="00EA2188" w:rsidP="003D7570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>Proof of Global Administrator setting with duration, eligibility, expiration</w:t>
      </w: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347479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076700" cy="1872107"/>
            <wp:effectExtent l="19050" t="0" r="0" b="0"/>
            <wp:docPr id="11" name="Picture 11" descr="D:\Courses\Udacity\CloudArchitectUsingMicrosoftAzure - Bertelsmann\projects\Security\screenshots\step1screenshots\step1Q2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urses\Udacity\CloudArchitectUsingMicrosoftAzure - Bertelsmann\projects\Security\screenshots\step1screenshots\step1Q2screenshot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87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68" w:rsidRDefault="00347479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076579" cy="1876425"/>
            <wp:effectExtent l="19050" t="0" r="121" b="0"/>
            <wp:docPr id="12" name="Picture 12" descr="D:\Courses\Udacity\CloudArchitectUsingMicrosoftAzure - Bertelsmann\projects\Security\screenshots\step1screenshots\step1Q2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urses\Udacity\CloudArchitectUsingMicrosoftAzure - Bertelsmann\projects\Security\screenshots\step1screenshots\step1Q2screenshot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54" cy="187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79" w:rsidRDefault="00347479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80045" cy="1924050"/>
            <wp:effectExtent l="19050" t="0" r="0" b="0"/>
            <wp:docPr id="13" name="Picture 13" descr="D:\Courses\Udacity\CloudArchitectUsingMicrosoftAzure - Bertelsmann\projects\Security\screenshots\step1screenshots\step1Q2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urses\Udacity\CloudArchitectUsingMicrosoftAzure - Bertelsmann\projects\Security\screenshots\step1screenshots\step1Q2screenshot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01" cy="192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23968" w:rsidRDefault="00723968" w:rsidP="00723968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5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>Proof of Conditional Access policy all users</w:t>
      </w:r>
    </w:p>
    <w:p w:rsidR="00347479" w:rsidRDefault="00347479" w:rsidP="00347479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59351" cy="1914525"/>
            <wp:effectExtent l="19050" t="0" r="0" b="0"/>
            <wp:docPr id="14" name="Picture 14" descr="D:\Courses\Udacity\CloudArchitectUsingMicrosoftAzure - Bertelsmann\projects\Security\screenshots\step1screenshots\step1Q3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es\Udacity\CloudArchitectUsingMicrosoftAzure - Bertelsmann\projects\Security\screenshots\step1screenshots\step1Q3screenshot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590" cy="191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79" w:rsidRDefault="00347479" w:rsidP="00347479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5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Multi-factor authentication(14 days, Charlotte office info)</w:t>
      </w:r>
    </w:p>
    <w:p w:rsidR="00347479" w:rsidRDefault="00347479" w:rsidP="00347479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62425" cy="1903697"/>
            <wp:effectExtent l="19050" t="0" r="9525" b="0"/>
            <wp:docPr id="15" name="Picture 15" descr="D:\Courses\Udacity\CloudArchitectUsingMicrosoftAzure - Bertelsmann\projects\Security\screenshots\step1screenshots\step1Q4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es\Udacity\CloudArchitectUsingMicrosoftAzure - Bertelsmann\projects\Security\screenshots\step1screenshots\step1Q4screenshot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95" cy="19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79" w:rsidRDefault="00347479" w:rsidP="00347479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62425" cy="1600698"/>
            <wp:effectExtent l="19050" t="0" r="9525" b="0"/>
            <wp:docPr id="16" name="Picture 16" descr="D:\Courses\Udacity\CloudArchitectUsingMicrosoftAzure - Bertelsmann\projects\Security\screenshots\step1screenshots\step1Q4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urses\Udacity\CloudArchitectUsingMicrosoftAzure - Bertelsmann\projects\Security\screenshots\step1screenshots\step1Q4screenshot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0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93" w:rsidRDefault="00BF2693">
      <w:pPr>
        <w:rPr>
          <w:b/>
        </w:rPr>
      </w:pPr>
    </w:p>
    <w:p w:rsidR="00BF2693" w:rsidRDefault="00371358">
      <w:r>
        <w:br w:type="page"/>
      </w: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Network Security</w:t>
      </w:r>
    </w:p>
    <w:p w:rsidR="00BF2693" w:rsidRDefault="00371358">
      <w:pPr>
        <w:numPr>
          <w:ilvl w:val="0"/>
          <w:numId w:val="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Bastion overview </w:t>
      </w:r>
    </w:p>
    <w:p w:rsidR="00E02F52" w:rsidRDefault="008549A8" w:rsidP="00E02F5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248150" cy="1968885"/>
            <wp:effectExtent l="19050" t="0" r="0" b="0"/>
            <wp:docPr id="17" name="Picture 1" descr="D:\Courses\Udacity\CloudArchitectUsingMicrosoftAzure - Bertelsmann\projects\Security\screenshots\step2screenshots\step2Q1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s\Udacity\CloudArchitectUsingMicrosoftAzure - Bertelsmann\projects\Security\screenshots\step2screenshots\step2Q1screenshot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40" cy="197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B3" w:rsidRDefault="00841CB3" w:rsidP="00E02F5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E02F52" w:rsidRDefault="00E02F52" w:rsidP="00E02F5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public IP addresses removed</w:t>
      </w:r>
    </w:p>
    <w:p w:rsidR="00841CB3" w:rsidRDefault="00841CB3">
      <w:r>
        <w:rPr>
          <w:noProof/>
          <w:lang w:val="en-IN"/>
        </w:rPr>
        <w:drawing>
          <wp:inline distT="0" distB="0" distL="0" distR="0">
            <wp:extent cx="4287077" cy="1962150"/>
            <wp:effectExtent l="19050" t="0" r="0" b="0"/>
            <wp:docPr id="18" name="Picture 2" descr="D:\Courses\Udacity\CloudArchitectUsingMicrosoftAzure - Bertelsmann\projects\Security\screenshots\step2screenshots\step2Q2screenshot1ip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s\Udacity\CloudArchitectUsingMicrosoftAzure - Bertelsmann\projects\Security\screenshots\step2screenshots\step2Q2screenshot1ipRemove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77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B3" w:rsidRDefault="00841CB3"/>
    <w:p w:rsidR="00841CB3" w:rsidRDefault="00841CB3">
      <w:r>
        <w:rPr>
          <w:noProof/>
          <w:lang w:val="en-IN"/>
        </w:rPr>
        <w:drawing>
          <wp:inline distT="0" distB="0" distL="0" distR="0">
            <wp:extent cx="4283512" cy="1971675"/>
            <wp:effectExtent l="19050" t="0" r="2738" b="0"/>
            <wp:docPr id="19" name="Picture 3" descr="D:\Courses\Udacity\CloudArchitectUsingMicrosoftAzure - Bertelsmann\projects\Security\screenshots\step2screenshots\step2Q2screenshot2ip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\Udacity\CloudArchitectUsingMicrosoftAzure - Bertelsmann\projects\Security\screenshots\step2screenshots\step2Q2screenshot2ipRemoved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48" cy="197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B3" w:rsidRDefault="00841CB3">
      <w:r>
        <w:rPr>
          <w:noProof/>
          <w:lang w:val="en-IN"/>
        </w:rPr>
        <w:lastRenderedPageBreak/>
        <w:drawing>
          <wp:inline distT="0" distB="0" distL="0" distR="0">
            <wp:extent cx="4048125" cy="1836539"/>
            <wp:effectExtent l="19050" t="0" r="9525" b="0"/>
            <wp:docPr id="20" name="Picture 4" descr="D:\Courses\Udacity\CloudArchitectUsingMicrosoftAzure - Bertelsmann\projects\Security\screenshots\step2screenshots\step2Q2screenshot3ip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\Udacity\CloudArchitectUsingMicrosoftAzure - Bertelsmann\projects\Security\screenshots\step2screenshots\step2Q2screenshot3ipRemove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71" cy="183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B3" w:rsidRDefault="00841CB3"/>
    <w:p w:rsidR="00841CB3" w:rsidRDefault="00841CB3">
      <w:r>
        <w:rPr>
          <w:noProof/>
          <w:lang w:val="en-IN"/>
        </w:rPr>
        <w:drawing>
          <wp:inline distT="0" distB="0" distL="0" distR="0">
            <wp:extent cx="4127586" cy="1895475"/>
            <wp:effectExtent l="19050" t="0" r="6264" b="0"/>
            <wp:docPr id="21" name="Picture 5" descr="D:\Courses\Udacity\CloudArchitectUsingMicrosoftAzure - Bertelsmann\projects\Security\screenshots\step2screenshots\step2Q2screenshot4ip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es\Udacity\CloudArchitectUsingMicrosoftAzure - Bertelsmann\projects\Security\screenshots\step2screenshots\step2Q2screenshot4ipRemove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86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B3" w:rsidRDefault="00841CB3"/>
    <w:p w:rsidR="00BF2693" w:rsidRDefault="00841CB3">
      <w:r>
        <w:rPr>
          <w:noProof/>
          <w:lang w:val="en-IN"/>
        </w:rPr>
        <w:drawing>
          <wp:inline distT="0" distB="0" distL="0" distR="0">
            <wp:extent cx="4172682" cy="1914525"/>
            <wp:effectExtent l="19050" t="0" r="0" b="0"/>
            <wp:docPr id="22" name="Picture 6" descr="D:\Courses\Udacity\CloudArchitectUsingMicrosoftAzure - Bertelsmann\projects\Security\screenshots\step2screenshots\step2Q2screenshot5ip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es\Udacity\CloudArchitectUsingMicrosoftAzure - Bertelsmann\projects\Security\screenshots\step2screenshots\step2Q2screenshot5ipRemove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45" cy="19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1358">
        <w:br w:type="page"/>
      </w: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Data and Encryption</w:t>
      </w:r>
    </w:p>
    <w:p w:rsidR="00BF2693" w:rsidRPr="00285D02" w:rsidRDefault="00371358">
      <w:pPr>
        <w:numPr>
          <w:ilvl w:val="0"/>
          <w:numId w:val="3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</w:rPr>
        <w:t xml:space="preserve"> ( 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</w:rPr>
        <w:t>devapp,DevWeb,OpWeb,HRL-App,OPApp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</w:rPr>
        <w:t>, HRL-Web)</w:t>
      </w:r>
    </w:p>
    <w:p w:rsidR="00285D02" w:rsidRDefault="00285D02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285D02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819525" cy="1739725"/>
            <wp:effectExtent l="19050" t="0" r="9525" b="0"/>
            <wp:docPr id="23" name="Picture 7" descr="D:\Courses\Udacity\CloudArchitectUsingMicrosoftAzure - Bertelsmann\projects\Security\screenshots\step3screenshots\step3Q1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\Udacity\CloudArchitectUsingMicrosoftAzure - Bertelsmann\projects\Security\screenshots\step3screenshots\step3Q1screenshot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94" cy="17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79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907665" cy="1800225"/>
            <wp:effectExtent l="19050" t="0" r="0" b="0"/>
            <wp:docPr id="24" name="Picture 8" descr="D:\Courses\Udacity\CloudArchitectUsingMicrosoftAzure - Bertelsmann\projects\Security\screenshots\step3screenshots\step3Q1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\Udacity\CloudArchitectUsingMicrosoftAzure - Bertelsmann\projects\Security\screenshots\step3screenshots\step3Q1screenshot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78" cy="180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79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981450" cy="1793261"/>
            <wp:effectExtent l="19050" t="0" r="0" b="0"/>
            <wp:docPr id="25" name="Picture 9" descr="D:\Courses\Udacity\CloudArchitectUsingMicrosoftAzure - Bertelsmann\projects\Security\screenshots\step3screenshots\step3Q1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urses\Udacity\CloudArchitectUsingMicrosoftAzure - Bertelsmann\projects\Security\screenshots\step3screenshots\step3Q1screenshot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89" cy="179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79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076700" cy="1840511"/>
            <wp:effectExtent l="19050" t="0" r="0" b="0"/>
            <wp:docPr id="26" name="Picture 10" descr="D:\Courses\Udacity\CloudArchitectUsingMicrosoftAzure - Bertelsmann\projects\Security\screenshots\step3screenshots\step3Q1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urses\Udacity\CloudArchitectUsingMicrosoftAzure - Bertelsmann\projects\Security\screenshots\step3screenshots\step3Q1screenshot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88" cy="184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02" w:rsidRDefault="00285D02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285D02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lastRenderedPageBreak/>
        <w:drawing>
          <wp:inline distT="0" distB="0" distL="0" distR="0">
            <wp:extent cx="4133850" cy="1860233"/>
            <wp:effectExtent l="19050" t="0" r="0" b="0"/>
            <wp:docPr id="27" name="Picture 11" descr="D:\Courses\Udacity\CloudArchitectUsingMicrosoftAzure - Bertelsmann\projects\Security\screenshots\step3screenshots\step3Q1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urses\Udacity\CloudArchitectUsingMicrosoftAzure - Bertelsmann\projects\Security\screenshots\step3screenshots\step3Q1screenshot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6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979" w:rsidRDefault="00AB4979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258247" cy="1933575"/>
            <wp:effectExtent l="19050" t="0" r="8953" b="0"/>
            <wp:docPr id="28" name="Picture 12" descr="D:\Courses\Udacity\CloudArchitectUsingMicrosoftAzure - Bertelsmann\projects\Security\screenshots\step3screenshots\step3Q1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urses\Udacity\CloudArchitectUsingMicrosoftAzure - Bertelsmann\projects\Security\screenshots\step3screenshots\step3Q1screenshot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31" cy="193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02" w:rsidRDefault="00285D02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285D02" w:rsidRDefault="00285D02" w:rsidP="00285D02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3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Firewalls and virtual networks page</w:t>
      </w:r>
    </w:p>
    <w:p w:rsidR="00BF2693" w:rsidRDefault="00371358">
      <w:pPr>
        <w:numPr>
          <w:ilvl w:val="1"/>
          <w:numId w:val="3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no public access and TLS  for SQL servers(prod, dev)</w:t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Note </w:t>
      </w:r>
      <w:r w:rsidR="005975D1">
        <w:rPr>
          <w:rFonts w:ascii="Open Sans" w:eastAsia="Open Sans" w:hAnsi="Open Sans" w:cs="Open Sans"/>
          <w:color w:val="525C65"/>
          <w:sz w:val="24"/>
          <w:szCs w:val="24"/>
        </w:rPr>
        <w:t>–</w:t>
      </w: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 </w:t>
      </w:r>
      <w:r w:rsidR="005975D1">
        <w:rPr>
          <w:rFonts w:ascii="Open Sans" w:eastAsia="Open Sans" w:hAnsi="Open Sans" w:cs="Open Sans"/>
          <w:color w:val="525C65"/>
          <w:sz w:val="24"/>
          <w:szCs w:val="24"/>
        </w:rPr>
        <w:t xml:space="preserve">I was unable to find Firewall and </w:t>
      </w:r>
      <w:r w:rsidR="001F2654">
        <w:rPr>
          <w:rFonts w:ascii="Open Sans" w:eastAsia="Open Sans" w:hAnsi="Open Sans" w:cs="Open Sans"/>
          <w:color w:val="525C65"/>
          <w:sz w:val="24"/>
          <w:szCs w:val="24"/>
        </w:rPr>
        <w:t xml:space="preserve">Virtual </w:t>
      </w:r>
      <w:r w:rsidR="005975D1">
        <w:rPr>
          <w:rFonts w:ascii="Open Sans" w:eastAsia="Open Sans" w:hAnsi="Open Sans" w:cs="Open Sans"/>
          <w:color w:val="525C65"/>
          <w:sz w:val="24"/>
          <w:szCs w:val="24"/>
        </w:rPr>
        <w:t>Network</w:t>
      </w:r>
      <w:r w:rsidR="001F2654">
        <w:rPr>
          <w:rFonts w:ascii="Open Sans" w:eastAsia="Open Sans" w:hAnsi="Open Sans" w:cs="Open Sans"/>
          <w:color w:val="525C65"/>
          <w:sz w:val="24"/>
          <w:szCs w:val="24"/>
        </w:rPr>
        <w:t xml:space="preserve"> option under security</w:t>
      </w:r>
      <w:r w:rsidR="005975D1">
        <w:rPr>
          <w:rFonts w:ascii="Open Sans" w:eastAsia="Open Sans" w:hAnsi="Open Sans" w:cs="Open Sans"/>
          <w:color w:val="525C65"/>
          <w:sz w:val="24"/>
          <w:szCs w:val="24"/>
        </w:rPr>
        <w:t xml:space="preserve">, it was showing Networking option instead. </w:t>
      </w:r>
      <w:proofErr w:type="gramStart"/>
      <w:r w:rsidR="005975D1">
        <w:rPr>
          <w:rFonts w:ascii="Open Sans" w:eastAsia="Open Sans" w:hAnsi="Open Sans" w:cs="Open Sans"/>
          <w:color w:val="525C65"/>
          <w:sz w:val="24"/>
          <w:szCs w:val="24"/>
        </w:rPr>
        <w:t>So, managed to show that no public access with that page itself for both environments.</w:t>
      </w:r>
      <w:proofErr w:type="gramEnd"/>
      <w:r w:rsidR="008F5B74">
        <w:rPr>
          <w:rFonts w:ascii="Open Sans" w:eastAsia="Open Sans" w:hAnsi="Open Sans" w:cs="Open Sans"/>
          <w:color w:val="525C65"/>
          <w:sz w:val="24"/>
          <w:szCs w:val="24"/>
        </w:rPr>
        <w:t xml:space="preserve"> I have enclosed the screenshots regarding the same below.</w:t>
      </w:r>
    </w:p>
    <w:p w:rsidR="008F5B74" w:rsidRDefault="008F5B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167935" cy="1447800"/>
            <wp:effectExtent l="19050" t="0" r="0" b="0"/>
            <wp:docPr id="39" name="Picture 22" descr="D:\Courses\Udacity\CloudArchitectUsingMicrosoftAzure - Bertelsmann\projects\Security\screenshots\step3screenshots\networkingPr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ourses\Udacity\CloudArchitectUsingMicrosoftAzure - Bertelsmann\projects\Security\screenshots\step3screenshots\networkingPro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51" cy="14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171825" cy="1430934"/>
            <wp:effectExtent l="19050" t="0" r="9525" b="0"/>
            <wp:docPr id="37" name="Picture 21" descr="D:\Courses\Udacity\CloudArchitectUsingMicrosoftAzure - Bertelsmann\projects\Security\screenshots\step3screenshots\networking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ourses\Udacity\CloudArchitectUsingMicrosoftAzure - Bertelsmann\projects\Security\screenshots\step3screenshots\networkingDev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3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 xml:space="preserve">Dev – </w:t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857625" cy="1747277"/>
            <wp:effectExtent l="19050" t="0" r="9525" b="0"/>
            <wp:docPr id="33" name="Picture 17" descr="D:\Courses\Udacity\CloudArchitectUsingMicrosoftAzure - Bertelsmann\projects\Security\screenshots\step3screenshots\step3Q2screenshot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ourses\Udacity\CloudArchitectUsingMicrosoftAzure - Bertelsmann\projects\Security\screenshots\step3screenshots\step3Q2screenshot2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4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860159" cy="1781175"/>
            <wp:effectExtent l="19050" t="0" r="6991" b="0"/>
            <wp:docPr id="34" name="Picture 18" descr="D:\Courses\Udacity\CloudArchitectUsingMicrosoftAzure - Bertelsmann\projects\Security\screenshots\step3screenshots\step3Q2screenshot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ourses\Udacity\CloudArchitectUsingMicrosoftAzure - Bertelsmann\projects\Security\screenshots\step3screenshots\step3Q2screenshot2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50" cy="178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Prod – </w:t>
      </w:r>
    </w:p>
    <w:p w:rsidR="008F5B74" w:rsidRDefault="008F5B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8F5B74"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227315" cy="1924050"/>
            <wp:effectExtent l="19050" t="0" r="1785" b="0"/>
            <wp:docPr id="40" name="Picture 20" descr="D:\Courses\Udacity\CloudArchitectUsingMicrosoftAzure - Bertelsmann\projects\Security\screenshots\step3screenshots\step3Q2screenshot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ourses\Udacity\CloudArchitectUsingMicrosoftAzure - Bertelsmann\projects\Security\screenshots\step3screenshots\step3Q2screenshot1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90" cy="192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4" w:rsidRDefault="007D5874" w:rsidP="007D5874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65710" cy="1895475"/>
            <wp:effectExtent l="19050" t="0" r="6240" b="0"/>
            <wp:docPr id="35" name="Picture 19" descr="D:\Courses\Udacity\CloudArchitectUsingMicrosoftAzure - Bertelsmann\projects\Security\screenshots\step3screenshots\step3Q2screenshot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ourses\Udacity\CloudArchitectUsingMicrosoftAzure - Bertelsmann\projects\Security\screenshots\step3screenshots\step3Q2screenshot1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1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93" w:rsidRDefault="00371358">
      <w:pPr>
        <w:numPr>
          <w:ilvl w:val="0"/>
          <w:numId w:val="3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>Proof of Azure Defender SQL server enabled(prod, dev)</w:t>
      </w: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D109CC" w:rsidRDefault="00645313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Dev –</w:t>
      </w: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D109CC" w:rsidRDefault="00D109CC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780833" cy="1743075"/>
            <wp:effectExtent l="19050" t="0" r="0" b="0"/>
            <wp:docPr id="31" name="Picture 15" descr="D:\Courses\Udacity\CloudArchitectUsingMicrosoftAzure - Bertelsmann\projects\Security\screenshots\step3screenshots\step3Q3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es\Udacity\CloudArchitectUsingMicrosoftAzure - Bertelsmann\projects\Security\screenshots\step3screenshots\step3Q3screenshot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33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9CC" w:rsidRDefault="00D109CC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D109CC" w:rsidRDefault="00D109CC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Prod – </w:t>
      </w: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D109CC" w:rsidRDefault="00D109CC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3893044" cy="1771650"/>
            <wp:effectExtent l="19050" t="0" r="0" b="0"/>
            <wp:docPr id="32" name="Picture 16" descr="D:\Courses\Udacity\CloudArchitectUsingMicrosoftAzure - Bertelsmann\projects\Security\screenshots\step3screenshots\step3Q3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urses\Udacity\CloudArchitectUsingMicrosoftAzure - Bertelsmann\projects\Security\screenshots\step3screenshots\step3Q3screenshot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44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7D5874" w:rsidRDefault="007D58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8F5B74" w:rsidRDefault="008F5B74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645313" w:rsidRDefault="00645313" w:rsidP="00A040EC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Pr="00A040EC" w:rsidRDefault="00371358">
      <w:pPr>
        <w:numPr>
          <w:ilvl w:val="0"/>
          <w:numId w:val="3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highlight w:val="white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</w:rPr>
        <w:t>(prod, dev)</w:t>
      </w:r>
    </w:p>
    <w:p w:rsidR="00A040EC" w:rsidRDefault="00A040EC" w:rsidP="00A040EC">
      <w:pPr>
        <w:rPr>
          <w:color w:val="525C65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525C65"/>
          <w:sz w:val="24"/>
          <w:szCs w:val="24"/>
        </w:rPr>
        <w:t>dev</w:t>
      </w:r>
      <w:proofErr w:type="gramEnd"/>
      <w:r>
        <w:rPr>
          <w:rFonts w:ascii="Open Sans" w:eastAsia="Open Sans" w:hAnsi="Open Sans" w:cs="Open Sans"/>
          <w:color w:val="525C65"/>
          <w:sz w:val="24"/>
          <w:szCs w:val="24"/>
        </w:rPr>
        <w:t xml:space="preserve"> - </w:t>
      </w:r>
    </w:p>
    <w:p w:rsidR="00BF2693" w:rsidRDefault="00A040EC">
      <w:r>
        <w:rPr>
          <w:noProof/>
          <w:lang w:val="en-IN"/>
        </w:rPr>
        <w:drawing>
          <wp:inline distT="0" distB="0" distL="0" distR="0">
            <wp:extent cx="3877815" cy="1762125"/>
            <wp:effectExtent l="19050" t="0" r="8385" b="0"/>
            <wp:docPr id="29" name="Picture 13" descr="D:\Courses\Udacity\CloudArchitectUsingMicrosoftAzure - Bertelsmann\projects\Security\screenshots\step3screenshots\step3Q4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urses\Udacity\CloudArchitectUsingMicrosoftAzure - Bertelsmann\projects\Security\screenshots\step3screenshots\step3Q4screenshot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1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0EC" w:rsidRDefault="00A040EC">
      <w:r>
        <w:t xml:space="preserve">Prod </w:t>
      </w:r>
      <w:r w:rsidR="009A6C9A">
        <w:t>–</w:t>
      </w:r>
      <w:r>
        <w:t xml:space="preserve"> </w:t>
      </w:r>
    </w:p>
    <w:p w:rsidR="009A6C9A" w:rsidRDefault="009A6C9A">
      <w:r>
        <w:rPr>
          <w:noProof/>
          <w:lang w:val="en-IN"/>
        </w:rPr>
        <w:drawing>
          <wp:inline distT="0" distB="0" distL="0" distR="0">
            <wp:extent cx="3907437" cy="1752600"/>
            <wp:effectExtent l="19050" t="0" r="0" b="0"/>
            <wp:docPr id="30" name="Picture 14" descr="D:\Courses\Udacity\CloudArchitectUsingMicrosoftAzure - Bertelsmann\projects\Security\screenshots\step3screenshots\step3Q4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es\Udacity\CloudArchitectUsingMicrosoftAzure - Bertelsmann\projects\Security\screenshots\step3screenshots\step3Q4screenshot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37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93" w:rsidRDefault="00371358">
      <w:r>
        <w:br w:type="page"/>
      </w: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Cloud Protection</w:t>
      </w:r>
    </w:p>
    <w:p w:rsidR="00BF2693" w:rsidRPr="001627DD" w:rsidRDefault="00371358">
      <w:pPr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 xml:space="preserve">Proof of 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IaaSAntimalware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</w:rPr>
        <w:t xml:space="preserve"> enabled</w:t>
      </w:r>
      <w:r>
        <w:rPr>
          <w:rFonts w:ascii="Open Sans" w:eastAsia="Open Sans" w:hAnsi="Open Sans" w:cs="Open Sans"/>
          <w:color w:val="525C65"/>
          <w:sz w:val="18"/>
          <w:szCs w:val="18"/>
        </w:rPr>
        <w:t xml:space="preserve"> ( 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</w:rPr>
        <w:t>devapp,DevWeb,OpApp,HRL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</w:rPr>
        <w:t>-Web, HRL-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</w:rPr>
        <w:t>App,OpWeb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</w:rPr>
        <w:t>)</w:t>
      </w:r>
    </w:p>
    <w:p w:rsidR="001627DD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52900" cy="1890180"/>
            <wp:effectExtent l="19050" t="0" r="0" b="0"/>
            <wp:docPr id="41" name="Picture 23" descr="D:\Courses\Udacity\CloudArchitectUsingMicrosoftAzure - Bertelsmann\projects\Security\screenshots\step4screenshots\step4Q1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ourses\Udacity\CloudArchitectUsingMicrosoftAzure - Bertelsmann\projects\Security\screenshots\step4screenshots\step4Q1screenshot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72" cy="189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A8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31215" cy="1857375"/>
            <wp:effectExtent l="19050" t="0" r="2635" b="0"/>
            <wp:docPr id="42" name="Picture 24" descr="D:\Courses\Udacity\CloudArchitectUsingMicrosoftAzure - Bertelsmann\projects\Security\screenshots\step4screenshots\step4Q1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ourses\Udacity\CloudArchitectUsingMicrosoftAzure - Bertelsmann\projects\Security\screenshots\step4screenshots\step4Q1screenshot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A8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72682" cy="1914525"/>
            <wp:effectExtent l="19050" t="0" r="0" b="0"/>
            <wp:docPr id="43" name="Picture 25" descr="D:\Courses\Udacity\CloudArchitectUsingMicrosoftAzure - Bertelsmann\projects\Security\screenshots\step4screenshots\step4Q1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Courses\Udacity\CloudArchitectUsingMicrosoftAzure - Bertelsmann\projects\Security\screenshots\step4screenshots\step4Q1screenshot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45" cy="19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A8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31310" cy="1895543"/>
            <wp:effectExtent l="19050" t="0" r="2540" b="0"/>
            <wp:docPr id="44" name="Picture 26" descr="D:\Courses\Udacity\CloudArchitectUsingMicrosoftAzure - Bertelsmann\projects\Security\screenshots\step4screenshots\step4Q1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ourses\Udacity\CloudArchitectUsingMicrosoftAzure - Bertelsmann\projects\Security\screenshots\step4screenshots\step4Q1screenshot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532" cy="189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7DD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lastRenderedPageBreak/>
        <w:drawing>
          <wp:inline distT="0" distB="0" distL="0" distR="0">
            <wp:extent cx="4052062" cy="1838325"/>
            <wp:effectExtent l="19050" t="0" r="5588" b="0"/>
            <wp:docPr id="45" name="Picture 27" descr="D:\Courses\Udacity\CloudArchitectUsingMicrosoftAzure - Bertelsmann\projects\Security\screenshots\step4screenshots\step4Q1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Courses\Udacity\CloudArchitectUsingMicrosoftAzure - Bertelsmann\projects\Security\screenshots\step4screenshots\step4Q1screenshot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9" cy="183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A8" w:rsidRDefault="003118A8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175048" cy="1905000"/>
            <wp:effectExtent l="19050" t="0" r="0" b="0"/>
            <wp:docPr id="46" name="Picture 28" descr="D:\Courses\Udacity\CloudArchitectUsingMicrosoftAzure - Bertelsmann\projects\Security\screenshots\step4screenshots\step4Q1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ourses\Udacity\CloudArchitectUsingMicrosoftAzure - Bertelsmann\projects\Security\screenshots\step4screenshots\step4Q1screenshot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48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7DD" w:rsidRDefault="001627DD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1627DD" w:rsidRDefault="001627DD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1627DD" w:rsidRDefault="001627DD" w:rsidP="001627DD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3118A8" w:rsidRDefault="00371358" w:rsidP="003118A8">
      <w:pPr>
        <w:numPr>
          <w:ilvl w:val="0"/>
          <w:numId w:val="6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Recommendations</w:t>
      </w:r>
    </w:p>
    <w:p w:rsidR="003118A8" w:rsidRDefault="002A06FD" w:rsidP="002A06FD">
      <w:pPr>
        <w:pStyle w:val="ListParagraph"/>
        <w:numPr>
          <w:ilvl w:val="0"/>
          <w:numId w:val="7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Enclosed “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remediateVulnerabilities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</w:rPr>
        <w:t>” text file under the project folder.</w:t>
      </w:r>
    </w:p>
    <w:p w:rsidR="00F23C28" w:rsidRPr="002A06FD" w:rsidRDefault="00F23C28" w:rsidP="002A06FD">
      <w:pPr>
        <w:pStyle w:val="ListParagraph"/>
        <w:numPr>
          <w:ilvl w:val="0"/>
          <w:numId w:val="7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Note – Azure Security Center is now Microsoft Defender for Cloud.</w:t>
      </w:r>
    </w:p>
    <w:p w:rsidR="00BF2693" w:rsidRDefault="00BF2693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6A1830" w:rsidRDefault="006A1830"/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Monitoring</w:t>
      </w:r>
    </w:p>
    <w:p w:rsidR="00BF2693" w:rsidRDefault="00371358">
      <w:pPr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Azure SQL auditing with Log analytics (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</w:rPr>
        <w:t>devdata,proddata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</w:rPr>
        <w:t>)</w:t>
      </w: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600575" cy="2129583"/>
            <wp:effectExtent l="19050" t="0" r="9525" b="0"/>
            <wp:docPr id="47" name="Picture 29" descr="D:\Courses\Udacity\CloudArchitectUsingMicrosoftAzure - Bertelsmann\projects\Security\screenshots\step5screenshots\step5Q1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ourses\Udacity\CloudArchitectUsingMicrosoftAzure - Bertelsmann\projects\Security\screenshots\step5screenshots\step5Q1screenshot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738679" cy="2162175"/>
            <wp:effectExtent l="19050" t="0" r="4771" b="0"/>
            <wp:docPr id="48" name="Picture 30" descr="D:\Courses\Udacity\CloudArchitectUsingMicrosoftAzure - Bertelsmann\projects\Security\screenshots\step5screenshots\step5Q1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Courses\Udacity\CloudArchitectUsingMicrosoftAzure - Bertelsmann\projects\Security\screenshots\step5screenshots\step5Q1screenshot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7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450A7A" w:rsidRDefault="00450A7A" w:rsidP="00450A7A">
      <w:p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BF2693" w:rsidRDefault="00371358">
      <w:pPr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>Proof of Sentinel connectors (2+)</w:t>
      </w:r>
    </w:p>
    <w:p w:rsidR="00450A7A" w:rsidRDefault="003F72E7" w:rsidP="00450A7A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217797" cy="1943100"/>
            <wp:effectExtent l="19050" t="0" r="0" b="0"/>
            <wp:docPr id="49" name="Picture 31" descr="D:\Courses\Udacity\CloudArchitectUsingMicrosoftAzure - Bertelsmann\projects\Security\screenshots\step5screenshots\step5Q2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Courses\Udacity\CloudArchitectUsingMicrosoftAzure - Bertelsmann\projects\Security\screenshots\step5screenshots\step5Q2screenshot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18" cy="19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E7" w:rsidRDefault="003F72E7" w:rsidP="00450A7A">
      <w:pPr>
        <w:rPr>
          <w:rFonts w:ascii="Open Sans" w:eastAsia="Open Sans" w:hAnsi="Open Sans" w:cs="Open Sans"/>
          <w:color w:val="525C65"/>
          <w:sz w:val="24"/>
          <w:szCs w:val="24"/>
        </w:rPr>
      </w:pPr>
    </w:p>
    <w:p w:rsidR="003F72E7" w:rsidRDefault="003F72E7" w:rsidP="00450A7A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253352" cy="2019300"/>
            <wp:effectExtent l="19050" t="0" r="0" b="0"/>
            <wp:docPr id="50" name="Picture 32" descr="D:\Courses\Udacity\CloudArchitectUsingMicrosoftAzure - Bertelsmann\projects\Security\screenshots\step5screenshots\step5Q2screenshot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Courses\Udacity\CloudArchitectUsingMicrosoftAzure - Bertelsmann\projects\Security\screenshots\step5screenshots\step5Q2screenshot2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03" cy="202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E7" w:rsidRDefault="003F72E7" w:rsidP="00450A7A">
      <w:pPr>
        <w:rPr>
          <w:rFonts w:ascii="Open Sans" w:eastAsia="Open Sans" w:hAnsi="Open Sans" w:cs="Open Sans"/>
          <w:color w:val="525C65"/>
          <w:sz w:val="24"/>
          <w:szCs w:val="24"/>
        </w:rPr>
      </w:pPr>
    </w:p>
    <w:p w:rsidR="003F72E7" w:rsidRDefault="003F72E7" w:rsidP="00450A7A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359083" cy="2038350"/>
            <wp:effectExtent l="19050" t="0" r="3367" b="0"/>
            <wp:docPr id="51" name="Picture 33" descr="D:\Courses\Udacity\CloudArchitectUsingMicrosoftAzure - Bertelsmann\projects\Security\screenshots\step5screenshots\step5Q2screenshot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ourses\Udacity\CloudArchitectUsingMicrosoftAzure - Bertelsmann\projects\Security\screenshots\step5screenshots\step5Q2screenshot2-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83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br w:type="page"/>
      </w:r>
    </w:p>
    <w:p w:rsidR="003F72E7" w:rsidRDefault="003F72E7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4321751" cy="1981200"/>
            <wp:effectExtent l="19050" t="0" r="2599" b="0"/>
            <wp:docPr id="52" name="Picture 34" descr="D:\Courses\Udacity\CloudArchitectUsingMicrosoftAzure - Bertelsmann\projects\Security\screenshots\step5screenshots\step5Q2screenshot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Courses\Udacity\CloudArchitectUsingMicrosoftAzure - Bertelsmann\projects\Security\screenshots\step5screenshots\step5Q2screenshot3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9" cy="198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E7" w:rsidRDefault="003F72E7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  <w:lang w:val="en-IN"/>
        </w:rPr>
        <w:drawing>
          <wp:inline distT="0" distB="0" distL="0" distR="0">
            <wp:extent cx="4397803" cy="2019300"/>
            <wp:effectExtent l="19050" t="0" r="2747" b="0"/>
            <wp:docPr id="53" name="Picture 35" descr="D:\Courses\Udacity\CloudArchitectUsingMicrosoftAzure - Bertelsmann\projects\Security\screenshots\step5screenshots\step5Q2screenshot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Courses\Udacity\CloudArchitectUsingMicrosoftAzure - Bertelsmann\projects\Security\screenshots\step5screenshots\step5Q2screenshot3-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03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E7" w:rsidRDefault="003F72E7">
      <w:pPr>
        <w:rPr>
          <w:rFonts w:ascii="Open Sans" w:eastAsia="Open Sans" w:hAnsi="Open Sans" w:cs="Open Sans"/>
          <w:b/>
          <w:sz w:val="28"/>
          <w:szCs w:val="28"/>
        </w:rPr>
      </w:pPr>
    </w:p>
    <w:p w:rsidR="00BF2693" w:rsidRDefault="00371358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Compliance</w:t>
      </w:r>
    </w:p>
    <w:p w:rsidR="00BF2693" w:rsidRDefault="00371358">
      <w:pPr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t>Proof of NIST SP 800-53 rev4 policy added</w:t>
      </w:r>
    </w:p>
    <w:p w:rsidR="00D02C25" w:rsidRDefault="00193E97" w:rsidP="00D02C25">
      <w:p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noProof/>
          <w:color w:val="525C65"/>
          <w:sz w:val="24"/>
          <w:szCs w:val="24"/>
          <w:lang w:val="en-IN"/>
        </w:rPr>
        <w:drawing>
          <wp:inline distT="0" distB="0" distL="0" distR="0">
            <wp:extent cx="4575063" cy="2095500"/>
            <wp:effectExtent l="19050" t="0" r="0" b="0"/>
            <wp:docPr id="54" name="Picture 36" descr="D:\Courses\Udacity\CloudArchitectUsingMicrosoftAzure - Bertelsmann\projects\Security\screenshots\step6screenshots\step6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Courses\Udacity\CloudArchitectUsingMicrosoftAzure - Bertelsmann\projects\Security\screenshots\step6screenshots\step6screenshot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63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2C25" w:rsidSect="00BF26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3567A"/>
    <w:multiLevelType w:val="multilevel"/>
    <w:tmpl w:val="7D92D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0220BF4"/>
    <w:multiLevelType w:val="hybridMultilevel"/>
    <w:tmpl w:val="8CA668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A35B43"/>
    <w:multiLevelType w:val="multilevel"/>
    <w:tmpl w:val="DBF4B0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D616745"/>
    <w:multiLevelType w:val="multilevel"/>
    <w:tmpl w:val="0F6E2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AD04B1D"/>
    <w:multiLevelType w:val="multilevel"/>
    <w:tmpl w:val="94C266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4C53F43"/>
    <w:multiLevelType w:val="multilevel"/>
    <w:tmpl w:val="F3F6B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1DB2F5B"/>
    <w:multiLevelType w:val="multilevel"/>
    <w:tmpl w:val="CAB05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2693"/>
    <w:rsid w:val="001627DD"/>
    <w:rsid w:val="00193E97"/>
    <w:rsid w:val="001E7DF2"/>
    <w:rsid w:val="001F2654"/>
    <w:rsid w:val="002778D2"/>
    <w:rsid w:val="00285D02"/>
    <w:rsid w:val="002A06FD"/>
    <w:rsid w:val="003118A8"/>
    <w:rsid w:val="00347479"/>
    <w:rsid w:val="00371358"/>
    <w:rsid w:val="003B1BF1"/>
    <w:rsid w:val="003D7570"/>
    <w:rsid w:val="003F72E7"/>
    <w:rsid w:val="00411EEB"/>
    <w:rsid w:val="0044388F"/>
    <w:rsid w:val="00450A7A"/>
    <w:rsid w:val="004C5617"/>
    <w:rsid w:val="0052781D"/>
    <w:rsid w:val="005975D1"/>
    <w:rsid w:val="00605CDC"/>
    <w:rsid w:val="00621E50"/>
    <w:rsid w:val="00645313"/>
    <w:rsid w:val="00662DF8"/>
    <w:rsid w:val="006A1830"/>
    <w:rsid w:val="007105A3"/>
    <w:rsid w:val="00723968"/>
    <w:rsid w:val="007254A4"/>
    <w:rsid w:val="007D5874"/>
    <w:rsid w:val="00841CB3"/>
    <w:rsid w:val="00845696"/>
    <w:rsid w:val="008549A8"/>
    <w:rsid w:val="008F5B74"/>
    <w:rsid w:val="009A6C9A"/>
    <w:rsid w:val="009E12B4"/>
    <w:rsid w:val="00A040EC"/>
    <w:rsid w:val="00AB4979"/>
    <w:rsid w:val="00B842B5"/>
    <w:rsid w:val="00BF2693"/>
    <w:rsid w:val="00D02C25"/>
    <w:rsid w:val="00D109CC"/>
    <w:rsid w:val="00E02F52"/>
    <w:rsid w:val="00E95DE0"/>
    <w:rsid w:val="00EA2188"/>
    <w:rsid w:val="00EC148C"/>
    <w:rsid w:val="00F23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693"/>
  </w:style>
  <w:style w:type="paragraph" w:styleId="Heading1">
    <w:name w:val="heading 1"/>
    <w:basedOn w:val="normal0"/>
    <w:next w:val="normal0"/>
    <w:rsid w:val="00BF269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BF269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BF269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F269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F269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BF269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F2693"/>
  </w:style>
  <w:style w:type="paragraph" w:styleId="Title">
    <w:name w:val="Title"/>
    <w:basedOn w:val="normal0"/>
    <w:next w:val="normal0"/>
    <w:rsid w:val="00BF2693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E1B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7D3"/>
  </w:style>
  <w:style w:type="paragraph" w:styleId="Footer">
    <w:name w:val="footer"/>
    <w:basedOn w:val="Normal"/>
    <w:link w:val="FooterChar"/>
    <w:uiPriority w:val="99"/>
    <w:unhideWhenUsed/>
    <w:rsid w:val="00E96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7D3"/>
  </w:style>
  <w:style w:type="paragraph" w:styleId="Subtitle">
    <w:name w:val="Subtitle"/>
    <w:basedOn w:val="Normal"/>
    <w:next w:val="Normal"/>
    <w:rsid w:val="00BF269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1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68DXS/PP9J0VSR3r6H7ZhNS3iw==">AMUW2mX/7+BJd0+4iR6oL9Io1P/fzX2OhEE44/cQnWp/7vA/cVEuXgRtsD9JvbMYvHn3MYIPhuvucd7sISdK9ATt0L9Rdd9XTzmQ4oI6GRrx2nmRHgPbvvo=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18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 Clausen</dc:creator>
  <cp:lastModifiedBy>Dell</cp:lastModifiedBy>
  <cp:revision>62</cp:revision>
  <dcterms:created xsi:type="dcterms:W3CDTF">2022-09-07T13:19:00Z</dcterms:created>
  <dcterms:modified xsi:type="dcterms:W3CDTF">2022-09-24T08:24:00Z</dcterms:modified>
</cp:coreProperties>
</file>