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Privacy and Safety Guide</w:t>
      </w:r>
    </w:p>
    <w:p>
      <w:r>
        <w:t>Social Media Privacy and Digital Footprint Toolkit | Harshini S. | CSE | Dhanalakshmi College of Engineering</w:t>
      </w:r>
    </w:p>
    <w:p>
      <w:pPr>
        <w:pStyle w:val="Heading1"/>
      </w:pPr>
      <w:r>
        <w:t>Introduction</w:t>
      </w:r>
    </w:p>
    <w:p>
      <w:r>
        <w:t>A digital footprint is the trail of information created when we use websites, apps, social media, search engines, and connected devices. Some information is shared deliberately, such as a photo or comment. Other information may be created through likes, tags, location settings, account activity, and app permissions. A digital footprint can affect privacy, safety, reputation, and future opportunities. The goal is not to stop using social media; it is to make thoughtful choices about what we share and who can see it.</w:t>
      </w:r>
    </w:p>
    <w:p>
      <w:pPr>
        <w:pStyle w:val="Heading1"/>
      </w:pPr>
      <w:r>
        <w:t>1. Review your audience settings</w:t>
      </w:r>
    </w:p>
    <w:p>
      <w:r>
        <w:t>Open the privacy or audience settings in each social platform you use. Check who can view posts, stories, friends or followers lists, profile details, and tagged content. Choose an audience that fits the content. A public post can be copied or reshared even if it is later deleted, so avoid treating public content as temporary. Review these settings after app updates because menus and defaults may change.</w:t>
      </w:r>
    </w:p>
    <w:p>
      <w:pPr>
        <w:pStyle w:val="Heading1"/>
      </w:pPr>
      <w:r>
        <w:t>2. Share less personal information</w:t>
      </w:r>
    </w:p>
    <w:p>
      <w:r>
        <w:t>Avoid placing your home address, phone number, student ID, date of birth, travel plans, or daily routine in a public profile. Even a few details combined can make it easier for someone to identify or impersonate a person. For college or job-related profiles, share relevant achievements without exposing private identifiers. Before posting a certificate, timetable, event ticket, or document, check whether it shows a registration number, QR code, signature, or contact details.</w:t>
      </w:r>
    </w:p>
    <w:p>
      <w:pPr>
        <w:pStyle w:val="Heading1"/>
      </w:pPr>
      <w:r>
        <w:t>3. Think carefully about location</w:t>
      </w:r>
    </w:p>
    <w:p>
      <w:r>
        <w:t>Live location and automatic geotags can reveal where you are and when you are away from home. Turn off location tagging when it is not needed, and check whether the camera app embeds location in photos. If you want to share a trip or event, consider posting after you have left rather than while you are still there. Share precise location only with people and services that genuinely need it.</w:t>
      </w:r>
    </w:p>
    <w:p>
      <w:pPr>
        <w:pStyle w:val="Heading1"/>
      </w:pPr>
      <w:r>
        <w:t>4. Protect passwords and sign-ins</w:t>
      </w:r>
    </w:p>
    <w:p>
      <w:r>
        <w:t>Use a different, strong password for every account. A password manager can help create and store unique passwords. Enable multi-factor authentication (MFA), preferably using an authenticator app or security key when available. Never share a password, one-time passcode (OTP), recovery code, or login approval with another person. Be cautious of urgent messages claiming your account will be closed; open the official app or type the known website address instead of following an unexpected link.</w:t>
      </w:r>
    </w:p>
    <w:p>
      <w:pPr>
        <w:pStyle w:val="Heading1"/>
      </w:pPr>
      <w:r>
        <w:t>5. Check connected apps and permissions</w:t>
      </w:r>
    </w:p>
    <w:p>
      <w:r>
        <w:t>Social platforms may allow external apps or websites to access profile information. Open the connected-apps or website-permissions page and remove services you no longer use or do not recognize. Review permissions such as contacts, microphone, camera, photos, and location on your phone. Grant only what is needed for a feature to work. An app asking for unrelated access is a reason to pause and investigate before continuing.</w:t>
      </w:r>
    </w:p>
    <w:p>
      <w:pPr>
        <w:pStyle w:val="Heading1"/>
      </w:pPr>
      <w:r>
        <w:t>6. Inspect old posts, tags, and screenshots</w:t>
      </w:r>
    </w:p>
    <w:p>
      <w:r>
        <w:t>Review older public posts, photos, comments, tagged images, and profile information. Remove or limit content that exposes sensitive details or no longer represents you. Ask friends to remove tags or images that reveal information you do not want public. Before uploading a screenshot, zoom in and check the whole image for passwords, OTPs, private messages, email addresses, student IDs, and browser tabs. Crop or blur sensitive details before sharing.</w:t>
      </w:r>
    </w:p>
    <w:p>
      <w:pPr>
        <w:pStyle w:val="Heading1"/>
      </w:pPr>
      <w:r>
        <w:t>7. Recognize suspicious activity</w:t>
      </w:r>
    </w:p>
    <w:p>
      <w:r>
        <w:t>Turn on login alerts if available and periodically check active sessions and logged-in devices. If you see an unfamiliar session, sign it out and change the password from the official platform. If you believe an account has been compromised, secure the email account used for recovery, enable MFA, review recovery details, and follow the platform's official recovery process. Report impersonation, threats, or scams through the platform. If you are a student, ask a trusted staff member or guardian for help when a situation feels unsafe.</w:t>
      </w:r>
    </w:p>
    <w:p>
      <w:pPr>
        <w:pStyle w:val="Heading1"/>
      </w:pPr>
      <w:r>
        <w:t>8. Make privacy review a habit</w:t>
      </w:r>
    </w:p>
    <w:p>
      <w:r>
        <w:t>Use the included audit checklist monthly and after major changes, such as creating a new account, changing a phone, or installing a new app. Mark each item as complete, needs review, or not applicable. Fix high-impact issues first: exposed credentials, sensitive identifiers, unnecessary location sharing, and unfamiliar app access. Keep a brief record of what you changed, but do not store passwords or recovery codes in the checklist.</w:t>
      </w:r>
    </w:p>
    <w:p>
      <w:pPr>
        <w:pStyle w:val="Heading1"/>
      </w:pPr>
      <w:r>
        <w:t>Ethical use and limitations</w:t>
      </w:r>
    </w:p>
    <w:p>
      <w:r>
        <w:t>This project uses a fictional persona and a local educational website. It does not connect to real accounts, collect real profile data, or scan individuals. Risk scores shown in the demo are illustrative and are not a professional security assessment. Platform menus differ, and no checklist can guarantee complete safety. Confirm important advice using official help pages and trusted cybersecurity guidance. The most useful approach is to reduce unnecessary exposure, secure account access, and review settings regularly.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