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Social Media Posts and Infographic Copy</w:t>
      </w:r>
    </w:p>
    <w:p>
      <w:r>
        <w:t>Social Media Privacy and Digital Footprint Toolkit | Harshini S. | CSE</w:t>
      </w:r>
    </w:p>
    <w:p>
      <w:pPr>
        <w:pStyle w:val="Heading1"/>
      </w:pPr>
      <w:r>
        <w:t>Post 1 — Think before you post</w:t>
      </w:r>
    </w:p>
    <w:p>
      <w:r>
        <w:t>Your digital footprint can last longer than a post. Before sharing, check the audience, remove private details, and think about whether the content could be copied. Small habits help protect your privacy. #DigitalPrivacy #ThinkBeforeYouPost</w:t>
      </w:r>
    </w:p>
    <w:p>
      <w:pPr>
        <w:pStyle w:val="Heading1"/>
      </w:pPr>
      <w:r>
        <w:t>Post 2 — Location safety</w:t>
      </w:r>
    </w:p>
    <w:p>
      <w:r>
        <w:t>Live location can reveal more than you intend. Turn off unnecessary location tags and consider sharing travel photos after you leave. Keep your whereabouts in your control. #LocationPrivacy #StaySafeOnline</w:t>
      </w:r>
    </w:p>
    <w:p>
      <w:pPr>
        <w:pStyle w:val="Heading1"/>
      </w:pPr>
      <w:r>
        <w:t>Post 3 — Password hygiene</w:t>
      </w:r>
    </w:p>
    <w:p>
      <w:r>
        <w:t>One password for every account is a risky shortcut. Use unique passwords and turn on multi-factor authentication wherever possible. Never share your password or OTP. #CyberSafety #AccountSecurity</w:t>
      </w:r>
    </w:p>
    <w:p>
      <w:pPr>
        <w:pStyle w:val="Heading1"/>
      </w:pPr>
      <w:r>
        <w:t>Post 4 — App permissions</w:t>
      </w:r>
    </w:p>
    <w:p>
      <w:r>
        <w:t>When was the last time you checked connected apps? Remove access you no longer need and review camera, microphone, contacts, and location permissions. Grant only what makes sense. #PrivacyCheck #DigitalWellbeing</w:t>
      </w:r>
    </w:p>
    <w:p>
      <w:pPr>
        <w:pStyle w:val="Heading1"/>
      </w:pPr>
      <w:r>
        <w:t>Post 5 — Screenshot safety</w:t>
      </w:r>
    </w:p>
    <w:p>
      <w:r>
        <w:t>Pause before uploading a screenshot. Check for private chats, email addresses, student IDs, passwords, OTPs, and QR codes. Crop or blur sensitive information before posting. #PrivacyAwareness #SafeSharing</w:t>
      </w:r>
    </w:p>
    <w:p>
      <w:pPr>
        <w:pStyle w:val="Heading1"/>
      </w:pPr>
      <w:r>
        <w:t>Infographic — Think Before You Post</w:t>
      </w:r>
    </w:p>
    <w:p>
      <w:r>
        <w:t>CHECK THE AUDIENCE • HIDE PRIVATE DETAILS • LIMIT LOCATION TAGS • USE UNIQUE PASSWORDS + MFA • REVIEW APP PERMISSIONS • INSPECT SCREENSHOTS</w:t>
        <w:br/>
        <w:t>Your data. Your choice. Protect your digital footprint.</w:t>
      </w:r>
    </w:p>
    <w:p>
      <w:pPr>
        <w:pStyle w:val="Heading1"/>
      </w:pPr>
      <w:r>
        <w:t>Suggested visual layout</w:t>
      </w:r>
    </w:p>
    <w:p>
      <w:r>
        <w:t>Use a vertical poster with a clear title, six simple icons, readable high-contrast text, and a privacy-lock theme. Do not include real personal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