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6BF1" w14:textId="77777777" w:rsidR="001650ED" w:rsidRDefault="001650ED" w:rsidP="001650ED">
      <w:pPr>
        <w:jc w:val="both"/>
        <w:rPr>
          <w:rFonts w:ascii="Microsoft Sans Serif" w:hAnsi="Microsoft Sans Serif" w:cs="Microsoft Sans Serif"/>
          <w:b/>
          <w:bCs/>
          <w:lang w:val="en-US"/>
        </w:rPr>
      </w:pPr>
      <w:r w:rsidRPr="00F767C4">
        <w:rPr>
          <w:rFonts w:ascii="Microsoft Sans Serif" w:hAnsi="Microsoft Sans Serif" w:cs="Microsoft Sans Serif"/>
          <w:b/>
          <w:bCs/>
          <w:lang w:val="en-US"/>
        </w:rPr>
        <w:t>Data</w:t>
      </w:r>
    </w:p>
    <w:p w14:paraId="27B0F231" w14:textId="77777777" w:rsidR="001650ED" w:rsidRDefault="001650ED" w:rsidP="001650ED">
      <w:pPr>
        <w:jc w:val="both"/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  <w:lang w:val="en-US"/>
        </w:rPr>
        <w:t xml:space="preserve">The primary data needed for the exercise is the locality wise zip code along with corresponding longitude and latitude. This is extracted from the website </w:t>
      </w:r>
      <w:hyperlink r:id="rId4" w:history="1">
        <w:r w:rsidRPr="000B6FD0">
          <w:rPr>
            <w:rStyle w:val="Hyperlink"/>
            <w:rFonts w:ascii="Microsoft Sans Serif" w:hAnsi="Microsoft Sans Serif" w:cs="Microsoft Sans Serif"/>
            <w:lang w:val="en-US"/>
          </w:rPr>
          <w:t>www.geonames.org</w:t>
        </w:r>
      </w:hyperlink>
      <w:r>
        <w:rPr>
          <w:rFonts w:ascii="Microsoft Sans Serif" w:hAnsi="Microsoft Sans Serif" w:cs="Microsoft Sans Serif"/>
          <w:lang w:val="en-US"/>
        </w:rPr>
        <w:t xml:space="preserve">. This website has the zip code wise longitude and latitude data for several countries. The data for India is first downloaded and from this data a csv file containing the zip code wise longitude and latitude for Mumbai is culled out for the purpose of this analysis. </w:t>
      </w:r>
    </w:p>
    <w:p w14:paraId="4A47FC05" w14:textId="77777777" w:rsidR="001650ED" w:rsidRDefault="001650ED" w:rsidP="001650ED">
      <w:pPr>
        <w:jc w:val="both"/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  <w:lang w:val="en-US"/>
        </w:rPr>
        <w:t>The sample data of this newly created Mumbai dataset was as follows:</w:t>
      </w:r>
    </w:p>
    <w:tbl>
      <w:tblPr>
        <w:tblStyle w:val="PlainTable1"/>
        <w:tblW w:w="6878" w:type="dxa"/>
        <w:tblLook w:val="04A0" w:firstRow="1" w:lastRow="0" w:firstColumn="1" w:lastColumn="0" w:noHBand="0" w:noVBand="1"/>
      </w:tblPr>
      <w:tblGrid>
        <w:gridCol w:w="960"/>
        <w:gridCol w:w="1854"/>
        <w:gridCol w:w="1370"/>
        <w:gridCol w:w="967"/>
        <w:gridCol w:w="972"/>
        <w:gridCol w:w="1127"/>
      </w:tblGrid>
      <w:tr w:rsidR="001650ED" w:rsidRPr="00F767C4" w14:paraId="1323B7B9" w14:textId="77777777" w:rsidTr="009C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C2AD3" w14:textId="77777777" w:rsidR="001650ED" w:rsidRPr="00F767C4" w:rsidRDefault="001650ED" w:rsidP="009C5EE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Pincode</w:t>
            </w:r>
            <w:proofErr w:type="spellEnd"/>
          </w:p>
        </w:tc>
        <w:tc>
          <w:tcPr>
            <w:tcW w:w="1854" w:type="dxa"/>
            <w:noWrap/>
            <w:vAlign w:val="center"/>
            <w:hideMark/>
          </w:tcPr>
          <w:p w14:paraId="7023C6C7" w14:textId="77777777" w:rsidR="001650ED" w:rsidRPr="00F767C4" w:rsidRDefault="001650ED" w:rsidP="009C5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Place</w:t>
            </w:r>
          </w:p>
        </w:tc>
        <w:tc>
          <w:tcPr>
            <w:tcW w:w="1184" w:type="dxa"/>
            <w:noWrap/>
            <w:vAlign w:val="center"/>
            <w:hideMark/>
          </w:tcPr>
          <w:p w14:paraId="278DB03D" w14:textId="77777777" w:rsidR="001650ED" w:rsidRPr="00F767C4" w:rsidRDefault="001650ED" w:rsidP="009C5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noWrap/>
            <w:vAlign w:val="center"/>
            <w:hideMark/>
          </w:tcPr>
          <w:p w14:paraId="01AED607" w14:textId="77777777" w:rsidR="001650ED" w:rsidRPr="00F767C4" w:rsidRDefault="001650ED" w:rsidP="009C5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960" w:type="dxa"/>
            <w:noWrap/>
            <w:vAlign w:val="center"/>
            <w:hideMark/>
          </w:tcPr>
          <w:p w14:paraId="2B55710F" w14:textId="77777777" w:rsidR="001650ED" w:rsidRPr="00F767C4" w:rsidRDefault="001650ED" w:rsidP="009C5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Latitude</w:t>
            </w:r>
          </w:p>
        </w:tc>
        <w:tc>
          <w:tcPr>
            <w:tcW w:w="960" w:type="dxa"/>
            <w:noWrap/>
            <w:vAlign w:val="center"/>
            <w:hideMark/>
          </w:tcPr>
          <w:p w14:paraId="07DF0DDE" w14:textId="77777777" w:rsidR="001650ED" w:rsidRPr="00F767C4" w:rsidRDefault="001650ED" w:rsidP="009C5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Longitude</w:t>
            </w:r>
          </w:p>
        </w:tc>
      </w:tr>
      <w:tr w:rsidR="001650ED" w:rsidRPr="00F767C4" w14:paraId="6CEA0643" w14:textId="77777777" w:rsidTr="009C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BDEEA" w14:textId="77777777" w:rsidR="001650ED" w:rsidRPr="00F767C4" w:rsidRDefault="001650ED" w:rsidP="009C5EE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1854" w:type="dxa"/>
            <w:noWrap/>
            <w:vAlign w:val="center"/>
            <w:hideMark/>
          </w:tcPr>
          <w:p w14:paraId="65B3A560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Mumbai G.P.O.</w:t>
            </w:r>
          </w:p>
        </w:tc>
        <w:tc>
          <w:tcPr>
            <w:tcW w:w="1184" w:type="dxa"/>
            <w:noWrap/>
            <w:vAlign w:val="center"/>
            <w:hideMark/>
          </w:tcPr>
          <w:p w14:paraId="37DC4312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noWrap/>
            <w:vAlign w:val="center"/>
            <w:hideMark/>
          </w:tcPr>
          <w:p w14:paraId="1805D24C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960" w:type="dxa"/>
            <w:noWrap/>
            <w:vAlign w:val="center"/>
            <w:hideMark/>
          </w:tcPr>
          <w:p w14:paraId="32616F66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18.629</w:t>
            </w:r>
          </w:p>
        </w:tc>
        <w:tc>
          <w:tcPr>
            <w:tcW w:w="960" w:type="dxa"/>
            <w:noWrap/>
            <w:vAlign w:val="center"/>
            <w:hideMark/>
          </w:tcPr>
          <w:p w14:paraId="5EFB61F6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72.892</w:t>
            </w:r>
          </w:p>
        </w:tc>
      </w:tr>
      <w:tr w:rsidR="001650ED" w:rsidRPr="00F767C4" w14:paraId="05259E22" w14:textId="77777777" w:rsidTr="009C5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FF27C2" w14:textId="77777777" w:rsidR="001650ED" w:rsidRPr="00F767C4" w:rsidRDefault="001650ED" w:rsidP="009C5EE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1854" w:type="dxa"/>
            <w:noWrap/>
            <w:vAlign w:val="center"/>
            <w:hideMark/>
          </w:tcPr>
          <w:p w14:paraId="1FA51B37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Bazargate</w:t>
            </w:r>
            <w:proofErr w:type="spellEnd"/>
          </w:p>
        </w:tc>
        <w:tc>
          <w:tcPr>
            <w:tcW w:w="1184" w:type="dxa"/>
            <w:noWrap/>
            <w:vAlign w:val="center"/>
            <w:hideMark/>
          </w:tcPr>
          <w:p w14:paraId="1C11C960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noWrap/>
            <w:vAlign w:val="center"/>
            <w:hideMark/>
          </w:tcPr>
          <w:p w14:paraId="71672AC9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960" w:type="dxa"/>
            <w:noWrap/>
            <w:vAlign w:val="center"/>
            <w:hideMark/>
          </w:tcPr>
          <w:p w14:paraId="1DE142BA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18.629</w:t>
            </w:r>
          </w:p>
        </w:tc>
        <w:tc>
          <w:tcPr>
            <w:tcW w:w="960" w:type="dxa"/>
            <w:noWrap/>
            <w:vAlign w:val="center"/>
            <w:hideMark/>
          </w:tcPr>
          <w:p w14:paraId="65C9AE03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72.892</w:t>
            </w:r>
          </w:p>
        </w:tc>
      </w:tr>
      <w:tr w:rsidR="001650ED" w:rsidRPr="00F767C4" w14:paraId="3A3543AB" w14:textId="77777777" w:rsidTr="009C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302731" w14:textId="77777777" w:rsidR="001650ED" w:rsidRPr="00F767C4" w:rsidRDefault="001650ED" w:rsidP="009C5EE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1854" w:type="dxa"/>
            <w:noWrap/>
            <w:vAlign w:val="center"/>
            <w:hideMark/>
          </w:tcPr>
          <w:p w14:paraId="455C360D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Town Hall (Mumbai)</w:t>
            </w:r>
          </w:p>
        </w:tc>
        <w:tc>
          <w:tcPr>
            <w:tcW w:w="1184" w:type="dxa"/>
            <w:noWrap/>
            <w:vAlign w:val="center"/>
            <w:hideMark/>
          </w:tcPr>
          <w:p w14:paraId="7D9273D9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noWrap/>
            <w:vAlign w:val="center"/>
            <w:hideMark/>
          </w:tcPr>
          <w:p w14:paraId="767357F2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960" w:type="dxa"/>
            <w:noWrap/>
            <w:vAlign w:val="center"/>
            <w:hideMark/>
          </w:tcPr>
          <w:p w14:paraId="4201D287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18.629</w:t>
            </w:r>
          </w:p>
        </w:tc>
        <w:tc>
          <w:tcPr>
            <w:tcW w:w="960" w:type="dxa"/>
            <w:noWrap/>
            <w:vAlign w:val="center"/>
            <w:hideMark/>
          </w:tcPr>
          <w:p w14:paraId="5AF6695F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72.892</w:t>
            </w:r>
          </w:p>
        </w:tc>
      </w:tr>
      <w:tr w:rsidR="001650ED" w:rsidRPr="00F767C4" w14:paraId="306DAC33" w14:textId="77777777" w:rsidTr="009C5EE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71CF04" w14:textId="77777777" w:rsidR="001650ED" w:rsidRPr="00F767C4" w:rsidRDefault="001650ED" w:rsidP="009C5EE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1854" w:type="dxa"/>
            <w:noWrap/>
            <w:vAlign w:val="center"/>
            <w:hideMark/>
          </w:tcPr>
          <w:p w14:paraId="311F8267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Tajmahal</w:t>
            </w:r>
            <w:proofErr w:type="spellEnd"/>
          </w:p>
        </w:tc>
        <w:tc>
          <w:tcPr>
            <w:tcW w:w="1184" w:type="dxa"/>
            <w:noWrap/>
            <w:vAlign w:val="center"/>
            <w:hideMark/>
          </w:tcPr>
          <w:p w14:paraId="20DA7ADE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noWrap/>
            <w:vAlign w:val="center"/>
            <w:hideMark/>
          </w:tcPr>
          <w:p w14:paraId="78A85B21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960" w:type="dxa"/>
            <w:noWrap/>
            <w:vAlign w:val="center"/>
            <w:hideMark/>
          </w:tcPr>
          <w:p w14:paraId="6DBD01F0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18.629</w:t>
            </w:r>
          </w:p>
        </w:tc>
        <w:tc>
          <w:tcPr>
            <w:tcW w:w="960" w:type="dxa"/>
            <w:noWrap/>
            <w:vAlign w:val="center"/>
            <w:hideMark/>
          </w:tcPr>
          <w:p w14:paraId="07004542" w14:textId="77777777" w:rsidR="001650ED" w:rsidRPr="00F767C4" w:rsidRDefault="001650ED" w:rsidP="009C5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72.892</w:t>
            </w:r>
          </w:p>
        </w:tc>
      </w:tr>
      <w:tr w:rsidR="001650ED" w:rsidRPr="00F767C4" w14:paraId="279B6873" w14:textId="77777777" w:rsidTr="009C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3F558" w14:textId="77777777" w:rsidR="001650ED" w:rsidRPr="00F767C4" w:rsidRDefault="001650ED" w:rsidP="009C5EE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400001</w:t>
            </w:r>
          </w:p>
        </w:tc>
        <w:tc>
          <w:tcPr>
            <w:tcW w:w="1854" w:type="dxa"/>
            <w:noWrap/>
            <w:vAlign w:val="center"/>
            <w:hideMark/>
          </w:tcPr>
          <w:p w14:paraId="4D98227C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Stock Exchange</w:t>
            </w:r>
          </w:p>
        </w:tc>
        <w:tc>
          <w:tcPr>
            <w:tcW w:w="1184" w:type="dxa"/>
            <w:noWrap/>
            <w:vAlign w:val="center"/>
            <w:hideMark/>
          </w:tcPr>
          <w:p w14:paraId="606FD014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960" w:type="dxa"/>
            <w:noWrap/>
            <w:vAlign w:val="center"/>
            <w:hideMark/>
          </w:tcPr>
          <w:p w14:paraId="3C8E71B9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960" w:type="dxa"/>
            <w:noWrap/>
            <w:vAlign w:val="center"/>
            <w:hideMark/>
          </w:tcPr>
          <w:p w14:paraId="3FAD939C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18.629</w:t>
            </w:r>
          </w:p>
        </w:tc>
        <w:tc>
          <w:tcPr>
            <w:tcW w:w="960" w:type="dxa"/>
            <w:noWrap/>
            <w:vAlign w:val="center"/>
            <w:hideMark/>
          </w:tcPr>
          <w:p w14:paraId="01049381" w14:textId="77777777" w:rsidR="001650ED" w:rsidRPr="00F767C4" w:rsidRDefault="001650ED" w:rsidP="009C5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7C4">
              <w:rPr>
                <w:rFonts w:ascii="Calibri" w:eastAsia="Times New Roman" w:hAnsi="Calibri" w:cs="Calibri"/>
                <w:color w:val="000000"/>
                <w:lang w:eastAsia="en-IN"/>
              </w:rPr>
              <w:t>72.892</w:t>
            </w:r>
          </w:p>
        </w:tc>
      </w:tr>
    </w:tbl>
    <w:p w14:paraId="1002BA2E" w14:textId="77777777" w:rsidR="001650ED" w:rsidRDefault="001650ED" w:rsidP="001650ED">
      <w:pPr>
        <w:jc w:val="both"/>
        <w:rPr>
          <w:rFonts w:ascii="Microsoft Sans Serif" w:hAnsi="Microsoft Sans Serif" w:cs="Microsoft Sans Serif"/>
          <w:lang w:val="en-US"/>
        </w:rPr>
      </w:pPr>
    </w:p>
    <w:p w14:paraId="53AD30BE" w14:textId="77777777" w:rsidR="001650ED" w:rsidRDefault="001650ED" w:rsidP="001650ED">
      <w:pPr>
        <w:jc w:val="both"/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  <w:lang w:val="en-US"/>
        </w:rPr>
        <w:t xml:space="preserve">The pin code goes up to 400104. Multiple locations within same pin code is available. There </w:t>
      </w:r>
      <w:proofErr w:type="gramStart"/>
      <w:r>
        <w:rPr>
          <w:rFonts w:ascii="Microsoft Sans Serif" w:hAnsi="Microsoft Sans Serif" w:cs="Microsoft Sans Serif"/>
          <w:lang w:val="en-US"/>
        </w:rPr>
        <w:t>are</w:t>
      </w:r>
      <w:proofErr w:type="gramEnd"/>
      <w:r>
        <w:rPr>
          <w:rFonts w:ascii="Microsoft Sans Serif" w:hAnsi="Microsoft Sans Serif" w:cs="Microsoft Sans Serif"/>
          <w:lang w:val="en-US"/>
        </w:rPr>
        <w:t xml:space="preserve"> a total of 239 locations captured in the dataset used for the exploratory analysis. </w:t>
      </w:r>
    </w:p>
    <w:p w14:paraId="3633C9CB" w14:textId="77777777" w:rsidR="001650ED" w:rsidRPr="00F767C4" w:rsidRDefault="001650ED" w:rsidP="001650ED">
      <w:pPr>
        <w:jc w:val="both"/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  <w:lang w:val="en-US"/>
        </w:rPr>
        <w:t xml:space="preserve">Foursquare API is then used to </w:t>
      </w:r>
      <w:proofErr w:type="spellStart"/>
      <w:r>
        <w:rPr>
          <w:rFonts w:ascii="Microsoft Sans Serif" w:hAnsi="Microsoft Sans Serif" w:cs="Microsoft Sans Serif"/>
          <w:lang w:val="en-US"/>
        </w:rPr>
        <w:t>to</w:t>
      </w:r>
      <w:proofErr w:type="spellEnd"/>
      <w:r>
        <w:rPr>
          <w:rFonts w:ascii="Microsoft Sans Serif" w:hAnsi="Microsoft Sans Serif" w:cs="Microsoft Sans Serif"/>
          <w:lang w:val="en-US"/>
        </w:rPr>
        <w:t xml:space="preserve"> provide information about venues close to each location. This data is further used </w:t>
      </w:r>
    </w:p>
    <w:p w14:paraId="23AA2505" w14:textId="77777777" w:rsidR="001C265C" w:rsidRDefault="001C265C">
      <w:bookmarkStart w:id="0" w:name="_GoBack"/>
      <w:bookmarkEnd w:id="0"/>
    </w:p>
    <w:sectPr w:rsidR="001C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D"/>
    <w:rsid w:val="001650ED"/>
    <w:rsid w:val="001C265C"/>
    <w:rsid w:val="005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9925A-E07F-4B98-ADE3-87361744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0ED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50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onam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Ramnarayanan</dc:creator>
  <cp:keywords/>
  <dc:description/>
  <cp:lastModifiedBy>Sharad Ramnarayanan</cp:lastModifiedBy>
  <cp:revision>2</cp:revision>
  <dcterms:created xsi:type="dcterms:W3CDTF">2020-02-02T10:57:00Z</dcterms:created>
  <dcterms:modified xsi:type="dcterms:W3CDTF">2020-02-02T10:57:00Z</dcterms:modified>
</cp:coreProperties>
</file>