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4AB3" w14:textId="77777777" w:rsidR="008B0A36" w:rsidRDefault="00A31B50" w:rsidP="00A31B50">
      <w:pPr>
        <w:jc w:val="center"/>
        <w:rPr>
          <w:sz w:val="52"/>
          <w:szCs w:val="52"/>
        </w:rPr>
      </w:pPr>
      <w:r w:rsidRPr="00A31B50">
        <w:rPr>
          <w:sz w:val="52"/>
          <w:szCs w:val="52"/>
        </w:rPr>
        <w:t>Data Intake Report</w:t>
      </w:r>
    </w:p>
    <w:p w14:paraId="460BABF0" w14:textId="77777777" w:rsidR="00A31B50" w:rsidRDefault="00A31B50" w:rsidP="00A31B50">
      <w:pPr>
        <w:rPr>
          <w:sz w:val="28"/>
          <w:szCs w:val="28"/>
        </w:rPr>
      </w:pPr>
    </w:p>
    <w:p w14:paraId="48CFFA24" w14:textId="3F40EAB7" w:rsidR="00A31B50" w:rsidRPr="00A31B50" w:rsidRDefault="00A31B50" w:rsidP="00A31B50">
      <w:r w:rsidRPr="00A31B50">
        <w:t xml:space="preserve">Name: </w:t>
      </w:r>
      <w:r w:rsidR="00FC5F9B" w:rsidRPr="00FC5F9B">
        <w:t>G2M insight for Cab Investment firm</w:t>
      </w:r>
    </w:p>
    <w:p w14:paraId="6DBC1CC1" w14:textId="19724C5B" w:rsidR="00A31B50" w:rsidRDefault="00A31B50" w:rsidP="00A31B50">
      <w:r w:rsidRPr="00A31B50">
        <w:t xml:space="preserve">Report date: </w:t>
      </w:r>
      <w:r w:rsidR="008D406F">
        <w:t>Nov 13, 2022</w:t>
      </w:r>
    </w:p>
    <w:p w14:paraId="64A8049C" w14:textId="0D576665" w:rsidR="00A31B50" w:rsidRDefault="00A31B50" w:rsidP="00A31B50">
      <w:r>
        <w:t>Internship Batch:</w:t>
      </w:r>
      <w:r w:rsidR="00FC5F9B">
        <w:t xml:space="preserve"> LISUM15</w:t>
      </w:r>
    </w:p>
    <w:p w14:paraId="1CC5AF1D" w14:textId="02DAD24B" w:rsidR="00A31B50" w:rsidRDefault="00A31B50" w:rsidP="00A31B50">
      <w:r>
        <w:t>Version:</w:t>
      </w:r>
      <w:r w:rsidR="00FC5F9B">
        <w:t xml:space="preserve"> </w:t>
      </w:r>
      <w:r>
        <w:t>1.0</w:t>
      </w:r>
    </w:p>
    <w:p w14:paraId="66DBA83A" w14:textId="628991CD" w:rsidR="00A31B50" w:rsidRDefault="00A31B50" w:rsidP="00A31B50">
      <w:r>
        <w:t>Data intake by:</w:t>
      </w:r>
    </w:p>
    <w:p w14:paraId="13D197DC" w14:textId="06078F23" w:rsidR="00A31B50" w:rsidRDefault="00A31B50" w:rsidP="00A31B50">
      <w:r>
        <w:t>Data intake reviewer:</w:t>
      </w:r>
    </w:p>
    <w:p w14:paraId="6ABB7DC7" w14:textId="443AB17B" w:rsidR="00A31B50" w:rsidRDefault="00A31B50" w:rsidP="00A31B50">
      <w:r>
        <w:t xml:space="preserve">Data storage location: </w:t>
      </w:r>
      <w:r w:rsidR="00FC5F9B" w:rsidRPr="00FC5F9B">
        <w:t>https://github.com/DataGlacier/DataSets.git</w:t>
      </w:r>
    </w:p>
    <w:p w14:paraId="35D5379A" w14:textId="77777777" w:rsidR="00A31B50" w:rsidRDefault="00A31B50" w:rsidP="00A31B50"/>
    <w:p w14:paraId="4FC2CF88" w14:textId="77777777" w:rsidR="00A31B50" w:rsidRPr="00A31B50" w:rsidRDefault="00A31B50" w:rsidP="00A31B50">
      <w:pPr>
        <w:rPr>
          <w:b/>
        </w:rPr>
      </w:pPr>
      <w:r w:rsidRPr="00A31B50">
        <w:rPr>
          <w:b/>
        </w:rPr>
        <w:t>Tabular data details:</w:t>
      </w:r>
    </w:p>
    <w:p w14:paraId="7FA08445" w14:textId="77777777" w:rsidR="00A31B50" w:rsidRDefault="00A31B50" w:rsidP="00A31B50"/>
    <w:tbl>
      <w:tblPr>
        <w:tblStyle w:val="a3"/>
        <w:tblW w:w="0" w:type="auto"/>
        <w:tblLook w:val="04A0" w:firstRow="1" w:lastRow="0" w:firstColumn="1" w:lastColumn="0" w:noHBand="0" w:noVBand="1"/>
      </w:tblPr>
      <w:tblGrid>
        <w:gridCol w:w="4675"/>
        <w:gridCol w:w="4675"/>
      </w:tblGrid>
      <w:tr w:rsidR="00A31B50" w14:paraId="4601B672" w14:textId="77777777" w:rsidTr="00A31B50">
        <w:tc>
          <w:tcPr>
            <w:tcW w:w="4675" w:type="dxa"/>
          </w:tcPr>
          <w:p w14:paraId="4BFF5289" w14:textId="77777777" w:rsidR="00A31B50" w:rsidRPr="00A31B50" w:rsidRDefault="00A31B50" w:rsidP="00A31B50">
            <w:pPr>
              <w:rPr>
                <w:b/>
              </w:rPr>
            </w:pPr>
            <w:r w:rsidRPr="00A31B50">
              <w:rPr>
                <w:b/>
              </w:rPr>
              <w:t>Total number of observations</w:t>
            </w:r>
          </w:p>
        </w:tc>
        <w:tc>
          <w:tcPr>
            <w:tcW w:w="4675" w:type="dxa"/>
          </w:tcPr>
          <w:p w14:paraId="1D0E3B32" w14:textId="33A9075F" w:rsidR="00A31B50" w:rsidRDefault="000C0CB3" w:rsidP="00A31B50">
            <w:r>
              <w:t>848 681</w:t>
            </w:r>
          </w:p>
        </w:tc>
      </w:tr>
      <w:tr w:rsidR="00A31B50" w14:paraId="50A0A9CF" w14:textId="77777777" w:rsidTr="00A31B50">
        <w:tc>
          <w:tcPr>
            <w:tcW w:w="4675" w:type="dxa"/>
          </w:tcPr>
          <w:p w14:paraId="4AC0FF9E" w14:textId="77777777" w:rsidR="00A31B50" w:rsidRPr="00A31B50" w:rsidRDefault="00A31B50" w:rsidP="00A31B50">
            <w:pPr>
              <w:rPr>
                <w:b/>
              </w:rPr>
            </w:pPr>
            <w:r w:rsidRPr="00A31B50">
              <w:rPr>
                <w:b/>
              </w:rPr>
              <w:t>Total number of files</w:t>
            </w:r>
          </w:p>
        </w:tc>
        <w:tc>
          <w:tcPr>
            <w:tcW w:w="4675" w:type="dxa"/>
          </w:tcPr>
          <w:p w14:paraId="691B1FD2" w14:textId="6058550A" w:rsidR="00A31B50" w:rsidRDefault="0085737D" w:rsidP="00A31B50">
            <w:r>
              <w:t>4</w:t>
            </w:r>
          </w:p>
        </w:tc>
      </w:tr>
      <w:tr w:rsidR="00A31B50" w14:paraId="624B6535" w14:textId="77777777" w:rsidTr="00A31B50">
        <w:tc>
          <w:tcPr>
            <w:tcW w:w="4675" w:type="dxa"/>
          </w:tcPr>
          <w:p w14:paraId="3E9F40F7" w14:textId="77777777" w:rsidR="00A31B50" w:rsidRPr="00A31B50" w:rsidRDefault="00A31B50" w:rsidP="00A31B50">
            <w:pPr>
              <w:rPr>
                <w:b/>
              </w:rPr>
            </w:pPr>
            <w:r w:rsidRPr="00A31B50">
              <w:rPr>
                <w:b/>
              </w:rPr>
              <w:t>Total number of features</w:t>
            </w:r>
          </w:p>
        </w:tc>
        <w:tc>
          <w:tcPr>
            <w:tcW w:w="4675" w:type="dxa"/>
          </w:tcPr>
          <w:p w14:paraId="7E8C2A9B" w14:textId="4EADCF74" w:rsidR="00A31B50" w:rsidRDefault="0085737D" w:rsidP="00A31B50">
            <w:r>
              <w:t>17</w:t>
            </w:r>
          </w:p>
        </w:tc>
      </w:tr>
      <w:tr w:rsidR="00A31B50" w14:paraId="7D309319" w14:textId="77777777" w:rsidTr="00A31B50">
        <w:tc>
          <w:tcPr>
            <w:tcW w:w="4675" w:type="dxa"/>
          </w:tcPr>
          <w:p w14:paraId="0176877C" w14:textId="77777777" w:rsidR="00A31B50" w:rsidRPr="00A31B50" w:rsidRDefault="00A31B50" w:rsidP="00A31B50">
            <w:pPr>
              <w:rPr>
                <w:b/>
              </w:rPr>
            </w:pPr>
            <w:r w:rsidRPr="00A31B50">
              <w:rPr>
                <w:b/>
              </w:rPr>
              <w:t>Base format of the file</w:t>
            </w:r>
          </w:p>
        </w:tc>
        <w:tc>
          <w:tcPr>
            <w:tcW w:w="4675" w:type="dxa"/>
          </w:tcPr>
          <w:p w14:paraId="3B3862BC" w14:textId="7A6E4E09" w:rsidR="00A31B50" w:rsidRDefault="00A31B50" w:rsidP="00A31B50">
            <w:r>
              <w:t>.csv</w:t>
            </w:r>
          </w:p>
        </w:tc>
      </w:tr>
      <w:tr w:rsidR="00A31B50" w14:paraId="104E5A26" w14:textId="77777777" w:rsidTr="00A31B50">
        <w:tc>
          <w:tcPr>
            <w:tcW w:w="4675" w:type="dxa"/>
          </w:tcPr>
          <w:p w14:paraId="4B88125A" w14:textId="77777777" w:rsidR="00A31B50" w:rsidRPr="00A31B50" w:rsidRDefault="00A31B50" w:rsidP="00A31B50">
            <w:pPr>
              <w:rPr>
                <w:b/>
              </w:rPr>
            </w:pPr>
            <w:r w:rsidRPr="00A31B50">
              <w:rPr>
                <w:b/>
              </w:rPr>
              <w:t>Size of the data</w:t>
            </w:r>
          </w:p>
        </w:tc>
        <w:tc>
          <w:tcPr>
            <w:tcW w:w="4675" w:type="dxa"/>
          </w:tcPr>
          <w:p w14:paraId="3E34F2AB" w14:textId="00C21C71" w:rsidR="00A31B50" w:rsidRDefault="000C0CB3" w:rsidP="00A31B50">
            <w:r>
              <w:t xml:space="preserve">32.1 </w:t>
            </w:r>
            <w:r w:rsidR="00D23644">
              <w:t>MB</w:t>
            </w:r>
          </w:p>
        </w:tc>
      </w:tr>
    </w:tbl>
    <w:p w14:paraId="28E516FC" w14:textId="74B4A0C8" w:rsidR="00A31B50" w:rsidRDefault="00A31B50" w:rsidP="00A31B50"/>
    <w:p w14:paraId="5089200D" w14:textId="77777777" w:rsidR="0085737D" w:rsidRDefault="0085737D" w:rsidP="00A31B50"/>
    <w:p w14:paraId="3EC8B605" w14:textId="0F1E56B2" w:rsidR="00FC5F9B" w:rsidRPr="00A00FF5" w:rsidRDefault="00FC5F9B" w:rsidP="00A31B50">
      <w:pPr>
        <w:rPr>
          <w:b/>
          <w:bCs/>
        </w:rPr>
      </w:pPr>
      <w:r w:rsidRPr="00A00FF5">
        <w:rPr>
          <w:b/>
          <w:bCs/>
        </w:rPr>
        <w:t>Cab_Data</w:t>
      </w:r>
    </w:p>
    <w:tbl>
      <w:tblPr>
        <w:tblStyle w:val="a3"/>
        <w:tblW w:w="0" w:type="auto"/>
        <w:tblLook w:val="04A0" w:firstRow="1" w:lastRow="0" w:firstColumn="1" w:lastColumn="0" w:noHBand="0" w:noVBand="1"/>
      </w:tblPr>
      <w:tblGrid>
        <w:gridCol w:w="4675"/>
        <w:gridCol w:w="4675"/>
      </w:tblGrid>
      <w:tr w:rsidR="00FC5F9B" w14:paraId="57068A58" w14:textId="77777777" w:rsidTr="00EF456D">
        <w:tc>
          <w:tcPr>
            <w:tcW w:w="4675" w:type="dxa"/>
          </w:tcPr>
          <w:p w14:paraId="74C1D566" w14:textId="77777777" w:rsidR="00FC5F9B" w:rsidRPr="00A31B50" w:rsidRDefault="00FC5F9B" w:rsidP="00EF456D">
            <w:pPr>
              <w:rPr>
                <w:b/>
              </w:rPr>
            </w:pPr>
            <w:r w:rsidRPr="00A31B50">
              <w:rPr>
                <w:b/>
              </w:rPr>
              <w:t>Total number of observations</w:t>
            </w:r>
          </w:p>
        </w:tc>
        <w:tc>
          <w:tcPr>
            <w:tcW w:w="4675" w:type="dxa"/>
          </w:tcPr>
          <w:p w14:paraId="4B249F78" w14:textId="433CECD1" w:rsidR="00FC5F9B" w:rsidRDefault="00D23644" w:rsidP="00EF456D">
            <w:r>
              <w:t>359</w:t>
            </w:r>
            <w:r w:rsidR="00781448">
              <w:t xml:space="preserve"> </w:t>
            </w:r>
            <w:r>
              <w:t>392</w:t>
            </w:r>
          </w:p>
        </w:tc>
      </w:tr>
      <w:tr w:rsidR="00FC5F9B" w14:paraId="1BD707A7" w14:textId="77777777" w:rsidTr="00EF456D">
        <w:tc>
          <w:tcPr>
            <w:tcW w:w="4675" w:type="dxa"/>
          </w:tcPr>
          <w:p w14:paraId="30F64450" w14:textId="77777777" w:rsidR="00FC5F9B" w:rsidRPr="00A31B50" w:rsidRDefault="00FC5F9B" w:rsidP="00EF456D">
            <w:pPr>
              <w:rPr>
                <w:b/>
              </w:rPr>
            </w:pPr>
            <w:r w:rsidRPr="00A31B50">
              <w:rPr>
                <w:b/>
              </w:rPr>
              <w:t>Total number of files</w:t>
            </w:r>
          </w:p>
        </w:tc>
        <w:tc>
          <w:tcPr>
            <w:tcW w:w="4675" w:type="dxa"/>
          </w:tcPr>
          <w:p w14:paraId="72A76B94" w14:textId="712313EE" w:rsidR="00FC5F9B" w:rsidRDefault="00D23644" w:rsidP="00EF456D">
            <w:r>
              <w:t>1</w:t>
            </w:r>
          </w:p>
        </w:tc>
      </w:tr>
      <w:tr w:rsidR="00FC5F9B" w14:paraId="49BFFE0C" w14:textId="77777777" w:rsidTr="00EF456D">
        <w:tc>
          <w:tcPr>
            <w:tcW w:w="4675" w:type="dxa"/>
          </w:tcPr>
          <w:p w14:paraId="234D40F3" w14:textId="77777777" w:rsidR="00FC5F9B" w:rsidRPr="00A31B50" w:rsidRDefault="00FC5F9B" w:rsidP="00EF456D">
            <w:pPr>
              <w:rPr>
                <w:b/>
              </w:rPr>
            </w:pPr>
            <w:r w:rsidRPr="00A31B50">
              <w:rPr>
                <w:b/>
              </w:rPr>
              <w:t>Total number of features</w:t>
            </w:r>
          </w:p>
        </w:tc>
        <w:tc>
          <w:tcPr>
            <w:tcW w:w="4675" w:type="dxa"/>
          </w:tcPr>
          <w:p w14:paraId="35429F4A" w14:textId="3C1E7188" w:rsidR="00D23644" w:rsidRDefault="00D23644" w:rsidP="00EF456D">
            <w:r w:rsidRPr="00D23644">
              <w:t>Transaction ID</w:t>
            </w:r>
            <w:r>
              <w:t xml:space="preserve"> (int)</w:t>
            </w:r>
            <w:r w:rsidR="004F162D">
              <w:t>, no missing values</w:t>
            </w:r>
          </w:p>
          <w:p w14:paraId="1D1174D5" w14:textId="1434D14A" w:rsidR="00D23644" w:rsidRDefault="00D23644" w:rsidP="00EF456D">
            <w:r w:rsidRPr="00D23644">
              <w:t>Date of Travel</w:t>
            </w:r>
            <w:r>
              <w:t xml:space="preserve"> (int)</w:t>
            </w:r>
            <w:r w:rsidR="004F162D">
              <w:t>, no missing values</w:t>
            </w:r>
          </w:p>
          <w:p w14:paraId="648FF64C" w14:textId="2358D225" w:rsidR="00D23644" w:rsidRDefault="00D23644" w:rsidP="00EF456D">
            <w:r w:rsidRPr="00D23644">
              <w:t>Company</w:t>
            </w:r>
            <w:r>
              <w:t xml:space="preserve"> (</w:t>
            </w:r>
            <w:r w:rsidR="004B023C">
              <w:t>str</w:t>
            </w:r>
            <w:r>
              <w:t>)</w:t>
            </w:r>
            <w:r w:rsidR="004F162D">
              <w:t>, no missing values</w:t>
            </w:r>
          </w:p>
          <w:p w14:paraId="4FDB4A78" w14:textId="4A71AF32" w:rsidR="00D23644" w:rsidRDefault="00D23644" w:rsidP="00EF456D">
            <w:r w:rsidRPr="00D23644">
              <w:t>City</w:t>
            </w:r>
            <w:r>
              <w:t xml:space="preserve"> (</w:t>
            </w:r>
            <w:r w:rsidR="004B023C">
              <w:t>str</w:t>
            </w:r>
            <w:r>
              <w:t>)</w:t>
            </w:r>
            <w:r w:rsidR="004F162D">
              <w:t>, no missing values</w:t>
            </w:r>
          </w:p>
          <w:p w14:paraId="46B56555" w14:textId="466751A3" w:rsidR="00D23644" w:rsidRDefault="00D23644" w:rsidP="00EF456D">
            <w:r w:rsidRPr="00D23644">
              <w:t>KM</w:t>
            </w:r>
            <w:r>
              <w:t xml:space="preserve"> </w:t>
            </w:r>
            <w:r w:rsidRPr="00D23644">
              <w:t>Travelled</w:t>
            </w:r>
            <w:r>
              <w:t xml:space="preserve"> (float)</w:t>
            </w:r>
            <w:r w:rsidR="004F162D">
              <w:t>, no missing values</w:t>
            </w:r>
          </w:p>
          <w:p w14:paraId="36E451D8" w14:textId="476F6B6D" w:rsidR="00D23644" w:rsidRDefault="00D23644" w:rsidP="00EF456D">
            <w:r w:rsidRPr="00D23644">
              <w:t>Price Charged</w:t>
            </w:r>
            <w:r>
              <w:t xml:space="preserve"> (float)</w:t>
            </w:r>
            <w:r w:rsidR="004F162D">
              <w:t xml:space="preserve">, </w:t>
            </w:r>
            <w:r w:rsidR="000858A7">
              <w:t>no missing values</w:t>
            </w:r>
          </w:p>
          <w:p w14:paraId="1FD21820" w14:textId="7D50F329" w:rsidR="00FC5F9B" w:rsidRDefault="00D23644" w:rsidP="00EF456D">
            <w:r w:rsidRPr="00D23644">
              <w:t>Cost of Trip</w:t>
            </w:r>
            <w:r>
              <w:t xml:space="preserve"> (float)</w:t>
            </w:r>
            <w:r w:rsidR="000858A7">
              <w:t>, no missing values</w:t>
            </w:r>
          </w:p>
          <w:p w14:paraId="65C1755A" w14:textId="4A93DA4F" w:rsidR="00D23644" w:rsidRPr="00D23644" w:rsidRDefault="00D23644" w:rsidP="00EF456D">
            <w:pPr>
              <w:rPr>
                <w:b/>
                <w:bCs/>
              </w:rPr>
            </w:pPr>
            <w:r w:rsidRPr="00D23644">
              <w:rPr>
                <w:b/>
                <w:bCs/>
              </w:rPr>
              <w:t>Total: 7 features</w:t>
            </w:r>
          </w:p>
        </w:tc>
      </w:tr>
      <w:tr w:rsidR="00FC5F9B" w14:paraId="5873817F" w14:textId="77777777" w:rsidTr="00EF456D">
        <w:tc>
          <w:tcPr>
            <w:tcW w:w="4675" w:type="dxa"/>
          </w:tcPr>
          <w:p w14:paraId="6581F1F7" w14:textId="77777777" w:rsidR="00FC5F9B" w:rsidRPr="00A31B50" w:rsidRDefault="00FC5F9B" w:rsidP="00EF456D">
            <w:pPr>
              <w:rPr>
                <w:b/>
              </w:rPr>
            </w:pPr>
            <w:r w:rsidRPr="00A31B50">
              <w:rPr>
                <w:b/>
              </w:rPr>
              <w:t>Base format of the file</w:t>
            </w:r>
          </w:p>
        </w:tc>
        <w:tc>
          <w:tcPr>
            <w:tcW w:w="4675" w:type="dxa"/>
          </w:tcPr>
          <w:p w14:paraId="452C883E" w14:textId="5BA8FFF3" w:rsidR="00FC5F9B" w:rsidRDefault="00FC5F9B" w:rsidP="00EF456D">
            <w:r>
              <w:t>.csv</w:t>
            </w:r>
          </w:p>
        </w:tc>
      </w:tr>
      <w:tr w:rsidR="00FC5F9B" w14:paraId="04853405" w14:textId="77777777" w:rsidTr="00EF456D">
        <w:tc>
          <w:tcPr>
            <w:tcW w:w="4675" w:type="dxa"/>
          </w:tcPr>
          <w:p w14:paraId="623BD035" w14:textId="77777777" w:rsidR="00FC5F9B" w:rsidRPr="00A31B50" w:rsidRDefault="00FC5F9B" w:rsidP="00EF456D">
            <w:pPr>
              <w:rPr>
                <w:b/>
              </w:rPr>
            </w:pPr>
            <w:r w:rsidRPr="00A31B50">
              <w:rPr>
                <w:b/>
              </w:rPr>
              <w:t>Size of the data</w:t>
            </w:r>
          </w:p>
        </w:tc>
        <w:tc>
          <w:tcPr>
            <w:tcW w:w="4675" w:type="dxa"/>
          </w:tcPr>
          <w:p w14:paraId="2BAF70C0" w14:textId="15C45D2D" w:rsidR="00FC5F9B" w:rsidRDefault="00D23644" w:rsidP="00EF456D">
            <w:r>
              <w:t>21,2 MB</w:t>
            </w:r>
          </w:p>
        </w:tc>
      </w:tr>
    </w:tbl>
    <w:p w14:paraId="7DDC588C" w14:textId="0FA59CA9" w:rsidR="00FC5F9B" w:rsidRDefault="00FC5F9B" w:rsidP="00A31B50"/>
    <w:p w14:paraId="5F77C2E7" w14:textId="46A9805B" w:rsidR="00D23644" w:rsidRDefault="00A00FF5" w:rsidP="00A00FF5">
      <w:pPr>
        <w:pStyle w:val="a4"/>
        <w:numPr>
          <w:ilvl w:val="0"/>
          <w:numId w:val="2"/>
        </w:numPr>
      </w:pPr>
      <w:r>
        <w:t>“Transaction ID” feature is primary key (unique</w:t>
      </w:r>
      <w:r w:rsidR="00A04422">
        <w:t xml:space="preserve"> for table</w:t>
      </w:r>
      <w:r>
        <w:t xml:space="preserve">). </w:t>
      </w:r>
      <w:r w:rsidR="004F162D">
        <w:t xml:space="preserve">Assuming </w:t>
      </w:r>
      <w:r>
        <w:t>1 row means 1 travel (no travels have 2 different Transaction IDs)</w:t>
      </w:r>
    </w:p>
    <w:p w14:paraId="6F9D92D8" w14:textId="170ADC58" w:rsidR="00A00FF5" w:rsidRDefault="00A00FF5" w:rsidP="00A00FF5">
      <w:pPr>
        <w:pStyle w:val="a4"/>
        <w:numPr>
          <w:ilvl w:val="0"/>
          <w:numId w:val="2"/>
        </w:numPr>
      </w:pPr>
      <w:r>
        <w:t>“Date of Travel” feature have format “days since 1899-12-30”</w:t>
      </w:r>
      <w:r w:rsidR="004F162D">
        <w:t xml:space="preserve"> as the latest date is 2018-12-31 and the maximum feature’s value is 43465. The minimum value</w:t>
      </w:r>
      <w:r w:rsidR="00760305">
        <w:t xml:space="preserve"> of this feature</w:t>
      </w:r>
      <w:r w:rsidR="004F162D">
        <w:t xml:space="preserve"> in this case will correspond to 2016-01-02</w:t>
      </w:r>
    </w:p>
    <w:p w14:paraId="7512FB37" w14:textId="1D07E539" w:rsidR="00A00FF5" w:rsidRDefault="000858A7" w:rsidP="00A00FF5">
      <w:pPr>
        <w:pStyle w:val="a4"/>
        <w:numPr>
          <w:ilvl w:val="0"/>
          <w:numId w:val="2"/>
        </w:numPr>
      </w:pPr>
      <w:r>
        <w:t>“Company” feature – cab company name in text format</w:t>
      </w:r>
    </w:p>
    <w:p w14:paraId="52F176C0" w14:textId="79AFA53B" w:rsidR="000858A7" w:rsidRDefault="000858A7" w:rsidP="00A00FF5">
      <w:pPr>
        <w:pStyle w:val="a4"/>
        <w:numPr>
          <w:ilvl w:val="0"/>
          <w:numId w:val="2"/>
        </w:numPr>
      </w:pPr>
      <w:r>
        <w:t>“City” feature – city name and (</w:t>
      </w:r>
      <w:r w:rsidR="00760305">
        <w:t>in some cases</w:t>
      </w:r>
      <w:r>
        <w:t>) state code in text format</w:t>
      </w:r>
    </w:p>
    <w:p w14:paraId="5A85F20E" w14:textId="0C95A0C8" w:rsidR="000858A7" w:rsidRDefault="000858A7" w:rsidP="00A00FF5">
      <w:pPr>
        <w:pStyle w:val="a4"/>
        <w:numPr>
          <w:ilvl w:val="0"/>
          <w:numId w:val="2"/>
        </w:numPr>
      </w:pPr>
      <w:r>
        <w:t>“KM travelled” feature – float value of travel distance rounded to 2 digits after decimal point</w:t>
      </w:r>
    </w:p>
    <w:p w14:paraId="6345CCE1" w14:textId="048FCAED" w:rsidR="000858A7" w:rsidRDefault="000858A7" w:rsidP="00A00FF5">
      <w:pPr>
        <w:pStyle w:val="a4"/>
        <w:numPr>
          <w:ilvl w:val="0"/>
          <w:numId w:val="2"/>
        </w:numPr>
      </w:pPr>
      <w:r>
        <w:t xml:space="preserve">“Price Charged” feature – the amount in US dollars received </w:t>
      </w:r>
      <w:r w:rsidR="00760305">
        <w:t xml:space="preserve">for a trip </w:t>
      </w:r>
      <w:r>
        <w:t>from customer, float with 2 digits after decimal point</w:t>
      </w:r>
    </w:p>
    <w:p w14:paraId="26D6FA14" w14:textId="77E3B081" w:rsidR="000858A7" w:rsidRDefault="000858A7" w:rsidP="00A00FF5">
      <w:pPr>
        <w:pStyle w:val="a4"/>
        <w:numPr>
          <w:ilvl w:val="0"/>
          <w:numId w:val="2"/>
        </w:numPr>
      </w:pPr>
      <w:r>
        <w:t>“Cost of Trip” feature – float with 4 digits after decimal point</w:t>
      </w:r>
    </w:p>
    <w:p w14:paraId="7DA3C6CF" w14:textId="203C35B0" w:rsidR="00B64BBB" w:rsidRDefault="00B64BBB" w:rsidP="00A00FF5">
      <w:pPr>
        <w:pStyle w:val="a4"/>
        <w:numPr>
          <w:ilvl w:val="0"/>
          <w:numId w:val="2"/>
        </w:numPr>
      </w:pPr>
      <w:r>
        <w:lastRenderedPageBreak/>
        <w:t>Assume “Cost of Trip” feature is total cost summing up waiting time fee, cost of trip distance by counter and other costs applied (i.e., this feature is displaying real direct costs of each cab company)</w:t>
      </w:r>
    </w:p>
    <w:p w14:paraId="6C2F793E" w14:textId="06AEDEBE" w:rsidR="000858A7" w:rsidRDefault="000858A7" w:rsidP="00A00FF5">
      <w:pPr>
        <w:pStyle w:val="a4"/>
        <w:numPr>
          <w:ilvl w:val="0"/>
          <w:numId w:val="2"/>
        </w:numPr>
      </w:pPr>
      <w:r>
        <w:t xml:space="preserve">Assume all values are correct. Observed differences are </w:t>
      </w:r>
      <w:r w:rsidR="004660D2">
        <w:t>due to companies’ price policies</w:t>
      </w:r>
      <w:r w:rsidR="00760305">
        <w:t xml:space="preserve"> and </w:t>
      </w:r>
      <w:r w:rsidR="004660D2">
        <w:t>marketing campaigns</w:t>
      </w:r>
      <w:r w:rsidR="00760305">
        <w:t>. No other factors.</w:t>
      </w:r>
    </w:p>
    <w:p w14:paraId="0DCB36C2" w14:textId="30EC2B51" w:rsidR="00447F31" w:rsidRDefault="00447F31" w:rsidP="001F5E2A">
      <w:pPr>
        <w:pStyle w:val="a4"/>
        <w:numPr>
          <w:ilvl w:val="0"/>
          <w:numId w:val="2"/>
        </w:numPr>
      </w:pPr>
      <w:r>
        <w:t xml:space="preserve">We have no info about number of passengers in each trip. </w:t>
      </w:r>
      <w:r w:rsidR="0085737D">
        <w:t>A</w:t>
      </w:r>
      <w:r>
        <w:t>ssume that each trip was taken by 1 person with corresponding customer ID</w:t>
      </w:r>
    </w:p>
    <w:p w14:paraId="281C2591" w14:textId="77777777" w:rsidR="00D23644" w:rsidRDefault="00D23644" w:rsidP="00A31B50"/>
    <w:p w14:paraId="1DB34DAC" w14:textId="4FC7D937" w:rsidR="00FC5F9B" w:rsidRPr="00A00FF5" w:rsidRDefault="00D86E6E" w:rsidP="00A31B50">
      <w:pPr>
        <w:rPr>
          <w:b/>
          <w:bCs/>
        </w:rPr>
      </w:pPr>
      <w:r w:rsidRPr="00A00FF5">
        <w:rPr>
          <w:b/>
          <w:bCs/>
        </w:rPr>
        <w:t>City</w:t>
      </w:r>
    </w:p>
    <w:tbl>
      <w:tblPr>
        <w:tblStyle w:val="a3"/>
        <w:tblW w:w="0" w:type="auto"/>
        <w:tblLook w:val="04A0" w:firstRow="1" w:lastRow="0" w:firstColumn="1" w:lastColumn="0" w:noHBand="0" w:noVBand="1"/>
      </w:tblPr>
      <w:tblGrid>
        <w:gridCol w:w="4675"/>
        <w:gridCol w:w="4675"/>
      </w:tblGrid>
      <w:tr w:rsidR="00D86E6E" w14:paraId="64AB4CE1" w14:textId="77777777" w:rsidTr="00EF456D">
        <w:tc>
          <w:tcPr>
            <w:tcW w:w="4675" w:type="dxa"/>
          </w:tcPr>
          <w:p w14:paraId="7DC65A62" w14:textId="77777777" w:rsidR="00D86E6E" w:rsidRPr="00A31B50" w:rsidRDefault="00D86E6E" w:rsidP="00EF456D">
            <w:pPr>
              <w:rPr>
                <w:b/>
              </w:rPr>
            </w:pPr>
            <w:r w:rsidRPr="00A31B50">
              <w:rPr>
                <w:b/>
              </w:rPr>
              <w:t>Total number of observations</w:t>
            </w:r>
          </w:p>
        </w:tc>
        <w:tc>
          <w:tcPr>
            <w:tcW w:w="4675" w:type="dxa"/>
          </w:tcPr>
          <w:p w14:paraId="3D864FAC" w14:textId="010E752B" w:rsidR="00D86E6E" w:rsidRPr="00A04422" w:rsidRDefault="00A04422" w:rsidP="00EF456D">
            <w:pPr>
              <w:rPr>
                <w:lang w:val="ru-RU"/>
              </w:rPr>
            </w:pPr>
            <w:r>
              <w:rPr>
                <w:lang w:val="ru-RU"/>
              </w:rPr>
              <w:t>20</w:t>
            </w:r>
          </w:p>
        </w:tc>
      </w:tr>
      <w:tr w:rsidR="00D86E6E" w14:paraId="1C64C2C9" w14:textId="77777777" w:rsidTr="00EF456D">
        <w:tc>
          <w:tcPr>
            <w:tcW w:w="4675" w:type="dxa"/>
          </w:tcPr>
          <w:p w14:paraId="1AB133F3" w14:textId="77777777" w:rsidR="00D86E6E" w:rsidRPr="00A31B50" w:rsidRDefault="00D86E6E" w:rsidP="00EF456D">
            <w:pPr>
              <w:rPr>
                <w:b/>
              </w:rPr>
            </w:pPr>
            <w:r w:rsidRPr="00A31B50">
              <w:rPr>
                <w:b/>
              </w:rPr>
              <w:t>Total number of files</w:t>
            </w:r>
          </w:p>
        </w:tc>
        <w:tc>
          <w:tcPr>
            <w:tcW w:w="4675" w:type="dxa"/>
          </w:tcPr>
          <w:p w14:paraId="1B22AD73" w14:textId="643CC7E0" w:rsidR="00D86E6E" w:rsidRDefault="00760305" w:rsidP="00EF456D">
            <w:r>
              <w:t>1</w:t>
            </w:r>
          </w:p>
        </w:tc>
      </w:tr>
      <w:tr w:rsidR="00D86E6E" w14:paraId="49680E11" w14:textId="77777777" w:rsidTr="00EF456D">
        <w:tc>
          <w:tcPr>
            <w:tcW w:w="4675" w:type="dxa"/>
          </w:tcPr>
          <w:p w14:paraId="609160B9" w14:textId="77777777" w:rsidR="00D86E6E" w:rsidRPr="00A31B50" w:rsidRDefault="00D86E6E" w:rsidP="00EF456D">
            <w:pPr>
              <w:rPr>
                <w:b/>
              </w:rPr>
            </w:pPr>
            <w:r w:rsidRPr="00A31B50">
              <w:rPr>
                <w:b/>
              </w:rPr>
              <w:t>Total number of features</w:t>
            </w:r>
          </w:p>
        </w:tc>
        <w:tc>
          <w:tcPr>
            <w:tcW w:w="4675" w:type="dxa"/>
          </w:tcPr>
          <w:p w14:paraId="47CD70FB" w14:textId="2CEDE9FF" w:rsidR="00760305" w:rsidRDefault="00760305" w:rsidP="00EF456D">
            <w:r>
              <w:t>City</w:t>
            </w:r>
            <w:r w:rsidR="00A04422">
              <w:t xml:space="preserve"> (</w:t>
            </w:r>
            <w:r w:rsidR="004B023C">
              <w:t>str</w:t>
            </w:r>
            <w:r w:rsidR="00A04422">
              <w:t>), no missing values</w:t>
            </w:r>
          </w:p>
          <w:p w14:paraId="377F5FA9" w14:textId="025020EE" w:rsidR="00A04422" w:rsidRDefault="00A04422" w:rsidP="00EF456D">
            <w:r>
              <w:t>Population (int), no missing values</w:t>
            </w:r>
          </w:p>
          <w:p w14:paraId="570C0534" w14:textId="66765040" w:rsidR="00A04422" w:rsidRDefault="00A04422" w:rsidP="00EF456D">
            <w:r>
              <w:t>Users (int), no missing values</w:t>
            </w:r>
          </w:p>
          <w:p w14:paraId="443892E4" w14:textId="0DF33F3B" w:rsidR="00D86E6E" w:rsidRPr="001D20A3" w:rsidRDefault="00760305" w:rsidP="00EF456D">
            <w:pPr>
              <w:rPr>
                <w:b/>
                <w:bCs/>
              </w:rPr>
            </w:pPr>
            <w:r w:rsidRPr="00A04422">
              <w:rPr>
                <w:b/>
                <w:bCs/>
              </w:rPr>
              <w:t>Total 3 features</w:t>
            </w:r>
          </w:p>
        </w:tc>
      </w:tr>
      <w:tr w:rsidR="00D86E6E" w14:paraId="11399B52" w14:textId="77777777" w:rsidTr="00EF456D">
        <w:tc>
          <w:tcPr>
            <w:tcW w:w="4675" w:type="dxa"/>
          </w:tcPr>
          <w:p w14:paraId="37F088D4" w14:textId="77777777" w:rsidR="00D86E6E" w:rsidRPr="00A31B50" w:rsidRDefault="00D86E6E" w:rsidP="00EF456D">
            <w:pPr>
              <w:rPr>
                <w:b/>
              </w:rPr>
            </w:pPr>
            <w:r w:rsidRPr="00A31B50">
              <w:rPr>
                <w:b/>
              </w:rPr>
              <w:t>Base format of the file</w:t>
            </w:r>
          </w:p>
        </w:tc>
        <w:tc>
          <w:tcPr>
            <w:tcW w:w="4675" w:type="dxa"/>
          </w:tcPr>
          <w:p w14:paraId="21BE0103" w14:textId="24147427" w:rsidR="00D86E6E" w:rsidRDefault="00D86E6E" w:rsidP="00EF456D">
            <w:r>
              <w:t>.csv</w:t>
            </w:r>
          </w:p>
        </w:tc>
      </w:tr>
      <w:tr w:rsidR="00D86E6E" w14:paraId="6D1865B5" w14:textId="77777777" w:rsidTr="00EF456D">
        <w:tc>
          <w:tcPr>
            <w:tcW w:w="4675" w:type="dxa"/>
          </w:tcPr>
          <w:p w14:paraId="6A085A59" w14:textId="77777777" w:rsidR="00D86E6E" w:rsidRPr="00A31B50" w:rsidRDefault="00D86E6E" w:rsidP="00EF456D">
            <w:pPr>
              <w:rPr>
                <w:b/>
              </w:rPr>
            </w:pPr>
            <w:r w:rsidRPr="00A31B50">
              <w:rPr>
                <w:b/>
              </w:rPr>
              <w:t>Size of the data</w:t>
            </w:r>
          </w:p>
        </w:tc>
        <w:tc>
          <w:tcPr>
            <w:tcW w:w="4675" w:type="dxa"/>
          </w:tcPr>
          <w:p w14:paraId="5D7F060F" w14:textId="4E3CCE7F" w:rsidR="00D86E6E" w:rsidRDefault="00EA69D3" w:rsidP="00EF456D">
            <w:r>
              <w:t>0.8 KB</w:t>
            </w:r>
          </w:p>
        </w:tc>
      </w:tr>
    </w:tbl>
    <w:p w14:paraId="7E1914AF" w14:textId="75CF8F08" w:rsidR="00D86E6E" w:rsidRDefault="00D86E6E" w:rsidP="00A31B50"/>
    <w:p w14:paraId="36AF1E8B" w14:textId="1C0A7693" w:rsidR="00760305" w:rsidRDefault="00A04422" w:rsidP="00A04422">
      <w:pPr>
        <w:pStyle w:val="a4"/>
        <w:numPr>
          <w:ilvl w:val="0"/>
          <w:numId w:val="3"/>
        </w:numPr>
      </w:pPr>
      <w:r>
        <w:t xml:space="preserve">“City” feature is primary key (unique for table). Text, contains city name and (in some cases) state code. </w:t>
      </w:r>
      <w:r w:rsidR="008D406F">
        <w:t>Like</w:t>
      </w:r>
      <w:r>
        <w:t xml:space="preserve"> “City” feature </w:t>
      </w:r>
      <w:r w:rsidR="00825B2E">
        <w:t>in Cab_Data table</w:t>
      </w:r>
    </w:p>
    <w:p w14:paraId="532AFF6B" w14:textId="633B1D0E" w:rsidR="008E72F4" w:rsidRDefault="008E72F4" w:rsidP="00945868">
      <w:pPr>
        <w:pStyle w:val="a4"/>
        <w:numPr>
          <w:ilvl w:val="0"/>
          <w:numId w:val="3"/>
        </w:numPr>
      </w:pPr>
      <w:r>
        <w:t xml:space="preserve">“Population” feature is integer with group separator </w:t>
      </w:r>
      <w:r w:rsidR="00335591">
        <w:t>‘</w:t>
      </w:r>
      <w:r>
        <w:t>,</w:t>
      </w:r>
      <w:r w:rsidR="00335591">
        <w:t>’ (comma)</w:t>
      </w:r>
      <w:r>
        <w:t>.</w:t>
      </w:r>
      <w:r w:rsidR="007A002B">
        <w:t xml:space="preserve"> IMPORTANT: </w:t>
      </w:r>
      <w:r>
        <w:t xml:space="preserve">Data contained </w:t>
      </w:r>
      <w:r w:rsidR="00335591">
        <w:t xml:space="preserve">in table </w:t>
      </w:r>
      <w:r>
        <w:t xml:space="preserve">not suite the </w:t>
      </w:r>
      <w:r w:rsidR="00335591">
        <w:t xml:space="preserve">official US Census </w:t>
      </w:r>
      <w:r w:rsidR="00335591" w:rsidRPr="00335591">
        <w:t xml:space="preserve">Bureau </w:t>
      </w:r>
      <w:r>
        <w:t xml:space="preserve">data </w:t>
      </w:r>
      <w:r w:rsidR="00447F31">
        <w:t>(see</w:t>
      </w:r>
      <w:r>
        <w:t xml:space="preserve"> </w:t>
      </w:r>
      <w:hyperlink r:id="rId5" w:history="1">
        <w:r w:rsidRPr="00E15E71">
          <w:rPr>
            <w:rStyle w:val="a5"/>
          </w:rPr>
          <w:t>https://www.moderncities.com/article/2017-jun-top-100-us-cities-ranked-by-2016-population</w:t>
        </w:r>
      </w:hyperlink>
      <w:r w:rsidR="00447F31">
        <w:t>)</w:t>
      </w:r>
      <w:r w:rsidR="00335591">
        <w:t>.</w:t>
      </w:r>
      <w:r>
        <w:t xml:space="preserve"> </w:t>
      </w:r>
      <w:r w:rsidR="00335591">
        <w:t>F</w:t>
      </w:r>
      <w:r>
        <w:t xml:space="preserve">or example, </w:t>
      </w:r>
      <w:r w:rsidR="00335591">
        <w:t xml:space="preserve">population of Miami, FL in 2016 was </w:t>
      </w:r>
      <w:r w:rsidR="00335591" w:rsidRPr="00335591">
        <w:t>453,579</w:t>
      </w:r>
      <w:r w:rsidR="00335591">
        <w:t xml:space="preserve"> but the value of </w:t>
      </w:r>
      <w:r w:rsidR="00335591" w:rsidRPr="00335591">
        <w:t>1,339,155</w:t>
      </w:r>
      <w:r w:rsidR="00335591">
        <w:t xml:space="preserve"> provided in file. In reverse, for Boston with official population </w:t>
      </w:r>
      <w:r w:rsidR="00335591" w:rsidRPr="00335591">
        <w:t>673,184</w:t>
      </w:r>
      <w:r w:rsidR="00335591">
        <w:t xml:space="preserve"> provided value is </w:t>
      </w:r>
      <w:r w:rsidR="00335591" w:rsidRPr="00335591">
        <w:t>248,968</w:t>
      </w:r>
      <w:r w:rsidR="00335591">
        <w:t>)</w:t>
      </w:r>
      <w:r w:rsidR="007A002B">
        <w:t xml:space="preserve">. </w:t>
      </w:r>
      <w:r w:rsidR="007A002B" w:rsidRPr="008D406F">
        <w:t>What exactly does “Population” feature mean?</w:t>
      </w:r>
    </w:p>
    <w:p w14:paraId="72B67E07" w14:textId="6FF90CFF" w:rsidR="00335591" w:rsidRDefault="00335591" w:rsidP="00A04422">
      <w:pPr>
        <w:pStyle w:val="a4"/>
        <w:numPr>
          <w:ilvl w:val="0"/>
          <w:numId w:val="3"/>
        </w:numPr>
      </w:pPr>
      <w:r>
        <w:t>“</w:t>
      </w:r>
      <w:r w:rsidRPr="00335591">
        <w:t>SAN FRANCISCO CA</w:t>
      </w:r>
      <w:r>
        <w:t>”</w:t>
      </w:r>
      <w:r w:rsidRPr="00335591">
        <w:t xml:space="preserve"> NOT </w:t>
      </w:r>
      <w:r>
        <w:t>mentioned</w:t>
      </w:r>
      <w:r w:rsidRPr="00335591">
        <w:t xml:space="preserve"> in </w:t>
      </w:r>
      <w:r w:rsidR="00EA69D3">
        <w:t>C</w:t>
      </w:r>
      <w:r w:rsidRPr="00335591">
        <w:t>ab</w:t>
      </w:r>
      <w:r w:rsidR="00EA69D3">
        <w:t>_D</w:t>
      </w:r>
      <w:r w:rsidRPr="00335591">
        <w:t xml:space="preserve">ata </w:t>
      </w:r>
      <w:r w:rsidR="00EA69D3">
        <w:t>table. Assume that data in “City” table contains reference information, but not fully corresponds with “City” feature in Cab_Data table</w:t>
      </w:r>
    </w:p>
    <w:p w14:paraId="2442DD5E" w14:textId="62B29259" w:rsidR="00335591" w:rsidRPr="00A04422" w:rsidRDefault="008E72F4" w:rsidP="004312C0">
      <w:pPr>
        <w:pStyle w:val="a4"/>
        <w:numPr>
          <w:ilvl w:val="0"/>
          <w:numId w:val="3"/>
        </w:numPr>
      </w:pPr>
      <w:r>
        <w:t>“Users” feature</w:t>
      </w:r>
      <w:r w:rsidR="00335591">
        <w:t xml:space="preserve"> is integer with group separator ‘,’ (comma).</w:t>
      </w:r>
      <w:r w:rsidR="00EA69D3">
        <w:t xml:space="preserve"> </w:t>
      </w:r>
      <w:r w:rsidR="00EA69D3" w:rsidRPr="008D406F">
        <w:t>Assume this i</w:t>
      </w:r>
      <w:r w:rsidR="00781448" w:rsidRPr="008D406F">
        <w:t xml:space="preserve">s </w:t>
      </w:r>
      <w:r w:rsidR="00C04BA6">
        <w:t xml:space="preserve">potential customers of cab companies (estimated number of people that use any cab company services) got from outer source </w:t>
      </w:r>
      <w:r w:rsidR="00C04BA6" w:rsidRPr="00C04BA6">
        <w:t>(</w:t>
      </w:r>
      <w:r w:rsidR="00C04BA6">
        <w:t>marketing department, agencies, etc.</w:t>
      </w:r>
      <w:r w:rsidR="00C04BA6" w:rsidRPr="00C04BA6">
        <w:t>)</w:t>
      </w:r>
    </w:p>
    <w:p w14:paraId="110DB612" w14:textId="77777777" w:rsidR="00760305" w:rsidRDefault="00760305" w:rsidP="00A31B50"/>
    <w:p w14:paraId="772AD812" w14:textId="5B520838" w:rsidR="00D86E6E" w:rsidRPr="00760305" w:rsidRDefault="00D86E6E" w:rsidP="00A31B50">
      <w:pPr>
        <w:rPr>
          <w:b/>
          <w:bCs/>
        </w:rPr>
      </w:pPr>
      <w:r w:rsidRPr="00760305">
        <w:rPr>
          <w:b/>
          <w:bCs/>
        </w:rPr>
        <w:t>Customer_ID</w:t>
      </w:r>
    </w:p>
    <w:tbl>
      <w:tblPr>
        <w:tblStyle w:val="a3"/>
        <w:tblW w:w="0" w:type="auto"/>
        <w:tblLook w:val="04A0" w:firstRow="1" w:lastRow="0" w:firstColumn="1" w:lastColumn="0" w:noHBand="0" w:noVBand="1"/>
      </w:tblPr>
      <w:tblGrid>
        <w:gridCol w:w="4675"/>
        <w:gridCol w:w="4675"/>
      </w:tblGrid>
      <w:tr w:rsidR="00D86E6E" w14:paraId="0FF03741" w14:textId="77777777" w:rsidTr="00EF456D">
        <w:tc>
          <w:tcPr>
            <w:tcW w:w="4675" w:type="dxa"/>
          </w:tcPr>
          <w:p w14:paraId="1D392F17" w14:textId="77777777" w:rsidR="00D86E6E" w:rsidRPr="00A31B50" w:rsidRDefault="00D86E6E" w:rsidP="00EF456D">
            <w:pPr>
              <w:rPr>
                <w:b/>
              </w:rPr>
            </w:pPr>
            <w:r w:rsidRPr="00A31B50">
              <w:rPr>
                <w:b/>
              </w:rPr>
              <w:t>Total number of observations</w:t>
            </w:r>
          </w:p>
        </w:tc>
        <w:tc>
          <w:tcPr>
            <w:tcW w:w="4675" w:type="dxa"/>
          </w:tcPr>
          <w:p w14:paraId="35D0378F" w14:textId="6658C709" w:rsidR="00D86E6E" w:rsidRDefault="00781448" w:rsidP="00EF456D">
            <w:r>
              <w:t>49 171</w:t>
            </w:r>
          </w:p>
        </w:tc>
      </w:tr>
      <w:tr w:rsidR="00D86E6E" w14:paraId="62A21A51" w14:textId="77777777" w:rsidTr="00EF456D">
        <w:tc>
          <w:tcPr>
            <w:tcW w:w="4675" w:type="dxa"/>
          </w:tcPr>
          <w:p w14:paraId="0D8464F9" w14:textId="77777777" w:rsidR="00D86E6E" w:rsidRPr="00A31B50" w:rsidRDefault="00D86E6E" w:rsidP="00EF456D">
            <w:pPr>
              <w:rPr>
                <w:b/>
              </w:rPr>
            </w:pPr>
            <w:r w:rsidRPr="00A31B50">
              <w:rPr>
                <w:b/>
              </w:rPr>
              <w:t>Total number of files</w:t>
            </w:r>
          </w:p>
        </w:tc>
        <w:tc>
          <w:tcPr>
            <w:tcW w:w="4675" w:type="dxa"/>
          </w:tcPr>
          <w:p w14:paraId="2B226C51" w14:textId="6B2E410C" w:rsidR="00D86E6E" w:rsidRDefault="00781448" w:rsidP="00EF456D">
            <w:r>
              <w:t>1</w:t>
            </w:r>
          </w:p>
        </w:tc>
      </w:tr>
      <w:tr w:rsidR="00D86E6E" w14:paraId="11041630" w14:textId="77777777" w:rsidTr="00EF456D">
        <w:tc>
          <w:tcPr>
            <w:tcW w:w="4675" w:type="dxa"/>
          </w:tcPr>
          <w:p w14:paraId="7FD88CC8" w14:textId="77777777" w:rsidR="00D86E6E" w:rsidRPr="00A31B50" w:rsidRDefault="00D86E6E" w:rsidP="00EF456D">
            <w:pPr>
              <w:rPr>
                <w:b/>
              </w:rPr>
            </w:pPr>
            <w:r w:rsidRPr="00A31B50">
              <w:rPr>
                <w:b/>
              </w:rPr>
              <w:t>Total number of features</w:t>
            </w:r>
          </w:p>
        </w:tc>
        <w:tc>
          <w:tcPr>
            <w:tcW w:w="4675" w:type="dxa"/>
          </w:tcPr>
          <w:p w14:paraId="146A759B" w14:textId="4F5A6D5E" w:rsidR="00E11B99" w:rsidRDefault="00E11B99" w:rsidP="00EF456D">
            <w:r>
              <w:t>Customer ID (int), no missing values</w:t>
            </w:r>
          </w:p>
          <w:p w14:paraId="5B2299FF" w14:textId="4A6E51D5" w:rsidR="00E11B99" w:rsidRDefault="00E11B99" w:rsidP="00EF456D">
            <w:r>
              <w:t>Gender (str), no missing values</w:t>
            </w:r>
          </w:p>
          <w:p w14:paraId="05463EA9" w14:textId="1AFC411A" w:rsidR="00E11B99" w:rsidRDefault="00E11B99" w:rsidP="00EF456D">
            <w:r>
              <w:t>Age (int), no missing values</w:t>
            </w:r>
          </w:p>
          <w:p w14:paraId="5A5A42CF" w14:textId="52C6ADC4" w:rsidR="00E11B99" w:rsidRDefault="00E11B99" w:rsidP="00EF456D">
            <w:r>
              <w:t>Income (USD/month) (int), no missing values</w:t>
            </w:r>
          </w:p>
          <w:p w14:paraId="319DE26C" w14:textId="276CCFBE" w:rsidR="00D86E6E" w:rsidRPr="00E11B99" w:rsidRDefault="00E11B99" w:rsidP="00EF456D">
            <w:pPr>
              <w:rPr>
                <w:b/>
                <w:bCs/>
              </w:rPr>
            </w:pPr>
            <w:r w:rsidRPr="00E11B99">
              <w:rPr>
                <w:b/>
                <w:bCs/>
              </w:rPr>
              <w:t>Total: 4 features</w:t>
            </w:r>
          </w:p>
        </w:tc>
      </w:tr>
      <w:tr w:rsidR="00D86E6E" w14:paraId="7C0BE018" w14:textId="77777777" w:rsidTr="00EF456D">
        <w:tc>
          <w:tcPr>
            <w:tcW w:w="4675" w:type="dxa"/>
          </w:tcPr>
          <w:p w14:paraId="64D3F7D1" w14:textId="77777777" w:rsidR="00D86E6E" w:rsidRPr="00A31B50" w:rsidRDefault="00D86E6E" w:rsidP="00EF456D">
            <w:pPr>
              <w:rPr>
                <w:b/>
              </w:rPr>
            </w:pPr>
            <w:r w:rsidRPr="00A31B50">
              <w:rPr>
                <w:b/>
              </w:rPr>
              <w:t>Base format of the file</w:t>
            </w:r>
          </w:p>
        </w:tc>
        <w:tc>
          <w:tcPr>
            <w:tcW w:w="4675" w:type="dxa"/>
          </w:tcPr>
          <w:p w14:paraId="32D6F899" w14:textId="56C14970" w:rsidR="00D86E6E" w:rsidRDefault="00D86E6E" w:rsidP="00EF456D">
            <w:r>
              <w:t>.csv</w:t>
            </w:r>
          </w:p>
        </w:tc>
      </w:tr>
      <w:tr w:rsidR="00D86E6E" w14:paraId="5CAAAA7B" w14:textId="77777777" w:rsidTr="00EF456D">
        <w:tc>
          <w:tcPr>
            <w:tcW w:w="4675" w:type="dxa"/>
          </w:tcPr>
          <w:p w14:paraId="6EA0E2BD" w14:textId="77777777" w:rsidR="00D86E6E" w:rsidRPr="00A31B50" w:rsidRDefault="00D86E6E" w:rsidP="00EF456D">
            <w:pPr>
              <w:rPr>
                <w:b/>
              </w:rPr>
            </w:pPr>
            <w:r w:rsidRPr="00A31B50">
              <w:rPr>
                <w:b/>
              </w:rPr>
              <w:t>Size of the data</w:t>
            </w:r>
          </w:p>
        </w:tc>
        <w:tc>
          <w:tcPr>
            <w:tcW w:w="4675" w:type="dxa"/>
          </w:tcPr>
          <w:p w14:paraId="2D276DC3" w14:textId="20B724D9" w:rsidR="00D86E6E" w:rsidRDefault="00781448" w:rsidP="00EF456D">
            <w:r>
              <w:t xml:space="preserve">1.1 </w:t>
            </w:r>
            <w:r w:rsidR="00D86E6E">
              <w:t>MB</w:t>
            </w:r>
          </w:p>
        </w:tc>
      </w:tr>
    </w:tbl>
    <w:p w14:paraId="75122DF9" w14:textId="560E9BFE" w:rsidR="00D86E6E" w:rsidRDefault="00D86E6E" w:rsidP="00A31B50"/>
    <w:p w14:paraId="098335BF" w14:textId="2A9B4A2A" w:rsidR="00760305" w:rsidRDefault="00E11B99" w:rsidP="00E11B99">
      <w:pPr>
        <w:pStyle w:val="a4"/>
        <w:numPr>
          <w:ilvl w:val="0"/>
          <w:numId w:val="4"/>
        </w:numPr>
      </w:pPr>
      <w:r>
        <w:t xml:space="preserve">“Customer ID” feature is primary key (unique for table). Assuming </w:t>
      </w:r>
      <w:r w:rsidR="004B023C">
        <w:t xml:space="preserve">all records means different people (1 person’s info </w:t>
      </w:r>
      <w:r w:rsidR="001D20A3">
        <w:t xml:space="preserve">is </w:t>
      </w:r>
      <w:r w:rsidR="004B023C">
        <w:t>contain</w:t>
      </w:r>
      <w:r w:rsidR="001D20A3">
        <w:t>ed</w:t>
      </w:r>
      <w:r w:rsidR="004B023C">
        <w:t xml:space="preserve"> only in 1 record).</w:t>
      </w:r>
    </w:p>
    <w:p w14:paraId="5EA30EDC" w14:textId="7C7F1540" w:rsidR="00447F31" w:rsidRDefault="00447F31" w:rsidP="00E11B99">
      <w:pPr>
        <w:pStyle w:val="a4"/>
        <w:numPr>
          <w:ilvl w:val="0"/>
          <w:numId w:val="4"/>
        </w:numPr>
      </w:pPr>
      <w:r>
        <w:lastRenderedPageBreak/>
        <w:t>“Gender” feature – binary feature “Male”/”Female”</w:t>
      </w:r>
    </w:p>
    <w:p w14:paraId="325F3202" w14:textId="35C8DF2E" w:rsidR="0085737D" w:rsidRDefault="0085737D" w:rsidP="00E11B99">
      <w:pPr>
        <w:pStyle w:val="a4"/>
        <w:numPr>
          <w:ilvl w:val="0"/>
          <w:numId w:val="4"/>
        </w:numPr>
      </w:pPr>
      <w:r>
        <w:t xml:space="preserve">“Age” feature – 18-65 years. Assume all customers are valid credit card holders </w:t>
      </w:r>
      <w:r w:rsidRPr="008D406F">
        <w:t>(check income vs age)</w:t>
      </w:r>
    </w:p>
    <w:p w14:paraId="7626B45C" w14:textId="2568CA8B" w:rsidR="0085737D" w:rsidRDefault="0085737D" w:rsidP="00E11B99">
      <w:pPr>
        <w:pStyle w:val="a4"/>
        <w:numPr>
          <w:ilvl w:val="0"/>
          <w:numId w:val="4"/>
        </w:numPr>
      </w:pPr>
      <w:r>
        <w:t>“Income (USD/month)</w:t>
      </w:r>
      <w:r w:rsidR="00C76ECC">
        <w:t xml:space="preserve">” feature – </w:t>
      </w:r>
      <w:r w:rsidR="008D406F">
        <w:t xml:space="preserve">doesn’t suit </w:t>
      </w:r>
      <w:r w:rsidR="00C76ECC" w:rsidRPr="008D406F">
        <w:t xml:space="preserve">data about </w:t>
      </w:r>
      <w:r w:rsidR="008D406F">
        <w:t xml:space="preserve">average </w:t>
      </w:r>
      <w:r w:rsidR="00C76ECC" w:rsidRPr="008D406F">
        <w:t>income in USA</w:t>
      </w:r>
    </w:p>
    <w:p w14:paraId="7A49308F" w14:textId="77777777" w:rsidR="00760305" w:rsidRDefault="00760305" w:rsidP="00A31B50"/>
    <w:p w14:paraId="06D5B2FE" w14:textId="6A6BFA57" w:rsidR="00D86E6E" w:rsidRPr="00760305" w:rsidRDefault="00D86E6E" w:rsidP="00A31B50">
      <w:pPr>
        <w:rPr>
          <w:b/>
          <w:bCs/>
        </w:rPr>
      </w:pPr>
      <w:r w:rsidRPr="00760305">
        <w:rPr>
          <w:b/>
          <w:bCs/>
        </w:rPr>
        <w:t>Transaction_ID</w:t>
      </w:r>
    </w:p>
    <w:tbl>
      <w:tblPr>
        <w:tblStyle w:val="a3"/>
        <w:tblW w:w="0" w:type="auto"/>
        <w:tblLook w:val="04A0" w:firstRow="1" w:lastRow="0" w:firstColumn="1" w:lastColumn="0" w:noHBand="0" w:noVBand="1"/>
      </w:tblPr>
      <w:tblGrid>
        <w:gridCol w:w="4675"/>
        <w:gridCol w:w="4675"/>
      </w:tblGrid>
      <w:tr w:rsidR="00D86E6E" w14:paraId="6D97EF5A" w14:textId="77777777" w:rsidTr="00EF456D">
        <w:tc>
          <w:tcPr>
            <w:tcW w:w="4675" w:type="dxa"/>
          </w:tcPr>
          <w:p w14:paraId="6B5B1C5F" w14:textId="77777777" w:rsidR="00D86E6E" w:rsidRPr="00A31B50" w:rsidRDefault="00D86E6E" w:rsidP="00EF456D">
            <w:pPr>
              <w:rPr>
                <w:b/>
              </w:rPr>
            </w:pPr>
            <w:r w:rsidRPr="00A31B50">
              <w:rPr>
                <w:b/>
              </w:rPr>
              <w:t>Total number of observations</w:t>
            </w:r>
          </w:p>
        </w:tc>
        <w:tc>
          <w:tcPr>
            <w:tcW w:w="4675" w:type="dxa"/>
          </w:tcPr>
          <w:p w14:paraId="215C50E4" w14:textId="79AAE386" w:rsidR="00D86E6E" w:rsidRDefault="00EA69D3" w:rsidP="00EF456D">
            <w:r>
              <w:t>440 098</w:t>
            </w:r>
          </w:p>
        </w:tc>
      </w:tr>
      <w:tr w:rsidR="00D86E6E" w14:paraId="6CC83609" w14:textId="77777777" w:rsidTr="00EF456D">
        <w:tc>
          <w:tcPr>
            <w:tcW w:w="4675" w:type="dxa"/>
          </w:tcPr>
          <w:p w14:paraId="78C63632" w14:textId="77777777" w:rsidR="00D86E6E" w:rsidRPr="00A31B50" w:rsidRDefault="00D86E6E" w:rsidP="00EF456D">
            <w:pPr>
              <w:rPr>
                <w:b/>
              </w:rPr>
            </w:pPr>
            <w:r w:rsidRPr="00A31B50">
              <w:rPr>
                <w:b/>
              </w:rPr>
              <w:t>Total number of files</w:t>
            </w:r>
          </w:p>
        </w:tc>
        <w:tc>
          <w:tcPr>
            <w:tcW w:w="4675" w:type="dxa"/>
          </w:tcPr>
          <w:p w14:paraId="671A0895" w14:textId="6FA1FEE7" w:rsidR="004B023C" w:rsidRDefault="000C0CB3" w:rsidP="00EF456D">
            <w:r>
              <w:t>1</w:t>
            </w:r>
          </w:p>
        </w:tc>
      </w:tr>
      <w:tr w:rsidR="00D86E6E" w14:paraId="06433FF9" w14:textId="77777777" w:rsidTr="00EF456D">
        <w:tc>
          <w:tcPr>
            <w:tcW w:w="4675" w:type="dxa"/>
          </w:tcPr>
          <w:p w14:paraId="57CDE56A" w14:textId="77777777" w:rsidR="00D86E6E" w:rsidRPr="00A31B50" w:rsidRDefault="00D86E6E" w:rsidP="00EF456D">
            <w:pPr>
              <w:rPr>
                <w:b/>
              </w:rPr>
            </w:pPr>
            <w:r w:rsidRPr="00A31B50">
              <w:rPr>
                <w:b/>
              </w:rPr>
              <w:t>Total number of features</w:t>
            </w:r>
          </w:p>
        </w:tc>
        <w:tc>
          <w:tcPr>
            <w:tcW w:w="4675" w:type="dxa"/>
          </w:tcPr>
          <w:p w14:paraId="6E217E6A" w14:textId="77777777" w:rsidR="000C0CB3" w:rsidRDefault="000C0CB3" w:rsidP="000C0CB3">
            <w:r>
              <w:t>Transaction ID (int), no missing data</w:t>
            </w:r>
          </w:p>
          <w:p w14:paraId="15FB9B9A" w14:textId="77777777" w:rsidR="000C0CB3" w:rsidRDefault="000C0CB3" w:rsidP="000C0CB3">
            <w:r>
              <w:t>Customer ID (int), no missing data</w:t>
            </w:r>
          </w:p>
          <w:p w14:paraId="66192807" w14:textId="708D166B" w:rsidR="000C0CB3" w:rsidRDefault="000C0CB3" w:rsidP="000C0CB3">
            <w:pPr>
              <w:rPr>
                <w:b/>
                <w:bCs/>
              </w:rPr>
            </w:pPr>
            <w:r>
              <w:t>Payment_Mode (str), no missing data</w:t>
            </w:r>
          </w:p>
          <w:p w14:paraId="10E6EDF3" w14:textId="18614177" w:rsidR="00D86E6E" w:rsidRPr="004B023C" w:rsidRDefault="00E11B99" w:rsidP="00EF456D">
            <w:pPr>
              <w:rPr>
                <w:b/>
                <w:bCs/>
              </w:rPr>
            </w:pPr>
            <w:r w:rsidRPr="004B023C">
              <w:rPr>
                <w:b/>
                <w:bCs/>
              </w:rPr>
              <w:t>Total: 3 features</w:t>
            </w:r>
          </w:p>
        </w:tc>
      </w:tr>
      <w:tr w:rsidR="00D86E6E" w14:paraId="3B019E50" w14:textId="77777777" w:rsidTr="00EF456D">
        <w:tc>
          <w:tcPr>
            <w:tcW w:w="4675" w:type="dxa"/>
          </w:tcPr>
          <w:p w14:paraId="5CF9EBE0" w14:textId="77777777" w:rsidR="00D86E6E" w:rsidRPr="00A31B50" w:rsidRDefault="00D86E6E" w:rsidP="00EF456D">
            <w:pPr>
              <w:rPr>
                <w:b/>
              </w:rPr>
            </w:pPr>
            <w:r w:rsidRPr="00A31B50">
              <w:rPr>
                <w:b/>
              </w:rPr>
              <w:t>Base format of the file</w:t>
            </w:r>
          </w:p>
        </w:tc>
        <w:tc>
          <w:tcPr>
            <w:tcW w:w="4675" w:type="dxa"/>
          </w:tcPr>
          <w:p w14:paraId="7ADAE7F5" w14:textId="63761502" w:rsidR="00D86E6E" w:rsidRDefault="00D86E6E" w:rsidP="00EF456D">
            <w:r>
              <w:t>.csv</w:t>
            </w:r>
          </w:p>
        </w:tc>
      </w:tr>
      <w:tr w:rsidR="00D86E6E" w14:paraId="3463EDFC" w14:textId="77777777" w:rsidTr="00EF456D">
        <w:tc>
          <w:tcPr>
            <w:tcW w:w="4675" w:type="dxa"/>
          </w:tcPr>
          <w:p w14:paraId="482323BA" w14:textId="77777777" w:rsidR="00D86E6E" w:rsidRPr="00A31B50" w:rsidRDefault="00D86E6E" w:rsidP="00EF456D">
            <w:pPr>
              <w:rPr>
                <w:b/>
              </w:rPr>
            </w:pPr>
            <w:r w:rsidRPr="00A31B50">
              <w:rPr>
                <w:b/>
              </w:rPr>
              <w:t>Size of the data</w:t>
            </w:r>
          </w:p>
        </w:tc>
        <w:tc>
          <w:tcPr>
            <w:tcW w:w="4675" w:type="dxa"/>
          </w:tcPr>
          <w:p w14:paraId="071E670C" w14:textId="7B33893D" w:rsidR="00D86E6E" w:rsidRDefault="00781448" w:rsidP="00EF456D">
            <w:r>
              <w:t xml:space="preserve">9.0 </w:t>
            </w:r>
            <w:r w:rsidR="00D86E6E">
              <w:t>MB</w:t>
            </w:r>
          </w:p>
        </w:tc>
      </w:tr>
    </w:tbl>
    <w:p w14:paraId="273B2ECD" w14:textId="247F3FD9" w:rsidR="00FC5F9B" w:rsidRPr="00C76ECC" w:rsidRDefault="00FC5F9B" w:rsidP="00A31B50"/>
    <w:p w14:paraId="54AB2041" w14:textId="6695BBCD" w:rsidR="00C76ECC" w:rsidRDefault="00C76ECC" w:rsidP="00C76ECC">
      <w:pPr>
        <w:pStyle w:val="a4"/>
        <w:numPr>
          <w:ilvl w:val="0"/>
          <w:numId w:val="5"/>
        </w:numPr>
      </w:pPr>
      <w:r>
        <w:t>The table is mapping table between Cab_Data table and Customer_ID.</w:t>
      </w:r>
    </w:p>
    <w:p w14:paraId="4E6EFEB5" w14:textId="5C468156" w:rsidR="00C76ECC" w:rsidRDefault="00C76ECC" w:rsidP="00C76ECC">
      <w:pPr>
        <w:pStyle w:val="a4"/>
        <w:numPr>
          <w:ilvl w:val="0"/>
          <w:numId w:val="5"/>
        </w:numPr>
      </w:pPr>
      <w:r>
        <w:t xml:space="preserve">Number of observations exceeds number of records in Cab_Data. </w:t>
      </w:r>
      <w:r w:rsidRPr="008D406F">
        <w:t>So not all the trips info is available</w:t>
      </w:r>
    </w:p>
    <w:p w14:paraId="1FFDAF46" w14:textId="700282E5" w:rsidR="00A31B50" w:rsidRDefault="00C76ECC" w:rsidP="00C76ECC">
      <w:pPr>
        <w:pStyle w:val="a4"/>
        <w:numPr>
          <w:ilvl w:val="0"/>
          <w:numId w:val="5"/>
        </w:numPr>
      </w:pPr>
      <w:r>
        <w:t xml:space="preserve">“Transaction ID” </w:t>
      </w:r>
      <w:r w:rsidRPr="008D406F">
        <w:t>feature corresponds with “Transaction</w:t>
      </w:r>
      <w:r>
        <w:t xml:space="preserve"> ID” feature in Cab_Data table</w:t>
      </w:r>
    </w:p>
    <w:p w14:paraId="0B071E78" w14:textId="625119DE" w:rsidR="00C76ECC" w:rsidRDefault="00C76ECC" w:rsidP="00C76ECC">
      <w:pPr>
        <w:pStyle w:val="a4"/>
        <w:numPr>
          <w:ilvl w:val="0"/>
          <w:numId w:val="5"/>
        </w:numPr>
      </w:pPr>
      <w:r>
        <w:t xml:space="preserve">“Customer ID” </w:t>
      </w:r>
      <w:r w:rsidRPr="008D406F">
        <w:t>feature corresponds with</w:t>
      </w:r>
      <w:r>
        <w:t xml:space="preserve"> “Customer ID” feature in Customer_ID table</w:t>
      </w:r>
    </w:p>
    <w:p w14:paraId="5C5A43AC" w14:textId="07C5065C" w:rsidR="00EA4EFC" w:rsidRDefault="00EA4EFC" w:rsidP="00C76ECC">
      <w:pPr>
        <w:pStyle w:val="a4"/>
        <w:numPr>
          <w:ilvl w:val="0"/>
          <w:numId w:val="5"/>
        </w:numPr>
      </w:pPr>
      <w:r>
        <w:t>“Payment_Mode” feature – binary feature “Card”/”Cash”</w:t>
      </w:r>
    </w:p>
    <w:p w14:paraId="3CEC100D" w14:textId="5D519E83" w:rsidR="00C76ECC" w:rsidRDefault="00C76ECC" w:rsidP="00C76ECC"/>
    <w:p w14:paraId="1F3ADE6F" w14:textId="77777777" w:rsidR="00C76ECC" w:rsidRPr="00C76ECC" w:rsidRDefault="00C76ECC" w:rsidP="00C76ECC"/>
    <w:p w14:paraId="6239CADF" w14:textId="77777777" w:rsidR="00A31B50" w:rsidRDefault="00A31B50" w:rsidP="00A31B50">
      <w:pPr>
        <w:rPr>
          <w:b/>
        </w:rPr>
      </w:pPr>
      <w:r>
        <w:rPr>
          <w:b/>
        </w:rPr>
        <w:t>Proposed Approach:</w:t>
      </w:r>
    </w:p>
    <w:p w14:paraId="6D4C71FC" w14:textId="09D0CB43" w:rsidR="00A31B50" w:rsidRDefault="007A002B" w:rsidP="008D406F">
      <w:pPr>
        <w:pStyle w:val="a4"/>
        <w:numPr>
          <w:ilvl w:val="0"/>
          <w:numId w:val="1"/>
        </w:numPr>
        <w:rPr>
          <w:b/>
        </w:rPr>
      </w:pPr>
      <w:r>
        <w:t>Merge tables with corresponding ID features into new table to make cross-table analysis and checks</w:t>
      </w:r>
    </w:p>
    <w:p w14:paraId="158B0116" w14:textId="77777777" w:rsidR="00C8209E" w:rsidRDefault="00C8209E" w:rsidP="00A31B50">
      <w:pPr>
        <w:rPr>
          <w:b/>
        </w:rPr>
      </w:pPr>
    </w:p>
    <w:sectPr w:rsidR="00C8209E"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B8B"/>
    <w:multiLevelType w:val="hybridMultilevel"/>
    <w:tmpl w:val="9208A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EA415E"/>
    <w:multiLevelType w:val="hybridMultilevel"/>
    <w:tmpl w:val="E910A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3F1EFD"/>
    <w:multiLevelType w:val="hybridMultilevel"/>
    <w:tmpl w:val="35209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EA00EC"/>
    <w:multiLevelType w:val="hybridMultilevel"/>
    <w:tmpl w:val="141E3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588174">
    <w:abstractNumId w:val="4"/>
  </w:num>
  <w:num w:numId="2" w16cid:durableId="924650281">
    <w:abstractNumId w:val="0"/>
  </w:num>
  <w:num w:numId="3" w16cid:durableId="250050904">
    <w:abstractNumId w:val="1"/>
  </w:num>
  <w:num w:numId="4" w16cid:durableId="828014006">
    <w:abstractNumId w:val="3"/>
  </w:num>
  <w:num w:numId="5" w16cid:durableId="1732658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858A7"/>
    <w:rsid w:val="000C0CB3"/>
    <w:rsid w:val="001D20A3"/>
    <w:rsid w:val="00221191"/>
    <w:rsid w:val="00335591"/>
    <w:rsid w:val="003849D3"/>
    <w:rsid w:val="00447F31"/>
    <w:rsid w:val="004660D2"/>
    <w:rsid w:val="004957FC"/>
    <w:rsid w:val="004B023C"/>
    <w:rsid w:val="004F162D"/>
    <w:rsid w:val="006F1350"/>
    <w:rsid w:val="00760305"/>
    <w:rsid w:val="00781448"/>
    <w:rsid w:val="007A002B"/>
    <w:rsid w:val="00825B2E"/>
    <w:rsid w:val="00845D95"/>
    <w:rsid w:val="0085737D"/>
    <w:rsid w:val="008B0A36"/>
    <w:rsid w:val="008D406F"/>
    <w:rsid w:val="008E72F4"/>
    <w:rsid w:val="00975F5B"/>
    <w:rsid w:val="00A00FF5"/>
    <w:rsid w:val="00A04422"/>
    <w:rsid w:val="00A31B50"/>
    <w:rsid w:val="00AD2840"/>
    <w:rsid w:val="00B34018"/>
    <w:rsid w:val="00B64BBB"/>
    <w:rsid w:val="00BC2DDD"/>
    <w:rsid w:val="00C04BA6"/>
    <w:rsid w:val="00C12606"/>
    <w:rsid w:val="00C76ECC"/>
    <w:rsid w:val="00C8209E"/>
    <w:rsid w:val="00CC7722"/>
    <w:rsid w:val="00D23644"/>
    <w:rsid w:val="00D86E6E"/>
    <w:rsid w:val="00E11B99"/>
    <w:rsid w:val="00EA4EFC"/>
    <w:rsid w:val="00EA69D3"/>
    <w:rsid w:val="00FA59F0"/>
    <w:rsid w:val="00FC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5308"/>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31B50"/>
    <w:pPr>
      <w:ind w:left="720"/>
      <w:contextualSpacing/>
    </w:pPr>
  </w:style>
  <w:style w:type="character" w:styleId="a5">
    <w:name w:val="Hyperlink"/>
    <w:basedOn w:val="a0"/>
    <w:uiPriority w:val="99"/>
    <w:unhideWhenUsed/>
    <w:rsid w:val="008E72F4"/>
    <w:rPr>
      <w:color w:val="0563C1" w:themeColor="hyperlink"/>
      <w:u w:val="single"/>
    </w:rPr>
  </w:style>
  <w:style w:type="character" w:styleId="a6">
    <w:name w:val="Unresolved Mention"/>
    <w:basedOn w:val="a0"/>
    <w:uiPriority w:val="99"/>
    <w:semiHidden/>
    <w:unhideWhenUsed/>
    <w:rsid w:val="008E7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8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derncities.com/article/2017-jun-top-100-us-cities-ranked-by-2016-po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3</Pages>
  <Words>741</Words>
  <Characters>4226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Дмитрий Шарухин</cp:lastModifiedBy>
  <cp:revision>15</cp:revision>
  <dcterms:created xsi:type="dcterms:W3CDTF">2020-12-24T06:31:00Z</dcterms:created>
  <dcterms:modified xsi:type="dcterms:W3CDTF">2022-11-13T14:51:00Z</dcterms:modified>
</cp:coreProperties>
</file>