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B05C46">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Pr="00AC5F81" w:rsidRDefault="00F47EE9" w:rsidP="00A75784">
      <w:pPr>
        <w:ind w:left="1440" w:firstLine="720"/>
        <w:rPr>
          <w:rFonts w:ascii="Agency FB" w:hAnsi="Agency FB"/>
          <w:b/>
          <w:i/>
          <w:sz w:val="36"/>
          <w:szCs w:val="28"/>
        </w:rPr>
      </w:pPr>
      <w:r w:rsidRPr="00AC5F81">
        <w:rPr>
          <w:rFonts w:ascii="Agency FB" w:hAnsi="Agency FB"/>
          <w:b/>
          <w:i/>
          <w:sz w:val="36"/>
          <w:szCs w:val="28"/>
        </w:rPr>
        <w:t xml:space="preserve">Hot air balloon </w:t>
      </w:r>
    </w:p>
    <w:p w:rsidR="007B4A91" w:rsidRDefault="00B05C46">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AC5F81" w:rsidP="00A75784">
      <w:pPr>
        <w:pStyle w:val="Heading2"/>
      </w:pPr>
      <w:r w:rsidRPr="00AC5F81">
        <w:rPr>
          <w:rFonts w:ascii="Agency FB" w:hAnsi="Agency FB"/>
          <w:b/>
          <w:i/>
          <w:sz w:val="36"/>
        </w:rPr>
        <w:t>The main objectives of hot air balloon racing are to fly as far as possible and to drop markers as close as possible to a target. The team with the most points at the end of the race wins. Successful balloon racing requires good communication between the pilot and crew, as well as careful planning and execution.</w:t>
      </w:r>
      <w:r w:rsidRPr="00AC5F81">
        <w:rPr>
          <w:sz w:val="36"/>
        </w:rPr>
        <w:t xml:space="preserve"> </w:t>
      </w:r>
      <w:r w:rsidR="00B05C46">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AC5F81" w:rsidRPr="00AC5F81" w:rsidRDefault="00556965" w:rsidP="00AC5F81">
      <w:pPr>
        <w:numPr>
          <w:ilvl w:val="0"/>
          <w:numId w:val="2"/>
        </w:numPr>
        <w:rPr>
          <w:sz w:val="28"/>
          <w:szCs w:val="28"/>
        </w:rPr>
      </w:pPr>
      <w:r>
        <w:rPr>
          <w:sz w:val="28"/>
          <w:szCs w:val="28"/>
        </w:rPr>
        <w:t>Write a brief story of your game.</w:t>
      </w:r>
    </w:p>
    <w:p w:rsidR="00AC5F81" w:rsidRDefault="00AC5F81" w:rsidP="00AC5F81">
      <w:pPr>
        <w:ind w:left="720"/>
        <w:rPr>
          <w:sz w:val="28"/>
          <w:szCs w:val="28"/>
        </w:rPr>
      </w:pPr>
    </w:p>
    <w:p w:rsidR="00AC5F81" w:rsidRDefault="00AC5F81" w:rsidP="00AC5F81">
      <w:pPr>
        <w:ind w:left="720"/>
        <w:rPr>
          <w:rFonts w:ascii="Agency FB" w:hAnsi="Agency FB"/>
          <w:b/>
          <w:i/>
          <w:sz w:val="36"/>
          <w:szCs w:val="28"/>
        </w:rPr>
      </w:pPr>
      <w:r w:rsidRPr="00AC5F81">
        <w:rPr>
          <w:rFonts w:ascii="Algerian" w:hAnsi="Algerian"/>
          <w:b/>
          <w:i/>
          <w:sz w:val="36"/>
          <w:szCs w:val="28"/>
        </w:rPr>
        <w:t>Up, Up and Away:</w:t>
      </w:r>
      <w:r w:rsidRPr="00AC5F81">
        <w:rPr>
          <w:rFonts w:ascii="Agency FB" w:hAnsi="Agency FB"/>
          <w:b/>
          <w:i/>
          <w:sz w:val="36"/>
          <w:szCs w:val="28"/>
        </w:rPr>
        <w:t xml:space="preserve"> </w:t>
      </w:r>
    </w:p>
    <w:p w:rsidR="00AC5F81" w:rsidRDefault="00AC5F81" w:rsidP="00AC5F81">
      <w:pPr>
        <w:ind w:left="720"/>
        <w:rPr>
          <w:sz w:val="28"/>
          <w:szCs w:val="28"/>
        </w:rPr>
      </w:pPr>
      <w:proofErr w:type="gramStart"/>
      <w:r w:rsidRPr="00AC5F81">
        <w:rPr>
          <w:rFonts w:ascii="Agency FB" w:hAnsi="Agency FB"/>
          <w:b/>
          <w:i/>
          <w:sz w:val="36"/>
          <w:szCs w:val="28"/>
        </w:rPr>
        <w:t>Creating a Memorable Game World.</w:t>
      </w:r>
      <w:proofErr w:type="gramEnd"/>
      <w:r w:rsidRPr="00AC5F81">
        <w:rPr>
          <w:rFonts w:ascii="Agency FB" w:hAnsi="Agency FB"/>
          <w:b/>
          <w:i/>
          <w:sz w:val="36"/>
          <w:szCs w:val="28"/>
        </w:rPr>
        <w:t xml:space="preserve"> Our game is set in a whimsical world where hot air balloons rule the skies. Explore stunning landscapes and unique environments as you navigate your way through this fantastical realm</w:t>
      </w:r>
      <w:r w:rsidRPr="00AC5F81">
        <w:rPr>
          <w:sz w:val="28"/>
          <w:szCs w:val="28"/>
        </w:rPr>
        <w:t>.</w:t>
      </w:r>
    </w:p>
    <w:p w:rsidR="00AC5F81" w:rsidRDefault="00AC5F81" w:rsidP="00AC5F81">
      <w:pPr>
        <w:pStyle w:val="ListParagraph"/>
        <w:numPr>
          <w:ilvl w:val="0"/>
          <w:numId w:val="12"/>
        </w:numPr>
        <w:rPr>
          <w:rFonts w:ascii="Agency FB" w:hAnsi="Agency FB"/>
          <w:b/>
          <w:i/>
          <w:sz w:val="32"/>
          <w:szCs w:val="28"/>
        </w:rPr>
      </w:pPr>
      <w:r w:rsidRPr="00AC5F81">
        <w:rPr>
          <w:rFonts w:ascii="Algerian" w:hAnsi="Algerian"/>
          <w:b/>
          <w:i/>
          <w:sz w:val="32"/>
          <w:szCs w:val="28"/>
        </w:rPr>
        <w:t>Up, Up and Personal:</w:t>
      </w:r>
      <w:r w:rsidRPr="00AC5F81">
        <w:rPr>
          <w:rFonts w:ascii="Agency FB" w:hAnsi="Agency FB"/>
          <w:b/>
          <w:i/>
          <w:sz w:val="32"/>
          <w:szCs w:val="28"/>
        </w:rPr>
        <w:t xml:space="preserve"> </w:t>
      </w:r>
    </w:p>
    <w:p w:rsidR="00AC5F81" w:rsidRPr="00AC5F81" w:rsidRDefault="00AC5F81" w:rsidP="00AC5F81">
      <w:pPr>
        <w:pStyle w:val="ListParagraph"/>
        <w:numPr>
          <w:ilvl w:val="0"/>
          <w:numId w:val="12"/>
        </w:numPr>
        <w:jc w:val="both"/>
        <w:rPr>
          <w:rFonts w:ascii="Agency FB" w:hAnsi="Agency FB"/>
          <w:b/>
          <w:i/>
          <w:sz w:val="36"/>
          <w:szCs w:val="28"/>
        </w:rPr>
      </w:pPr>
      <w:r w:rsidRPr="00AC5F81">
        <w:rPr>
          <w:rFonts w:ascii="Agency FB" w:hAnsi="Agency FB"/>
          <w:b/>
          <w:i/>
          <w:sz w:val="36"/>
          <w:szCs w:val="28"/>
        </w:rPr>
        <w:lastRenderedPageBreak/>
        <w:t>Developing Compelling Characters. Meet the cast of characters that will take you on this journey. From the brave pilot to the mischievous crew, each character has their own unique story to tell.</w:t>
      </w:r>
    </w:p>
    <w:p w:rsidR="00AC5F81" w:rsidRPr="00AC5F81" w:rsidRDefault="00AC5F81" w:rsidP="00AC5F81">
      <w:pPr>
        <w:pStyle w:val="ListParagraph"/>
        <w:numPr>
          <w:ilvl w:val="0"/>
          <w:numId w:val="12"/>
        </w:numPr>
        <w:rPr>
          <w:rFonts w:ascii="Algerian" w:hAnsi="Algerian"/>
          <w:b/>
          <w:i/>
          <w:sz w:val="36"/>
          <w:szCs w:val="28"/>
        </w:rPr>
      </w:pPr>
      <w:r w:rsidRPr="00AC5F81">
        <w:rPr>
          <w:rFonts w:ascii="Algerian" w:hAnsi="Algerian"/>
          <w:b/>
          <w:i/>
          <w:sz w:val="36"/>
          <w:szCs w:val="28"/>
        </w:rPr>
        <w:t xml:space="preserve">Rise to the Challenge: </w:t>
      </w:r>
    </w:p>
    <w:p w:rsidR="00AC5F81" w:rsidRDefault="00AC5F81" w:rsidP="00AC5F81">
      <w:pPr>
        <w:pStyle w:val="ListParagraph"/>
        <w:ind w:left="1440"/>
        <w:rPr>
          <w:rFonts w:ascii="Agency FB" w:hAnsi="Agency FB"/>
          <w:b/>
          <w:i/>
          <w:sz w:val="36"/>
          <w:szCs w:val="28"/>
        </w:rPr>
      </w:pPr>
      <w:proofErr w:type="gramStart"/>
      <w:r w:rsidRPr="00AC5F81">
        <w:rPr>
          <w:rFonts w:ascii="Agency FB" w:hAnsi="Agency FB"/>
          <w:b/>
          <w:i/>
          <w:sz w:val="36"/>
          <w:szCs w:val="28"/>
        </w:rPr>
        <w:t xml:space="preserve">Crafting Engaging </w:t>
      </w:r>
      <w:proofErr w:type="spellStart"/>
      <w:r w:rsidRPr="00AC5F81">
        <w:rPr>
          <w:rFonts w:ascii="Agency FB" w:hAnsi="Agency FB"/>
          <w:b/>
          <w:i/>
          <w:sz w:val="36"/>
          <w:szCs w:val="28"/>
        </w:rPr>
        <w:t>Gameplay</w:t>
      </w:r>
      <w:proofErr w:type="spellEnd"/>
      <w:r w:rsidRPr="00AC5F81">
        <w:rPr>
          <w:rFonts w:ascii="Agency FB" w:hAnsi="Agency FB"/>
          <w:b/>
          <w:i/>
          <w:sz w:val="36"/>
          <w:szCs w:val="28"/>
        </w:rPr>
        <w:t>.</w:t>
      </w:r>
      <w:proofErr w:type="gramEnd"/>
      <w:r w:rsidRPr="00AC5F81">
        <w:rPr>
          <w:rFonts w:ascii="Agency FB" w:hAnsi="Agency FB"/>
          <w:b/>
          <w:i/>
          <w:sz w:val="36"/>
          <w:szCs w:val="28"/>
        </w:rPr>
        <w:t xml:space="preserve"> Our game offers a variety of challenges and obstacles to overcome. From navigating tricky wind currents to avoiding dangerous obstacles, players will need to use their skills and wits to succeed.</w:t>
      </w:r>
    </w:p>
    <w:p w:rsidR="00AC5F81" w:rsidRPr="00843CBA" w:rsidRDefault="00AC5F81" w:rsidP="00843CBA">
      <w:pPr>
        <w:pStyle w:val="Heading2"/>
        <w:numPr>
          <w:ilvl w:val="0"/>
          <w:numId w:val="21"/>
        </w:numPr>
      </w:pPr>
      <w:r w:rsidRPr="00AC5F81">
        <w:rPr>
          <w:rFonts w:ascii="Algerian" w:hAnsi="Algerian"/>
          <w:b/>
          <w:i/>
          <w:sz w:val="36"/>
        </w:rPr>
        <w:t>A Story to Remember:</w:t>
      </w:r>
      <w:r w:rsidRPr="00AC5F81">
        <w:rPr>
          <w:sz w:val="36"/>
        </w:rPr>
        <w:t xml:space="preserve"> </w:t>
      </w:r>
    </w:p>
    <w:p w:rsidR="00AC5F81" w:rsidRPr="00843CBA" w:rsidRDefault="00AC5F81" w:rsidP="00AC5F81">
      <w:pPr>
        <w:pStyle w:val="Heading2"/>
        <w:ind w:left="1440"/>
        <w:jc w:val="both"/>
        <w:rPr>
          <w:rFonts w:ascii="Agency FB" w:hAnsi="Agency FB"/>
          <w:b/>
          <w:i/>
          <w:sz w:val="36"/>
        </w:rPr>
      </w:pPr>
      <w:proofErr w:type="gramStart"/>
      <w:r w:rsidRPr="00843CBA">
        <w:rPr>
          <w:rFonts w:ascii="Agency FB" w:hAnsi="Agency FB"/>
          <w:b/>
          <w:i/>
          <w:sz w:val="36"/>
        </w:rPr>
        <w:t>Crafting a Compelling Narrative.</w:t>
      </w:r>
      <w:proofErr w:type="gramEnd"/>
      <w:r w:rsidRPr="00843CBA">
        <w:rPr>
          <w:rFonts w:ascii="Agency FB" w:hAnsi="Agency FB"/>
          <w:b/>
          <w:i/>
          <w:sz w:val="36"/>
        </w:rPr>
        <w:t xml:space="preserve"> Our game is more than just a series of challenges. It's a story about the characters and their journey through this fantastical realm. Join us as we explore the narrative possibilities of our hot air balloon game.</w:t>
      </w:r>
    </w:p>
    <w:p w:rsidR="00AC5F81" w:rsidRPr="00AC5F81" w:rsidRDefault="00AC5F81" w:rsidP="00AC5F81">
      <w:pPr>
        <w:pStyle w:val="ListParagraph"/>
        <w:ind w:left="1440"/>
        <w:rPr>
          <w:rFonts w:ascii="Agency FB" w:hAnsi="Agency FB"/>
          <w:b/>
          <w:i/>
          <w:sz w:val="36"/>
          <w:szCs w:val="28"/>
        </w:rPr>
      </w:pPr>
    </w:p>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Pr="00843CBA" w:rsidRDefault="00556965">
      <w:pPr>
        <w:numPr>
          <w:ilvl w:val="0"/>
          <w:numId w:val="4"/>
        </w:numPr>
      </w:pPr>
      <w:r>
        <w:rPr>
          <w:sz w:val="24"/>
          <w:szCs w:val="24"/>
        </w:rPr>
        <w:t xml:space="preserve">Add images of the game scenes to show each of the playing and non-playing characters at least once. </w:t>
      </w:r>
    </w:p>
    <w:p w:rsidR="00843CBA" w:rsidRDefault="00843CBA" w:rsidP="00843CBA">
      <w:pPr>
        <w:ind w:left="720"/>
        <w:rPr>
          <w:sz w:val="24"/>
          <w:szCs w:val="24"/>
        </w:rPr>
      </w:pPr>
    </w:p>
    <w:p w:rsidR="00843CBA" w:rsidRDefault="00843CBA" w:rsidP="00843CBA">
      <w:pPr>
        <w:ind w:left="720"/>
        <w:rPr>
          <w:sz w:val="24"/>
          <w:szCs w:val="24"/>
        </w:rPr>
      </w:pPr>
    </w:p>
    <w:p w:rsidR="00843CBA" w:rsidRDefault="00843CBA" w:rsidP="00843CBA">
      <w:pPr>
        <w:ind w:left="720"/>
        <w:rPr>
          <w:sz w:val="24"/>
          <w:szCs w:val="24"/>
        </w:rPr>
      </w:pPr>
    </w:p>
    <w:p w:rsidR="00843CBA" w:rsidRDefault="00843CBA" w:rsidP="00843CBA">
      <w:pPr>
        <w:ind w:left="720"/>
        <w:rPr>
          <w:sz w:val="24"/>
          <w:szCs w:val="24"/>
        </w:rPr>
      </w:pPr>
    </w:p>
    <w:p w:rsidR="00843CBA" w:rsidRDefault="00843CBA" w:rsidP="00843CBA">
      <w:pPr>
        <w:pStyle w:val="Heading2"/>
        <w:rPr>
          <w:rFonts w:ascii="Algerian" w:hAnsi="Algerian"/>
          <w:b/>
        </w:rPr>
      </w:pPr>
      <w:r w:rsidRPr="00843CBA">
        <w:rPr>
          <w:rFonts w:ascii="Algerian" w:hAnsi="Algerian"/>
          <w:b/>
        </w:rPr>
        <w:lastRenderedPageBreak/>
        <w:t xml:space="preserve">Visualizing </w:t>
      </w:r>
      <w:proofErr w:type="spellStart"/>
      <w:r w:rsidRPr="00843CBA">
        <w:rPr>
          <w:rFonts w:ascii="Algerian" w:hAnsi="Algerian"/>
          <w:b/>
        </w:rPr>
        <w:t>Gameplay</w:t>
      </w:r>
      <w:proofErr w:type="spellEnd"/>
      <w:r w:rsidRPr="00843CBA">
        <w:rPr>
          <w:rFonts w:ascii="Algerian" w:hAnsi="Algerian"/>
          <w:b/>
        </w:rPr>
        <w:t>: Crafting a Hot Air Balloon Adventure through Imagination</w:t>
      </w:r>
    </w:p>
    <w:p w:rsidR="00843CBA" w:rsidRDefault="00843CBA" w:rsidP="00843CBA">
      <w:pPr>
        <w:pStyle w:val="Heading2"/>
        <w:numPr>
          <w:ilvl w:val="0"/>
          <w:numId w:val="21"/>
        </w:numPr>
        <w:rPr>
          <w:rFonts w:ascii="Agency FB" w:hAnsi="Agency FB"/>
          <w:b/>
          <w:i/>
          <w:sz w:val="36"/>
        </w:rPr>
      </w:pPr>
      <w:r w:rsidRPr="00843CBA">
        <w:rPr>
          <w:rFonts w:ascii="Agency FB" w:hAnsi="Agency FB"/>
          <w:b/>
          <w:i/>
          <w:sz w:val="36"/>
        </w:rPr>
        <w:t>Hot air ballooning has a rich history dating back to the 18th century. Montgolfier brothers were the first to demonstrate the ability to fly. Since then, hot air balloons have been used for scientific experiments, exploration, and leisure activities.</w:t>
      </w:r>
    </w:p>
    <w:p w:rsidR="00843CBA" w:rsidRDefault="00843CBA" w:rsidP="00843CBA">
      <w:pPr>
        <w:pStyle w:val="Heading2"/>
        <w:numPr>
          <w:ilvl w:val="0"/>
          <w:numId w:val="21"/>
        </w:numPr>
        <w:rPr>
          <w:rFonts w:ascii="Agency FB" w:hAnsi="Agency FB"/>
          <w:b/>
          <w:i/>
          <w:sz w:val="36"/>
        </w:rPr>
      </w:pPr>
      <w:r w:rsidRPr="00843CBA">
        <w:rPr>
          <w:rFonts w:ascii="Agency FB" w:hAnsi="Agency FB"/>
          <w:b/>
          <w:i/>
          <w:sz w:val="36"/>
        </w:rPr>
        <w:t xml:space="preserve">Hot air balloons are made of a basket, a burner, and an envelope. The basket is where the passengers stand, the burner is used to heat up the </w:t>
      </w:r>
      <w:proofErr w:type="gramStart"/>
      <w:r w:rsidRPr="00843CBA">
        <w:rPr>
          <w:rFonts w:ascii="Agency FB" w:hAnsi="Agency FB"/>
          <w:b/>
          <w:i/>
          <w:sz w:val="36"/>
        </w:rPr>
        <w:t>air,</w:t>
      </w:r>
      <w:proofErr w:type="gramEnd"/>
      <w:r w:rsidRPr="00843CBA">
        <w:rPr>
          <w:rFonts w:ascii="Agency FB" w:hAnsi="Agency FB"/>
          <w:b/>
          <w:i/>
          <w:sz w:val="36"/>
        </w:rPr>
        <w:t xml:space="preserve"> and the envelope is the fabric that contains the hot air. The equipment is essential to ensure a safe and enjoyable hot air balloon adventure.</w:t>
      </w:r>
    </w:p>
    <w:p w:rsidR="00843CBA" w:rsidRPr="00843CBA" w:rsidRDefault="00843CBA" w:rsidP="00843CBA">
      <w:pPr>
        <w:pStyle w:val="ListParagraph"/>
        <w:numPr>
          <w:ilvl w:val="0"/>
          <w:numId w:val="21"/>
        </w:numPr>
        <w:rPr>
          <w:rFonts w:ascii="Agency FB" w:hAnsi="Agency FB"/>
          <w:b/>
          <w:i/>
          <w:sz w:val="36"/>
        </w:rPr>
      </w:pPr>
      <w:r w:rsidRPr="00843CBA">
        <w:rPr>
          <w:rFonts w:ascii="Agency FB" w:hAnsi="Agency FB"/>
          <w:b/>
          <w:i/>
          <w:sz w:val="36"/>
        </w:rPr>
        <w:t>Before takeoff, the pilot and crew check the weather conditions, the equipment, and the safety procedures. Once everything is checked, the pilot starts the burner to heat up the air and inflate the envelope. The passengers then board the basket and prepare for takeoff.</w:t>
      </w:r>
    </w:p>
    <w:p w:rsidR="00C8662D" w:rsidRDefault="00C8662D">
      <w:pPr>
        <w:rPr>
          <w:sz w:val="28"/>
          <w:szCs w:val="28"/>
        </w:rPr>
      </w:pPr>
      <w:r>
        <w:rPr>
          <w:sz w:val="28"/>
          <w:szCs w:val="28"/>
        </w:rPr>
        <w:t>____________________________________________________________</w:t>
      </w:r>
    </w:p>
    <w:p w:rsidR="00C8662D" w:rsidRDefault="00C8662D">
      <w:pPr>
        <w:rPr>
          <w:sz w:val="28"/>
          <w:szCs w:val="28"/>
        </w:rPr>
      </w:pPr>
    </w:p>
    <w:p w:rsidR="007B4A91" w:rsidRDefault="007B4A91">
      <w:pPr>
        <w:rPr>
          <w:sz w:val="28"/>
          <w:szCs w:val="28"/>
        </w:rPr>
      </w:pPr>
    </w:p>
    <w:p w:rsidR="00C8662D" w:rsidRDefault="00556965">
      <w:pPr>
        <w:rPr>
          <w:sz w:val="28"/>
          <w:szCs w:val="28"/>
        </w:rPr>
      </w:pPr>
      <w:r>
        <w:rPr>
          <w:sz w:val="28"/>
          <w:szCs w:val="28"/>
        </w:rPr>
        <w:t xml:space="preserve">How do you plan to make your game engaging? </w:t>
      </w:r>
    </w:p>
    <w:p w:rsidR="00812E04" w:rsidRDefault="00812E04">
      <w:pPr>
        <w:rPr>
          <w:sz w:val="28"/>
          <w:szCs w:val="28"/>
        </w:rPr>
      </w:pPr>
    </w:p>
    <w:p w:rsidR="00C8662D" w:rsidRDefault="00843CBA" w:rsidP="00843CBA">
      <w:pPr>
        <w:pStyle w:val="ListParagraph"/>
        <w:rPr>
          <w:rFonts w:ascii="Agency FB" w:hAnsi="Agency FB"/>
          <w:b/>
          <w:i/>
          <w:sz w:val="36"/>
          <w:szCs w:val="28"/>
        </w:rPr>
      </w:pPr>
      <w:r w:rsidRPr="00843CBA">
        <w:rPr>
          <w:rFonts w:ascii="Agency FB" w:hAnsi="Agency FB"/>
          <w:b/>
          <w:i/>
          <w:sz w:val="36"/>
          <w:szCs w:val="28"/>
        </w:rPr>
        <w:t xml:space="preserve">Hot air balloons are fascinating vehicles that operate on the principles of buoyancy. The player should have a basic understanding of how hot air balloons work to appreciate the game mechanics fully. This slide </w:t>
      </w:r>
      <w:r w:rsidRPr="00843CBA">
        <w:rPr>
          <w:rFonts w:ascii="Agency FB" w:hAnsi="Agency FB"/>
          <w:b/>
          <w:i/>
          <w:sz w:val="36"/>
          <w:szCs w:val="28"/>
        </w:rPr>
        <w:lastRenderedPageBreak/>
        <w:t>will cover the essential elements of hot air balloons, including the envelope, basket, burner, and fuel systems.</w:t>
      </w:r>
    </w:p>
    <w:p w:rsidR="00A95989" w:rsidRDefault="00A95989" w:rsidP="00843CBA">
      <w:pPr>
        <w:pStyle w:val="ListParagraph"/>
        <w:numPr>
          <w:ilvl w:val="0"/>
          <w:numId w:val="22"/>
        </w:numPr>
        <w:rPr>
          <w:rFonts w:ascii="Agency FB" w:hAnsi="Agency FB"/>
          <w:b/>
          <w:i/>
          <w:sz w:val="36"/>
          <w:szCs w:val="28"/>
        </w:rPr>
      </w:pPr>
      <w:r w:rsidRPr="00A95989">
        <w:rPr>
          <w:rFonts w:ascii="Agency FB" w:hAnsi="Agency FB"/>
          <w:b/>
          <w:i/>
          <w:sz w:val="36"/>
          <w:szCs w:val="28"/>
        </w:rPr>
        <w:t>Create a visually stunning world for your players to explore. Use bright colors and eye-catching graphics to capture their attention. Make sure your hot air balloons are unique and memorable.</w:t>
      </w:r>
    </w:p>
    <w:p w:rsidR="00843CBA" w:rsidRDefault="00843CBA" w:rsidP="00843CBA">
      <w:pPr>
        <w:pStyle w:val="ListParagraph"/>
        <w:numPr>
          <w:ilvl w:val="0"/>
          <w:numId w:val="22"/>
        </w:numPr>
        <w:rPr>
          <w:rFonts w:ascii="Agency FB" w:hAnsi="Agency FB"/>
          <w:b/>
          <w:i/>
          <w:sz w:val="36"/>
          <w:szCs w:val="28"/>
        </w:rPr>
      </w:pPr>
      <w:r w:rsidRPr="00843CBA">
        <w:rPr>
          <w:rFonts w:ascii="Agency FB" w:hAnsi="Agency FB"/>
          <w:b/>
          <w:i/>
          <w:sz w:val="36"/>
          <w:szCs w:val="28"/>
        </w:rPr>
        <w:t xml:space="preserve">Your </w:t>
      </w:r>
      <w:proofErr w:type="spellStart"/>
      <w:r w:rsidRPr="00843CBA">
        <w:rPr>
          <w:rFonts w:ascii="Agency FB" w:hAnsi="Agency FB"/>
          <w:b/>
          <w:i/>
          <w:sz w:val="36"/>
          <w:szCs w:val="28"/>
        </w:rPr>
        <w:t>gameplay</w:t>
      </w:r>
      <w:proofErr w:type="spellEnd"/>
      <w:r w:rsidRPr="00843CBA">
        <w:rPr>
          <w:rFonts w:ascii="Agency FB" w:hAnsi="Agency FB"/>
          <w:b/>
          <w:i/>
          <w:sz w:val="36"/>
          <w:szCs w:val="28"/>
        </w:rPr>
        <w:t xml:space="preserve"> mechanics should be simple to understand, but challenging enough to keep players engaged. Use power-ups and obstacles to keep your game interesting. Make sure your hot air balloon controls are responsive and intuitive.</w:t>
      </w:r>
    </w:p>
    <w:p w:rsidR="00843CBA" w:rsidRPr="00843CBA" w:rsidRDefault="00A95989" w:rsidP="00843CBA">
      <w:pPr>
        <w:pStyle w:val="ListParagraph"/>
        <w:numPr>
          <w:ilvl w:val="0"/>
          <w:numId w:val="22"/>
        </w:numPr>
        <w:rPr>
          <w:rFonts w:ascii="Agency FB" w:hAnsi="Agency FB"/>
          <w:b/>
          <w:i/>
          <w:sz w:val="36"/>
          <w:szCs w:val="28"/>
        </w:rPr>
      </w:pPr>
      <w:r w:rsidRPr="00A95989">
        <w:rPr>
          <w:rFonts w:ascii="Agency FB" w:hAnsi="Agency FB"/>
          <w:b/>
          <w:i/>
          <w:sz w:val="36"/>
          <w:szCs w:val="28"/>
        </w:rPr>
        <w:t xml:space="preserve">Great storytelling is </w:t>
      </w:r>
      <w:proofErr w:type="gramStart"/>
      <w:r w:rsidRPr="00A95989">
        <w:rPr>
          <w:rFonts w:ascii="Agency FB" w:hAnsi="Agency FB"/>
          <w:b/>
          <w:i/>
          <w:sz w:val="36"/>
          <w:szCs w:val="28"/>
        </w:rPr>
        <w:t>key</w:t>
      </w:r>
      <w:proofErr w:type="gramEnd"/>
      <w:r w:rsidRPr="00A95989">
        <w:rPr>
          <w:rFonts w:ascii="Agency FB" w:hAnsi="Agency FB"/>
          <w:b/>
          <w:i/>
          <w:sz w:val="36"/>
          <w:szCs w:val="28"/>
        </w:rPr>
        <w:t xml:space="preserve"> to making your hot air balloon adventure game stand out. Craft a unique and compelling narrative that will keep your players hooked from start to finish. Use characters and dialogue to bring your story to life.</w:t>
      </w:r>
    </w:p>
    <w:sectPr w:rsidR="00843CBA" w:rsidRPr="00843CBA" w:rsidSect="009D31F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51A"/>
    <w:multiLevelType w:val="hybridMultilevel"/>
    <w:tmpl w:val="C676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529B3"/>
    <w:multiLevelType w:val="hybridMultilevel"/>
    <w:tmpl w:val="D9867BE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9F520B8"/>
    <w:multiLevelType w:val="hybridMultilevel"/>
    <w:tmpl w:val="B06801D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BD273E9"/>
    <w:multiLevelType w:val="hybridMultilevel"/>
    <w:tmpl w:val="2B72F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9E03691"/>
    <w:multiLevelType w:val="hybridMultilevel"/>
    <w:tmpl w:val="19509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8456AB"/>
    <w:multiLevelType w:val="hybridMultilevel"/>
    <w:tmpl w:val="34F62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885EEC"/>
    <w:multiLevelType w:val="hybridMultilevel"/>
    <w:tmpl w:val="7B722A0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3FFB483F"/>
    <w:multiLevelType w:val="hybridMultilevel"/>
    <w:tmpl w:val="A1887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216E68"/>
    <w:multiLevelType w:val="hybridMultilevel"/>
    <w:tmpl w:val="9468E1E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4B6809F6"/>
    <w:multiLevelType w:val="hybridMultilevel"/>
    <w:tmpl w:val="B8AC2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4AD2B36"/>
    <w:multiLevelType w:val="hybridMultilevel"/>
    <w:tmpl w:val="F148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0061F"/>
    <w:multiLevelType w:val="hybridMultilevel"/>
    <w:tmpl w:val="EA9059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6776715C"/>
    <w:multiLevelType w:val="hybridMultilevel"/>
    <w:tmpl w:val="3250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0611AFF"/>
    <w:multiLevelType w:val="hybridMultilevel"/>
    <w:tmpl w:val="D9F04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2B73A1A"/>
    <w:multiLevelType w:val="hybridMultilevel"/>
    <w:tmpl w:val="82988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4036F73"/>
    <w:multiLevelType w:val="hybridMultilevel"/>
    <w:tmpl w:val="C55A9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90C0E73"/>
    <w:multiLevelType w:val="hybridMultilevel"/>
    <w:tmpl w:val="0EF8A9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ECD41F9"/>
    <w:multiLevelType w:val="hybridMultilevel"/>
    <w:tmpl w:val="CBBED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9"/>
  </w:num>
  <w:num w:numId="4">
    <w:abstractNumId w:val="15"/>
  </w:num>
  <w:num w:numId="5">
    <w:abstractNumId w:val="3"/>
  </w:num>
  <w:num w:numId="6">
    <w:abstractNumId w:val="1"/>
  </w:num>
  <w:num w:numId="7">
    <w:abstractNumId w:val="10"/>
  </w:num>
  <w:num w:numId="8">
    <w:abstractNumId w:val="8"/>
  </w:num>
  <w:num w:numId="9">
    <w:abstractNumId w:val="7"/>
  </w:num>
  <w:num w:numId="10">
    <w:abstractNumId w:val="14"/>
  </w:num>
  <w:num w:numId="11">
    <w:abstractNumId w:val="0"/>
  </w:num>
  <w:num w:numId="12">
    <w:abstractNumId w:val="4"/>
  </w:num>
  <w:num w:numId="13">
    <w:abstractNumId w:val="17"/>
  </w:num>
  <w:num w:numId="14">
    <w:abstractNumId w:val="16"/>
  </w:num>
  <w:num w:numId="15">
    <w:abstractNumId w:val="9"/>
  </w:num>
  <w:num w:numId="16">
    <w:abstractNumId w:val="11"/>
  </w:num>
  <w:num w:numId="17">
    <w:abstractNumId w:val="18"/>
  </w:num>
  <w:num w:numId="18">
    <w:abstractNumId w:val="13"/>
  </w:num>
  <w:num w:numId="19">
    <w:abstractNumId w:val="20"/>
  </w:num>
  <w:num w:numId="20">
    <w:abstractNumId w:val="12"/>
  </w:num>
  <w:num w:numId="21">
    <w:abstractNumId w:val="21"/>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244F2C"/>
    <w:rsid w:val="00556965"/>
    <w:rsid w:val="00751F72"/>
    <w:rsid w:val="007B4A91"/>
    <w:rsid w:val="00812E04"/>
    <w:rsid w:val="00843CBA"/>
    <w:rsid w:val="009D31F2"/>
    <w:rsid w:val="009D4CA2"/>
    <w:rsid w:val="00A1356F"/>
    <w:rsid w:val="00A75784"/>
    <w:rsid w:val="00A95989"/>
    <w:rsid w:val="00AC5F81"/>
    <w:rsid w:val="00B05C46"/>
    <w:rsid w:val="00C1273E"/>
    <w:rsid w:val="00C8662D"/>
    <w:rsid w:val="00D41490"/>
    <w:rsid w:val="00F47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F2"/>
  </w:style>
  <w:style w:type="paragraph" w:styleId="Heading1">
    <w:name w:val="heading 1"/>
    <w:basedOn w:val="Normal"/>
    <w:next w:val="Normal"/>
    <w:uiPriority w:val="9"/>
    <w:qFormat/>
    <w:rsid w:val="009D31F2"/>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D31F2"/>
    <w:pPr>
      <w:keepNext/>
      <w:keepLines/>
      <w:spacing w:before="360" w:after="120"/>
      <w:outlineLvl w:val="1"/>
    </w:pPr>
    <w:rPr>
      <w:sz w:val="32"/>
      <w:szCs w:val="32"/>
    </w:rPr>
  </w:style>
  <w:style w:type="paragraph" w:styleId="Heading3">
    <w:name w:val="heading 3"/>
    <w:basedOn w:val="Normal"/>
    <w:next w:val="Normal"/>
    <w:uiPriority w:val="9"/>
    <w:unhideWhenUsed/>
    <w:qFormat/>
    <w:rsid w:val="009D31F2"/>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9D31F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D31F2"/>
    <w:pPr>
      <w:keepNext/>
      <w:keepLines/>
      <w:spacing w:before="240" w:after="80"/>
      <w:outlineLvl w:val="4"/>
    </w:pPr>
    <w:rPr>
      <w:color w:val="666666"/>
    </w:rPr>
  </w:style>
  <w:style w:type="paragraph" w:styleId="Heading6">
    <w:name w:val="heading 6"/>
    <w:basedOn w:val="Normal"/>
    <w:next w:val="Normal"/>
    <w:uiPriority w:val="9"/>
    <w:semiHidden/>
    <w:unhideWhenUsed/>
    <w:qFormat/>
    <w:rsid w:val="009D31F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31F2"/>
    <w:pPr>
      <w:keepNext/>
      <w:keepLines/>
      <w:spacing w:after="60"/>
    </w:pPr>
    <w:rPr>
      <w:sz w:val="52"/>
      <w:szCs w:val="52"/>
    </w:rPr>
  </w:style>
  <w:style w:type="paragraph" w:styleId="Subtitle">
    <w:name w:val="Subtitle"/>
    <w:basedOn w:val="Normal"/>
    <w:next w:val="Normal"/>
    <w:uiPriority w:val="11"/>
    <w:qFormat/>
    <w:rsid w:val="009D31F2"/>
    <w:pPr>
      <w:keepNext/>
      <w:keepLines/>
      <w:spacing w:after="320"/>
    </w:pPr>
    <w:rPr>
      <w:color w:val="666666"/>
      <w:sz w:val="30"/>
      <w:szCs w:val="30"/>
    </w:rPr>
  </w:style>
  <w:style w:type="table" w:customStyle="1" w:styleId="a">
    <w:basedOn w:val="TableNormal"/>
    <w:rsid w:val="009D31F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D31F2"/>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75784"/>
    <w:pPr>
      <w:ind w:left="720"/>
      <w:contextualSpacing/>
    </w:pPr>
  </w:style>
  <w:style w:type="paragraph" w:styleId="NoSpacing">
    <w:name w:val="No Spacing"/>
    <w:uiPriority w:val="1"/>
    <w:qFormat/>
    <w:rsid w:val="00A75784"/>
    <w:pPr>
      <w:spacing w:line="240" w:lineRule="auto"/>
    </w:pPr>
  </w:style>
  <w:style w:type="character" w:customStyle="1" w:styleId="Heading2Char">
    <w:name w:val="Heading 2 Char"/>
    <w:basedOn w:val="DefaultParagraphFont"/>
    <w:link w:val="Heading2"/>
    <w:uiPriority w:val="9"/>
    <w:rsid w:val="00AC5F81"/>
    <w:rPr>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2023-06-26T10:54:00Z</dcterms:created>
  <dcterms:modified xsi:type="dcterms:W3CDTF">2023-06-26T10:54:00Z</dcterms:modified>
</cp:coreProperties>
</file>