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23" w:rsidRPr="00AF2423" w:rsidRDefault="00AF2423" w:rsidP="00AF2423">
      <w:pPr>
        <w:shd w:val="clear" w:color="auto" w:fill="263238"/>
        <w:spacing w:after="150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Dataset yang digunakan berisi transaksi dari tahun </w:t>
      </w:r>
      <w:r w:rsidRPr="00AF2423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id-ID"/>
        </w:rPr>
        <w:t>2009 sampai dengan tahun 2012</w:t>
      </w: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 dengan jumlah raw data sebanyak </w:t>
      </w:r>
      <w:r w:rsidRPr="00AF2423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id-ID"/>
        </w:rPr>
        <w:t>5500</w:t>
      </w: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, termasuk di dalamnya order status yang terbagi menjadi </w:t>
      </w:r>
      <w:r w:rsidRPr="00AF2423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id-ID"/>
        </w:rPr>
        <w:t>order finished, order returned</w:t>
      </w: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 dan </w:t>
      </w:r>
      <w:r w:rsidRPr="00AF2423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id-ID"/>
        </w:rPr>
        <w:t>order cancelled</w:t>
      </w:r>
    </w:p>
    <w:p w:rsidR="00AF2423" w:rsidRPr="00AF2423" w:rsidRDefault="00AF2423" w:rsidP="00AF2423">
      <w:pPr>
        <w:shd w:val="clear" w:color="auto" w:fill="263238"/>
        <w:spacing w:after="150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Adapun dataset yang sudah diberikan dan akan digunakan pada project ini berisi data sebagai berikut.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OrderID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Order Status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Customer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Order Date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Order Quantity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Sales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Discount %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Discount</w:t>
      </w:r>
    </w:p>
    <w:p w:rsidR="00AF2423" w:rsidRP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Product Category</w:t>
      </w:r>
    </w:p>
    <w:p w:rsidR="00AF2423" w:rsidRDefault="00AF2423" w:rsidP="00AF2423">
      <w:pPr>
        <w:numPr>
          <w:ilvl w:val="0"/>
          <w:numId w:val="3"/>
        </w:numPr>
        <w:shd w:val="clear" w:color="auto" w:fill="263238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Product Sub-Category</w:t>
      </w:r>
    </w:p>
    <w:p w:rsidR="00AF2423" w:rsidRPr="00AF2423" w:rsidRDefault="00AF2423" w:rsidP="00AF2423">
      <w:pPr>
        <w:shd w:val="clear" w:color="auto" w:fill="263238"/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Dari data yang sudah diberikan, dari pihak manajemen DQLab store ingin mengetahui: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1A. Overall perofrmance DQLab Store dari tahun 2009 - 2012 untuk jumlah order dan total sales order finished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1B. Overall performance DQLab by subcategory product yang akan dibandingkan antara tahun 2011 dan tahun 2012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 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2A. Efektifitas dan efisiensi promosi yang dilakukan selama ini, dengan menghitung burn rate dari promosi yang dilakukan overall berdasarkan tahun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2B. Efektifitas dan efisiensi promosi yang dilakukan selama ini, dengan menghitung burn rate dari promosi yang dilakukan overall berdasarkan sub-category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 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Setelah melihat hasil analisa di Sub Bab 1 dan 2, selanjutnya dilakukan analisa terhadap customer DQLab. Analisa dari sisi customer dengan menggunakan metrics: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3A. Analisa terhadap customer setiap tahunnya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3B. Analisa terhadap jumlah customer baru setiap tahunnya</w:t>
      </w:r>
    </w:p>
    <w:p w:rsidR="00AF2423" w:rsidRPr="00AF2423" w:rsidRDefault="00AF2423" w:rsidP="00AF2423">
      <w:pPr>
        <w:shd w:val="clear" w:color="auto" w:fill="263238"/>
        <w:spacing w:after="150" w:line="240" w:lineRule="auto"/>
        <w:ind w:left="142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AF242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3C. Cohort untuk mengetahui angka retention customer tahun 2009</w:t>
      </w:r>
    </w:p>
    <w:p w:rsidR="00FC4DAB" w:rsidRDefault="00FC4DAB">
      <w:r>
        <w:br w:type="page"/>
      </w:r>
    </w:p>
    <w:p w:rsidR="00FC4DAB" w:rsidRPr="00FC4DAB" w:rsidRDefault="00FC4DAB" w:rsidP="00FC4DAB">
      <w:pPr>
        <w:spacing w:before="75" w:after="300" w:line="240" w:lineRule="auto"/>
        <w:outlineLvl w:val="1"/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</w:pPr>
      <w:r w:rsidRPr="00FC4DAB"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  <w:lastRenderedPageBreak/>
        <w:t>Overall Performance by Year</w:t>
      </w:r>
    </w:p>
    <w:p w:rsidR="00FC4DAB" w:rsidRPr="00FC4DAB" w:rsidRDefault="00FC4DAB" w:rsidP="00FC4DAB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FC4DAB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Buatlah Query dengan menggunakan SQL untuk mendapatkan total penjualan (sales) dan jumlah order (number_of_order) dari tahun 2009 sampai 2012 (years). </w:t>
      </w:r>
    </w:p>
    <w:p w:rsidR="00FC4DAB" w:rsidRPr="00FC4DAB" w:rsidRDefault="00FC4DAB" w:rsidP="00FC4DAB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FC4DAB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Output yang harus dihasilkan adalah sebagai berikut.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+-------+------------+-----------------+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years | sales      | number_of_order |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+-------+------------+-----------------+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2009 | 4613872681 |            1244 |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2010 | 4059100607 |            1248 |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4112036186 |            1178 |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2012 | 4482983158 |            1254 |</w:t>
      </w:r>
    </w:p>
    <w:p w:rsidR="00FC4DAB" w:rsidRPr="00FC4DAB" w:rsidRDefault="00FC4DAB" w:rsidP="00FC4DA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FC4DA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+-------+------------+-----------------+</w:t>
      </w:r>
    </w:p>
    <w:p w:rsidR="00FC4DAB" w:rsidRDefault="00FC4DAB" w:rsidP="00FC4DAB">
      <w:r>
        <w:t>select distinct YEAR(order_date) as years, sum(sales) as sales, count(order_id) as number_of_order from dqlab_sales_store</w:t>
      </w:r>
    </w:p>
    <w:p w:rsidR="00FC4DAB" w:rsidRDefault="00FC4DAB" w:rsidP="00FC4DAB">
      <w:r>
        <w:t>where order_status = 'Order Finished'</w:t>
      </w:r>
    </w:p>
    <w:p w:rsidR="00FC4DAB" w:rsidRDefault="00FC4DAB" w:rsidP="00FC4DAB">
      <w:r>
        <w:t>group by 1</w:t>
      </w:r>
    </w:p>
    <w:p w:rsidR="00345EEA" w:rsidRDefault="00FC4DAB" w:rsidP="00FC4DAB">
      <w:r>
        <w:t>order by 1;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Msg 8115, Level 16, State 2, Line 1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Arithmetic overflow error converting expression to data type int.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penjualan tiap tahun dan jumlah order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convert to bigint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sales_performen </w:t>
      </w:r>
    </w:p>
    <w:p w:rsidR="0073381B" w:rsidRDefault="0073381B" w:rsidP="0073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852" w:rsidRDefault="0073381B" w:rsidP="00BA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3381B" w:rsidRDefault="0073381B" w:rsidP="00BA385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</w:pPr>
      <w:r w:rsidRPr="0073381B"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  <w:t>y Product Sub Category</w:t>
      </w:r>
    </w:p>
    <w:p w:rsidR="0073381B" w:rsidRPr="0073381B" w:rsidRDefault="0073381B" w:rsidP="0073381B">
      <w:pPr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</w:pPr>
      <w:r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  <w:br w:type="page"/>
      </w:r>
    </w:p>
    <w:p w:rsidR="0073381B" w:rsidRPr="0073381B" w:rsidRDefault="0073381B" w:rsidP="0073381B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73381B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Buatlah Query dengan menggunakan SQL untuk mendapatkan total penjualan (sales) </w:t>
      </w:r>
      <w:r w:rsidRPr="0073381B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id-ID"/>
        </w:rPr>
        <w:t>berdasarkan sub category dari produk</w:t>
      </w:r>
      <w:r w:rsidRPr="0073381B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 (product_sub_category) pada </w:t>
      </w:r>
      <w:r w:rsidRPr="0073381B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id-ID"/>
        </w:rPr>
        <w:t>tahun 2011 dan 2012</w:t>
      </w:r>
      <w:r w:rsidRPr="0073381B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 saja (years) </w:t>
      </w:r>
    </w:p>
    <w:p w:rsidR="0073381B" w:rsidRPr="0073381B" w:rsidRDefault="0073381B" w:rsidP="0073381B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73381B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Output yang harus dihasilkan adalah sebagai berikut.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+-------+--------------------------------+-----------+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years | product_sub_category           | sales    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+-------+--------------------------------+-----------+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Chairs &amp; Chairmats             | 622962720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Office Machines                | 545856280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Tables                         | 505875008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Copiers and Fax                | 404074080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Telephones and Communication   | 392194658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Binders and Binder Accessories | 298023200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Storage &amp; Organization         | 285991820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Appliances                     | 272630020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Computer Peripherals           | 232677960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Bookcases                      | 169304620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Office Furnishings             | 160471500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Paper                          | 111080380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Pens &amp; Art Supplies            |  43093800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2011 | Envelopes                      |  36463900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2012 | Pens &amp; Art Supplies            |  43818480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2012 | Scissors, Rulers and Trimmers  |  36776400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2012 | Labels                         |  10007040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 2012 | Rubber Bands                   |   3837880 |</w:t>
      </w:r>
    </w:p>
    <w:p w:rsidR="0073381B" w:rsidRPr="0073381B" w:rsidRDefault="0073381B" w:rsidP="0073381B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73381B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+-------+--------------------------------+-----------+</w:t>
      </w:r>
    </w:p>
    <w:p w:rsidR="0073381B" w:rsidRDefault="0073381B" w:rsidP="00BA3852">
      <w:pPr>
        <w:spacing w:line="240" w:lineRule="auto"/>
      </w:pPr>
      <w:r>
        <w:t>select year(order_date) as years, product_sub_category, sum(sales) sales</w:t>
      </w:r>
    </w:p>
    <w:p w:rsidR="0073381B" w:rsidRDefault="0073381B" w:rsidP="00BA3852">
      <w:pPr>
        <w:spacing w:line="240" w:lineRule="auto"/>
      </w:pPr>
      <w:r>
        <w:t>from dqlab_sales_store</w:t>
      </w:r>
    </w:p>
    <w:p w:rsidR="0073381B" w:rsidRDefault="0073381B" w:rsidP="00BA3852">
      <w:pPr>
        <w:spacing w:line="240" w:lineRule="auto"/>
      </w:pPr>
      <w:r>
        <w:t>where (year(order_date) between '2011' and  '2012') and order_status='order finished'</w:t>
      </w:r>
    </w:p>
    <w:p w:rsidR="0073381B" w:rsidRDefault="0073381B" w:rsidP="00BA3852">
      <w:pPr>
        <w:spacing w:line="240" w:lineRule="auto"/>
      </w:pPr>
      <w:r>
        <w:t>group by 1,2</w:t>
      </w:r>
    </w:p>
    <w:p w:rsidR="0073381B" w:rsidRDefault="0073381B" w:rsidP="00BA3852">
      <w:pPr>
        <w:spacing w:line="240" w:lineRule="auto"/>
      </w:pPr>
      <w:r>
        <w:t>order by 1, 3 desc</w:t>
      </w:r>
    </w:p>
    <w:p w:rsidR="00BA3852" w:rsidRDefault="00BA3852" w:rsidP="00BA3852">
      <w:pPr>
        <w:spacing w:line="240" w:lineRule="auto"/>
      </w:pPr>
    </w:p>
    <w:p w:rsidR="00BA3852" w:rsidRPr="00BA3852" w:rsidRDefault="00BA3852" w:rsidP="0073381B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mssql</w:t>
      </w:r>
      <w:proofErr w:type="spellEnd"/>
    </w:p>
    <w:p w:rsidR="00BA3852" w:rsidRDefault="00BA3852" w:rsidP="00BA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product_sub_category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sales_performen</w:t>
      </w:r>
    </w:p>
    <w:p w:rsidR="00BA3852" w:rsidRDefault="00BA3852" w:rsidP="00BA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finished'</w:t>
      </w:r>
    </w:p>
    <w:p w:rsidR="00BA3852" w:rsidRDefault="00BA3852" w:rsidP="00BA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product_sub_category</w:t>
      </w:r>
    </w:p>
    <w:p w:rsidR="00C0580C" w:rsidRDefault="00BA3852" w:rsidP="00BA38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580C" w:rsidRDefault="00C0580C" w:rsidP="00BA3852">
      <w:pPr>
        <w:rPr>
          <w:rFonts w:ascii="Helvetica" w:hAnsi="Helvetica" w:cs="Helvetica"/>
          <w:color w:val="FFFFFF"/>
          <w:sz w:val="21"/>
          <w:szCs w:val="21"/>
          <w:shd w:val="clear" w:color="auto" w:fill="26323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63238"/>
        </w:rPr>
        <w:t>analisa terhadap efektifitas dan efisiensi dari promosi yang sudah dilakukan selama ini</w:t>
      </w:r>
    </w:p>
    <w:p w:rsidR="00C0580C" w:rsidRDefault="00C0580C" w:rsidP="00BA3852">
      <w:pPr>
        <w:rPr>
          <w:rFonts w:ascii="Helvetica" w:hAnsi="Helvetica" w:cs="Helvetica"/>
          <w:color w:val="FFFFFF"/>
          <w:sz w:val="21"/>
          <w:szCs w:val="21"/>
          <w:shd w:val="clear" w:color="auto" w:fill="26323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63238"/>
        </w:rPr>
        <w:t>Efektifitas dan efisiensi dari promosi yang dilakukan akan dianalisa berdasarkan Burn Rate yaitu dengan membandigkan total value promosi yang dikeluarkan terhadap total sales yang diperoleh</w:t>
      </w:r>
    </w:p>
    <w:p w:rsidR="00C0580C" w:rsidRDefault="00C0580C" w:rsidP="00BA3852">
      <w:pPr>
        <w:rPr>
          <w:rFonts w:ascii="Helvetica" w:hAnsi="Helvetica" w:cs="Helvetica"/>
          <w:color w:val="FFFFFF"/>
          <w:sz w:val="21"/>
          <w:szCs w:val="21"/>
          <w:shd w:val="clear" w:color="auto" w:fill="26323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63238"/>
        </w:rPr>
        <w:t>DQLab berharap bahwa burn rate tetap berada diangka maskimum 4.5%</w:t>
      </w:r>
    </w:p>
    <w:p w:rsidR="00C0580C" w:rsidRDefault="00196BD3" w:rsidP="00196BD3">
      <w:pPr>
        <w:jc w:val="center"/>
        <w:rPr>
          <w:rStyle w:val="Strong"/>
          <w:rFonts w:ascii="Helvetica" w:hAnsi="Helvetica" w:cs="Helvetica"/>
          <w:color w:val="FFFFFF"/>
          <w:sz w:val="21"/>
          <w:szCs w:val="21"/>
          <w:shd w:val="clear" w:color="auto" w:fill="263238"/>
        </w:rPr>
      </w:pPr>
      <w:r>
        <w:rPr>
          <w:rStyle w:val="Strong"/>
          <w:rFonts w:ascii="Helvetica" w:hAnsi="Helvetica" w:cs="Helvetica"/>
          <w:color w:val="FFFFFF"/>
          <w:sz w:val="21"/>
          <w:szCs w:val="21"/>
          <w:shd w:val="clear" w:color="auto" w:fill="263238"/>
        </w:rPr>
        <w:t>Formula untuk burn rate : (total discount / total sales) * 100</w:t>
      </w:r>
    </w:p>
    <w:p w:rsidR="00196BD3" w:rsidRPr="00196BD3" w:rsidRDefault="00196BD3" w:rsidP="00196BD3">
      <w:pPr>
        <w:rPr>
          <w:lang w:eastAsia="id-ID"/>
        </w:rPr>
      </w:pPr>
      <w:r w:rsidRPr="00196BD3">
        <w:rPr>
          <w:lang w:eastAsia="id-ID"/>
        </w:rPr>
        <w:t>Buatkan Derived Tables untuk menghitung total sales (sales) dan total discount (promotion_value) berdasarkan tahun(years) dan formulasikan persentase burn rate nya (burn_rate_percentage).</w:t>
      </w:r>
    </w:p>
    <w:p w:rsidR="00196BD3" w:rsidRPr="00196BD3" w:rsidRDefault="00196BD3" w:rsidP="00196BD3">
      <w:pPr>
        <w:rPr>
          <w:lang w:eastAsia="id-ID"/>
        </w:rPr>
      </w:pPr>
      <w:r w:rsidRPr="00196BD3">
        <w:rPr>
          <w:lang w:eastAsia="id-ID"/>
        </w:rPr>
        <w:t>Adapun output yang seharusnya dihasilkan adalah sebagai berikut.</w:t>
      </w:r>
    </w:p>
    <w:p w:rsidR="00196BD3" w:rsidRPr="00196BD3" w:rsidRDefault="00196BD3" w:rsidP="00196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+-------+------------+-----------------+----------------------+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| years | sales      | promotion_value | burn_rate_percentage |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+-------+------------+-----------------+----------------------+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| 2009  | 4613872681 |       214330327 |                 4.65 |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| 2010  | 4059100607 |       197506939 |                 4.87 |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| 2011  | 4112036186 |       214611556 |                 5.22 |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| 2012  | 4482983158 |       225867642 |                 5.04 |</w:t>
      </w:r>
      <w:r w:rsidRPr="00196BD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br/>
        <w:t>+-------+------------+-----------------+----------------------+</w:t>
      </w:r>
    </w:p>
    <w:p w:rsidR="00196BD3" w:rsidRPr="00196BD3" w:rsidRDefault="00196BD3" w:rsidP="00196BD3">
      <w:pPr>
        <w:rPr>
          <w:rFonts w:ascii="Consolas" w:hAnsi="Consolas" w:cs="Consolas"/>
          <w:color w:val="0000FF"/>
          <w:sz w:val="19"/>
          <w:szCs w:val="19"/>
        </w:rPr>
      </w:pPr>
      <w:r w:rsidRPr="00196BD3">
        <w:rPr>
          <w:rFonts w:ascii="Consolas" w:hAnsi="Consolas" w:cs="Consolas"/>
          <w:color w:val="0000FF"/>
          <w:sz w:val="19"/>
          <w:szCs w:val="19"/>
        </w:rPr>
        <w:t>select year(order_date) as years, sum(sales) as sales, sum(discount_value) as promotion_value, round((sum(discount_value)/sum(sales))*100, 2) burn_rate_percentage from dqlab_sales_store</w:t>
      </w:r>
    </w:p>
    <w:p w:rsidR="00196BD3" w:rsidRPr="00196BD3" w:rsidRDefault="00196BD3" w:rsidP="00196BD3">
      <w:pPr>
        <w:rPr>
          <w:rFonts w:ascii="Consolas" w:hAnsi="Consolas" w:cs="Consolas"/>
          <w:color w:val="0000FF"/>
          <w:sz w:val="19"/>
          <w:szCs w:val="19"/>
        </w:rPr>
      </w:pPr>
      <w:r w:rsidRPr="00196BD3">
        <w:rPr>
          <w:rFonts w:ascii="Consolas" w:hAnsi="Consolas" w:cs="Consolas"/>
          <w:color w:val="0000FF"/>
          <w:sz w:val="19"/>
          <w:szCs w:val="19"/>
        </w:rPr>
        <w:t>where order_status = 'order finished'</w:t>
      </w:r>
    </w:p>
    <w:p w:rsidR="00196BD3" w:rsidRPr="00196BD3" w:rsidRDefault="00196BD3" w:rsidP="00196BD3">
      <w:pPr>
        <w:rPr>
          <w:rFonts w:ascii="Consolas" w:hAnsi="Consolas" w:cs="Consolas"/>
          <w:color w:val="0000FF"/>
          <w:sz w:val="19"/>
          <w:szCs w:val="19"/>
        </w:rPr>
      </w:pPr>
      <w:r w:rsidRPr="00196BD3">
        <w:rPr>
          <w:rFonts w:ascii="Consolas" w:hAnsi="Consolas" w:cs="Consolas"/>
          <w:color w:val="0000FF"/>
          <w:sz w:val="19"/>
          <w:szCs w:val="19"/>
        </w:rPr>
        <w:t>group by 1</w:t>
      </w:r>
    </w:p>
    <w:p w:rsidR="00196BD3" w:rsidRDefault="00196BD3" w:rsidP="00196BD3">
      <w:pPr>
        <w:rPr>
          <w:rFonts w:ascii="Consolas" w:hAnsi="Consolas" w:cs="Consolas"/>
          <w:color w:val="0000FF"/>
          <w:sz w:val="19"/>
          <w:szCs w:val="19"/>
        </w:rPr>
      </w:pPr>
      <w:r w:rsidRPr="00196BD3">
        <w:rPr>
          <w:rFonts w:ascii="Consolas" w:hAnsi="Consolas" w:cs="Consolas"/>
          <w:color w:val="0000FF"/>
          <w:sz w:val="19"/>
          <w:szCs w:val="19"/>
        </w:rPr>
        <w:t>order by 1</w:t>
      </w:r>
    </w:p>
    <w:p w:rsidR="00196BD3" w:rsidRDefault="00196BD3" w:rsidP="00196BD3">
      <w:pPr>
        <w:rPr>
          <w:rFonts w:ascii="Consolas" w:hAnsi="Consolas" w:cs="Consolas"/>
          <w:color w:val="0000FF"/>
          <w:sz w:val="19"/>
          <w:szCs w:val="19"/>
        </w:rPr>
      </w:pPr>
    </w:p>
    <w:p w:rsidR="000D1384" w:rsidRDefault="000D13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D1384" w:rsidRPr="000D1384" w:rsidRDefault="000D1384" w:rsidP="000D1384">
      <w:pPr>
        <w:spacing w:before="75" w:after="300" w:line="240" w:lineRule="auto"/>
        <w:outlineLvl w:val="1"/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</w:pPr>
      <w:r w:rsidRPr="000D1384"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  <w:t>Promotion Effectiveness and Efficiency by Product Sub Category</w:t>
      </w:r>
    </w:p>
    <w:p w:rsidR="000D1384" w:rsidRPr="000D1384" w:rsidRDefault="000D1384" w:rsidP="000D1384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0D1384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Pada bagian ini kita akan melakukan analisa terhadap efektifitas dan efisiensi dari promosi yang sudah dilakukan selama ini seperti pada bagian sebelumnya. </w:t>
      </w:r>
    </w:p>
    <w:p w:rsidR="000D1384" w:rsidRPr="000D1384" w:rsidRDefault="000D1384" w:rsidP="000D1384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0D1384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Akan tetapi, ada kolom yang harus ditambahkan, yaitu : product_sub_category dan product_category</w:t>
      </w:r>
    </w:p>
    <w:p w:rsidR="000D1384" w:rsidRPr="000D1384" w:rsidRDefault="000D1384" w:rsidP="000D1384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0D1384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Adapun output yang seharusnya dihasilkan adalah sebagai berikut: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+-------+--------------------------------+------------------+-----------+-----------------+----------------------+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| years | product_sub_category           | product_category | sales     | promotion_value | burn_rate_percentage |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+-------+--------------------------------+------------------+-----------+-----------------+----------------------+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|  2012 | Office Machines                | Technology       | 811427140 |        46616695 |                 5.75 |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|  2012 | Chairs &amp; Chairmats             | Furniture        | 654168740 |        26623882 |                 4.07 |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|  2012 | Telephones and Communication   | Technology       | 422287514 |        18800188 |                 4.45 |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Style w:val="jqconsole-output"/>
          <w:rFonts w:ascii="Consolas" w:eastAsiaTheme="majorEastAsia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|  2012 | Tables                         | Furniture        | 388993784 |        16348689 |                  4.2 |</w:t>
      </w:r>
    </w:p>
    <w:p w:rsidR="000D1384" w:rsidRDefault="000D1384" w:rsidP="000D1384">
      <w:pPr>
        <w:pStyle w:val="HTMLPreformatted"/>
        <w:shd w:val="clear" w:color="auto" w:fill="141F1D"/>
        <w:wordWrap w:val="0"/>
        <w:spacing w:after="150"/>
        <w:rPr>
          <w:rFonts w:ascii="Consolas" w:hAnsi="Consolas"/>
          <w:color w:val="FFFFFF"/>
        </w:rPr>
      </w:pPr>
      <w:r>
        <w:rPr>
          <w:rStyle w:val="jqconsole-output"/>
          <w:rFonts w:ascii="Consolas" w:eastAsiaTheme="majorEastAsia" w:hAnsi="Consolas"/>
          <w:color w:val="FFFFFF"/>
        </w:rPr>
        <w:t>|  2012 | Binders and Binder Accessories | Office Supplies  | 363879200 |        22338980 |                 6.14 |</w:t>
      </w:r>
    </w:p>
    <w:p w:rsidR="000D1384" w:rsidRPr="000D1384" w:rsidRDefault="000D1384" w:rsidP="000D1384">
      <w:pPr>
        <w:rPr>
          <w:rFonts w:ascii="Consolas" w:hAnsi="Consolas" w:cs="Consolas"/>
          <w:color w:val="0000FF"/>
          <w:sz w:val="19"/>
          <w:szCs w:val="19"/>
        </w:rPr>
      </w:pPr>
      <w:r w:rsidRPr="000D1384">
        <w:rPr>
          <w:rFonts w:ascii="Consolas" w:hAnsi="Consolas" w:cs="Consolas"/>
          <w:color w:val="0000FF"/>
          <w:sz w:val="19"/>
          <w:szCs w:val="19"/>
        </w:rPr>
        <w:t>select year(order_date) years, product_sub_category, product_category, sum(sales) as sales, sum(discount_value) as promotion_value, round(sum(discount_value)/sum(sales)*100,2) as burn_rate_percentage from dqlab_sales_store</w:t>
      </w:r>
    </w:p>
    <w:p w:rsidR="000D1384" w:rsidRPr="000D1384" w:rsidRDefault="000D1384" w:rsidP="000D1384">
      <w:pPr>
        <w:rPr>
          <w:rFonts w:ascii="Consolas" w:hAnsi="Consolas" w:cs="Consolas"/>
          <w:color w:val="0000FF"/>
          <w:sz w:val="19"/>
          <w:szCs w:val="19"/>
        </w:rPr>
      </w:pPr>
      <w:r w:rsidRPr="000D1384">
        <w:rPr>
          <w:rFonts w:ascii="Consolas" w:hAnsi="Consolas" w:cs="Consolas"/>
          <w:color w:val="0000FF"/>
          <w:sz w:val="19"/>
          <w:szCs w:val="19"/>
        </w:rPr>
        <w:t>where order_status = 'Order Finished' and year(order_date) = '2012'</w:t>
      </w:r>
    </w:p>
    <w:p w:rsidR="000D1384" w:rsidRPr="000D1384" w:rsidRDefault="000D1384" w:rsidP="000D1384">
      <w:pPr>
        <w:rPr>
          <w:rFonts w:ascii="Consolas" w:hAnsi="Consolas" w:cs="Consolas"/>
          <w:color w:val="0000FF"/>
          <w:sz w:val="19"/>
          <w:szCs w:val="19"/>
        </w:rPr>
      </w:pPr>
      <w:r w:rsidRPr="000D1384">
        <w:rPr>
          <w:rFonts w:ascii="Consolas" w:hAnsi="Consolas" w:cs="Consolas"/>
          <w:color w:val="0000FF"/>
          <w:sz w:val="19"/>
          <w:szCs w:val="19"/>
        </w:rPr>
        <w:t>group by 1,2,3</w:t>
      </w:r>
    </w:p>
    <w:p w:rsidR="00196BD3" w:rsidRDefault="000D1384" w:rsidP="000D1384">
      <w:pPr>
        <w:rPr>
          <w:rFonts w:ascii="Consolas" w:hAnsi="Consolas" w:cs="Consolas"/>
          <w:color w:val="0000FF"/>
          <w:sz w:val="19"/>
          <w:szCs w:val="19"/>
        </w:rPr>
      </w:pPr>
      <w:r w:rsidRPr="000D1384">
        <w:rPr>
          <w:rFonts w:ascii="Consolas" w:hAnsi="Consolas" w:cs="Consolas"/>
          <w:color w:val="0000FF"/>
          <w:sz w:val="19"/>
          <w:szCs w:val="19"/>
        </w:rPr>
        <w:t>order by 4 desc</w:t>
      </w:r>
    </w:p>
    <w:p w:rsidR="000D1384" w:rsidRDefault="000D1384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Default="00EA63E3" w:rsidP="000D1384">
      <w:pPr>
        <w:rPr>
          <w:rFonts w:ascii="Consolas" w:hAnsi="Consolas" w:cs="Consolas"/>
          <w:color w:val="0000FF"/>
          <w:sz w:val="19"/>
          <w:szCs w:val="19"/>
        </w:rPr>
      </w:pPr>
    </w:p>
    <w:p w:rsidR="00EA63E3" w:rsidRPr="00EA63E3" w:rsidRDefault="00EA63E3" w:rsidP="00EA63E3">
      <w:pPr>
        <w:spacing w:before="75" w:after="300" w:line="240" w:lineRule="auto"/>
        <w:outlineLvl w:val="1"/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</w:pPr>
      <w:r w:rsidRPr="00EA63E3">
        <w:rPr>
          <w:lang w:eastAsia="id-ID"/>
        </w:rPr>
        <w:t>Customers Transactions</w:t>
      </w:r>
      <w:r w:rsidRPr="00EA63E3">
        <w:rPr>
          <w:rFonts w:ascii="Helvetica" w:eastAsia="Times New Roman" w:hAnsi="Helvetica" w:cs="Helvetica"/>
          <w:color w:val="FFFFFF"/>
          <w:sz w:val="45"/>
          <w:szCs w:val="45"/>
          <w:lang w:eastAsia="id-ID"/>
        </w:rPr>
        <w:t xml:space="preserve"> per Year</w:t>
      </w:r>
    </w:p>
    <w:p w:rsidR="00EA63E3" w:rsidRPr="00EA63E3" w:rsidRDefault="00EA63E3" w:rsidP="00EA63E3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EA63E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DQLab Store ingin mengetahui jumlah customer (number_of_customer) yang bertransaksi setiap tahun dari 2009 sampai 2012 (years).</w:t>
      </w:r>
    </w:p>
    <w:p w:rsidR="00EA63E3" w:rsidRPr="00EA63E3" w:rsidRDefault="00EA63E3" w:rsidP="00EA63E3">
      <w:pPr>
        <w:shd w:val="clear" w:color="auto" w:fill="263238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</w:pPr>
      <w:r w:rsidRPr="00EA63E3">
        <w:rPr>
          <w:rFonts w:ascii="Helvetica" w:eastAsia="Times New Roman" w:hAnsi="Helvetica" w:cs="Helvetica"/>
          <w:color w:val="FFFFFF"/>
          <w:sz w:val="21"/>
          <w:szCs w:val="21"/>
          <w:lang w:eastAsia="id-ID"/>
        </w:rPr>
        <w:t>Adapun output yang seharusnya dihasilkan adalah sebagai berikut.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+-------+--------------------+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years | number_of_customer |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+-------+--------------------+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2009  |                585 |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2010  |                593 |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2011  |                581 |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| 2012  |                594 |</w:t>
      </w:r>
    </w:p>
    <w:p w:rsidR="00EA63E3" w:rsidRPr="00EA63E3" w:rsidRDefault="00EA63E3" w:rsidP="00EA63E3">
      <w:pPr>
        <w:shd w:val="clear" w:color="auto" w:fill="141F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</w:pPr>
      <w:r w:rsidRPr="00EA63E3">
        <w:rPr>
          <w:rFonts w:ascii="Consolas" w:eastAsia="Times New Roman" w:hAnsi="Consolas" w:cs="Courier New"/>
          <w:color w:val="FFFFFF"/>
          <w:sz w:val="20"/>
          <w:szCs w:val="20"/>
          <w:lang w:eastAsia="id-ID"/>
        </w:rPr>
        <w:t>+-------+--------------------+</w:t>
      </w:r>
    </w:p>
    <w:p w:rsidR="00EA63E3" w:rsidRDefault="00EA63E3" w:rsidP="00EA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sales_performen</w:t>
      </w:r>
    </w:p>
    <w:p w:rsidR="00EA63E3" w:rsidRDefault="00EA63E3" w:rsidP="00EA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finished'</w:t>
      </w:r>
    </w:p>
    <w:p w:rsidR="00EA63E3" w:rsidRDefault="00EA63E3" w:rsidP="00EA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384" w:rsidRDefault="00EA63E3" w:rsidP="00EA63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bookmarkStart w:id="0" w:name="_GoBack"/>
      <w:bookmarkEnd w:id="0"/>
    </w:p>
    <w:p w:rsidR="00EA63E3" w:rsidRPr="00EA63E3" w:rsidRDefault="00EA63E3" w:rsidP="00EA63E3">
      <w:pPr>
        <w:rPr>
          <w:rFonts w:ascii="Consolas" w:hAnsi="Consolas" w:cs="Consolas"/>
          <w:color w:val="0000FF"/>
          <w:sz w:val="19"/>
          <w:szCs w:val="19"/>
        </w:rPr>
      </w:pPr>
      <w:r w:rsidRPr="00EA63E3">
        <w:rPr>
          <w:rFonts w:ascii="Consolas" w:hAnsi="Consolas" w:cs="Consolas"/>
          <w:color w:val="0000FF"/>
          <w:sz w:val="19"/>
          <w:szCs w:val="19"/>
        </w:rPr>
        <w:t>select year(order_date) years, count(distinct customer) number_of_customer</w:t>
      </w:r>
    </w:p>
    <w:p w:rsidR="00EA63E3" w:rsidRPr="00EA63E3" w:rsidRDefault="00EA63E3" w:rsidP="00EA63E3">
      <w:pPr>
        <w:rPr>
          <w:rFonts w:ascii="Consolas" w:hAnsi="Consolas" w:cs="Consolas"/>
          <w:color w:val="0000FF"/>
          <w:sz w:val="19"/>
          <w:szCs w:val="19"/>
        </w:rPr>
      </w:pPr>
      <w:r w:rsidRPr="00EA63E3">
        <w:rPr>
          <w:rFonts w:ascii="Consolas" w:hAnsi="Consolas" w:cs="Consolas"/>
          <w:color w:val="0000FF"/>
          <w:sz w:val="19"/>
          <w:szCs w:val="19"/>
        </w:rPr>
        <w:t>from dqlab_sales_store</w:t>
      </w:r>
    </w:p>
    <w:p w:rsidR="00EA63E3" w:rsidRPr="00EA63E3" w:rsidRDefault="00EA63E3" w:rsidP="00EA63E3">
      <w:pPr>
        <w:rPr>
          <w:rFonts w:ascii="Consolas" w:hAnsi="Consolas" w:cs="Consolas"/>
          <w:color w:val="0000FF"/>
          <w:sz w:val="19"/>
          <w:szCs w:val="19"/>
        </w:rPr>
      </w:pPr>
      <w:r w:rsidRPr="00EA63E3">
        <w:rPr>
          <w:rFonts w:ascii="Consolas" w:hAnsi="Consolas" w:cs="Consolas"/>
          <w:color w:val="0000FF"/>
          <w:sz w:val="19"/>
          <w:szCs w:val="19"/>
        </w:rPr>
        <w:t>where order_status='order finished'</w:t>
      </w:r>
    </w:p>
    <w:p w:rsidR="00EA63E3" w:rsidRPr="00EA63E3" w:rsidRDefault="00EA63E3" w:rsidP="00EA63E3">
      <w:pPr>
        <w:rPr>
          <w:rFonts w:ascii="Consolas" w:hAnsi="Consolas" w:cs="Consolas"/>
          <w:color w:val="0000FF"/>
          <w:sz w:val="19"/>
          <w:szCs w:val="19"/>
        </w:rPr>
      </w:pPr>
      <w:r w:rsidRPr="00EA63E3">
        <w:rPr>
          <w:rFonts w:ascii="Consolas" w:hAnsi="Consolas" w:cs="Consolas"/>
          <w:color w:val="0000FF"/>
          <w:sz w:val="19"/>
          <w:szCs w:val="19"/>
        </w:rPr>
        <w:t>group by 1</w:t>
      </w:r>
    </w:p>
    <w:p w:rsidR="00EA63E3" w:rsidRPr="00C0580C" w:rsidRDefault="00EA63E3" w:rsidP="00EA63E3">
      <w:pPr>
        <w:rPr>
          <w:rFonts w:ascii="Consolas" w:hAnsi="Consolas" w:cs="Consolas"/>
          <w:color w:val="0000FF"/>
          <w:sz w:val="19"/>
          <w:szCs w:val="19"/>
        </w:rPr>
      </w:pPr>
      <w:r w:rsidRPr="00EA63E3">
        <w:rPr>
          <w:rFonts w:ascii="Consolas" w:hAnsi="Consolas" w:cs="Consolas"/>
          <w:color w:val="0000FF"/>
          <w:sz w:val="19"/>
          <w:szCs w:val="19"/>
        </w:rPr>
        <w:t>order by 1</w:t>
      </w:r>
    </w:p>
    <w:sectPr w:rsidR="00EA63E3" w:rsidRPr="00C0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7F33"/>
    <w:multiLevelType w:val="multilevel"/>
    <w:tmpl w:val="5644C7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24352"/>
    <w:multiLevelType w:val="multilevel"/>
    <w:tmpl w:val="991A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7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032D51"/>
    <w:multiLevelType w:val="multilevel"/>
    <w:tmpl w:val="814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3"/>
    <w:rsid w:val="000D1384"/>
    <w:rsid w:val="00152A82"/>
    <w:rsid w:val="00196BD3"/>
    <w:rsid w:val="00345EEA"/>
    <w:rsid w:val="00351B35"/>
    <w:rsid w:val="0073381B"/>
    <w:rsid w:val="0089360A"/>
    <w:rsid w:val="0089743B"/>
    <w:rsid w:val="00AF2423"/>
    <w:rsid w:val="00BA3852"/>
    <w:rsid w:val="00C0580C"/>
    <w:rsid w:val="00CC7BF4"/>
    <w:rsid w:val="00DA443C"/>
    <w:rsid w:val="00EA63E3"/>
    <w:rsid w:val="00F95566"/>
    <w:rsid w:val="00F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839CF-181E-47AB-B83B-06A0250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A82"/>
    <w:pPr>
      <w:keepNext/>
      <w:keepLines/>
      <w:numPr>
        <w:ilvl w:val="1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3">
    <w:name w:val="sub 3"/>
    <w:basedOn w:val="Heading7"/>
    <w:next w:val="Heading2"/>
    <w:link w:val="sub3Char"/>
    <w:autoRedefine/>
    <w:qFormat/>
    <w:rsid w:val="00152A82"/>
    <w:pPr>
      <w:numPr>
        <w:numId w:val="2"/>
      </w:numPr>
      <w:spacing w:before="360" w:line="360" w:lineRule="auto"/>
      <w:ind w:left="567" w:hanging="567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</w:rPr>
  </w:style>
  <w:style w:type="character" w:customStyle="1" w:styleId="sub3Char">
    <w:name w:val="sub 3 Char"/>
    <w:basedOn w:val="Heading2Char"/>
    <w:link w:val="sub3"/>
    <w:rsid w:val="00152A82"/>
    <w:rPr>
      <w:rFonts w:ascii="Times New Roman" w:eastAsia="Times New Roman" w:hAnsi="Times New Roman" w:cs="Times New Roman"/>
      <w:b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A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152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F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F2423"/>
    <w:rPr>
      <w:b/>
      <w:bCs/>
    </w:rPr>
  </w:style>
  <w:style w:type="paragraph" w:styleId="ListParagraph">
    <w:name w:val="List Paragraph"/>
    <w:basedOn w:val="Normal"/>
    <w:uiPriority w:val="34"/>
    <w:qFormat/>
    <w:rsid w:val="00AF2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DAB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jqconsole-output">
    <w:name w:val="jqconsole-output"/>
    <w:basedOn w:val="DefaultParagraphFont"/>
    <w:rsid w:val="00FC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Overall Performance by Year</vt:lpstr>
      <vt:lpstr>    Promotion Effectiveness and Efficiency by Product Sub Category</vt:lpstr>
      <vt:lpstr>    Customers Transactions per Year</vt:lpstr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2023-01-30T01:21:00Z</dcterms:created>
  <dcterms:modified xsi:type="dcterms:W3CDTF">2023-01-30T02:50:00Z</dcterms:modified>
</cp:coreProperties>
</file>