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ACEE" w14:textId="1C28C937" w:rsidR="00DE04DF" w:rsidRDefault="00DE04DF" w:rsidP="00DE04DF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JOB PORTAL PPT</w:t>
      </w:r>
    </w:p>
    <w:p w14:paraId="2C04F1C5" w14:textId="13CE2922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1 – Title Slide</w:t>
      </w:r>
    </w:p>
    <w:p w14:paraId="54BBCC56" w14:textId="77777777" w:rsidR="00DE04DF" w:rsidRPr="00DE04DF" w:rsidRDefault="00DE04DF" w:rsidP="00DE04DF">
      <w:r w:rsidRPr="00DE04DF">
        <w:rPr>
          <w:b/>
          <w:bCs/>
        </w:rPr>
        <w:t>Title:</w:t>
      </w:r>
      <w:r w:rsidRPr="00DE04DF">
        <w:t xml:space="preserve"> </w:t>
      </w:r>
      <w:proofErr w:type="spellStart"/>
      <w:r w:rsidRPr="00DE04DF">
        <w:rPr>
          <w:i/>
          <w:iCs/>
        </w:rPr>
        <w:t>CareerHub</w:t>
      </w:r>
      <w:proofErr w:type="spellEnd"/>
      <w:r w:rsidRPr="00DE04DF">
        <w:rPr>
          <w:i/>
          <w:iCs/>
        </w:rPr>
        <w:t xml:space="preserve"> – Smart Job Portal</w:t>
      </w:r>
      <w:r w:rsidRPr="00DE04DF">
        <w:br/>
      </w:r>
      <w:r w:rsidRPr="00DE04DF">
        <w:rPr>
          <w:b/>
          <w:bCs/>
        </w:rPr>
        <w:t>Subtitle:</w:t>
      </w:r>
      <w:r w:rsidRPr="00DE04DF">
        <w:t xml:space="preserve"> Connecting Talent with Opportunity</w:t>
      </w:r>
      <w:r w:rsidRPr="00DE04DF">
        <w:br/>
      </w:r>
      <w:r w:rsidRPr="00DE04DF">
        <w:rPr>
          <w:b/>
          <w:bCs/>
        </w:rPr>
        <w:t>By:</w:t>
      </w:r>
      <w:r w:rsidRPr="00DE04DF">
        <w:t xml:space="preserve"> </w:t>
      </w:r>
      <w:r w:rsidRPr="00DE04DF">
        <w:rPr>
          <w:i/>
          <w:iCs/>
        </w:rPr>
        <w:t>[Your Name]</w:t>
      </w:r>
      <w:r w:rsidRPr="00DE04DF">
        <w:t xml:space="preserve"> | </w:t>
      </w:r>
      <w:r w:rsidRPr="00DE04DF">
        <w:rPr>
          <w:i/>
          <w:iCs/>
        </w:rPr>
        <w:t>[College / Department]</w:t>
      </w:r>
    </w:p>
    <w:p w14:paraId="439ADACE" w14:textId="77777777" w:rsidR="00DE04DF" w:rsidRPr="00DE04DF" w:rsidRDefault="00DE04DF" w:rsidP="00DE04DF">
      <w:r w:rsidRPr="00DE04DF">
        <w:pict w14:anchorId="42C812BB">
          <v:rect id="_x0000_i1061" style="width:0;height:1.5pt" o:hralign="center" o:hrstd="t" o:hr="t" fillcolor="#a0a0a0" stroked="f"/>
        </w:pict>
      </w:r>
    </w:p>
    <w:p w14:paraId="26C8E954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2 – Introduction</w:t>
      </w:r>
    </w:p>
    <w:p w14:paraId="04AC02DA" w14:textId="77777777" w:rsidR="00DE04DF" w:rsidRPr="00DE04DF" w:rsidRDefault="00DE04DF" w:rsidP="00DE04DF">
      <w:proofErr w:type="spellStart"/>
      <w:r w:rsidRPr="00DE04DF">
        <w:t>CareerHub</w:t>
      </w:r>
      <w:proofErr w:type="spellEnd"/>
      <w:r w:rsidRPr="00DE04DF">
        <w:t xml:space="preserve"> is a responsive job portal that connects job seekers and employers.</w:t>
      </w:r>
      <w:r w:rsidRPr="00DE04DF">
        <w:br/>
        <w:t>It focuses on simplicity, clean visuals, and quick access to relevant jobs — making hiring and applying easier for both sides.</w:t>
      </w:r>
    </w:p>
    <w:p w14:paraId="55F615AC" w14:textId="77777777" w:rsidR="00DE04DF" w:rsidRPr="00DE04DF" w:rsidRDefault="00DE04DF" w:rsidP="00DE04DF">
      <w:r w:rsidRPr="00DE04DF">
        <w:pict w14:anchorId="1083716B">
          <v:rect id="_x0000_i1062" style="width:0;height:1.5pt" o:hralign="center" o:hrstd="t" o:hr="t" fillcolor="#a0a0a0" stroked="f"/>
        </w:pict>
      </w:r>
    </w:p>
    <w:p w14:paraId="5CAA5554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3 – Objectives</w:t>
      </w:r>
    </w:p>
    <w:p w14:paraId="0D985C4C" w14:textId="77777777" w:rsidR="00DE04DF" w:rsidRPr="00DE04DF" w:rsidRDefault="00DE04DF" w:rsidP="00DE04DF">
      <w:pPr>
        <w:numPr>
          <w:ilvl w:val="0"/>
          <w:numId w:val="1"/>
        </w:numPr>
      </w:pPr>
      <w:r w:rsidRPr="00DE04DF">
        <w:t xml:space="preserve">Build a </w:t>
      </w:r>
      <w:r w:rsidRPr="00DE04DF">
        <w:rPr>
          <w:b/>
          <w:bCs/>
        </w:rPr>
        <w:t>modern, easy-to-use</w:t>
      </w:r>
      <w:r w:rsidRPr="00DE04DF">
        <w:t xml:space="preserve"> job search platform.</w:t>
      </w:r>
    </w:p>
    <w:p w14:paraId="29198EDA" w14:textId="77777777" w:rsidR="00DE04DF" w:rsidRPr="00DE04DF" w:rsidRDefault="00DE04DF" w:rsidP="00DE04DF">
      <w:pPr>
        <w:numPr>
          <w:ilvl w:val="0"/>
          <w:numId w:val="1"/>
        </w:numPr>
      </w:pPr>
      <w:r w:rsidRPr="00DE04DF">
        <w:t xml:space="preserve">Allow users to </w:t>
      </w:r>
      <w:r w:rsidRPr="00DE04DF">
        <w:rPr>
          <w:b/>
          <w:bCs/>
        </w:rPr>
        <w:t>view, apply, and track</w:t>
      </w:r>
      <w:r w:rsidRPr="00DE04DF">
        <w:t xml:space="preserve"> job applications.</w:t>
      </w:r>
    </w:p>
    <w:p w14:paraId="548A005C" w14:textId="77777777" w:rsidR="00DE04DF" w:rsidRPr="00DE04DF" w:rsidRDefault="00DE04DF" w:rsidP="00DE04DF">
      <w:pPr>
        <w:numPr>
          <w:ilvl w:val="0"/>
          <w:numId w:val="1"/>
        </w:numPr>
      </w:pPr>
      <w:r w:rsidRPr="00DE04DF">
        <w:t xml:space="preserve">Maintain </w:t>
      </w:r>
      <w:r w:rsidRPr="00DE04DF">
        <w:rPr>
          <w:b/>
          <w:bCs/>
        </w:rPr>
        <w:t>clarity and accessibility</w:t>
      </w:r>
      <w:r w:rsidRPr="00DE04DF">
        <w:t xml:space="preserve"> through a light-first theme with dark mode support.</w:t>
      </w:r>
    </w:p>
    <w:p w14:paraId="4D3CA7FB" w14:textId="77777777" w:rsidR="00DE04DF" w:rsidRPr="00DE04DF" w:rsidRDefault="00DE04DF" w:rsidP="00DE04DF">
      <w:pPr>
        <w:numPr>
          <w:ilvl w:val="0"/>
          <w:numId w:val="1"/>
        </w:numPr>
      </w:pPr>
      <w:r w:rsidRPr="00DE04DF">
        <w:t xml:space="preserve">Combine </w:t>
      </w:r>
      <w:r w:rsidRPr="00DE04DF">
        <w:rPr>
          <w:b/>
          <w:bCs/>
        </w:rPr>
        <w:t>aesthetic design</w:t>
      </w:r>
      <w:r w:rsidRPr="00DE04DF">
        <w:t xml:space="preserve"> with practical functionality.</w:t>
      </w:r>
    </w:p>
    <w:p w14:paraId="2B052ADE" w14:textId="77777777" w:rsidR="00DE04DF" w:rsidRPr="00DE04DF" w:rsidRDefault="00DE04DF" w:rsidP="00DE04DF">
      <w:r w:rsidRPr="00DE04DF">
        <w:pict w14:anchorId="1DA2D56A">
          <v:rect id="_x0000_i1063" style="width:0;height:1.5pt" o:hralign="center" o:hrstd="t" o:hr="t" fillcolor="#a0a0a0" stroked="f"/>
        </w:pict>
      </w:r>
    </w:p>
    <w:p w14:paraId="004A4298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4 – Key Features</w:t>
      </w:r>
    </w:p>
    <w:p w14:paraId="3BE980AF" w14:textId="77777777" w:rsidR="00DE04DF" w:rsidRPr="00DE04DF" w:rsidRDefault="00DE04DF" w:rsidP="00DE04DF">
      <w:pPr>
        <w:numPr>
          <w:ilvl w:val="0"/>
          <w:numId w:val="2"/>
        </w:numPr>
      </w:pPr>
      <w:r w:rsidRPr="00DE04DF">
        <w:t>Responsive layout for all screen sizes.</w:t>
      </w:r>
    </w:p>
    <w:p w14:paraId="07FA8DA6" w14:textId="77777777" w:rsidR="00DE04DF" w:rsidRPr="00DE04DF" w:rsidRDefault="00DE04DF" w:rsidP="00DE04DF">
      <w:pPr>
        <w:numPr>
          <w:ilvl w:val="0"/>
          <w:numId w:val="2"/>
        </w:numPr>
      </w:pPr>
      <w:r w:rsidRPr="00DE04DF">
        <w:t>Theme toggle (Light / Dark).</w:t>
      </w:r>
    </w:p>
    <w:p w14:paraId="3218D386" w14:textId="77777777" w:rsidR="00DE04DF" w:rsidRPr="00DE04DF" w:rsidRDefault="00DE04DF" w:rsidP="00DE04DF">
      <w:pPr>
        <w:numPr>
          <w:ilvl w:val="0"/>
          <w:numId w:val="2"/>
        </w:numPr>
      </w:pPr>
      <w:r w:rsidRPr="00DE04DF">
        <w:t>Smart filters by role, company, and location.</w:t>
      </w:r>
    </w:p>
    <w:p w14:paraId="7D779AAF" w14:textId="77777777" w:rsidR="00DE04DF" w:rsidRPr="00DE04DF" w:rsidRDefault="00DE04DF" w:rsidP="00DE04DF">
      <w:pPr>
        <w:numPr>
          <w:ilvl w:val="0"/>
          <w:numId w:val="2"/>
        </w:numPr>
      </w:pPr>
      <w:r w:rsidRPr="00DE04DF">
        <w:t>Popup job details window.</w:t>
      </w:r>
    </w:p>
    <w:p w14:paraId="70763810" w14:textId="77777777" w:rsidR="00DE04DF" w:rsidRPr="00DE04DF" w:rsidRDefault="00DE04DF" w:rsidP="00DE04DF">
      <w:pPr>
        <w:numPr>
          <w:ilvl w:val="0"/>
          <w:numId w:val="2"/>
        </w:numPr>
      </w:pPr>
      <w:r w:rsidRPr="00DE04DF">
        <w:t>Separate “Applied Jobs” page for tracking applications.</w:t>
      </w:r>
    </w:p>
    <w:p w14:paraId="0251ADD6" w14:textId="77777777" w:rsidR="00DE04DF" w:rsidRPr="00DE04DF" w:rsidRDefault="00DE04DF" w:rsidP="00DE04DF">
      <w:r w:rsidRPr="00DE04DF">
        <w:pict w14:anchorId="0AE1F830">
          <v:rect id="_x0000_i1064" style="width:0;height:1.5pt" o:hralign="center" o:hrstd="t" o:hr="t" fillcolor="#a0a0a0" stroked="f"/>
        </w:pict>
      </w:r>
    </w:p>
    <w:p w14:paraId="12868D23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5 – System Overview</w:t>
      </w:r>
    </w:p>
    <w:p w14:paraId="4EE13981" w14:textId="77777777" w:rsidR="00DE04DF" w:rsidRPr="00DE04DF" w:rsidRDefault="00DE04DF" w:rsidP="00DE04DF">
      <w:r w:rsidRPr="00DE04DF">
        <w:rPr>
          <w:b/>
          <w:bCs/>
        </w:rPr>
        <w:t>Technologies:</w:t>
      </w:r>
      <w:r w:rsidRPr="00DE04DF">
        <w:br/>
        <w:t>HTML, CSS, JavaScript</w:t>
      </w:r>
    </w:p>
    <w:p w14:paraId="3167E6C7" w14:textId="77777777" w:rsidR="00DE04DF" w:rsidRPr="00DE04DF" w:rsidRDefault="00DE04DF" w:rsidP="00DE04DF">
      <w:r w:rsidRPr="00DE04DF">
        <w:rPr>
          <w:b/>
          <w:bCs/>
        </w:rPr>
        <w:t>Flow:</w:t>
      </w:r>
      <w:r w:rsidRPr="00DE04DF">
        <w:br/>
        <w:t>Home → Job Listings → Apply → Saved to Applied List</w:t>
      </w:r>
    </w:p>
    <w:p w14:paraId="7A0D1CC2" w14:textId="77777777" w:rsidR="00DE04DF" w:rsidRPr="00DE04DF" w:rsidRDefault="00DE04DF" w:rsidP="00DE04DF">
      <w:r w:rsidRPr="00DE04DF">
        <w:rPr>
          <w:b/>
          <w:bCs/>
        </w:rPr>
        <w:t>Design:</w:t>
      </w:r>
      <w:r w:rsidRPr="00DE04DF">
        <w:br/>
        <w:t xml:space="preserve">Minimal </w:t>
      </w:r>
      <w:proofErr w:type="spellStart"/>
      <w:r w:rsidRPr="00DE04DF">
        <w:t>glassmorphism</w:t>
      </w:r>
      <w:proofErr w:type="spellEnd"/>
      <w:r w:rsidRPr="00DE04DF">
        <w:t xml:space="preserve"> + gradient tones for a clean professional look.</w:t>
      </w:r>
    </w:p>
    <w:p w14:paraId="64152EB8" w14:textId="77777777" w:rsidR="00DE04DF" w:rsidRPr="00DE04DF" w:rsidRDefault="00DE04DF" w:rsidP="00DE04DF">
      <w:r w:rsidRPr="00DE04DF">
        <w:pict w14:anchorId="19FAF127">
          <v:rect id="_x0000_i1065" style="width:0;height:1.5pt" o:hralign="center" o:hrstd="t" o:hr="t" fillcolor="#a0a0a0" stroked="f"/>
        </w:pict>
      </w:r>
    </w:p>
    <w:p w14:paraId="1BAE2695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6 – User Interface &amp; Experience</w:t>
      </w:r>
    </w:p>
    <w:p w14:paraId="030ADE86" w14:textId="77777777" w:rsidR="00DE04DF" w:rsidRPr="00DE04DF" w:rsidRDefault="00DE04DF" w:rsidP="00DE04DF">
      <w:r w:rsidRPr="00DE04DF">
        <w:lastRenderedPageBreak/>
        <w:t xml:space="preserve">Simple navigation, soft </w:t>
      </w:r>
      <w:proofErr w:type="spellStart"/>
      <w:r w:rsidRPr="00DE04DF">
        <w:t>colors</w:t>
      </w:r>
      <w:proofErr w:type="spellEnd"/>
      <w:r w:rsidRPr="00DE04DF">
        <w:t>, rounded cards, and readable typography.</w:t>
      </w:r>
      <w:r w:rsidRPr="00DE04DF">
        <w:br/>
        <w:t>Focus on user comfort — quick actions, clear visuals, and instant theme switching.</w:t>
      </w:r>
    </w:p>
    <w:p w14:paraId="53077D97" w14:textId="77777777" w:rsidR="00DE04DF" w:rsidRPr="00DE04DF" w:rsidRDefault="00DE04DF" w:rsidP="00DE04DF">
      <w:r w:rsidRPr="00DE04DF">
        <w:pict w14:anchorId="4B0222FC">
          <v:rect id="_x0000_i1066" style="width:0;height:1.5pt" o:hralign="center" o:hrstd="t" o:hr="t" fillcolor="#a0a0a0" stroked="f"/>
        </w:pict>
      </w:r>
    </w:p>
    <w:p w14:paraId="6169EB90" w14:textId="77777777" w:rsidR="00DE04DF" w:rsidRPr="00DE04DF" w:rsidRDefault="00DE04DF" w:rsidP="00DE04DF">
      <w:pPr>
        <w:rPr>
          <w:b/>
          <w:bCs/>
        </w:rPr>
      </w:pPr>
      <w:r w:rsidRPr="00DE04DF">
        <w:rPr>
          <w:rFonts w:ascii="Segoe UI Emoji" w:hAnsi="Segoe UI Emoji" w:cs="Segoe UI Emoji"/>
          <w:b/>
          <w:bCs/>
        </w:rPr>
        <w:t>🟦</w:t>
      </w:r>
      <w:r w:rsidRPr="00DE04DF">
        <w:rPr>
          <w:b/>
          <w:bCs/>
        </w:rPr>
        <w:t xml:space="preserve"> Slide 7 – Conclusion</w:t>
      </w:r>
    </w:p>
    <w:p w14:paraId="377EDEC3" w14:textId="77777777" w:rsidR="00DE04DF" w:rsidRPr="00DE04DF" w:rsidRDefault="00DE04DF" w:rsidP="00DE04DF">
      <w:proofErr w:type="spellStart"/>
      <w:r w:rsidRPr="00DE04DF">
        <w:t>CareerHub</w:t>
      </w:r>
      <w:proofErr w:type="spellEnd"/>
      <w:r w:rsidRPr="00DE04DF">
        <w:t xml:space="preserve"> merges design and functionality to create a smooth, modern job-search experience.</w:t>
      </w:r>
      <w:r w:rsidRPr="00DE04DF">
        <w:br/>
        <w:t>It’s lightweight, accessible, and ready to expand into a full professional platform.</w:t>
      </w:r>
    </w:p>
    <w:p w14:paraId="1FF5F08F" w14:textId="77777777" w:rsidR="00613458" w:rsidRDefault="00613458"/>
    <w:sectPr w:rsidR="0061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195"/>
    <w:multiLevelType w:val="multilevel"/>
    <w:tmpl w:val="FEA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F2498"/>
    <w:multiLevelType w:val="multilevel"/>
    <w:tmpl w:val="327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066444">
    <w:abstractNumId w:val="0"/>
  </w:num>
  <w:num w:numId="2" w16cid:durableId="13430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DF"/>
    <w:rsid w:val="00613458"/>
    <w:rsid w:val="00923F94"/>
    <w:rsid w:val="0095267E"/>
    <w:rsid w:val="00DE04DF"/>
    <w:rsid w:val="00F2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71DD"/>
  <w15:chartTrackingRefBased/>
  <w15:docId w15:val="{4638760F-1389-4865-81E2-F739F292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Gaikwad</dc:creator>
  <cp:keywords/>
  <dc:description/>
  <cp:lastModifiedBy>Sharvari Gaikwad</cp:lastModifiedBy>
  <cp:revision>1</cp:revision>
  <dcterms:created xsi:type="dcterms:W3CDTF">2025-10-16T16:45:00Z</dcterms:created>
  <dcterms:modified xsi:type="dcterms:W3CDTF">2025-10-16T16:46:00Z</dcterms:modified>
</cp:coreProperties>
</file>