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A79B5" w14:textId="7D080E08" w:rsidR="003678D0" w:rsidRDefault="003678D0">
      <w:r>
        <w:t>Hello Sir,</w:t>
      </w:r>
    </w:p>
    <w:p w14:paraId="390F5480" w14:textId="4D719A6E" w:rsidR="003678D0" w:rsidRDefault="003678D0">
      <w:r>
        <w:t xml:space="preserve">This email is in reply to your previous mail about </w:t>
      </w:r>
      <w:r w:rsidR="002A525D">
        <w:t>ensuring the data quality of</w:t>
      </w:r>
      <w:r>
        <w:t xml:space="preserve"> the 3 datasets </w:t>
      </w:r>
      <w:r w:rsidR="00BA6A22">
        <w:t xml:space="preserve">given by </w:t>
      </w:r>
      <w:r>
        <w:t xml:space="preserve">Sprocket Central Pty. Ltd. </w:t>
      </w:r>
    </w:p>
    <w:p w14:paraId="695E0984" w14:textId="7F76CA1F" w:rsidR="003678D0" w:rsidRPr="009C0067" w:rsidRDefault="003678D0" w:rsidP="003678D0">
      <w:pPr>
        <w:pStyle w:val="ListParagraph"/>
        <w:numPr>
          <w:ilvl w:val="0"/>
          <w:numId w:val="1"/>
        </w:numPr>
        <w:rPr>
          <w:b/>
          <w:bCs/>
        </w:rPr>
      </w:pPr>
      <w:r w:rsidRPr="009C0067">
        <w:rPr>
          <w:b/>
          <w:bCs/>
        </w:rPr>
        <w:t>Customer Demographic</w:t>
      </w:r>
    </w:p>
    <w:p w14:paraId="0B3501FF" w14:textId="149DA310" w:rsidR="003678D0" w:rsidRPr="009C0067" w:rsidRDefault="003678D0" w:rsidP="003678D0">
      <w:pPr>
        <w:pStyle w:val="ListParagraph"/>
        <w:numPr>
          <w:ilvl w:val="0"/>
          <w:numId w:val="1"/>
        </w:numPr>
        <w:rPr>
          <w:b/>
          <w:bCs/>
        </w:rPr>
      </w:pPr>
      <w:r w:rsidRPr="009C0067">
        <w:rPr>
          <w:b/>
          <w:bCs/>
        </w:rPr>
        <w:t>Customer Addresses</w:t>
      </w:r>
    </w:p>
    <w:p w14:paraId="7E855AED" w14:textId="6C9C26E0" w:rsidR="003678D0" w:rsidRPr="009C0067" w:rsidRDefault="003678D0" w:rsidP="003678D0">
      <w:pPr>
        <w:pStyle w:val="ListParagraph"/>
        <w:numPr>
          <w:ilvl w:val="0"/>
          <w:numId w:val="1"/>
        </w:numPr>
        <w:rPr>
          <w:b/>
          <w:bCs/>
        </w:rPr>
      </w:pPr>
      <w:r w:rsidRPr="009C0067">
        <w:rPr>
          <w:b/>
          <w:bCs/>
        </w:rPr>
        <w:t>Transaction data in the past three months</w:t>
      </w:r>
    </w:p>
    <w:p w14:paraId="3D8C5EFA" w14:textId="4CD7EEA6" w:rsidR="003678D0" w:rsidRDefault="003678D0" w:rsidP="003678D0">
      <w:r>
        <w:t xml:space="preserve">We have reviewed the data quality of the datasets and made sure that it is ready for analysis in phase 2. </w:t>
      </w:r>
      <w:r w:rsidR="00BA6A22">
        <w:t xml:space="preserve">We have also referred to the data quality framework that was provided by you as a sample. Following  are the changes that need to be made in the three datasets. </w:t>
      </w:r>
    </w:p>
    <w:p w14:paraId="7C26A12F" w14:textId="544F9E33" w:rsidR="00010989" w:rsidRPr="009C0067" w:rsidRDefault="00A97D70" w:rsidP="00BA6A22">
      <w:pPr>
        <w:pStyle w:val="ListParagraph"/>
        <w:numPr>
          <w:ilvl w:val="0"/>
          <w:numId w:val="2"/>
        </w:numPr>
        <w:rPr>
          <w:b/>
          <w:bCs/>
        </w:rPr>
      </w:pPr>
      <w:r w:rsidRPr="009C0067">
        <w:rPr>
          <w:b/>
          <w:bCs/>
        </w:rPr>
        <w:t>Transaction</w:t>
      </w:r>
      <w:r w:rsidR="00BA6A22" w:rsidRPr="009C0067">
        <w:rPr>
          <w:b/>
          <w:bCs/>
        </w:rPr>
        <w:t xml:space="preserve"> data in the past three months</w:t>
      </w:r>
      <w:r w:rsidRPr="009C0067">
        <w:rPr>
          <w:b/>
          <w:bCs/>
        </w:rPr>
        <w:t>:</w:t>
      </w:r>
    </w:p>
    <w:p w14:paraId="5D1DA822" w14:textId="3F86A640" w:rsidR="00A97D70" w:rsidRDefault="00A97D70">
      <w:r>
        <w:t xml:space="preserve">1. In </w:t>
      </w:r>
      <w:r w:rsidR="00BA6A22">
        <w:t xml:space="preserve">the </w:t>
      </w:r>
      <w:r>
        <w:t xml:space="preserve">online_order column, </w:t>
      </w:r>
      <w:r w:rsidR="00BA6A22">
        <w:t xml:space="preserve">there are certain </w:t>
      </w:r>
      <w:r>
        <w:t>blank and false entries</w:t>
      </w:r>
      <w:r w:rsidR="00BA6A22">
        <w:t xml:space="preserve"> that need to be removed to ensure accuracy and completeness of the data.</w:t>
      </w:r>
      <w:r>
        <w:t xml:space="preserve"> </w:t>
      </w:r>
      <w:r w:rsidR="00BA6A22">
        <w:t>F</w:t>
      </w:r>
      <w:r>
        <w:t>alse entr</w:t>
      </w:r>
      <w:r w:rsidR="00BA6A22">
        <w:t>ies</w:t>
      </w:r>
      <w:r>
        <w:t xml:space="preserve"> mean that the order is</w:t>
      </w:r>
      <w:r w:rsidR="00BA6A22">
        <w:t xml:space="preserve"> given</w:t>
      </w:r>
      <w:r>
        <w:t xml:space="preserve"> offline which does not </w:t>
      </w:r>
      <w:r w:rsidR="00BA6A22">
        <w:t>meet our requirements</w:t>
      </w:r>
      <w:r>
        <w:t xml:space="preserve"> and neither can we keep blank entries which would mean</w:t>
      </w:r>
      <w:r w:rsidR="00BA6A22">
        <w:t xml:space="preserve"> that </w:t>
      </w:r>
      <w:r>
        <w:t>neither offline nor online orders are considered</w:t>
      </w:r>
      <w:r w:rsidR="00BA6A22">
        <w:t xml:space="preserve">. </w:t>
      </w:r>
      <w:r w:rsidR="00083001">
        <w:t>This ensures consistency of the data.</w:t>
      </w:r>
    </w:p>
    <w:p w14:paraId="175B112D" w14:textId="1428501B" w:rsidR="00A97D70" w:rsidRDefault="00A97D70">
      <w:r>
        <w:t xml:space="preserve">2. </w:t>
      </w:r>
      <w:r w:rsidR="009C0067">
        <w:t xml:space="preserve">In the </w:t>
      </w:r>
      <w:r w:rsidR="00B41B08">
        <w:t>order_status column, the cancelled orders</w:t>
      </w:r>
      <w:r w:rsidR="009C0067">
        <w:t xml:space="preserve"> need to be removed</w:t>
      </w:r>
      <w:r w:rsidR="00B41B08">
        <w:t xml:space="preserve"> as they don’t affect the revenue in any way. </w:t>
      </w:r>
    </w:p>
    <w:p w14:paraId="48A503A3" w14:textId="034249EC" w:rsidR="00B9596D" w:rsidRDefault="00B9596D">
      <w:r>
        <w:t>3. From</w:t>
      </w:r>
      <w:r w:rsidR="009C0067">
        <w:t xml:space="preserve"> the</w:t>
      </w:r>
      <w:r>
        <w:t xml:space="preserve"> brand colum</w:t>
      </w:r>
      <w:r w:rsidR="009C0067">
        <w:t xml:space="preserve">n, we need to </w:t>
      </w:r>
      <w:r>
        <w:t>remove the blank brands</w:t>
      </w:r>
      <w:r w:rsidR="009C0067">
        <w:t xml:space="preserve"> as they are not needed and to ensure completeness of the data.</w:t>
      </w:r>
    </w:p>
    <w:p w14:paraId="3DB96B22" w14:textId="09C3B191" w:rsidR="00B9596D" w:rsidRDefault="00B9596D">
      <w:r>
        <w:t xml:space="preserve">4. </w:t>
      </w:r>
      <w:r w:rsidR="00C82A8E">
        <w:t>A</w:t>
      </w:r>
      <w:r w:rsidR="009C0067">
        <w:t>n additional</w:t>
      </w:r>
      <w:r w:rsidR="00C82A8E">
        <w:t xml:space="preserve"> profit </w:t>
      </w:r>
      <w:r w:rsidR="00825D3A">
        <w:t>column should also be calculated by using the formula profit=list_price-standard_cost</w:t>
      </w:r>
      <w:r w:rsidR="009C0067">
        <w:t xml:space="preserve">. </w:t>
      </w:r>
    </w:p>
    <w:p w14:paraId="6EB6C3F4" w14:textId="2D2085C6" w:rsidR="00825D3A" w:rsidRDefault="004E707D">
      <w:r>
        <w:t xml:space="preserve">5. </w:t>
      </w:r>
      <w:r w:rsidR="009C0067">
        <w:t>Also, we need to c</w:t>
      </w:r>
      <w:r w:rsidR="008F07C0">
        <w:t xml:space="preserve">hange the date format into short date to make it a standardised and </w:t>
      </w:r>
      <w:r w:rsidR="009C0067">
        <w:t xml:space="preserve">a </w:t>
      </w:r>
      <w:r w:rsidR="008F07C0">
        <w:t xml:space="preserve">readable date format. </w:t>
      </w:r>
    </w:p>
    <w:p w14:paraId="6B748877" w14:textId="75A38A7F" w:rsidR="00B71337" w:rsidRPr="009C0067" w:rsidRDefault="00B71337" w:rsidP="009C0067">
      <w:pPr>
        <w:pStyle w:val="ListParagraph"/>
        <w:numPr>
          <w:ilvl w:val="0"/>
          <w:numId w:val="2"/>
        </w:numPr>
        <w:rPr>
          <w:b/>
          <w:bCs/>
        </w:rPr>
      </w:pPr>
      <w:r w:rsidRPr="009C0067">
        <w:rPr>
          <w:b/>
          <w:bCs/>
        </w:rPr>
        <w:t>Customer demographics:</w:t>
      </w:r>
    </w:p>
    <w:p w14:paraId="29321589" w14:textId="3F342D2D" w:rsidR="00B71337" w:rsidRDefault="00B71337">
      <w:r>
        <w:t>1. In the gender column, there are certain incompetencies</w:t>
      </w:r>
      <w:r w:rsidR="009C0067">
        <w:t>.</w:t>
      </w:r>
      <w:r>
        <w:t xml:space="preserve"> </w:t>
      </w:r>
      <w:r w:rsidR="009C0067">
        <w:t>T</w:t>
      </w:r>
      <w:r>
        <w:t>he gen</w:t>
      </w:r>
      <w:r w:rsidR="00E3420F">
        <w:t xml:space="preserve">der female is written as </w:t>
      </w:r>
      <w:r w:rsidR="009C0067">
        <w:t>duplicate parameters and in order to</w:t>
      </w:r>
      <w:r w:rsidR="00E3420F">
        <w:t xml:space="preserve"> make it standardised, </w:t>
      </w:r>
      <w:r w:rsidR="009C0067">
        <w:t xml:space="preserve">we need to </w:t>
      </w:r>
      <w:r w:rsidR="00E3420F">
        <w:t xml:space="preserve">replace all the F values with Female and similarly for male replace all the M values with Male. </w:t>
      </w:r>
      <w:r w:rsidR="009C0067">
        <w:t>This ensures uniqueness of the data.</w:t>
      </w:r>
    </w:p>
    <w:p w14:paraId="48AA4896" w14:textId="6804F3D0" w:rsidR="00672432" w:rsidRDefault="00672432">
      <w:r>
        <w:t xml:space="preserve">2. </w:t>
      </w:r>
      <w:r w:rsidR="00662E45">
        <w:t>A</w:t>
      </w:r>
      <w:r>
        <w:t xml:space="preserve">n </w:t>
      </w:r>
      <w:r w:rsidR="00662E45">
        <w:t xml:space="preserve">additional </w:t>
      </w:r>
      <w:r>
        <w:t>age column after DOB</w:t>
      </w:r>
      <w:r w:rsidR="00662E45">
        <w:t xml:space="preserve"> column should also be included,</w:t>
      </w:r>
      <w:r>
        <w:t xml:space="preserve"> which calculates the age of a person by using NOW()-DOB/365. </w:t>
      </w:r>
      <w:r w:rsidR="00662E45">
        <w:t>T</w:t>
      </w:r>
      <w:r>
        <w:t xml:space="preserve">he filters for ages 100+ </w:t>
      </w:r>
      <w:r w:rsidR="00662E45">
        <w:t xml:space="preserve">need to be removed, </w:t>
      </w:r>
      <w:r>
        <w:t xml:space="preserve">because that cant be an age of a person practically. </w:t>
      </w:r>
      <w:r w:rsidR="00662E45">
        <w:t>This ensures validity of the data.</w:t>
      </w:r>
    </w:p>
    <w:p w14:paraId="5D65C6D0" w14:textId="0653C57B" w:rsidR="003079DE" w:rsidRDefault="003079DE">
      <w:r>
        <w:t>3. In the job_title column</w:t>
      </w:r>
      <w:r w:rsidR="00662E45">
        <w:t>,</w:t>
      </w:r>
      <w:r>
        <w:t>the blank fields</w:t>
      </w:r>
      <w:r w:rsidR="00662E45">
        <w:t xml:space="preserve"> need to be removed to ensure accuracy and completeness if the data</w:t>
      </w:r>
      <w:r>
        <w:t xml:space="preserve">. </w:t>
      </w:r>
    </w:p>
    <w:p w14:paraId="3B8E150A" w14:textId="0BBEAAFC" w:rsidR="009D7727" w:rsidRDefault="009D7727">
      <w:r>
        <w:t xml:space="preserve">4. From the deceased_indicator </w:t>
      </w:r>
      <w:r w:rsidR="00662E45">
        <w:t>column,</w:t>
      </w:r>
      <w:r>
        <w:t xml:space="preserve"> the Y part</w:t>
      </w:r>
      <w:r w:rsidR="00662E45">
        <w:t xml:space="preserve"> can be removed</w:t>
      </w:r>
      <w:r>
        <w:t xml:space="preserve">, because if the customer is deceased then he wont be able to do online shopping. </w:t>
      </w:r>
      <w:r w:rsidR="00662E45">
        <w:t xml:space="preserve">This ensures validity of the data. </w:t>
      </w:r>
    </w:p>
    <w:p w14:paraId="50D34476" w14:textId="2A6761EB" w:rsidR="00BF4708" w:rsidRDefault="00BF4708">
      <w:r>
        <w:t xml:space="preserve">5. </w:t>
      </w:r>
      <w:r w:rsidR="00662E45">
        <w:t xml:space="preserve">The </w:t>
      </w:r>
      <w:r>
        <w:t>script column</w:t>
      </w:r>
      <w:r w:rsidR="00662E45">
        <w:t xml:space="preserve"> can be deleted</w:t>
      </w:r>
      <w:r>
        <w:t xml:space="preserve"> as we cannot comprehend it. </w:t>
      </w:r>
    </w:p>
    <w:p w14:paraId="49C93ADF" w14:textId="29077BDB" w:rsidR="00BF4708" w:rsidRDefault="00BF4708" w:rsidP="00662E45">
      <w:pPr>
        <w:pStyle w:val="ListParagraph"/>
        <w:numPr>
          <w:ilvl w:val="0"/>
          <w:numId w:val="2"/>
        </w:numPr>
      </w:pPr>
      <w:r>
        <w:t>Customer address:</w:t>
      </w:r>
    </w:p>
    <w:p w14:paraId="3B13BA3B" w14:textId="0EEBD606" w:rsidR="00BF4708" w:rsidRDefault="00BF4708">
      <w:r>
        <w:t xml:space="preserve">1. </w:t>
      </w:r>
      <w:r w:rsidR="00456CB7">
        <w:t>In the state column, New south wales and Victoria</w:t>
      </w:r>
      <w:r w:rsidR="00662E45">
        <w:t xml:space="preserve"> have</w:t>
      </w:r>
      <w:r w:rsidR="00456CB7">
        <w:t xml:space="preserve"> repeated parameters, so</w:t>
      </w:r>
      <w:r w:rsidR="00662E45">
        <w:t xml:space="preserve"> they can be</w:t>
      </w:r>
      <w:r w:rsidR="00456CB7">
        <w:t xml:space="preserve"> replace</w:t>
      </w:r>
      <w:r w:rsidR="00662E45">
        <w:t xml:space="preserve">d </w:t>
      </w:r>
      <w:r w:rsidR="00456CB7">
        <w:t>by only one parameter</w:t>
      </w:r>
      <w:r w:rsidR="00662E45">
        <w:t xml:space="preserve"> NSW and VIC respectively</w:t>
      </w:r>
      <w:r w:rsidR="00456CB7">
        <w:t xml:space="preserve">. </w:t>
      </w:r>
      <w:r w:rsidR="00662E45">
        <w:t>This ensures uniqueness of the parameters as well as data.</w:t>
      </w:r>
    </w:p>
    <w:p w14:paraId="087E51F7" w14:textId="02392D87" w:rsidR="00662E45" w:rsidRDefault="00662E45">
      <w:r>
        <w:lastRenderedPageBreak/>
        <w:t xml:space="preserve">We hope that all your requirements have been satisfied and the quality of data has been ensured. Kindly revert back to the same. </w:t>
      </w:r>
    </w:p>
    <w:p w14:paraId="66943AB4" w14:textId="74CB3FBA" w:rsidR="00662E45" w:rsidRDefault="00662E45">
      <w:r>
        <w:t>Thanks and regards,</w:t>
      </w:r>
    </w:p>
    <w:p w14:paraId="3458B762" w14:textId="7E200BC4" w:rsidR="00E45285" w:rsidRDefault="00E45285">
      <w:r>
        <w:t xml:space="preserve">Tony Smith </w:t>
      </w:r>
    </w:p>
    <w:p w14:paraId="21F7853E" w14:textId="1E3EF618" w:rsidR="00E45285" w:rsidRDefault="00E45285">
      <w:r>
        <w:t xml:space="preserve">Partner in </w:t>
      </w:r>
      <w:r w:rsidR="00662E45">
        <w:t xml:space="preserve">KPMG </w:t>
      </w:r>
      <w:r>
        <w:t>Lighthouse &amp; Innovation Team</w:t>
      </w:r>
    </w:p>
    <w:p w14:paraId="7073C205" w14:textId="23E728B6" w:rsidR="001D730A" w:rsidRDefault="001D730A"/>
    <w:p w14:paraId="7611A15C" w14:textId="59D32CD5" w:rsidR="001D730A" w:rsidRDefault="001D730A">
      <w:r w:rsidRPr="001D730A">
        <w:drawing>
          <wp:inline distT="0" distB="0" distL="0" distR="0" wp14:anchorId="3A439F9B" wp14:editId="4F4EDF64">
            <wp:extent cx="3621967" cy="2328407"/>
            <wp:effectExtent l="0" t="0" r="0" b="0"/>
            <wp:docPr id="3" name="Picture 2" descr="A picture containing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C955DA-0C22-4DE5-8A28-07DFBCE52A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6DC955DA-0C22-4DE5-8A28-07DFBCE52A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967" cy="23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C292" w14:textId="4522ABA1" w:rsidR="001D730A" w:rsidRDefault="001D730A">
      <w:r w:rsidRPr="001D730A">
        <w:drawing>
          <wp:inline distT="0" distB="0" distL="0" distR="0" wp14:anchorId="62ACAF28" wp14:editId="15C88779">
            <wp:extent cx="3621967" cy="2328407"/>
            <wp:effectExtent l="0" t="0" r="0" b="0"/>
            <wp:docPr id="1" name="Picture 2" descr="A picture containing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C955DA-0C22-4DE5-8A28-07DFBCE52A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6DC955DA-0C22-4DE5-8A28-07DFBCE52A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967" cy="23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21DE" w14:textId="4A8A3DA7" w:rsidR="001D730A" w:rsidRDefault="001D730A">
      <w:r w:rsidRPr="001D730A">
        <w:lastRenderedPageBreak/>
        <w:drawing>
          <wp:inline distT="0" distB="0" distL="0" distR="0" wp14:anchorId="7EB7F453" wp14:editId="7225170D">
            <wp:extent cx="3474212" cy="2250646"/>
            <wp:effectExtent l="0" t="0" r="0" b="0"/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0201C0D-751C-44AB-918B-8607D97176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0201C0D-751C-44AB-918B-8607D97176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212" cy="22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30A">
        <w:drawing>
          <wp:inline distT="0" distB="0" distL="0" distR="0" wp14:anchorId="0B0A7E91" wp14:editId="2CA62A90">
            <wp:extent cx="3613766" cy="2248565"/>
            <wp:effectExtent l="0" t="0" r="0" b="0"/>
            <wp:docPr id="5" name="Picture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7EC77E-E5A4-498C-B1C4-2B12685BCB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2A7EC77E-E5A4-498C-B1C4-2B12685BCB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66" cy="22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30A">
        <w:drawing>
          <wp:inline distT="0" distB="0" distL="0" distR="0" wp14:anchorId="5CCF0F2C" wp14:editId="0E860259">
            <wp:extent cx="3764303" cy="2386190"/>
            <wp:effectExtent l="0" t="0" r="0" b="0"/>
            <wp:docPr id="9" name="Picture 8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ED76EBA-4DB6-4C18-89E2-D014D5DF63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ED76EBA-4DB6-4C18-89E2-D014D5DF63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303" cy="238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30A">
        <w:lastRenderedPageBreak/>
        <w:drawing>
          <wp:inline distT="0" distB="0" distL="0" distR="0" wp14:anchorId="275C4BD9" wp14:editId="1AD67A88">
            <wp:extent cx="3764303" cy="2155129"/>
            <wp:effectExtent l="0" t="0" r="7620" b="0"/>
            <wp:docPr id="2" name="Picture 2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CF6DBE-E0C6-4178-976B-E1BBD6030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41CF6DBE-E0C6-4178-976B-E1BBD6030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303" cy="21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30A">
        <w:drawing>
          <wp:inline distT="0" distB="0" distL="0" distR="0" wp14:anchorId="35C3E2BB" wp14:editId="36DDFCFF">
            <wp:extent cx="3826528" cy="2340060"/>
            <wp:effectExtent l="0" t="0" r="0" b="3175"/>
            <wp:docPr id="6" name="Picture 5" descr="A picture containing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041B338-B964-4BED-9008-676AEE14D2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2041B338-B964-4BED-9008-676AEE14D2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28" cy="23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30A">
        <w:lastRenderedPageBreak/>
        <w:drawing>
          <wp:inline distT="0" distB="0" distL="0" distR="0" wp14:anchorId="3060A79D" wp14:editId="070AEFB4">
            <wp:extent cx="3826529" cy="2538200"/>
            <wp:effectExtent l="0" t="0" r="0" b="0"/>
            <wp:docPr id="4" name="Picture 3" descr="A picture containing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685577D-2781-412F-B673-09E7DD5F76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0685577D-2781-412F-B673-09E7DD5F76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29" cy="25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30A">
        <w:drawing>
          <wp:inline distT="0" distB="0" distL="0" distR="0" wp14:anchorId="346C01B7" wp14:editId="2E8A9F5A">
            <wp:extent cx="4740049" cy="3213832"/>
            <wp:effectExtent l="0" t="0" r="0" b="0"/>
            <wp:docPr id="8" name="Picture 2" descr="A picture containing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E3907F4-7A59-4497-8050-05FEBCB0A3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6E3907F4-7A59-4497-8050-05FEBCB0A3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49" cy="32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138"/>
    <w:multiLevelType w:val="hybridMultilevel"/>
    <w:tmpl w:val="18D4C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77DB4"/>
    <w:multiLevelType w:val="hybridMultilevel"/>
    <w:tmpl w:val="2D50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89"/>
    <w:rsid w:val="00010989"/>
    <w:rsid w:val="00083001"/>
    <w:rsid w:val="001D730A"/>
    <w:rsid w:val="002A525D"/>
    <w:rsid w:val="003079DE"/>
    <w:rsid w:val="003678D0"/>
    <w:rsid w:val="00456CB7"/>
    <w:rsid w:val="004E707D"/>
    <w:rsid w:val="00662E45"/>
    <w:rsid w:val="00672432"/>
    <w:rsid w:val="00825D3A"/>
    <w:rsid w:val="008F07C0"/>
    <w:rsid w:val="009C0067"/>
    <w:rsid w:val="009D7727"/>
    <w:rsid w:val="00A97D70"/>
    <w:rsid w:val="00B41B08"/>
    <w:rsid w:val="00B71337"/>
    <w:rsid w:val="00B9596D"/>
    <w:rsid w:val="00BA6A22"/>
    <w:rsid w:val="00BF4708"/>
    <w:rsid w:val="00C82A8E"/>
    <w:rsid w:val="00E3420F"/>
    <w:rsid w:val="00E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A384"/>
  <w15:chartTrackingRefBased/>
  <w15:docId w15:val="{AD47723B-81F9-4E8C-9E99-3030032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2020-05-18T08:46:00Z</dcterms:created>
  <dcterms:modified xsi:type="dcterms:W3CDTF">2020-05-18T14:00:00Z</dcterms:modified>
</cp:coreProperties>
</file>