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B6A" w14:textId="16054DB7" w:rsid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7442E8">
        <w:rPr>
          <w:rFonts w:ascii="Verdana" w:hAnsi="Verdana"/>
          <w:b/>
          <w:color w:val="000000" w:themeColor="text1"/>
          <w:sz w:val="20"/>
          <w:szCs w:val="20"/>
        </w:rPr>
        <w:t>Anglo- SDET Assessment</w:t>
      </w:r>
    </w:p>
    <w:p w14:paraId="6483210C" w14:textId="77777777" w:rsidR="007442E8" w:rsidRP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0A082A9F" w14:textId="53BAAAAB" w:rsidR="005020F9" w:rsidRDefault="0085684C">
      <w:pPr>
        <w:rPr>
          <w:rFonts w:ascii="Verdana" w:hAnsi="Verdana"/>
          <w:bCs/>
          <w:color w:val="000000" w:themeColor="text1"/>
          <w:sz w:val="20"/>
          <w:szCs w:val="20"/>
        </w:rPr>
      </w:pPr>
      <w:r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Please complete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following </w:t>
      </w:r>
      <w:r w:rsidR="007442E8">
        <w:rPr>
          <w:rFonts w:ascii="Verdana" w:hAnsi="Verdana"/>
          <w:bCs/>
          <w:color w:val="000000" w:themeColor="text1"/>
          <w:sz w:val="20"/>
          <w:szCs w:val="20"/>
        </w:rPr>
        <w:t xml:space="preserve">exercises.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>You are free to complete both the exercises.</w:t>
      </w:r>
    </w:p>
    <w:p w14:paraId="64DC9606" w14:textId="77777777" w:rsidR="00043F5E" w:rsidRDefault="00043F5E" w:rsidP="008B3AF4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 xml:space="preserve">We expect UI Test exercise to be in BDD framework, </w:t>
      </w:r>
      <w:r w:rsidRPr="00043F5E">
        <w:rPr>
          <w:rFonts w:ascii="Verdana" w:hAnsi="Verdana"/>
          <w:bCs/>
          <w:sz w:val="20"/>
          <w:szCs w:val="20"/>
        </w:rPr>
        <w:t>please</w:t>
      </w:r>
      <w:r w:rsidRPr="00043F5E">
        <w:rPr>
          <w:rFonts w:ascii="Verdana" w:hAnsi="Verdana"/>
          <w:bCs/>
          <w:sz w:val="20"/>
          <w:szCs w:val="20"/>
        </w:rPr>
        <w:t xml:space="preserve"> use Cucumber or </w:t>
      </w:r>
      <w:proofErr w:type="spellStart"/>
      <w:r w:rsidRPr="00043F5E">
        <w:rPr>
          <w:rFonts w:ascii="Verdana" w:hAnsi="Verdana"/>
          <w:bCs/>
          <w:sz w:val="20"/>
          <w:szCs w:val="20"/>
        </w:rPr>
        <w:t>Specflow</w:t>
      </w:r>
      <w:proofErr w:type="spellEnd"/>
      <w:r w:rsidRPr="00043F5E">
        <w:rPr>
          <w:rFonts w:ascii="Verdana" w:hAnsi="Verdana"/>
          <w:bCs/>
          <w:sz w:val="20"/>
          <w:szCs w:val="20"/>
        </w:rPr>
        <w:t xml:space="preserve"> to write </w:t>
      </w:r>
      <w:r w:rsidRPr="00043F5E">
        <w:rPr>
          <w:rFonts w:ascii="Verdana" w:hAnsi="Verdana"/>
          <w:bCs/>
          <w:sz w:val="20"/>
          <w:szCs w:val="20"/>
        </w:rPr>
        <w:t>Feature files</w:t>
      </w:r>
      <w:r w:rsidRPr="00043F5E">
        <w:rPr>
          <w:rFonts w:ascii="Verdana" w:hAnsi="Verdana"/>
          <w:bCs/>
          <w:sz w:val="20"/>
          <w:szCs w:val="20"/>
        </w:rPr>
        <w:t xml:space="preserve"> and test.</w:t>
      </w:r>
    </w:p>
    <w:p w14:paraId="117E1D8B" w14:textId="497D3EBC" w:rsidR="00043F5E" w:rsidRPr="00043F5E" w:rsidRDefault="00043F5E" w:rsidP="008B3AF4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 xml:space="preserve"> We prefer UI test written in - Cucumber BDD. </w:t>
      </w:r>
      <w:proofErr w:type="spellStart"/>
      <w:r w:rsidRPr="00043F5E">
        <w:rPr>
          <w:rFonts w:ascii="Verdana" w:hAnsi="Verdana"/>
          <w:bCs/>
          <w:sz w:val="20"/>
          <w:szCs w:val="20"/>
        </w:rPr>
        <w:t>Javascript</w:t>
      </w:r>
      <w:proofErr w:type="spellEnd"/>
      <w:r w:rsidRPr="00043F5E">
        <w:rPr>
          <w:rFonts w:ascii="Verdana" w:hAnsi="Verdana"/>
          <w:bCs/>
          <w:sz w:val="20"/>
          <w:szCs w:val="20"/>
        </w:rPr>
        <w:t>/Typescript using Playwright/Selenium/</w:t>
      </w:r>
      <w:proofErr w:type="spellStart"/>
      <w:r w:rsidRPr="00043F5E">
        <w:rPr>
          <w:rFonts w:ascii="Verdana" w:hAnsi="Verdana"/>
          <w:bCs/>
          <w:sz w:val="20"/>
          <w:szCs w:val="20"/>
        </w:rPr>
        <w:t>WebdriverIo</w:t>
      </w:r>
      <w:proofErr w:type="spellEnd"/>
      <w:r w:rsidRPr="00043F5E">
        <w:rPr>
          <w:rFonts w:ascii="Verdana" w:hAnsi="Verdana"/>
          <w:bCs/>
          <w:sz w:val="20"/>
          <w:szCs w:val="20"/>
        </w:rPr>
        <w:t>.</w:t>
      </w:r>
    </w:p>
    <w:p w14:paraId="5AD164DC" w14:textId="77777777" w:rsidR="00043F5E" w:rsidRDefault="00043F5E" w:rsidP="00043F5E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>But you can use other language if you are comfortable with.</w:t>
      </w:r>
    </w:p>
    <w:p w14:paraId="65152C6D" w14:textId="33DA5A92" w:rsidR="005020F9" w:rsidRPr="00043F5E" w:rsidRDefault="005020F9" w:rsidP="00043F5E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 xml:space="preserve">Once assessment is completed, please upload project to GitHub with instructions on how to run tests. You can make </w:t>
      </w:r>
      <w:proofErr w:type="spellStart"/>
      <w:r w:rsidRPr="00043F5E">
        <w:rPr>
          <w:rFonts w:ascii="Verdana" w:hAnsi="Verdana"/>
          <w:bCs/>
          <w:sz w:val="20"/>
          <w:szCs w:val="20"/>
        </w:rPr>
        <w:t>github</w:t>
      </w:r>
      <w:proofErr w:type="spellEnd"/>
      <w:r w:rsidRPr="00043F5E">
        <w:rPr>
          <w:rFonts w:ascii="Verdana" w:hAnsi="Verdana"/>
          <w:bCs/>
          <w:sz w:val="20"/>
          <w:szCs w:val="20"/>
        </w:rPr>
        <w:t xml:space="preserve"> repository as public and share link with us.</w:t>
      </w:r>
    </w:p>
    <w:p w14:paraId="785643B6" w14:textId="77777777" w:rsidR="005020F9" w:rsidRDefault="005020F9" w:rsidP="005020F9">
      <w:pPr>
        <w:rPr>
          <w:rFonts w:ascii="Verdana" w:hAnsi="Verdana"/>
          <w:b/>
          <w:sz w:val="20"/>
          <w:szCs w:val="20"/>
        </w:rPr>
      </w:pPr>
    </w:p>
    <w:p w14:paraId="28CE8DBD" w14:textId="77777777" w:rsidR="005020F9" w:rsidRDefault="005020F9">
      <w:pPr>
        <w:rPr>
          <w:rFonts w:ascii="Verdana" w:hAnsi="Verdana"/>
          <w:b/>
          <w:color w:val="0070C0"/>
          <w:sz w:val="20"/>
          <w:szCs w:val="20"/>
        </w:rPr>
      </w:pPr>
    </w:p>
    <w:p w14:paraId="0550F600" w14:textId="3E3FB56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1- UI Test</w:t>
      </w:r>
    </w:p>
    <w:p w14:paraId="2632AEEA" w14:textId="7AE257B0" w:rsidR="0085684C" w:rsidRDefault="0085684C" w:rsidP="0085684C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>Task – Visit public website</w:t>
      </w:r>
      <w:r>
        <w:rPr>
          <w:rFonts w:ascii="Verdana" w:hAnsi="Verdana"/>
          <w:b/>
          <w:sz w:val="20"/>
          <w:szCs w:val="20"/>
        </w:rPr>
        <w:t xml:space="preserve"> </w:t>
      </w:r>
      <w:hyperlink r:id="rId7" w:history="1">
        <w:r w:rsidRPr="00172059">
          <w:rPr>
            <w:rStyle w:val="Hyperlink"/>
            <w:rFonts w:ascii="Verdana" w:hAnsi="Verdana"/>
            <w:b/>
            <w:sz w:val="20"/>
            <w:szCs w:val="20"/>
          </w:rPr>
          <w:t>https://automationteststore.com/</w:t>
        </w:r>
      </w:hyperlink>
    </w:p>
    <w:p w14:paraId="3DA1A8A9" w14:textId="3965F2A7" w:rsidR="00043F5E" w:rsidRDefault="0085684C" w:rsidP="00043F5E">
      <w:pPr>
        <w:pStyle w:val="ListParagraph"/>
        <w:numPr>
          <w:ilvl w:val="0"/>
          <w:numId w:val="4"/>
        </w:numPr>
        <w:rPr>
          <w:rFonts w:ascii="Verdana" w:hAnsi="Verdana"/>
          <w:bCs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 xml:space="preserve">Write 3-4 </w:t>
      </w:r>
      <w:r w:rsidR="005020F9">
        <w:rPr>
          <w:rFonts w:ascii="Verdana" w:hAnsi="Verdana"/>
          <w:bCs/>
          <w:sz w:val="20"/>
          <w:szCs w:val="20"/>
        </w:rPr>
        <w:t>t</w:t>
      </w:r>
      <w:r w:rsidRPr="0085684C">
        <w:rPr>
          <w:rFonts w:ascii="Verdana" w:hAnsi="Verdana"/>
          <w:bCs/>
          <w:sz w:val="20"/>
          <w:szCs w:val="20"/>
        </w:rPr>
        <w:t>estcase on this using BDD style</w:t>
      </w:r>
      <w:r w:rsidR="007442E8">
        <w:rPr>
          <w:rFonts w:ascii="Verdana" w:hAnsi="Verdana"/>
          <w:bCs/>
          <w:sz w:val="20"/>
          <w:szCs w:val="20"/>
        </w:rPr>
        <w:t xml:space="preserve"> with basic framework structure.</w:t>
      </w:r>
      <w:r w:rsidR="00043F5E" w:rsidRPr="00043F5E">
        <w:rPr>
          <w:rFonts w:ascii="Verdana" w:hAnsi="Verdana"/>
          <w:bCs/>
          <w:sz w:val="20"/>
          <w:szCs w:val="20"/>
        </w:rPr>
        <w:br/>
      </w:r>
      <w:r w:rsidR="00043F5E">
        <w:rPr>
          <w:rFonts w:ascii="Verdana" w:hAnsi="Verdana"/>
          <w:bCs/>
          <w:sz w:val="20"/>
          <w:szCs w:val="20"/>
        </w:rPr>
        <w:t xml:space="preserve">which contains </w:t>
      </w:r>
      <w:r w:rsidR="00043F5E">
        <w:rPr>
          <w:rFonts w:ascii="Verdana" w:hAnsi="Verdana"/>
          <w:bCs/>
          <w:sz w:val="20"/>
          <w:szCs w:val="20"/>
        </w:rPr>
        <w:br/>
        <w:t xml:space="preserve">1. </w:t>
      </w:r>
      <w:r w:rsidR="00043F5E" w:rsidRPr="00043F5E">
        <w:rPr>
          <w:rFonts w:ascii="Verdana" w:hAnsi="Verdana"/>
          <w:bCs/>
          <w:sz w:val="20"/>
          <w:szCs w:val="20"/>
        </w:rPr>
        <w:t xml:space="preserve"> </w:t>
      </w:r>
      <w:proofErr w:type="spellStart"/>
      <w:r w:rsidR="00043F5E" w:rsidRPr="00043F5E">
        <w:rPr>
          <w:rFonts w:ascii="Verdana" w:hAnsi="Verdana"/>
          <w:bCs/>
          <w:sz w:val="20"/>
          <w:szCs w:val="20"/>
        </w:rPr>
        <w:t>Featurefile</w:t>
      </w:r>
      <w:proofErr w:type="spellEnd"/>
    </w:p>
    <w:p w14:paraId="60523117" w14:textId="2AC84841" w:rsidR="00043F5E" w:rsidRPr="00043F5E" w:rsidRDefault="00043F5E" w:rsidP="00043F5E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2. </w:t>
      </w:r>
      <w:proofErr w:type="spellStart"/>
      <w:r w:rsidRPr="00043F5E">
        <w:rPr>
          <w:rFonts w:ascii="Verdana" w:hAnsi="Verdana"/>
          <w:bCs/>
          <w:sz w:val="20"/>
          <w:szCs w:val="20"/>
        </w:rPr>
        <w:t>StepDefination</w:t>
      </w:r>
      <w:proofErr w:type="spellEnd"/>
      <w:r w:rsidRPr="00043F5E">
        <w:rPr>
          <w:rFonts w:ascii="Verdana" w:hAnsi="Verdana"/>
          <w:bCs/>
          <w:sz w:val="20"/>
          <w:szCs w:val="20"/>
        </w:rPr>
        <w:t xml:space="preserve"> file</w:t>
      </w:r>
      <w:r w:rsidR="005020F9" w:rsidRPr="00043F5E">
        <w:rPr>
          <w:rFonts w:ascii="Verdana" w:hAnsi="Verdana"/>
          <w:bCs/>
          <w:sz w:val="20"/>
          <w:szCs w:val="20"/>
        </w:rPr>
        <w:t xml:space="preserve"> </w:t>
      </w:r>
    </w:p>
    <w:p w14:paraId="38F7A518" w14:textId="3EB7FE68" w:rsid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3. </w:t>
      </w:r>
      <w:r w:rsidRPr="00043F5E">
        <w:rPr>
          <w:rFonts w:ascii="Verdana" w:hAnsi="Verdana"/>
          <w:bCs/>
          <w:sz w:val="20"/>
          <w:szCs w:val="20"/>
        </w:rPr>
        <w:t>Hooks</w:t>
      </w:r>
    </w:p>
    <w:p w14:paraId="4C8F62D2" w14:textId="6E4F5FE3" w:rsid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4. </w:t>
      </w:r>
      <w:proofErr w:type="spellStart"/>
      <w:r>
        <w:rPr>
          <w:rFonts w:ascii="Verdana" w:hAnsi="Verdana"/>
          <w:bCs/>
          <w:sz w:val="20"/>
          <w:szCs w:val="20"/>
        </w:rPr>
        <w:t>Pageobjects</w:t>
      </w:r>
      <w:proofErr w:type="spellEnd"/>
    </w:p>
    <w:p w14:paraId="64C7B48B" w14:textId="1B4CA931" w:rsidR="00043F5E" w:rsidRP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br/>
        <w:t>You can write 2-3 test scenarios for E.g.</w:t>
      </w:r>
    </w:p>
    <w:p w14:paraId="78D8CF18" w14:textId="6A01C0E6" w:rsidR="0085684C" w:rsidRPr="00043F5E" w:rsidRDefault="0085684C" w:rsidP="00043F5E">
      <w:pPr>
        <w:pStyle w:val="ListParagraph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>- Filter products based on Type-Brand</w:t>
      </w:r>
    </w:p>
    <w:p w14:paraId="35A53445" w14:textId="22076C34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Add Products to cart- Include Sale Items</w:t>
      </w:r>
    </w:p>
    <w:p w14:paraId="1E120ADA" w14:textId="4E3FA351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View and verify Cart</w:t>
      </w:r>
    </w:p>
    <w:p w14:paraId="3194F948" w14:textId="67036E40" w:rsidR="005020F9" w:rsidRDefault="00043F5E" w:rsidP="005020F9">
      <w:pPr>
        <w:ind w:left="28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br/>
      </w:r>
      <w:r w:rsidR="0085684C" w:rsidRPr="0085684C">
        <w:rPr>
          <w:rFonts w:ascii="Verdana" w:hAnsi="Verdana"/>
          <w:bCs/>
          <w:sz w:val="20"/>
          <w:szCs w:val="20"/>
        </w:rPr>
        <w:t>- Make sure acceptance test should have Test data and expected results</w:t>
      </w:r>
      <w:r w:rsidR="005020F9">
        <w:rPr>
          <w:rFonts w:ascii="Verdana" w:hAnsi="Verdana"/>
          <w:bCs/>
          <w:sz w:val="20"/>
          <w:szCs w:val="20"/>
        </w:rPr>
        <w:t>.</w:t>
      </w:r>
    </w:p>
    <w:p w14:paraId="09590A5F" w14:textId="37EF9895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7DBD5D33" w14:textId="77777777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5C02D52E" w14:textId="1E049AA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2- API Test</w:t>
      </w:r>
    </w:p>
    <w:p w14:paraId="31ACD986" w14:textId="77777777" w:rsidR="0085684C" w:rsidRDefault="0085684C">
      <w:pPr>
        <w:rPr>
          <w:rFonts w:ascii="Verdana" w:hAnsi="Verdana"/>
          <w:b/>
          <w:sz w:val="20"/>
          <w:szCs w:val="20"/>
        </w:rPr>
      </w:pPr>
    </w:p>
    <w:p w14:paraId="00000001" w14:textId="6FB06DE0" w:rsidR="00BD5878" w:rsidRPr="0085684C" w:rsidRDefault="00B640F8">
      <w:pPr>
        <w:rPr>
          <w:rFonts w:ascii="Verdana" w:hAnsi="Verdana"/>
          <w:b/>
          <w:sz w:val="20"/>
          <w:szCs w:val="20"/>
          <w:lang w:val="en-AU"/>
        </w:rPr>
      </w:pPr>
      <w:r w:rsidRPr="0085684C">
        <w:rPr>
          <w:rFonts w:ascii="Verdana" w:hAnsi="Verdana"/>
          <w:b/>
          <w:sz w:val="20"/>
          <w:szCs w:val="20"/>
        </w:rPr>
        <w:t xml:space="preserve">Assessment </w:t>
      </w:r>
      <w:r w:rsidRPr="0085684C">
        <w:rPr>
          <w:rFonts w:ascii="Verdana" w:hAnsi="Verdana"/>
          <w:b/>
          <w:sz w:val="20"/>
          <w:szCs w:val="20"/>
          <w:lang w:val="en-AU"/>
        </w:rPr>
        <w:t>Notes</w:t>
      </w:r>
    </w:p>
    <w:p w14:paraId="00000003" w14:textId="4A1F903B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  <w:lang w:val="en-AU"/>
        </w:rPr>
        <w:t>T</w:t>
      </w:r>
      <w:r w:rsidRPr="0085684C">
        <w:rPr>
          <w:rFonts w:ascii="Verdana" w:hAnsi="Verdana"/>
          <w:sz w:val="20"/>
          <w:szCs w:val="20"/>
        </w:rPr>
        <w:t xml:space="preserve">he attachment </w:t>
      </w:r>
      <w:r w:rsidRPr="0085684C">
        <w:rPr>
          <w:rFonts w:ascii="Verdana" w:hAnsi="Verdana"/>
          <w:sz w:val="20"/>
          <w:szCs w:val="20"/>
          <w:lang w:val="en-AU"/>
        </w:rPr>
        <w:t xml:space="preserve">contains </w:t>
      </w:r>
      <w:r w:rsidRPr="0085684C">
        <w:rPr>
          <w:rFonts w:ascii="Verdana" w:hAnsi="Verdana"/>
          <w:sz w:val="20"/>
          <w:szCs w:val="20"/>
        </w:rPr>
        <w:t>solution ShowroomService</w:t>
      </w:r>
      <w:r w:rsidR="005020F9">
        <w:rPr>
          <w:rFonts w:ascii="Verdana" w:hAnsi="Verdana"/>
          <w:sz w:val="20"/>
          <w:szCs w:val="20"/>
        </w:rPr>
        <w:t>.</w:t>
      </w:r>
    </w:p>
    <w:p w14:paraId="00000004" w14:textId="68F39AB3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ShowroomService solution contains the API with the endpoint which needs to be tested</w:t>
      </w:r>
    </w:p>
    <w:p w14:paraId="00000005" w14:textId="7DE76C8A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In order to run this ShowroomService solution just load it up in Visual studio and press F5</w:t>
      </w:r>
    </w:p>
    <w:p w14:paraId="00000006" w14:textId="24096FCE" w:rsidR="00BD5878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ShowroomService contains following GET </w:t>
      </w:r>
      <w:r w:rsidR="0085684C" w:rsidRPr="0085684C">
        <w:rPr>
          <w:rFonts w:ascii="Verdana" w:hAnsi="Verdana"/>
          <w:sz w:val="20"/>
          <w:szCs w:val="20"/>
        </w:rPr>
        <w:t>endpoint /</w:t>
      </w:r>
      <w:r w:rsidRPr="0085684C">
        <w:rPr>
          <w:rFonts w:ascii="Verdana" w:hAnsi="Verdana"/>
          <w:sz w:val="20"/>
          <w:szCs w:val="20"/>
        </w:rPr>
        <w:t>api/cars/{type}</w:t>
      </w:r>
    </w:p>
    <w:p w14:paraId="1912F5A6" w14:textId="460ABB86" w:rsidR="005020F9" w:rsidRPr="0085684C" w:rsidRDefault="005020F9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create separate solution/project to write API test.</w:t>
      </w:r>
    </w:p>
    <w:p w14:paraId="00000009" w14:textId="1501767E" w:rsidR="00BD5878" w:rsidRPr="0085684C" w:rsidRDefault="00B640F8" w:rsidP="005020F9">
      <w:pPr>
        <w:pStyle w:val="ListParagraph"/>
        <w:rPr>
          <w:rFonts w:ascii="Verdana" w:hAnsi="Verdana"/>
          <w:b/>
          <w:bCs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br/>
      </w:r>
      <w:r w:rsidRPr="0085684C">
        <w:rPr>
          <w:rFonts w:ascii="Verdana" w:hAnsi="Verdana"/>
          <w:b/>
          <w:bCs/>
          <w:sz w:val="20"/>
          <w:szCs w:val="20"/>
          <w:lang w:val="en-AU"/>
        </w:rPr>
        <w:t>Assessment Task:</w:t>
      </w:r>
    </w:p>
    <w:p w14:paraId="5962DB3C" w14:textId="1228D4BE" w:rsidR="00B640F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t>We would like a BDD test for the endpoint in the API Provided</w:t>
      </w:r>
      <w:r w:rsidRPr="0085684C">
        <w:rPr>
          <w:rFonts w:ascii="Verdana" w:hAnsi="Verdana"/>
          <w:sz w:val="20"/>
          <w:szCs w:val="20"/>
          <w:lang w:val="en-AU"/>
        </w:rPr>
        <w:t xml:space="preserve"> and the example Acceptance criteria below, to a standard that you would consider complete for a production system</w:t>
      </w:r>
    </w:p>
    <w:p w14:paraId="0000000A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0B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t xml:space="preserve">Example Acceptance criteria </w:t>
      </w:r>
    </w:p>
    <w:p w14:paraId="62997C37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Endpoint to fetch a cars of specified type</w:t>
      </w:r>
    </w:p>
    <w:p w14:paraId="353F238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route should be /api/cars/{type}</w:t>
      </w:r>
    </w:p>
    <w:p w14:paraId="5242817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Valid car types are "Saloon", "SUV", "Hatchback"</w:t>
      </w:r>
    </w:p>
    <w:p w14:paraId="5C6E0F31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lastRenderedPageBreak/>
        <w:t>Returns status code 200 if cars of specified type exist along with list of cars of specified type</w:t>
      </w:r>
    </w:p>
    <w:p w14:paraId="0549BDE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Test which will compare and verify output of cars response based on Car type.</w:t>
      </w:r>
    </w:p>
    <w:p w14:paraId="7906ADA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Returns status code 404 if cars of specified type do not exist </w:t>
      </w:r>
    </w:p>
    <w:p w14:paraId="10414ACC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Any failure scenario’s you will consider to write.</w:t>
      </w:r>
    </w:p>
    <w:p w14:paraId="69AB4F75" w14:textId="74156B02" w:rsidR="007442E8" w:rsidRPr="00043F5E" w:rsidRDefault="00C03811" w:rsidP="00043F5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In Short consider this service to test fully for production release and what test you can automate to satisfy </w:t>
      </w:r>
      <w:proofErr w:type="spellStart"/>
      <w:proofErr w:type="gramStart"/>
      <w:r w:rsidRPr="0085684C">
        <w:rPr>
          <w:rFonts w:ascii="Verdana" w:hAnsi="Verdana"/>
          <w:sz w:val="20"/>
          <w:szCs w:val="20"/>
        </w:rPr>
        <w:t>it’s</w:t>
      </w:r>
      <w:proofErr w:type="spellEnd"/>
      <w:proofErr w:type="gramEnd"/>
      <w:r w:rsidRPr="0085684C">
        <w:rPr>
          <w:rFonts w:ascii="Verdana" w:hAnsi="Verdana"/>
          <w:sz w:val="20"/>
          <w:szCs w:val="20"/>
        </w:rPr>
        <w:t xml:space="preserve"> release to production.</w:t>
      </w:r>
    </w:p>
    <w:p w14:paraId="5DBF51E2" w14:textId="0FB537D3" w:rsidR="007442E8" w:rsidRDefault="007442E8">
      <w:pPr>
        <w:rPr>
          <w:rFonts w:ascii="Verdana" w:hAnsi="Verdana"/>
          <w:sz w:val="20"/>
          <w:szCs w:val="20"/>
        </w:rPr>
      </w:pPr>
    </w:p>
    <w:p w14:paraId="362B62A2" w14:textId="77777777" w:rsidR="007442E8" w:rsidRPr="0085684C" w:rsidRDefault="007442E8">
      <w:pPr>
        <w:rPr>
          <w:rFonts w:ascii="Verdana" w:hAnsi="Verdana"/>
          <w:sz w:val="20"/>
          <w:szCs w:val="20"/>
        </w:rPr>
      </w:pPr>
    </w:p>
    <w:p w14:paraId="00000012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t xml:space="preserve">Example response: </w:t>
      </w:r>
    </w:p>
    <w:p w14:paraId="00000013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[</w:t>
      </w:r>
    </w:p>
    <w:p w14:paraId="00000014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{</w:t>
      </w:r>
    </w:p>
    <w:p w14:paraId="00000015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"make": "BMW",</w:t>
      </w:r>
    </w:p>
    <w:p w14:paraId="00000016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"model": "3.25i",</w:t>
      </w:r>
    </w:p>
    <w:p w14:paraId="00000017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"year": "2013",</w:t>
      </w:r>
    </w:p>
    <w:p w14:paraId="00000018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"type": "Saloon",</w:t>
      </w:r>
    </w:p>
    <w:p w14:paraId="00000019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"zeroToSixty": 9.5,</w:t>
      </w:r>
    </w:p>
    <w:p w14:paraId="0000001A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"price": 15000</w:t>
      </w:r>
    </w:p>
    <w:p w14:paraId="0000001B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}</w:t>
      </w:r>
    </w:p>
    <w:p w14:paraId="0000001C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]</w:t>
      </w:r>
    </w:p>
    <w:p w14:paraId="0000001D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1E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sectPr w:rsidR="00BD5878" w:rsidRPr="0085684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DD93B" w14:textId="77777777" w:rsidR="00B236FE" w:rsidRDefault="00B236FE" w:rsidP="00043F5E">
      <w:pPr>
        <w:spacing w:line="240" w:lineRule="auto"/>
      </w:pPr>
      <w:r>
        <w:separator/>
      </w:r>
    </w:p>
  </w:endnote>
  <w:endnote w:type="continuationSeparator" w:id="0">
    <w:p w14:paraId="42E6D5BB" w14:textId="77777777" w:rsidR="00B236FE" w:rsidRDefault="00B236FE" w:rsidP="00043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8D04" w14:textId="77777777" w:rsidR="00B236FE" w:rsidRDefault="00B236FE" w:rsidP="00043F5E">
      <w:pPr>
        <w:spacing w:line="240" w:lineRule="auto"/>
      </w:pPr>
      <w:r>
        <w:separator/>
      </w:r>
    </w:p>
  </w:footnote>
  <w:footnote w:type="continuationSeparator" w:id="0">
    <w:p w14:paraId="73A24167" w14:textId="77777777" w:rsidR="00B236FE" w:rsidRDefault="00B236FE" w:rsidP="00043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832" w14:textId="2757B298" w:rsidR="00043F5E" w:rsidRDefault="00043F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6B47AF" wp14:editId="3AEFBF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52095"/>
              <wp:effectExtent l="0" t="0" r="0" b="14605"/>
              <wp:wrapNone/>
              <wp:docPr id="1" name="MSIPCM4bd948c5befc5f4628f37d63" descr="{&quot;HashCode&quot;:203080093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39C357" w14:textId="143BBDAA" w:rsidR="00043F5E" w:rsidRPr="00043F5E" w:rsidRDefault="00043F5E" w:rsidP="00043F5E">
                          <w:pPr>
                            <w:jc w:val="right"/>
                            <w:rPr>
                              <w:color w:val="000000"/>
                              <w:sz w:val="16"/>
                            </w:rPr>
                          </w:pPr>
                          <w:r w:rsidRPr="00043F5E">
                            <w:rPr>
                              <w:color w:val="000000"/>
                              <w:sz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B47AF" id="_x0000_t202" coordsize="21600,21600" o:spt="202" path="m,l,21600r21600,l21600,xe">
              <v:stroke joinstyle="miter"/>
              <v:path gradientshapeok="t" o:connecttype="rect"/>
            </v:shapetype>
            <v:shape id="MSIPCM4bd948c5befc5f4628f37d63" o:spid="_x0000_s1026" type="#_x0000_t202" alt="{&quot;HashCode&quot;:2030800932,&quot;Height&quot;:841.0,&quot;Width&quot;:595.0,&quot;Placement&quot;:&quot;Header&quot;,&quot;Index&quot;:&quot;Primary&quot;,&quot;Section&quot;:1,&quot;Top&quot;:0.0,&quot;Left&quot;:0.0}" style="position:absolute;margin-left:0;margin-top:15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" o:allowincell="f" filled="f" stroked="f" strokeweight=".5pt">
              <v:fill o:detectmouseclick="t"/>
              <v:textbox inset=",0,20pt,0">
                <w:txbxContent>
                  <w:p w14:paraId="5439C357" w14:textId="143BBDAA" w:rsidR="00043F5E" w:rsidRPr="00043F5E" w:rsidRDefault="00043F5E" w:rsidP="00043F5E">
                    <w:pPr>
                      <w:jc w:val="right"/>
                      <w:rPr>
                        <w:color w:val="000000"/>
                        <w:sz w:val="16"/>
                      </w:rPr>
                    </w:pPr>
                    <w:r w:rsidRPr="00043F5E">
                      <w:rPr>
                        <w:color w:val="000000"/>
                        <w:sz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253"/>
    <w:multiLevelType w:val="hybridMultilevel"/>
    <w:tmpl w:val="464E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C07"/>
    <w:multiLevelType w:val="hybridMultilevel"/>
    <w:tmpl w:val="2A427164"/>
    <w:lvl w:ilvl="0" w:tplc="F1DE6EE0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240D"/>
    <w:multiLevelType w:val="hybridMultilevel"/>
    <w:tmpl w:val="82F22742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7EC2"/>
    <w:multiLevelType w:val="hybridMultilevel"/>
    <w:tmpl w:val="1034DD54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A59E2"/>
    <w:multiLevelType w:val="hybridMultilevel"/>
    <w:tmpl w:val="CCDCD240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1510024842">
    <w:abstractNumId w:val="0"/>
  </w:num>
  <w:num w:numId="2" w16cid:durableId="2091272851">
    <w:abstractNumId w:val="3"/>
  </w:num>
  <w:num w:numId="3" w16cid:durableId="1002395658">
    <w:abstractNumId w:val="2"/>
  </w:num>
  <w:num w:numId="4" w16cid:durableId="667559556">
    <w:abstractNumId w:val="1"/>
  </w:num>
  <w:num w:numId="5" w16cid:durableId="3226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8"/>
    <w:rsid w:val="00043F5E"/>
    <w:rsid w:val="005020F9"/>
    <w:rsid w:val="00574810"/>
    <w:rsid w:val="006858C5"/>
    <w:rsid w:val="007442E8"/>
    <w:rsid w:val="0085684C"/>
    <w:rsid w:val="00B236FE"/>
    <w:rsid w:val="00B640F8"/>
    <w:rsid w:val="00BD5878"/>
    <w:rsid w:val="00C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9AEEA"/>
  <w15:docId w15:val="{85513B65-D344-4B41-8199-7A901E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F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5E"/>
  </w:style>
  <w:style w:type="paragraph" w:styleId="Footer">
    <w:name w:val="footer"/>
    <w:basedOn w:val="Normal"/>
    <w:link w:val="FooterChar"/>
    <w:uiPriority w:val="99"/>
    <w:unhideWhenUsed/>
    <w:rsid w:val="00043F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tomationtestst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Bandal, Sharvari</cp:lastModifiedBy>
  <cp:revision>6</cp:revision>
  <dcterms:created xsi:type="dcterms:W3CDTF">2020-01-07T17:41:00Z</dcterms:created>
  <dcterms:modified xsi:type="dcterms:W3CDTF">2022-06-16T13:48:00Z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2022-06-16T13:48:49Z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9cfa01a0-fd3e-4ee9-88d9-0ad31e85c6f2</vt:lpwstr>
  </property>
  <property fmtid="{D5CDD505-2E9C-101B-9397-08002B2CF9AE}" pid="8" name="MSIP_Label_e3f2a5e4-10d8-4dfe-8082-7352c27520cb_ContentBits">
    <vt:lpwstr>1</vt:lpwstr>
  </property>
</Properties>
</file>