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154986" cy="13673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54986" cy="13673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63"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s">
            <w:drawing>
              <wp:inline distB="0" distT="0" distL="0" distR="0">
                <wp:extent cx="6551930" cy="9525"/>
                <wp:effectExtent b="0" l="9525" r="1270" t="0"/>
                <wp:docPr id="1" name=""/>
                <a:graphic>
                  <a:graphicData uri="http://schemas.microsoft.com/office/word/2010/wordprocessingGroup">
                    <wpg:wgp>
                      <wpg:cNvGrpSpPr>
                        <a:grpSpLocks/>
                      </wpg:cNvGrpSpPr>
                      <wpg:grpSpPr>
                        <a:xfrm>
                          <a:off x="0" y="0"/>
                          <a:ext cx="6551930" cy="9525"/>
                          <a:chOff x="0" y="0"/>
                          <a:chExt cx="6551930" cy="9525"/>
                        </a:xfrm>
                      </wpg:grpSpPr>
                      <wps:wsp>
                        <wps:cNvSpPr/>
                        <wps:cNvPr id="3" name="Graphic 3"/>
                        <wps:spPr>
                          <a:xfrm>
                            <a:off x="0" y="4762"/>
                            <a:ext cx="6551930" cy="1270"/>
                          </a:xfrm>
                          <a:custGeom>
                            <a:avLst/>
                            <a:gdLst/>
                            <a:ahLst/>
                            <a:cxnLst/>
                            <a:rect b="b" l="l" r="r" t="t"/>
                            <a:pathLst>
                              <a:path h="0" w="6551930">
                                <a:moveTo>
                                  <a:pt x="0" y="0"/>
                                </a:moveTo>
                                <a:lnTo>
                                  <a:pt x="6551930" y="0"/>
                                </a:lnTo>
                              </a:path>
                            </a:pathLst>
                          </a:custGeom>
                          <a:ln w="9525">
                            <a:solidFill>
                              <a:srgbClr val="000000"/>
                            </a:solidFill>
                            <a:prstDash val="solid"/>
                          </a:ln>
                        </wps:spPr>
                        <wps:bodyPr bIns="0" rtlCol="0" lIns="0" rIns="0" wrap="square" tIns="0">
                          <a:prstTxWarp prst="textNoShape">
                            <a:avLst/>
                          </a:prstTxWarp>
                          <a:noAutofit/>
                        </wps:bodyPr>
                      </wps:wsp>
                    </wpg:wgp>
                  </a:graphicData>
                </a:graphic>
              </wp:inline>
            </w:drawing>
          </mc:Choice>
          <mc:Fallback>
            <w:drawing>
              <wp:inline distB="0" distT="0" distL="0" distR="0">
                <wp:extent cx="6562725" cy="95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6272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tabs>
          <w:tab w:val="left" w:leader="none" w:pos="2030"/>
        </w:tabs>
        <w:spacing w:before="21" w:lineRule="auto"/>
        <w:ind w:left="57" w:firstLine="0"/>
        <w:rPr>
          <w:sz w:val="20"/>
          <w:szCs w:val="20"/>
        </w:rPr>
      </w:pPr>
      <w:r w:rsidDel="00000000" w:rsidR="00000000" w:rsidRPr="00000000">
        <w:rPr>
          <w:b w:val="1"/>
          <w:sz w:val="20"/>
          <w:szCs w:val="20"/>
          <w:rtl w:val="0"/>
        </w:rPr>
        <w:t xml:space="preserve">Course Name:</w:t>
        <w:tab/>
      </w:r>
      <w:r w:rsidDel="00000000" w:rsidR="00000000" w:rsidRPr="00000000">
        <w:rPr>
          <w:sz w:val="20"/>
          <w:szCs w:val="20"/>
          <w:rtl w:val="0"/>
        </w:rPr>
        <w:t xml:space="preserve">Computer Networks Lab</w:t>
      </w:r>
    </w:p>
    <w:p w:rsidR="00000000" w:rsidDel="00000000" w:rsidP="00000000" w:rsidRDefault="00000000" w:rsidRPr="00000000" w14:paraId="00000005">
      <w:pPr>
        <w:tabs>
          <w:tab w:val="left" w:leader="none" w:pos="2030"/>
        </w:tabs>
        <w:spacing w:before="54" w:lineRule="auto"/>
        <w:ind w:left="57" w:firstLine="0"/>
        <w:rPr>
          <w:sz w:val="20"/>
          <w:szCs w:val="20"/>
        </w:rPr>
      </w:pPr>
      <w:r w:rsidDel="00000000" w:rsidR="00000000" w:rsidRPr="00000000">
        <w:rPr>
          <w:b w:val="1"/>
          <w:sz w:val="20"/>
          <w:szCs w:val="20"/>
          <w:rtl w:val="0"/>
        </w:rPr>
        <w:t xml:space="preserve">Course Code:</w:t>
        <w:tab/>
      </w:r>
      <w:r w:rsidDel="00000000" w:rsidR="00000000" w:rsidRPr="00000000">
        <w:rPr>
          <w:sz w:val="20"/>
          <w:szCs w:val="20"/>
          <w:rtl w:val="0"/>
        </w:rPr>
        <w:t xml:space="preserve">T7482</w:t>
      </w:r>
    </w:p>
    <w:p w:rsidR="00000000" w:rsidDel="00000000" w:rsidP="00000000" w:rsidRDefault="00000000" w:rsidRPr="00000000" w14:paraId="00000006">
      <w:pPr>
        <w:tabs>
          <w:tab w:val="left" w:leader="none" w:pos="2015"/>
        </w:tabs>
        <w:spacing w:before="53" w:lineRule="auto"/>
        <w:ind w:left="57" w:firstLine="0"/>
        <w:rPr>
          <w:sz w:val="20"/>
          <w:szCs w:val="20"/>
        </w:rPr>
      </w:pPr>
      <w:r w:rsidDel="00000000" w:rsidR="00000000" w:rsidRPr="00000000">
        <w:rPr>
          <w:b w:val="1"/>
          <w:sz w:val="20"/>
          <w:szCs w:val="20"/>
          <w:rtl w:val="0"/>
        </w:rPr>
        <w:t xml:space="preserve">Faculty:</w:t>
        <w:tab/>
      </w:r>
      <w:r w:rsidDel="00000000" w:rsidR="00000000" w:rsidRPr="00000000">
        <w:rPr>
          <w:sz w:val="20"/>
          <w:szCs w:val="20"/>
          <w:rtl w:val="0"/>
        </w:rPr>
        <w:t xml:space="preserve">Engineering</w:t>
      </w:r>
    </w:p>
    <w:p w:rsidR="00000000" w:rsidDel="00000000" w:rsidP="00000000" w:rsidRDefault="00000000" w:rsidRPr="00000000" w14:paraId="00000007">
      <w:pPr>
        <w:tabs>
          <w:tab w:val="right" w:leader="none" w:pos="2126"/>
        </w:tabs>
        <w:spacing w:before="54" w:lineRule="auto"/>
        <w:ind w:left="57" w:firstLine="0"/>
        <w:rPr>
          <w:sz w:val="20"/>
          <w:szCs w:val="20"/>
        </w:rPr>
      </w:pPr>
      <w:r w:rsidDel="00000000" w:rsidR="00000000" w:rsidRPr="00000000">
        <w:rPr>
          <w:b w:val="1"/>
          <w:sz w:val="20"/>
          <w:szCs w:val="20"/>
          <w:rtl w:val="0"/>
        </w:rPr>
        <w:t xml:space="preserve">Course Credit:</w:t>
      </w:r>
      <w:r w:rsidDel="00000000" w:rsidR="00000000" w:rsidRPr="00000000">
        <w:rPr>
          <w:rFonts w:ascii="Times New Roman" w:cs="Times New Roman" w:eastAsia="Times New Roman" w:hAnsi="Times New Roman"/>
          <w:sz w:val="20"/>
          <w:szCs w:val="20"/>
          <w:rtl w:val="0"/>
        </w:rPr>
        <w:tab/>
      </w:r>
      <w:r w:rsidDel="00000000" w:rsidR="00000000" w:rsidRPr="00000000">
        <w:rPr>
          <w:sz w:val="20"/>
          <w:szCs w:val="20"/>
          <w:rtl w:val="0"/>
        </w:rPr>
        <w:t xml:space="preserve">1</w:t>
      </w:r>
    </w:p>
    <w:p w:rsidR="00000000" w:rsidDel="00000000" w:rsidP="00000000" w:rsidRDefault="00000000" w:rsidRPr="00000000" w14:paraId="00000008">
      <w:pPr>
        <w:tabs>
          <w:tab w:val="right" w:leader="none" w:pos="2126"/>
        </w:tabs>
        <w:spacing w:before="53" w:lineRule="auto"/>
        <w:ind w:left="57" w:firstLine="0"/>
        <w:rPr>
          <w:sz w:val="20"/>
          <w:szCs w:val="20"/>
        </w:rPr>
      </w:pPr>
      <w:r w:rsidDel="00000000" w:rsidR="00000000" w:rsidRPr="00000000">
        <w:rPr>
          <w:b w:val="1"/>
          <w:sz w:val="20"/>
          <w:szCs w:val="20"/>
          <w:rtl w:val="0"/>
        </w:rPr>
        <w:t xml:space="preserve">Course Level:</w:t>
      </w:r>
      <w:r w:rsidDel="00000000" w:rsidR="00000000" w:rsidRPr="00000000">
        <w:rPr>
          <w:rFonts w:ascii="Times New Roman" w:cs="Times New Roman" w:eastAsia="Times New Roman" w:hAnsi="Times New Roman"/>
          <w:sz w:val="20"/>
          <w:szCs w:val="20"/>
          <w:rtl w:val="0"/>
        </w:rPr>
        <w:tab/>
      </w:r>
      <w:r w:rsidDel="00000000" w:rsidR="00000000" w:rsidRPr="00000000">
        <w:rPr>
          <w:sz w:val="20"/>
          <w:szCs w:val="20"/>
          <w:rtl w:val="0"/>
        </w:rPr>
        <w:t xml:space="preserve">2</w:t>
      </w:r>
    </w:p>
    <w:p w:rsidR="00000000" w:rsidDel="00000000" w:rsidP="00000000" w:rsidRDefault="00000000" w:rsidRPr="00000000" w14:paraId="00000009">
      <w:pPr>
        <w:tabs>
          <w:tab w:val="left" w:leader="none" w:pos="3365"/>
        </w:tabs>
        <w:spacing w:before="54" w:lineRule="auto"/>
        <w:ind w:left="57" w:firstLine="0"/>
        <w:rPr>
          <w:sz w:val="20"/>
          <w:szCs w:val="20"/>
        </w:rPr>
      </w:pPr>
      <w:r w:rsidDel="00000000" w:rsidR="00000000" w:rsidRPr="00000000">
        <w:rPr>
          <w:b w:val="1"/>
          <w:sz w:val="20"/>
          <w:szCs w:val="20"/>
          <w:rtl w:val="0"/>
        </w:rPr>
        <w:t xml:space="preserve">Sub-Committee (Specialization):</w:t>
        <w:tab/>
      </w:r>
      <w:r w:rsidDel="00000000" w:rsidR="00000000" w:rsidRPr="00000000">
        <w:rPr>
          <w:sz w:val="20"/>
          <w:szCs w:val="20"/>
          <w:rtl w:val="0"/>
        </w:rPr>
        <w:t xml:space="preserve">Computer Science</w:t>
      </w:r>
    </w:p>
    <w:p w:rsidR="00000000" w:rsidDel="00000000" w:rsidP="00000000" w:rsidRDefault="00000000" w:rsidRPr="00000000" w14:paraId="0000000A">
      <w:pPr>
        <w:spacing w:before="53" w:lineRule="auto"/>
        <w:ind w:left="50" w:firstLine="0"/>
        <w:rPr>
          <w:b w:val="1"/>
          <w:sz w:val="20"/>
          <w:szCs w:val="20"/>
        </w:rPr>
        <w:sectPr>
          <w:pgSz w:h="16850" w:w="11910" w:orient="portrait"/>
          <w:pgMar w:bottom="280" w:top="620" w:left="640" w:right="580" w:header="720" w:footer="720"/>
          <w:pgNumType w:start="1"/>
        </w:sectPr>
      </w:pPr>
      <w:r w:rsidDel="00000000" w:rsidR="00000000" w:rsidRPr="00000000">
        <w:rPr>
          <w:b w:val="1"/>
          <w:sz w:val="20"/>
          <w:szCs w:val="20"/>
          <w:rtl w:val="0"/>
        </w:rPr>
        <w:t xml:space="preserve">Learning Objectives: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1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students will be able to: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560" w:right="4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Primary objective of this course is to get familiarly the basics of networking, Internet, networking protocols and layered architecture of network</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560" w:right="4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explore and learn application layer protocols such as Domain Name Server, HTTP, FTP and SMTP.</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5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Further investigation of TCP flow control, congestion control and congestion avoidance.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560" w:right="4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explore and learn working of routing protocols and algorithms for wired and wireless network.</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Course Outcomes:</w:t>
      </w:r>
    </w:p>
    <w:p w:rsidR="00000000" w:rsidDel="00000000" w:rsidP="00000000" w:rsidRDefault="00000000" w:rsidRPr="00000000" w14:paraId="00000012">
      <w:pPr>
        <w:widowControl w:val="1"/>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CO1:</w:t>
      </w:r>
      <w:r w:rsidDel="00000000" w:rsidR="00000000" w:rsidRPr="00000000">
        <w:rPr>
          <w:rFonts w:ascii="Times New Roman" w:cs="Times New Roman" w:eastAsia="Times New Roman" w:hAnsi="Times New Roman"/>
          <w:sz w:val="24"/>
          <w:szCs w:val="24"/>
          <w:rtl w:val="0"/>
        </w:rPr>
        <w:t xml:space="preserve"> Understand and describe the fundamental concepts of computer networking, including networking devices and layered architecture.</w:t>
        <w:br w:type="textWrapping"/>
      </w:r>
      <w:r w:rsidDel="00000000" w:rsidR="00000000" w:rsidRPr="00000000">
        <w:rPr>
          <w:rFonts w:ascii="Times New Roman" w:cs="Times New Roman" w:eastAsia="Times New Roman" w:hAnsi="Times New Roman"/>
          <w:b w:val="1"/>
          <w:sz w:val="24"/>
          <w:szCs w:val="24"/>
          <w:rtl w:val="0"/>
        </w:rPr>
        <w:t xml:space="preserve">CO2:</w:t>
      </w:r>
      <w:r w:rsidDel="00000000" w:rsidR="00000000" w:rsidRPr="00000000">
        <w:rPr>
          <w:rFonts w:ascii="Times New Roman" w:cs="Times New Roman" w:eastAsia="Times New Roman" w:hAnsi="Times New Roman"/>
          <w:sz w:val="24"/>
          <w:szCs w:val="24"/>
          <w:rtl w:val="0"/>
        </w:rPr>
        <w:t xml:space="preserve"> Develop and implement socket programming solutions for reliable (TCP) and unreliable (UDP) transport layer communication, including client and server applications.</w:t>
        <w:br w:type="textWrapping"/>
      </w:r>
      <w:r w:rsidDel="00000000" w:rsidR="00000000" w:rsidRPr="00000000">
        <w:rPr>
          <w:rFonts w:ascii="Times New Roman" w:cs="Times New Roman" w:eastAsia="Times New Roman" w:hAnsi="Times New Roman"/>
          <w:b w:val="1"/>
          <w:sz w:val="24"/>
          <w:szCs w:val="24"/>
          <w:rtl w:val="0"/>
        </w:rPr>
        <w:t xml:space="preserve">CO3:</w:t>
      </w:r>
      <w:r w:rsidDel="00000000" w:rsidR="00000000" w:rsidRPr="00000000">
        <w:rPr>
          <w:rFonts w:ascii="Times New Roman" w:cs="Times New Roman" w:eastAsia="Times New Roman" w:hAnsi="Times New Roman"/>
          <w:sz w:val="24"/>
          <w:szCs w:val="24"/>
          <w:rtl w:val="0"/>
        </w:rPr>
        <w:t xml:space="preserve"> Analyze and interpret application layer protocols (e.g., DNS) and packet flows using tools like packet tracer to identify protocol operations and message exchanges.</w:t>
        <w:br w:type="textWrapping"/>
      </w:r>
      <w:r w:rsidDel="00000000" w:rsidR="00000000" w:rsidRPr="00000000">
        <w:rPr>
          <w:rFonts w:ascii="Times New Roman" w:cs="Times New Roman" w:eastAsia="Times New Roman" w:hAnsi="Times New Roman"/>
          <w:b w:val="1"/>
          <w:sz w:val="24"/>
          <w:szCs w:val="24"/>
          <w:rtl w:val="0"/>
        </w:rPr>
        <w:t xml:space="preserve">CO4:</w:t>
      </w:r>
      <w:r w:rsidDel="00000000" w:rsidR="00000000" w:rsidRPr="00000000">
        <w:rPr>
          <w:rFonts w:ascii="Times New Roman" w:cs="Times New Roman" w:eastAsia="Times New Roman" w:hAnsi="Times New Roman"/>
          <w:sz w:val="24"/>
          <w:szCs w:val="24"/>
          <w:rtl w:val="0"/>
        </w:rPr>
        <w:t xml:space="preserve"> Design and implement network algorithms such as Sliding Window Protocol, Traffic Shaping Algorithms, and Distance Vector Routing to optimize and manage data transmission.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Program Outcome (PO):    </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1272"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Apply the knowledge of mathematics, science, engineering fundamentals and an engineering specialization to the solution of complex engineering problems.</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1272"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Identify, formulate, review research literature and analyze complex engineering problems reaching substantiated conclusions using first principles of mathematics, natural sciences and engineering sciences.</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1272"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Design solutions for complex engineering problems and design system components or processes that meet the specified needs with appropriate consideration for the public health and safety and the cultural, societal, and environmental considerations.</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1272"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 research-based knowledge and research methods including design of experiments, analysis and interpretation of data and synthesis of the information to provide valid conclusions.</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1272"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Create, select and apply appropriate techniques, resources, and modern engineering and IT tools including prediction and modeling to complex engineering activities with an understanding of the limitations. </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1272"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Apply reasoning informed by the contextual knowledge to assess societal, health, safety, legal and cultural issues and the consequent responsibilities relevant to the professional engineering practice.</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1272"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Understand the impact of the professional engineering solutions in societal and environmental contexts and demonstrate the knowledge of, and need for sustainable development.</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1272"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Apply ethical principles and commit to professional ethics and responsibilities and norms of the engineering practice.</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1272"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Function effectively as an individual and as a member or leader indiverse teams and in multidisciplinary settings.</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1272"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Demonstrate knowledge and understanding of the engineering and management principles and apply these to one’s own work, as a member and leader in a team, to manage projects and in multidisciplinary environments.</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1272"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Recognize the need for and have the preparation and ability to engage in independent and life-long learning in the broadcast context of technological change.</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1272"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1">
      <w:pPr>
        <w:rPr>
          <w:b w:val="1"/>
          <w:sz w:val="20"/>
          <w:szCs w:val="20"/>
        </w:rPr>
        <w:sectPr>
          <w:type w:val="continuous"/>
          <w:pgSz w:h="16850" w:w="11910" w:orient="portrait"/>
          <w:pgMar w:bottom="280" w:top="620" w:left="640" w:right="58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22">
      <w:pPr>
        <w:spacing w:before="1" w:lineRule="auto"/>
        <w:ind w:left="118" w:firstLine="0"/>
        <w:rPr>
          <w:b w:val="1"/>
          <w:sz w:val="20"/>
          <w:szCs w:val="20"/>
        </w:rPr>
      </w:pPr>
      <w:r w:rsidDel="00000000" w:rsidR="00000000" w:rsidRPr="00000000">
        <w:rPr>
          <w:rtl w:val="0"/>
        </w:rPr>
      </w:r>
    </w:p>
    <w:p w:rsidR="00000000" w:rsidDel="00000000" w:rsidP="00000000" w:rsidRDefault="00000000" w:rsidRPr="00000000" w14:paraId="00000023">
      <w:pPr>
        <w:spacing w:before="1" w:lineRule="auto"/>
        <w:ind w:left="118" w:firstLine="0"/>
        <w:rPr>
          <w:b w:val="1"/>
          <w:sz w:val="20"/>
          <w:szCs w:val="20"/>
        </w:rPr>
      </w:pPr>
      <w:r w:rsidDel="00000000" w:rsidR="00000000" w:rsidRPr="00000000">
        <w:rPr>
          <w:rtl w:val="0"/>
        </w:rPr>
      </w:r>
    </w:p>
    <w:p w:rsidR="00000000" w:rsidDel="00000000" w:rsidP="00000000" w:rsidRDefault="00000000" w:rsidRPr="00000000" w14:paraId="00000024">
      <w:pPr>
        <w:spacing w:before="1" w:lineRule="auto"/>
        <w:ind w:left="118" w:firstLine="0"/>
        <w:rPr>
          <w:b w:val="1"/>
          <w:sz w:val="20"/>
          <w:szCs w:val="20"/>
        </w:rPr>
      </w:pPr>
      <w:r w:rsidDel="00000000" w:rsidR="00000000" w:rsidRPr="00000000">
        <w:rPr>
          <w:rtl w:val="0"/>
        </w:rPr>
      </w:r>
    </w:p>
    <w:p w:rsidR="00000000" w:rsidDel="00000000" w:rsidP="00000000" w:rsidRDefault="00000000" w:rsidRPr="00000000" w14:paraId="00000025">
      <w:pPr>
        <w:spacing w:before="1" w:lineRule="auto"/>
        <w:ind w:left="118" w:firstLine="0"/>
        <w:rPr>
          <w:b w:val="1"/>
          <w:sz w:val="20"/>
          <w:szCs w:val="20"/>
        </w:rPr>
      </w:pPr>
      <w:r w:rsidDel="00000000" w:rsidR="00000000" w:rsidRPr="00000000">
        <w:rPr>
          <w:b w:val="1"/>
          <w:sz w:val="20"/>
          <w:szCs w:val="20"/>
          <w:rtl w:val="0"/>
        </w:rPr>
        <w:t xml:space="preserve">Books Recommended: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ind w:left="118" w:firstLine="0"/>
        <w:rPr>
          <w:b w:val="1"/>
          <w:sz w:val="20"/>
          <w:szCs w:val="20"/>
        </w:rPr>
      </w:pPr>
      <w:r w:rsidDel="00000000" w:rsidR="00000000" w:rsidRPr="00000000">
        <w:rPr>
          <w:rtl w:val="0"/>
        </w:rPr>
      </w:r>
    </w:p>
    <w:p w:rsidR="00000000" w:rsidDel="00000000" w:rsidP="00000000" w:rsidRDefault="00000000" w:rsidRPr="00000000" w14:paraId="00000043">
      <w:pPr>
        <w:ind w:left="118" w:firstLine="0"/>
        <w:rPr>
          <w:b w:val="1"/>
          <w:sz w:val="20"/>
          <w:szCs w:val="20"/>
        </w:rPr>
      </w:pPr>
      <w:r w:rsidDel="00000000" w:rsidR="00000000" w:rsidRPr="00000000">
        <w:rPr>
          <w:rtl w:val="0"/>
        </w:rPr>
      </w:r>
    </w:p>
    <w:p w:rsidR="00000000" w:rsidDel="00000000" w:rsidP="00000000" w:rsidRDefault="00000000" w:rsidRPr="00000000" w14:paraId="00000044">
      <w:pPr>
        <w:ind w:left="118" w:firstLine="0"/>
        <w:rPr>
          <w:b w:val="1"/>
          <w:sz w:val="20"/>
          <w:szCs w:val="20"/>
        </w:rPr>
      </w:pPr>
      <w:r w:rsidDel="00000000" w:rsidR="00000000" w:rsidRPr="00000000">
        <w:rPr>
          <w:rtl w:val="0"/>
        </w:rPr>
      </w:r>
    </w:p>
    <w:p w:rsidR="00000000" w:rsidDel="00000000" w:rsidP="00000000" w:rsidRDefault="00000000" w:rsidRPr="00000000" w14:paraId="00000045">
      <w:pPr>
        <w:ind w:left="118" w:firstLine="0"/>
        <w:rPr>
          <w:b w:val="1"/>
          <w:sz w:val="20"/>
          <w:szCs w:val="20"/>
        </w:rPr>
      </w:pPr>
      <w:r w:rsidDel="00000000" w:rsidR="00000000" w:rsidRPr="00000000">
        <w:rPr>
          <w:rtl w:val="0"/>
        </w:rPr>
      </w:r>
    </w:p>
    <w:p w:rsidR="00000000" w:rsidDel="00000000" w:rsidP="00000000" w:rsidRDefault="00000000" w:rsidRPr="00000000" w14:paraId="00000046">
      <w:pPr>
        <w:ind w:left="118" w:firstLine="0"/>
        <w:rPr>
          <w:b w:val="1"/>
          <w:sz w:val="20"/>
          <w:szCs w:val="20"/>
        </w:rPr>
      </w:pPr>
      <w:r w:rsidDel="00000000" w:rsidR="00000000" w:rsidRPr="00000000">
        <w:rPr>
          <w:rtl w:val="0"/>
        </w:rPr>
      </w:r>
    </w:p>
    <w:p w:rsidR="00000000" w:rsidDel="00000000" w:rsidP="00000000" w:rsidRDefault="00000000" w:rsidRPr="00000000" w14:paraId="00000047">
      <w:pPr>
        <w:ind w:left="118" w:firstLine="0"/>
        <w:rPr>
          <w:b w:val="1"/>
          <w:sz w:val="20"/>
          <w:szCs w:val="20"/>
        </w:rPr>
      </w:pPr>
      <w:r w:rsidDel="00000000" w:rsidR="00000000" w:rsidRPr="00000000">
        <w:rPr>
          <w:rtl w:val="0"/>
        </w:rPr>
      </w:r>
    </w:p>
    <w:p w:rsidR="00000000" w:rsidDel="00000000" w:rsidP="00000000" w:rsidRDefault="00000000" w:rsidRPr="00000000" w14:paraId="00000048">
      <w:pPr>
        <w:ind w:left="118" w:firstLine="0"/>
        <w:rPr>
          <w:b w:val="1"/>
          <w:sz w:val="20"/>
          <w:szCs w:val="20"/>
        </w:rPr>
      </w:pPr>
      <w:r w:rsidDel="00000000" w:rsidR="00000000" w:rsidRPr="00000000">
        <w:rPr>
          <w:rtl w:val="0"/>
        </w:rPr>
      </w:r>
    </w:p>
    <w:p w:rsidR="00000000" w:rsidDel="00000000" w:rsidP="00000000" w:rsidRDefault="00000000" w:rsidRPr="00000000" w14:paraId="00000049">
      <w:pPr>
        <w:ind w:left="118" w:firstLine="0"/>
        <w:rPr>
          <w:b w:val="1"/>
          <w:sz w:val="20"/>
          <w:szCs w:val="20"/>
        </w:rPr>
      </w:pPr>
      <w:r w:rsidDel="00000000" w:rsidR="00000000" w:rsidRPr="00000000">
        <w:rPr>
          <w:rtl w:val="0"/>
        </w:rPr>
      </w:r>
    </w:p>
    <w:p w:rsidR="00000000" w:rsidDel="00000000" w:rsidP="00000000" w:rsidRDefault="00000000" w:rsidRPr="00000000" w14:paraId="0000004A">
      <w:pPr>
        <w:ind w:left="118" w:firstLine="0"/>
        <w:rPr>
          <w:b w:val="1"/>
          <w:sz w:val="20"/>
          <w:szCs w:val="20"/>
        </w:rPr>
      </w:pPr>
      <w:r w:rsidDel="00000000" w:rsidR="00000000" w:rsidRPr="00000000">
        <w:rPr>
          <w:rtl w:val="0"/>
        </w:rPr>
      </w:r>
    </w:p>
    <w:p w:rsidR="00000000" w:rsidDel="00000000" w:rsidP="00000000" w:rsidRDefault="00000000" w:rsidRPr="00000000" w14:paraId="0000004B">
      <w:pPr>
        <w:rPr>
          <w:b w:val="1"/>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59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59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59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431.0" w:type="dxa"/>
        <w:jc w:val="left"/>
        <w:tblInd w:w="6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710"/>
        <w:gridCol w:w="2821"/>
        <w:gridCol w:w="1900"/>
        <w:tblGridChange w:id="0">
          <w:tblGrid>
            <w:gridCol w:w="3710"/>
            <w:gridCol w:w="2821"/>
            <w:gridCol w:w="1900"/>
          </w:tblGrid>
        </w:tblGridChange>
      </w:tblGrid>
      <w:tr>
        <w:trPr>
          <w:cantSplit w:val="0"/>
          <w:trHeight w:val="538" w:hRule="atLeast"/>
          <w:tblHeader w:val="0"/>
        </w:trPr>
        <w:tc>
          <w:tcPr>
            <w:tcBorders>
              <w:right w:color="000000" w:space="0" w:sz="12"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Book</w:t>
            </w:r>
          </w:p>
        </w:tc>
        <w:tc>
          <w:tcPr>
            <w:tcBorders>
              <w:left w:color="000000" w:space="0" w:sz="12" w:val="single"/>
              <w:right w:color="000000" w:space="0" w:sz="8" w:val="single"/>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w:t>
            </w:r>
          </w:p>
        </w:tc>
        <w:tc>
          <w:tcPr>
            <w:tcBorders>
              <w:left w:color="000000" w:space="0" w:sz="8"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Publisher</w:t>
            </w:r>
          </w:p>
        </w:tc>
      </w:tr>
      <w:tr>
        <w:trPr>
          <w:cantSplit w:val="0"/>
          <w:trHeight w:val="480" w:hRule="atLeast"/>
          <w:tblHeader w:val="0"/>
        </w:trPr>
        <w:tc>
          <w:tcPr>
            <w:tcBorders>
              <w:right w:color="000000" w:space="0" w:sz="12" w:val="single"/>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Engineering Approach to Computer Networking</w:t>
            </w:r>
          </w:p>
        </w:tc>
        <w:tc>
          <w:tcPr>
            <w:tcBorders>
              <w:left w:color="000000" w:space="0" w:sz="12" w:val="single"/>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Keshav S.</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Addison-Wesley, 1997.</w:t>
            </w:r>
          </w:p>
        </w:tc>
      </w:tr>
      <w:tr>
        <w:trPr>
          <w:cantSplit w:val="0"/>
          <w:trHeight w:val="705" w:hRule="atLeast"/>
          <w:tblHeader w:val="0"/>
        </w:trPr>
        <w:tc>
          <w:tcPr>
            <w:tcBorders>
              <w:right w:color="000000" w:space="0" w:sz="12" w:val="single"/>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Computer Communications and networking Technologies, ISBN 8811 - 240 - 354</w:t>
              <w:tab/>
              <w:t xml:space="preserve">X.</w:t>
            </w:r>
          </w:p>
        </w:tc>
        <w:tc>
          <w:tcPr>
            <w:tcBorders>
              <w:left w:color="000000" w:space="0" w:sz="12" w:val="single"/>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Gallo M., Hancock W.</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Thomson Brooks/Cole</w:t>
            </w:r>
          </w:p>
        </w:tc>
      </w:tr>
      <w:tr>
        <w:trPr>
          <w:cantSplit w:val="0"/>
          <w:trHeight w:val="480" w:hRule="atLeast"/>
          <w:tblHeader w:val="0"/>
        </w:trPr>
        <w:tc>
          <w:tcPr>
            <w:tcBorders>
              <w:right w:color="000000" w:space="0" w:sz="12" w:val="single"/>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Computer Networks and Internet, 2nd Edition, ISBN 81 -7808-086-9.</w:t>
            </w:r>
          </w:p>
        </w:tc>
        <w:tc>
          <w:tcPr>
            <w:tcBorders>
              <w:left w:color="000000" w:space="0" w:sz="12" w:val="single"/>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Comer D.</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Fieatson Education</w:t>
            </w:r>
          </w:p>
        </w:tc>
      </w:tr>
      <w:tr>
        <w:trPr>
          <w:cantSplit w:val="0"/>
          <w:trHeight w:val="480" w:hRule="atLeast"/>
          <w:tblHeader w:val="0"/>
        </w:trPr>
        <w:tc>
          <w:tcPr>
            <w:tcBorders>
              <w:right w:color="000000" w:space="0" w:sz="12" w:val="single"/>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Computer Networks,4th Edition, ISBP 81</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- 203 - 2175</w:t>
              <w:tab/>
              <w:t xml:space="preserve">8.</w:t>
            </w:r>
          </w:p>
        </w:tc>
        <w:tc>
          <w:tcPr>
            <w:tcBorders>
              <w:left w:color="000000" w:space="0" w:sz="12" w:val="single"/>
            </w:tcBorders>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Tanenbaum A</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PHI</w:t>
            </w:r>
          </w:p>
        </w:tc>
      </w:tr>
      <w:tr>
        <w:trPr>
          <w:cantSplit w:val="0"/>
          <w:trHeight w:val="945" w:hRule="atLeast"/>
          <w:tblHeader w:val="0"/>
        </w:trPr>
        <w:tc>
          <w:tcPr>
            <w:tcBorders>
              <w:right w:color="000000" w:space="0" w:sz="12" w:val="single"/>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Computing approximate blocking probabilities for a class of all-optical networks</w:t>
            </w:r>
          </w:p>
        </w:tc>
        <w:tc>
          <w:tcPr>
            <w:tcBorders>
              <w:left w:color="000000" w:space="0" w:sz="12"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 J. Select. Areas Commun./J. Lightwave Technol., Special Issue Optical Networks</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rHeight w:val="945" w:hRule="atLeast"/>
          <w:tblHeader w:val="0"/>
        </w:trPr>
        <w:tc>
          <w:tcPr>
            <w:tcBorders>
              <w:right w:color="000000" w:space="0" w:sz="12" w:val="single"/>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Computing approximate blocking probabilities in wavelength routed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all-optical networks with limited-range wavelength conversion</w:t>
            </w:r>
          </w:p>
        </w:tc>
        <w:tc>
          <w:tcPr>
            <w:tcBorders>
              <w:left w:color="000000" w:space="0" w:sz="12"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 Journal</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rHeight w:val="696" w:hRule="atLeast"/>
          <w:tblHeader w:val="0"/>
        </w:trPr>
        <w:tc>
          <w:tcPr>
            <w:tcBorders>
              <w:right w:color="000000" w:space="0" w:sz="12" w:val="single"/>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Communications and Networking, 3rd edition, 2004, ISBN 0 - 07 - 058408</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tcBorders>
              <w:left w:color="000000" w:space="0" w:sz="12" w:val="single"/>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Fourauzan B.</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Tata McGtaw</w:t>
              <w:tab/>
              <w:t xml:space="preserve">Hill Publications</w:t>
            </w:r>
          </w:p>
        </w:tc>
      </w:tr>
      <w:tr>
        <w:trPr>
          <w:cantSplit w:val="0"/>
          <w:trHeight w:val="480" w:hRule="atLeast"/>
          <w:tblHeader w:val="0"/>
        </w:trPr>
        <w:tc>
          <w:tcPr>
            <w:tcBorders>
              <w:right w:color="000000" w:space="0" w:sz="12"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Networks, 2nd Ed.</w:t>
            </w:r>
          </w:p>
        </w:tc>
        <w:tc>
          <w:tcPr>
            <w:tcBorders>
              <w:left w:color="000000" w:space="0" w:sz="12" w:val="single"/>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Bertsekas D. and Gallager R., Englewood Cliffs</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Prentice-Hall.</w:t>
            </w:r>
          </w:p>
        </w:tc>
      </w:tr>
      <w:tr>
        <w:trPr>
          <w:cantSplit w:val="0"/>
          <w:trHeight w:val="480" w:hRule="atLeast"/>
          <w:tblHeader w:val="0"/>
        </w:trPr>
        <w:tc>
          <w:tcPr>
            <w:tcBorders>
              <w:right w:color="000000" w:space="0" w:sz="12" w:val="single"/>
            </w:tcBorders>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 and Analysis of Computer Communication Networks</w:t>
            </w:r>
          </w:p>
        </w:tc>
        <w:tc>
          <w:tcPr>
            <w:tcBorders>
              <w:left w:color="000000" w:space="0" w:sz="12" w:val="single"/>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Vijay Ahuja</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McGraw Hill.</w:t>
            </w:r>
          </w:p>
        </w:tc>
      </w:tr>
      <w:tr>
        <w:trPr>
          <w:cantSplit w:val="0"/>
          <w:trHeight w:val="268" w:hRule="atLeast"/>
          <w:tblHeader w:val="0"/>
        </w:trPr>
        <w:tc>
          <w:tcPr>
            <w:tcBorders>
              <w:right w:color="000000" w:space="0" w:sz="12"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FTP Extensions for IPv6 and NATs</w:t>
            </w:r>
          </w:p>
        </w:tc>
        <w:tc>
          <w:tcPr>
            <w:tcBorders>
              <w:left w:color="000000" w:space="0" w:sz="12" w:val="single"/>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rHeight w:val="268" w:hRule="atLeast"/>
          <w:tblHeader w:val="0"/>
        </w:trPr>
        <w:tc>
          <w:tcPr>
            <w:tcBorders>
              <w:right w:color="000000" w:space="0" w:sz="12" w:val="single"/>
            </w:tcBorders>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Networking - The Complete Reference</w:t>
            </w:r>
          </w:p>
        </w:tc>
        <w:tc>
          <w:tcPr>
            <w:tcBorders>
              <w:left w:color="000000" w:space="0" w:sz="12" w:val="single"/>
            </w:tcBorders>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Zacker</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Tata McGraw Hill.</w:t>
            </w:r>
          </w:p>
        </w:tc>
      </w:tr>
      <w:tr>
        <w:trPr>
          <w:cantSplit w:val="0"/>
          <w:trHeight w:val="705" w:hRule="atLeast"/>
          <w:tblHeader w:val="0"/>
        </w:trPr>
        <w:tc>
          <w:tcPr>
            <w:tcBorders>
              <w:right w:color="000000" w:space="0" w:sz="12"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Packet error rate analysis of ieee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802.15.4 under IEEE 802.11b</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interference</w:t>
            </w:r>
          </w:p>
        </w:tc>
        <w:tc>
          <w:tcPr>
            <w:tcBorders>
              <w:left w:color="000000" w:space="0" w:sz="12" w:val="single"/>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LNCS: Wired/Wireless Internet Communications</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rHeight w:val="480" w:hRule="atLeast"/>
          <w:tblHeader w:val="0"/>
        </w:trPr>
        <w:tc>
          <w:tcPr>
            <w:tcBorders>
              <w:right w:color="000000" w:space="0" w:sz="12" w:val="single"/>
            </w:tcBorders>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Performance of alternate routing methods in all-optical switching networks</w:t>
            </w:r>
          </w:p>
        </w:tc>
        <w:tc>
          <w:tcPr>
            <w:tcBorders>
              <w:left w:color="000000" w:space="0" w:sz="12" w:val="single"/>
            </w:tcBorders>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 IEEE INFOCOM</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rHeight w:val="479" w:hRule="atLeast"/>
          <w:tblHeader w:val="0"/>
        </w:trPr>
        <w:tc>
          <w:tcPr>
            <w:tcBorders>
              <w:right w:color="000000" w:space="0" w:sz="12" w:val="single"/>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Routing and wavelength assignment in all-optical networks</w:t>
            </w:r>
          </w:p>
        </w:tc>
        <w:tc>
          <w:tcPr>
            <w:tcBorders>
              <w:left w:color="000000" w:space="0" w:sz="12" w:val="single"/>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IEEE/ACM Trans. Networking</w:t>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rHeight w:val="479" w:hRule="atLeast"/>
          <w:tblHeader w:val="0"/>
        </w:trPr>
        <w:tc>
          <w:tcPr>
            <w:tcBorders>
              <w:right w:color="000000" w:space="0" w:sz="12" w:val="single"/>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Telecommunication Network Design Algorithms.</w:t>
            </w:r>
          </w:p>
        </w:tc>
        <w:tc>
          <w:tcPr>
            <w:tcBorders>
              <w:left w:color="000000" w:space="0" w:sz="12" w:val="single"/>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Kershenbaum A.</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Tata McGraw Hill.</w:t>
            </w:r>
          </w:p>
        </w:tc>
      </w:tr>
      <w:tr>
        <w:trPr>
          <w:cantSplit w:val="0"/>
          <w:trHeight w:val="479" w:hRule="atLeast"/>
          <w:tblHeader w:val="0"/>
        </w:trPr>
        <w:tc>
          <w:tcPr>
            <w:tcBorders>
              <w:right w:color="000000" w:space="0" w:sz="12" w:val="single"/>
            </w:tcBorders>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3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Telecommunications and Information Exchange between Systems - Local and Metropolitan Area Networks - Common Specifications - Part 3: Media Access Control (MAC) Bridges</w:t>
            </w:r>
          </w:p>
        </w:tc>
        <w:tc>
          <w:tcPr>
            <w:tcBorders>
              <w:left w:color="000000" w:space="0" w:sz="12" w:val="single"/>
            </w:tcBorders>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ANSI/IEEE Std 802</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50" w:w="11910" w:orient="portrait"/>
          <w:pgMar w:bottom="280" w:top="620" w:left="640" w:right="580" w:header="720" w:footer="720"/>
          <w:cols w:equalWidth="0" w:num="2">
            <w:col w:space="76" w:w="5307"/>
            <w:col w:space="0" w:w="5307"/>
          </w:cols>
        </w:sect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6"/>
          <w:szCs w:val="6"/>
          <w:u w:val="none"/>
          <w:shd w:fill="auto" w:val="clear"/>
          <w:vertAlign w:val="baseline"/>
        </w:rPr>
        <w:sectPr>
          <w:type w:val="nextPage"/>
          <w:pgSz w:h="16850" w:w="11910" w:orient="portrait"/>
          <w:pgMar w:bottom="280" w:top="540" w:left="640" w:right="580" w:header="720" w:footer="720"/>
        </w:sect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6"/>
          <w:szCs w:val="6"/>
          <w:u w:val="none"/>
          <w:shd w:fill="auto" w:val="clear"/>
          <w:vertAlign w:val="baseline"/>
        </w:rPr>
      </w:pPr>
      <w:r w:rsidDel="00000000" w:rsidR="00000000" w:rsidRPr="00000000">
        <w:rPr>
          <w:rtl w:val="0"/>
        </w:rPr>
      </w:r>
    </w:p>
    <w:tbl>
      <w:tblPr>
        <w:tblStyle w:val="Table2"/>
        <w:tblpPr w:leftFromText="180" w:rightFromText="180" w:topFromText="0" w:bottomFromText="0" w:vertAnchor="text" w:horzAnchor="text" w:tblpX="1706.0000000000002" w:tblpY="1175"/>
        <w:tblW w:w="898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18"/>
        <w:gridCol w:w="6153"/>
        <w:gridCol w:w="956"/>
        <w:gridCol w:w="957"/>
        <w:tblGridChange w:id="0">
          <w:tblGrid>
            <w:gridCol w:w="918"/>
            <w:gridCol w:w="6153"/>
            <w:gridCol w:w="956"/>
            <w:gridCol w:w="957"/>
          </w:tblGrid>
        </w:tblGridChange>
      </w:tblGrid>
      <w:tr>
        <w:trPr>
          <w:cantSplit w:val="0"/>
          <w:trHeight w:val="1020"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9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Sr.</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6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33"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Topic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37" w:lineRule="auto"/>
              <w:ind w:left="25" w:right="61" w:firstLine="2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Actual Teaching Hours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39" w:right="66"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Contact Hours Equivale nce</w:t>
            </w:r>
          </w:p>
        </w:tc>
      </w:tr>
      <w:tr>
        <w:trPr>
          <w:cantSplit w:val="0"/>
          <w:trHeight w:val="466" w:hRule="atLeast"/>
          <w:tblHeader w:val="0"/>
        </w:trPr>
        <w:tc>
          <w:tcPr>
            <w:tcBorders>
              <w:top w:color="000000" w:space="0" w:sz="6" w:val="single"/>
              <w:right w:color="000000"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0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42" w:right="-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Study of Basic elements of computer networking with details of networking devices.</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0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p>
        </w:tc>
        <w:tc>
          <w:tcPr>
            <w:tcBorders>
              <w:top w:color="000000" w:space="0" w:sz="6" w:val="single"/>
              <w:left w:color="000000"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89"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p>
        </w:tc>
      </w:tr>
      <w:tr>
        <w:trPr>
          <w:cantSplit w:val="0"/>
          <w:trHeight w:val="480" w:hRule="atLeast"/>
          <w:tblHeader w:val="0"/>
        </w:trPr>
        <w:tc>
          <w:tcPr>
            <w:tcBorders>
              <w:right w:color="000000" w:space="0" w:sz="6"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0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43" w:right="-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Socket Programming for Transport Layer packets </w:t>
            </w:r>
          </w:p>
        </w:tc>
        <w:tc>
          <w:tcPr>
            <w:tcBorders>
              <w:left w:color="000000" w:space="0" w:sz="6" w:val="single"/>
              <w:right w:color="000000" w:space="0" w:sz="6"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0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p>
        </w:tc>
        <w:tc>
          <w:tcPr>
            <w:tcBorders>
              <w:left w:color="000000"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89"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p>
        </w:tc>
      </w:tr>
      <w:tr>
        <w:trPr>
          <w:cantSplit w:val="0"/>
          <w:trHeight w:val="236" w:hRule="atLeast"/>
          <w:tblHeader w:val="0"/>
        </w:trPr>
        <w:tc>
          <w:tcPr>
            <w:tcBorders>
              <w:right w:color="000000" w:space="0" w:sz="6"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0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tcBorders>
              <w:left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43" w:right="-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Socket Programming for Transport Layer packets (TCP server)</w:t>
            </w:r>
          </w:p>
        </w:tc>
        <w:tc>
          <w:tcPr>
            <w:tcBorders>
              <w:left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6" w:hRule="atLeast"/>
          <w:tblHeader w:val="0"/>
        </w:trPr>
        <w:tc>
          <w:tcPr>
            <w:tcBorders>
              <w:right w:color="000000" w:space="0" w:sz="6"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tcBorders>
              <w:left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43" w:right="-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Socket Programming for Transport Layer packets (TCP  client)</w:t>
            </w:r>
          </w:p>
        </w:tc>
        <w:tc>
          <w:tcPr>
            <w:tcBorders>
              <w:left w:color="000000" w:space="0" w:sz="6" w:val="single"/>
              <w:right w:color="000000"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4" w:hRule="atLeast"/>
          <w:tblHeader w:val="0"/>
        </w:trPr>
        <w:tc>
          <w:tcPr>
            <w:tcBorders>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0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tcBorders>
              <w:left w:color="000000" w:space="0" w:sz="6" w:val="single"/>
              <w:right w:color="000000"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43" w:right="-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Socket Programming for Transport Layer packets (UDP server)</w:t>
            </w:r>
          </w:p>
        </w:tc>
        <w:tc>
          <w:tcPr>
            <w:tcBorders>
              <w:left w:color="000000" w:space="0" w:sz="6" w:val="single"/>
              <w:right w:color="000000" w:space="0" w:sz="6"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50" w:hRule="atLeast"/>
          <w:tblHeader w:val="0"/>
        </w:trPr>
        <w:tc>
          <w:tcPr>
            <w:tcBorders>
              <w:right w:color="000000" w:space="0" w:sz="12"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14" w:lineRule="auto"/>
              <w:ind w:left="10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tcBorders>
              <w:left w:color="000000" w:space="0" w:sz="12"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43" w:right="-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Socket Programming for Transport Layer packets (UDP client)</w:t>
            </w:r>
          </w:p>
        </w:tc>
        <w:tc>
          <w:tcPr>
            <w:tcBorders>
              <w:right w:color="000000" w:space="0" w:sz="12"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12"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4" w:hRule="atLeast"/>
          <w:tblHeader w:val="0"/>
        </w:trPr>
        <w:tc>
          <w:tcPr>
            <w:tcBorders>
              <w:right w:color="000000" w:space="0" w:sz="12"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14" w:lineRule="auto"/>
              <w:ind w:left="10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tcBorders>
              <w:left w:color="000000" w:space="0" w:sz="12"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42" w:right="-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Analysis of Application layer packet (DNS) using DNS commands &amp; Analysis using a packet tracer tool.</w:t>
            </w:r>
          </w:p>
        </w:tc>
        <w:tc>
          <w:tcPr>
            <w:tcBorders>
              <w:right w:color="000000" w:space="0" w:sz="12"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p>
        </w:tc>
        <w:tc>
          <w:tcPr>
            <w:tcBorders>
              <w:left w:color="000000" w:space="0" w:sz="12"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p>
        </w:tc>
      </w:tr>
      <w:tr>
        <w:trPr>
          <w:cantSplit w:val="0"/>
          <w:trHeight w:val="358" w:hRule="atLeast"/>
          <w:tblHeader w:val="0"/>
        </w:trPr>
        <w:tc>
          <w:tcPr>
            <w:tcBorders>
              <w:right w:color="000000" w:space="0" w:sz="12"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102"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sf62xdbx42g4"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tcBorders>
              <w:left w:color="000000" w:space="0" w:sz="12"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Packet Analysis using a packet tracer tool with detailed analysis of Application Layer packets.</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p>
        </w:tc>
        <w:tc>
          <w:tcPr>
            <w:tcBorders>
              <w:left w:color="000000" w:space="0" w:sz="12"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p>
        </w:tc>
      </w:tr>
      <w:tr>
        <w:trPr>
          <w:cantSplit w:val="0"/>
          <w:trHeight w:val="268" w:hRule="atLeast"/>
          <w:tblHeader w:val="0"/>
        </w:trPr>
        <w:tc>
          <w:tcPr>
            <w:tcBorders>
              <w:right w:color="000000" w:space="0" w:sz="12"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14" w:lineRule="auto"/>
              <w:ind w:left="10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tcBorders>
              <w:left w:color="000000" w:space="0" w:sz="12"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14" w:lineRule="auto"/>
              <w:ind w:left="9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 Sliding Window Protocols.</w:t>
            </w:r>
          </w:p>
        </w:tc>
        <w:tc>
          <w:tcPr>
            <w:tcBorders>
              <w:right w:color="000000" w:space="0" w:sz="12"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14" w:lineRule="auto"/>
              <w:ind w:left="10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p>
        </w:tc>
        <w:tc>
          <w:tcPr>
            <w:tcBorders>
              <w:left w:color="000000" w:space="0" w:sz="12"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14" w:lineRule="auto"/>
              <w:ind w:left="89"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p>
        </w:tc>
      </w:tr>
      <w:tr>
        <w:trPr>
          <w:cantSplit w:val="0"/>
          <w:trHeight w:val="268" w:hRule="atLeast"/>
          <w:tblHeader w:val="0"/>
        </w:trPr>
        <w:tc>
          <w:tcPr>
            <w:tcBorders>
              <w:right w:color="000000" w:space="0" w:sz="12"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14" w:lineRule="auto"/>
              <w:ind w:left="10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tcBorders>
              <w:left w:color="000000" w:space="0" w:sz="12"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14" w:lineRule="auto"/>
              <w:ind w:left="9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 Traffic shaping Algorithms</w:t>
            </w:r>
          </w:p>
        </w:tc>
        <w:tc>
          <w:tcPr>
            <w:tcBorders>
              <w:right w:color="000000" w:space="0" w:sz="12" w:val="single"/>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14" w:lineRule="auto"/>
              <w:ind w:left="10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p>
        </w:tc>
        <w:tc>
          <w:tcPr>
            <w:tcBorders>
              <w:left w:color="000000" w:space="0" w:sz="12"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14" w:lineRule="auto"/>
              <w:ind w:left="89"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p>
        </w:tc>
      </w:tr>
      <w:tr>
        <w:trPr>
          <w:cantSplit w:val="0"/>
          <w:trHeight w:val="268" w:hRule="atLeast"/>
          <w:tblHeader w:val="0"/>
        </w:trPr>
        <w:tc>
          <w:tcPr>
            <w:tcBorders>
              <w:right w:color="000000" w:space="0" w:sz="12"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14" w:lineRule="auto"/>
              <w:ind w:left="10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tcBorders>
              <w:left w:color="000000" w:space="0" w:sz="12" w:val="single"/>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14" w:lineRule="auto"/>
              <w:ind w:left="9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 Distance Vector Algorithm</w:t>
            </w:r>
          </w:p>
        </w:tc>
        <w:tc>
          <w:tcPr>
            <w:tcBorders>
              <w:right w:color="000000" w:space="0" w:sz="12" w:val="single"/>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14" w:lineRule="auto"/>
              <w:ind w:left="10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p>
        </w:tc>
        <w:tc>
          <w:tcPr>
            <w:tcBorders>
              <w:left w:color="000000" w:space="0" w:sz="12" w:val="single"/>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14" w:lineRule="auto"/>
              <w:ind w:left="89"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p>
        </w:tc>
      </w:tr>
      <w:tr>
        <w:trPr>
          <w:cantSplit w:val="0"/>
          <w:trHeight w:val="268" w:hRule="atLeast"/>
          <w:tblHeader w:val="0"/>
        </w:trPr>
        <w:tc>
          <w:tcPr>
            <w:gridSpan w:val="2"/>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14" w:lineRule="auto"/>
              <w:ind w:left="7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w:t>
            </w:r>
          </w:p>
        </w:tc>
        <w:tc>
          <w:tcPr>
            <w:tcBorders>
              <w:right w:color="000000" w:space="0" w:sz="6" w:val="single"/>
            </w:tcBorders>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14" w:lineRule="auto"/>
              <w:ind w:left="10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w:t>
            </w:r>
          </w:p>
        </w:tc>
        <w:tc>
          <w:tcPr>
            <w:tcBorders>
              <w:left w:color="000000" w:space="0" w:sz="6" w:val="single"/>
            </w:tcBorders>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14" w:lineRule="auto"/>
              <w:ind w:left="104"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28</w:t>
            </w:r>
          </w:p>
        </w:tc>
      </w:tr>
    </w:tbl>
    <w:p w:rsidR="00000000" w:rsidDel="00000000" w:rsidP="00000000" w:rsidRDefault="00000000" w:rsidRPr="00000000" w14:paraId="000000C5">
      <w:pPr>
        <w:ind w:left="360" w:firstLine="0"/>
        <w:jc w:val="both"/>
        <w:rPr>
          <w:sz w:val="18"/>
          <w:szCs w:val="18"/>
        </w:rPr>
        <w:sectPr>
          <w:type w:val="continuous"/>
          <w:pgSz w:h="16850" w:w="11910" w:orient="portrait"/>
          <w:pgMar w:bottom="280" w:top="620" w:left="640" w:right="580" w:header="720" w:footer="720"/>
          <w:cols w:equalWidth="0" w:num="2">
            <w:col w:space="60" w:w="5315"/>
            <w:col w:space="0" w:w="5315"/>
          </w:cols>
        </w:sect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ind w:left="118" w:firstLine="0"/>
        <w:rPr>
          <w:b w:val="1"/>
          <w:sz w:val="20"/>
          <w:szCs w:val="20"/>
        </w:rPr>
      </w:pPr>
      <w:r w:rsidDel="00000000" w:rsidR="00000000" w:rsidRPr="00000000">
        <w:rPr>
          <w:b w:val="1"/>
          <w:sz w:val="20"/>
          <w:szCs w:val="20"/>
          <w:rtl w:val="0"/>
        </w:rPr>
        <w:t xml:space="preserve">Course Outline: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 Requisites: Evaluation: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None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 w:lineRule="auto"/>
        <w:ind w:left="142" w:right="5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 w:lineRule="auto"/>
        <w:ind w:left="142" w:right="5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Pedagogy: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Assignment Quiz Seminars Written exam</w:t>
      </w:r>
    </w:p>
    <w:p w:rsidR="00000000" w:rsidDel="00000000" w:rsidP="00000000" w:rsidRDefault="00000000" w:rsidRPr="00000000" w14:paraId="000000DB">
      <w:pPr>
        <w:ind w:left="142" w:firstLine="0"/>
        <w:rPr>
          <w:b w:val="1"/>
          <w:sz w:val="20"/>
          <w:szCs w:val="20"/>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4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ind w:left="142" w:firstLine="0"/>
        <w:rPr>
          <w:b w:val="1"/>
          <w:sz w:val="18"/>
          <w:szCs w:val="18"/>
        </w:rPr>
      </w:pPr>
      <w:r w:rsidDel="00000000" w:rsidR="00000000" w:rsidRPr="00000000">
        <w:rPr>
          <w:b w:val="1"/>
          <w:sz w:val="18"/>
          <w:szCs w:val="18"/>
          <w:rtl w:val="0"/>
        </w:rPr>
        <w:t xml:space="preserve">CO-PO-Mapping:</w:t>
      </w:r>
    </w:p>
    <w:p w:rsidR="00000000" w:rsidDel="00000000" w:rsidP="00000000" w:rsidRDefault="00000000" w:rsidRPr="00000000" w14:paraId="000000DE">
      <w:pPr>
        <w:ind w:left="142" w:firstLine="0"/>
        <w:rPr>
          <w:b w:val="1"/>
          <w:sz w:val="18"/>
          <w:szCs w:val="18"/>
        </w:rPr>
      </w:pPr>
      <w:r w:rsidDel="00000000" w:rsidR="00000000" w:rsidRPr="00000000">
        <w:rPr>
          <w:rtl w:val="0"/>
        </w:rPr>
      </w:r>
    </w:p>
    <w:p w:rsidR="00000000" w:rsidDel="00000000" w:rsidP="00000000" w:rsidRDefault="00000000" w:rsidRPr="00000000" w14:paraId="000000DF">
      <w:pPr>
        <w:ind w:left="142" w:firstLine="0"/>
        <w:jc w:val="both"/>
        <w:rPr>
          <w:sz w:val="18"/>
          <w:szCs w:val="18"/>
        </w:rPr>
      </w:pPr>
      <w:r w:rsidDel="00000000" w:rsidR="00000000" w:rsidRPr="00000000">
        <w:rPr>
          <w:sz w:val="18"/>
          <w:szCs w:val="18"/>
          <w:rtl w:val="0"/>
        </w:rPr>
        <w:t xml:space="preserve">The mapping is typically represented using a scale (1, 2, 3) where:</w:t>
      </w:r>
    </w:p>
    <w:p w:rsidR="00000000" w:rsidDel="00000000" w:rsidP="00000000" w:rsidRDefault="00000000" w:rsidRPr="00000000" w14:paraId="000000E0">
      <w:pPr>
        <w:ind w:left="142" w:firstLine="0"/>
        <w:jc w:val="both"/>
        <w:rPr>
          <w:sz w:val="18"/>
          <w:szCs w:val="18"/>
        </w:rPr>
      </w:pPr>
      <w:r w:rsidDel="00000000" w:rsidR="00000000" w:rsidRPr="00000000">
        <w:rPr>
          <w:sz w:val="18"/>
          <w:szCs w:val="18"/>
          <w:rtl w:val="0"/>
        </w:rPr>
        <w:t xml:space="preserve">1: Low Contribution</w:t>
      </w:r>
    </w:p>
    <w:p w:rsidR="00000000" w:rsidDel="00000000" w:rsidP="00000000" w:rsidRDefault="00000000" w:rsidRPr="00000000" w14:paraId="000000E1">
      <w:pPr>
        <w:ind w:left="142" w:firstLine="0"/>
        <w:jc w:val="both"/>
        <w:rPr>
          <w:sz w:val="18"/>
          <w:szCs w:val="18"/>
        </w:rPr>
      </w:pPr>
      <w:r w:rsidDel="00000000" w:rsidR="00000000" w:rsidRPr="00000000">
        <w:rPr>
          <w:sz w:val="18"/>
          <w:szCs w:val="18"/>
          <w:rtl w:val="0"/>
        </w:rPr>
        <w:t xml:space="preserve">2: Medium Contribution</w:t>
      </w:r>
    </w:p>
    <w:p w:rsidR="00000000" w:rsidDel="00000000" w:rsidP="00000000" w:rsidRDefault="00000000" w:rsidRPr="00000000" w14:paraId="000000E2">
      <w:pPr>
        <w:ind w:left="142" w:firstLine="0"/>
        <w:jc w:val="both"/>
        <w:rPr>
          <w:sz w:val="18"/>
          <w:szCs w:val="18"/>
        </w:rPr>
      </w:pPr>
      <w:r w:rsidDel="00000000" w:rsidR="00000000" w:rsidRPr="00000000">
        <w:rPr>
          <w:sz w:val="18"/>
          <w:szCs w:val="18"/>
          <w:rtl w:val="0"/>
        </w:rPr>
        <w:t xml:space="preserve">3: High Contribution</w:t>
      </w:r>
    </w:p>
    <w:p w:rsidR="00000000" w:rsidDel="00000000" w:rsidP="00000000" w:rsidRDefault="00000000" w:rsidRPr="00000000" w14:paraId="000000E3">
      <w:pPr>
        <w:ind w:left="360" w:firstLine="0"/>
        <w:jc w:val="both"/>
        <w:rPr>
          <w:sz w:val="18"/>
          <w:szCs w:val="18"/>
        </w:rPr>
      </w:pPr>
      <w:r w:rsidDel="00000000" w:rsidR="00000000" w:rsidRPr="00000000">
        <w:rPr>
          <w:rtl w:val="0"/>
        </w:rPr>
      </w:r>
    </w:p>
    <w:tbl>
      <w:tblPr>
        <w:tblStyle w:val="Table3"/>
        <w:tblpPr w:leftFromText="180" w:rightFromText="180" w:topFromText="0" w:bottomFromText="0" w:vertAnchor="text" w:horzAnchor="text" w:tblpX="608.4999999999997" w:tblpY="0"/>
        <w:tblW w:w="94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0"/>
        <w:gridCol w:w="697"/>
        <w:gridCol w:w="697"/>
        <w:gridCol w:w="697"/>
        <w:gridCol w:w="697"/>
        <w:gridCol w:w="697"/>
        <w:gridCol w:w="697"/>
        <w:gridCol w:w="697"/>
        <w:gridCol w:w="697"/>
        <w:gridCol w:w="697"/>
        <w:gridCol w:w="830"/>
        <w:gridCol w:w="830"/>
        <w:gridCol w:w="830"/>
        <w:tblGridChange w:id="0">
          <w:tblGrid>
            <w:gridCol w:w="710"/>
            <w:gridCol w:w="697"/>
            <w:gridCol w:w="697"/>
            <w:gridCol w:w="697"/>
            <w:gridCol w:w="697"/>
            <w:gridCol w:w="697"/>
            <w:gridCol w:w="697"/>
            <w:gridCol w:w="697"/>
            <w:gridCol w:w="697"/>
            <w:gridCol w:w="697"/>
            <w:gridCol w:w="830"/>
            <w:gridCol w:w="830"/>
            <w:gridCol w:w="830"/>
          </w:tblGrid>
        </w:tblGridChange>
      </w:tblGrid>
      <w:tr>
        <w:trPr>
          <w:cantSplit w:val="0"/>
          <w:tblHeader w:val="0"/>
        </w:trPr>
        <w:tc>
          <w:tcPr/>
          <w:p w:rsidR="00000000" w:rsidDel="00000000" w:rsidP="00000000" w:rsidRDefault="00000000" w:rsidRPr="00000000" w14:paraId="000000E4">
            <w:pPr>
              <w:rPr>
                <w:b w:val="1"/>
                <w:sz w:val="24"/>
                <w:szCs w:val="24"/>
              </w:rPr>
            </w:pPr>
            <w:r w:rsidDel="00000000" w:rsidR="00000000" w:rsidRPr="00000000">
              <w:rPr>
                <w:rtl w:val="0"/>
              </w:rPr>
            </w:r>
          </w:p>
        </w:tc>
        <w:tc>
          <w:tcPr/>
          <w:p w:rsidR="00000000" w:rsidDel="00000000" w:rsidP="00000000" w:rsidRDefault="00000000" w:rsidRPr="00000000" w14:paraId="000000E5">
            <w:pPr>
              <w:rPr>
                <w:b w:val="1"/>
                <w:sz w:val="24"/>
                <w:szCs w:val="24"/>
              </w:rPr>
            </w:pPr>
            <w:r w:rsidDel="00000000" w:rsidR="00000000" w:rsidRPr="00000000">
              <w:rPr>
                <w:b w:val="1"/>
                <w:sz w:val="24"/>
                <w:szCs w:val="24"/>
                <w:rtl w:val="0"/>
              </w:rPr>
              <w:t xml:space="preserve">PO1</w:t>
            </w:r>
          </w:p>
        </w:tc>
        <w:tc>
          <w:tcPr/>
          <w:p w:rsidR="00000000" w:rsidDel="00000000" w:rsidP="00000000" w:rsidRDefault="00000000" w:rsidRPr="00000000" w14:paraId="000000E6">
            <w:pPr>
              <w:rPr>
                <w:b w:val="1"/>
                <w:sz w:val="24"/>
                <w:szCs w:val="24"/>
              </w:rPr>
            </w:pPr>
            <w:r w:rsidDel="00000000" w:rsidR="00000000" w:rsidRPr="00000000">
              <w:rPr>
                <w:b w:val="1"/>
                <w:sz w:val="24"/>
                <w:szCs w:val="24"/>
                <w:rtl w:val="0"/>
              </w:rPr>
              <w:t xml:space="preserve">PO2</w:t>
            </w:r>
          </w:p>
        </w:tc>
        <w:tc>
          <w:tcPr/>
          <w:p w:rsidR="00000000" w:rsidDel="00000000" w:rsidP="00000000" w:rsidRDefault="00000000" w:rsidRPr="00000000" w14:paraId="000000E7">
            <w:pPr>
              <w:rPr>
                <w:b w:val="1"/>
                <w:sz w:val="24"/>
                <w:szCs w:val="24"/>
              </w:rPr>
            </w:pPr>
            <w:r w:rsidDel="00000000" w:rsidR="00000000" w:rsidRPr="00000000">
              <w:rPr>
                <w:b w:val="1"/>
                <w:sz w:val="24"/>
                <w:szCs w:val="24"/>
                <w:rtl w:val="0"/>
              </w:rPr>
              <w:t xml:space="preserve">PO3</w:t>
            </w:r>
          </w:p>
        </w:tc>
        <w:tc>
          <w:tcPr/>
          <w:p w:rsidR="00000000" w:rsidDel="00000000" w:rsidP="00000000" w:rsidRDefault="00000000" w:rsidRPr="00000000" w14:paraId="000000E8">
            <w:pPr>
              <w:rPr>
                <w:b w:val="1"/>
                <w:sz w:val="24"/>
                <w:szCs w:val="24"/>
              </w:rPr>
            </w:pPr>
            <w:r w:rsidDel="00000000" w:rsidR="00000000" w:rsidRPr="00000000">
              <w:rPr>
                <w:b w:val="1"/>
                <w:sz w:val="24"/>
                <w:szCs w:val="24"/>
                <w:rtl w:val="0"/>
              </w:rPr>
              <w:t xml:space="preserve">PO4</w:t>
            </w:r>
          </w:p>
        </w:tc>
        <w:tc>
          <w:tcPr/>
          <w:p w:rsidR="00000000" w:rsidDel="00000000" w:rsidP="00000000" w:rsidRDefault="00000000" w:rsidRPr="00000000" w14:paraId="000000E9">
            <w:pPr>
              <w:rPr>
                <w:b w:val="1"/>
                <w:sz w:val="24"/>
                <w:szCs w:val="24"/>
              </w:rPr>
            </w:pPr>
            <w:r w:rsidDel="00000000" w:rsidR="00000000" w:rsidRPr="00000000">
              <w:rPr>
                <w:b w:val="1"/>
                <w:sz w:val="24"/>
                <w:szCs w:val="24"/>
                <w:rtl w:val="0"/>
              </w:rPr>
              <w:t xml:space="preserve">PO5</w:t>
            </w:r>
          </w:p>
        </w:tc>
        <w:tc>
          <w:tcPr/>
          <w:p w:rsidR="00000000" w:rsidDel="00000000" w:rsidP="00000000" w:rsidRDefault="00000000" w:rsidRPr="00000000" w14:paraId="000000EA">
            <w:pPr>
              <w:rPr>
                <w:b w:val="1"/>
                <w:sz w:val="24"/>
                <w:szCs w:val="24"/>
              </w:rPr>
            </w:pPr>
            <w:r w:rsidDel="00000000" w:rsidR="00000000" w:rsidRPr="00000000">
              <w:rPr>
                <w:b w:val="1"/>
                <w:sz w:val="24"/>
                <w:szCs w:val="24"/>
                <w:rtl w:val="0"/>
              </w:rPr>
              <w:t xml:space="preserve">PO6</w:t>
            </w:r>
          </w:p>
        </w:tc>
        <w:tc>
          <w:tcPr/>
          <w:p w:rsidR="00000000" w:rsidDel="00000000" w:rsidP="00000000" w:rsidRDefault="00000000" w:rsidRPr="00000000" w14:paraId="000000EB">
            <w:pPr>
              <w:rPr>
                <w:b w:val="1"/>
                <w:sz w:val="24"/>
                <w:szCs w:val="24"/>
              </w:rPr>
            </w:pPr>
            <w:r w:rsidDel="00000000" w:rsidR="00000000" w:rsidRPr="00000000">
              <w:rPr>
                <w:b w:val="1"/>
                <w:sz w:val="24"/>
                <w:szCs w:val="24"/>
                <w:rtl w:val="0"/>
              </w:rPr>
              <w:t xml:space="preserve">PO7</w:t>
            </w:r>
          </w:p>
        </w:tc>
        <w:tc>
          <w:tcPr/>
          <w:p w:rsidR="00000000" w:rsidDel="00000000" w:rsidP="00000000" w:rsidRDefault="00000000" w:rsidRPr="00000000" w14:paraId="000000EC">
            <w:pPr>
              <w:rPr>
                <w:b w:val="1"/>
                <w:sz w:val="24"/>
                <w:szCs w:val="24"/>
              </w:rPr>
            </w:pPr>
            <w:r w:rsidDel="00000000" w:rsidR="00000000" w:rsidRPr="00000000">
              <w:rPr>
                <w:b w:val="1"/>
                <w:sz w:val="24"/>
                <w:szCs w:val="24"/>
                <w:rtl w:val="0"/>
              </w:rPr>
              <w:t xml:space="preserve">PO8</w:t>
            </w:r>
          </w:p>
        </w:tc>
        <w:tc>
          <w:tcPr/>
          <w:p w:rsidR="00000000" w:rsidDel="00000000" w:rsidP="00000000" w:rsidRDefault="00000000" w:rsidRPr="00000000" w14:paraId="000000ED">
            <w:pPr>
              <w:rPr>
                <w:b w:val="1"/>
                <w:sz w:val="24"/>
                <w:szCs w:val="24"/>
              </w:rPr>
            </w:pPr>
            <w:r w:rsidDel="00000000" w:rsidR="00000000" w:rsidRPr="00000000">
              <w:rPr>
                <w:b w:val="1"/>
                <w:sz w:val="24"/>
                <w:szCs w:val="24"/>
                <w:rtl w:val="0"/>
              </w:rPr>
              <w:t xml:space="preserve">PO9</w:t>
            </w:r>
          </w:p>
        </w:tc>
        <w:tc>
          <w:tcPr/>
          <w:p w:rsidR="00000000" w:rsidDel="00000000" w:rsidP="00000000" w:rsidRDefault="00000000" w:rsidRPr="00000000" w14:paraId="000000EE">
            <w:pPr>
              <w:rPr>
                <w:b w:val="1"/>
                <w:sz w:val="24"/>
                <w:szCs w:val="24"/>
              </w:rPr>
            </w:pPr>
            <w:r w:rsidDel="00000000" w:rsidR="00000000" w:rsidRPr="00000000">
              <w:rPr>
                <w:b w:val="1"/>
                <w:sz w:val="24"/>
                <w:szCs w:val="24"/>
                <w:rtl w:val="0"/>
              </w:rPr>
              <w:t xml:space="preserve">PO10</w:t>
            </w:r>
          </w:p>
        </w:tc>
        <w:tc>
          <w:tcPr/>
          <w:p w:rsidR="00000000" w:rsidDel="00000000" w:rsidP="00000000" w:rsidRDefault="00000000" w:rsidRPr="00000000" w14:paraId="000000EF">
            <w:pPr>
              <w:rPr>
                <w:b w:val="1"/>
                <w:sz w:val="24"/>
                <w:szCs w:val="24"/>
              </w:rPr>
            </w:pPr>
            <w:r w:rsidDel="00000000" w:rsidR="00000000" w:rsidRPr="00000000">
              <w:rPr>
                <w:b w:val="1"/>
                <w:sz w:val="24"/>
                <w:szCs w:val="24"/>
                <w:rtl w:val="0"/>
              </w:rPr>
              <w:t xml:space="preserve">PO11</w:t>
            </w:r>
          </w:p>
        </w:tc>
        <w:tc>
          <w:tcPr/>
          <w:p w:rsidR="00000000" w:rsidDel="00000000" w:rsidP="00000000" w:rsidRDefault="00000000" w:rsidRPr="00000000" w14:paraId="000000F0">
            <w:pPr>
              <w:rPr>
                <w:b w:val="1"/>
                <w:sz w:val="24"/>
                <w:szCs w:val="24"/>
              </w:rPr>
            </w:pPr>
            <w:r w:rsidDel="00000000" w:rsidR="00000000" w:rsidRPr="00000000">
              <w:rPr>
                <w:b w:val="1"/>
                <w:sz w:val="24"/>
                <w:szCs w:val="24"/>
                <w:rtl w:val="0"/>
              </w:rPr>
              <w:t xml:space="preserve">PO12</w:t>
            </w:r>
          </w:p>
        </w:tc>
      </w:tr>
      <w:tr>
        <w:trPr>
          <w:cantSplit w:val="0"/>
          <w:tblHeader w:val="0"/>
        </w:trPr>
        <w:tc>
          <w:tcPr/>
          <w:p w:rsidR="00000000" w:rsidDel="00000000" w:rsidP="00000000" w:rsidRDefault="00000000" w:rsidRPr="00000000" w14:paraId="000000F1">
            <w:pPr>
              <w:rPr>
                <w:b w:val="1"/>
                <w:sz w:val="24"/>
                <w:szCs w:val="24"/>
              </w:rPr>
            </w:pPr>
            <w:r w:rsidDel="00000000" w:rsidR="00000000" w:rsidRPr="00000000">
              <w:rPr>
                <w:b w:val="1"/>
                <w:sz w:val="24"/>
                <w:szCs w:val="24"/>
                <w:rtl w:val="0"/>
              </w:rPr>
              <w:t xml:space="preserve">CO1</w:t>
            </w:r>
          </w:p>
        </w:tc>
        <w:tc>
          <w:tcPr>
            <w:vAlign w:val="center"/>
          </w:tcPr>
          <w:p w:rsidR="00000000" w:rsidDel="00000000" w:rsidP="00000000" w:rsidRDefault="00000000" w:rsidRPr="00000000" w14:paraId="000000F2">
            <w:pPr>
              <w:jc w:val="center"/>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0F3">
            <w:pPr>
              <w:jc w:val="cente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F4">
            <w:pPr>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F5">
            <w:pPr>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F6">
            <w:pPr>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F7">
            <w:pPr>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F8">
            <w:pPr>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F9">
            <w:pPr>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FA">
            <w:pPr>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FB">
            <w:pPr>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FC">
            <w:pPr>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FD">
            <w:pPr>
              <w:jc w:val="center"/>
              <w:rPr>
                <w:sz w:val="24"/>
                <w:szCs w:val="24"/>
              </w:rPr>
            </w:pPr>
            <w:r w:rsidDel="00000000" w:rsidR="00000000" w:rsidRPr="00000000">
              <w:rPr>
                <w:sz w:val="24"/>
                <w:szCs w:val="24"/>
                <w:rtl w:val="0"/>
              </w:rPr>
              <w:t xml:space="preserve">2</w:t>
            </w:r>
          </w:p>
        </w:tc>
      </w:tr>
      <w:tr>
        <w:trPr>
          <w:cantSplit w:val="0"/>
          <w:tblHeader w:val="0"/>
        </w:trPr>
        <w:tc>
          <w:tcPr/>
          <w:p w:rsidR="00000000" w:rsidDel="00000000" w:rsidP="00000000" w:rsidRDefault="00000000" w:rsidRPr="00000000" w14:paraId="000000FE">
            <w:pPr>
              <w:rPr>
                <w:b w:val="1"/>
                <w:sz w:val="24"/>
                <w:szCs w:val="24"/>
              </w:rPr>
            </w:pPr>
            <w:r w:rsidDel="00000000" w:rsidR="00000000" w:rsidRPr="00000000">
              <w:rPr>
                <w:b w:val="1"/>
                <w:sz w:val="24"/>
                <w:szCs w:val="24"/>
                <w:rtl w:val="0"/>
              </w:rPr>
              <w:t xml:space="preserve">CO2</w:t>
            </w:r>
          </w:p>
        </w:tc>
        <w:tc>
          <w:tcPr>
            <w:vAlign w:val="center"/>
          </w:tcPr>
          <w:p w:rsidR="00000000" w:rsidDel="00000000" w:rsidP="00000000" w:rsidRDefault="00000000" w:rsidRPr="00000000" w14:paraId="000000FF">
            <w:pPr>
              <w:jc w:val="center"/>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100">
            <w:pPr>
              <w:jc w:val="cente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101">
            <w:pPr>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02">
            <w:pPr>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03">
            <w:pPr>
              <w:jc w:val="cente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104">
            <w:pPr>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05">
            <w:pPr>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06">
            <w:pPr>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07">
            <w:pPr>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08">
            <w:pPr>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09">
            <w:pPr>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0A">
            <w:pPr>
              <w:jc w:val="center"/>
              <w:rPr>
                <w:sz w:val="24"/>
                <w:szCs w:val="24"/>
              </w:rPr>
            </w:pPr>
            <w:r w:rsidDel="00000000" w:rsidR="00000000" w:rsidRPr="00000000">
              <w:rPr>
                <w:sz w:val="24"/>
                <w:szCs w:val="24"/>
                <w:rtl w:val="0"/>
              </w:rPr>
              <w:t xml:space="preserve">2</w:t>
            </w:r>
          </w:p>
        </w:tc>
      </w:tr>
      <w:tr>
        <w:trPr>
          <w:cantSplit w:val="0"/>
          <w:tblHeader w:val="0"/>
        </w:trPr>
        <w:tc>
          <w:tcPr/>
          <w:p w:rsidR="00000000" w:rsidDel="00000000" w:rsidP="00000000" w:rsidRDefault="00000000" w:rsidRPr="00000000" w14:paraId="0000010B">
            <w:pPr>
              <w:rPr>
                <w:b w:val="1"/>
                <w:sz w:val="24"/>
                <w:szCs w:val="24"/>
              </w:rPr>
            </w:pPr>
            <w:r w:rsidDel="00000000" w:rsidR="00000000" w:rsidRPr="00000000">
              <w:rPr>
                <w:b w:val="1"/>
                <w:sz w:val="24"/>
                <w:szCs w:val="24"/>
                <w:rtl w:val="0"/>
              </w:rPr>
              <w:t xml:space="preserve">CO3</w:t>
            </w:r>
          </w:p>
        </w:tc>
        <w:tc>
          <w:tcPr>
            <w:vAlign w:val="center"/>
          </w:tcPr>
          <w:p w:rsidR="00000000" w:rsidDel="00000000" w:rsidP="00000000" w:rsidRDefault="00000000" w:rsidRPr="00000000" w14:paraId="0000010C">
            <w:pPr>
              <w:jc w:val="center"/>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10D">
            <w:pPr>
              <w:jc w:val="center"/>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10E">
            <w:pPr>
              <w:jc w:val="cente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10F">
            <w:pPr>
              <w:jc w:val="cente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110">
            <w:pPr>
              <w:jc w:val="cente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111">
            <w:pPr>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12">
            <w:pPr>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13">
            <w:pPr>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14">
            <w:pPr>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15">
            <w:pPr>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16">
            <w:pPr>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17">
            <w:pPr>
              <w:jc w:val="center"/>
              <w:rPr>
                <w:sz w:val="24"/>
                <w:szCs w:val="24"/>
              </w:rPr>
            </w:pPr>
            <w:r w:rsidDel="00000000" w:rsidR="00000000" w:rsidRPr="00000000">
              <w:rPr>
                <w:sz w:val="24"/>
                <w:szCs w:val="24"/>
                <w:rtl w:val="0"/>
              </w:rPr>
              <w:t xml:space="preserve">2</w:t>
            </w:r>
          </w:p>
        </w:tc>
      </w:tr>
      <w:tr>
        <w:trPr>
          <w:cantSplit w:val="0"/>
          <w:tblHeader w:val="0"/>
        </w:trPr>
        <w:tc>
          <w:tcPr/>
          <w:p w:rsidR="00000000" w:rsidDel="00000000" w:rsidP="00000000" w:rsidRDefault="00000000" w:rsidRPr="00000000" w14:paraId="00000118">
            <w:pPr>
              <w:rPr>
                <w:b w:val="1"/>
                <w:sz w:val="24"/>
                <w:szCs w:val="24"/>
              </w:rPr>
            </w:pPr>
            <w:r w:rsidDel="00000000" w:rsidR="00000000" w:rsidRPr="00000000">
              <w:rPr>
                <w:b w:val="1"/>
                <w:sz w:val="24"/>
                <w:szCs w:val="24"/>
                <w:rtl w:val="0"/>
              </w:rPr>
              <w:t xml:space="preserve">CO4</w:t>
            </w:r>
          </w:p>
        </w:tc>
        <w:tc>
          <w:tcPr>
            <w:vAlign w:val="center"/>
          </w:tcPr>
          <w:p w:rsidR="00000000" w:rsidDel="00000000" w:rsidP="00000000" w:rsidRDefault="00000000" w:rsidRPr="00000000" w14:paraId="00000119">
            <w:pPr>
              <w:jc w:val="center"/>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11A">
            <w:pPr>
              <w:jc w:val="center"/>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11B">
            <w:pPr>
              <w:jc w:val="cente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11C">
            <w:pPr>
              <w:jc w:val="cente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11D">
            <w:pPr>
              <w:jc w:val="center"/>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11E">
            <w:pPr>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1F">
            <w:pPr>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20">
            <w:pPr>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21">
            <w:pPr>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22">
            <w:pPr>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23">
            <w:pPr>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24">
            <w:pPr>
              <w:jc w:val="center"/>
              <w:rPr>
                <w:sz w:val="24"/>
                <w:szCs w:val="24"/>
              </w:rPr>
            </w:pPr>
            <w:r w:rsidDel="00000000" w:rsidR="00000000" w:rsidRPr="00000000">
              <w:rPr>
                <w:sz w:val="24"/>
                <w:szCs w:val="24"/>
                <w:rtl w:val="0"/>
              </w:rPr>
              <w:t xml:space="preserve">2</w:t>
            </w:r>
          </w:p>
        </w:tc>
      </w:tr>
    </w:tbl>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ind w:left="118" w:firstLine="0"/>
        <w:rPr>
          <w:b w:val="1"/>
          <w:sz w:val="20"/>
          <w:szCs w:val="20"/>
        </w:rPr>
      </w:pPr>
      <w:r w:rsidDel="00000000" w:rsidR="00000000" w:rsidRPr="00000000">
        <w:rPr>
          <w:rtl w:val="0"/>
        </w:rPr>
      </w:r>
    </w:p>
    <w:p w:rsidR="00000000" w:rsidDel="00000000" w:rsidP="00000000" w:rsidRDefault="00000000" w:rsidRPr="00000000" w14:paraId="00000129">
      <w:pPr>
        <w:ind w:left="118" w:firstLine="0"/>
        <w:rPr>
          <w:b w:val="1"/>
          <w:sz w:val="20"/>
          <w:szCs w:val="20"/>
        </w:rPr>
      </w:pPr>
      <w:r w:rsidDel="00000000" w:rsidR="00000000" w:rsidRPr="00000000">
        <w:rPr>
          <w:rtl w:val="0"/>
        </w:rPr>
      </w:r>
    </w:p>
    <w:p w:rsidR="00000000" w:rsidDel="00000000" w:rsidP="00000000" w:rsidRDefault="00000000" w:rsidRPr="00000000" w14:paraId="0000012A">
      <w:pPr>
        <w:ind w:left="118" w:firstLine="0"/>
        <w:rPr>
          <w:b w:val="1"/>
          <w:sz w:val="20"/>
          <w:szCs w:val="20"/>
        </w:rPr>
      </w:pPr>
      <w:r w:rsidDel="00000000" w:rsidR="00000000" w:rsidRPr="00000000">
        <w:rPr>
          <w:rtl w:val="0"/>
        </w:rPr>
      </w:r>
    </w:p>
    <w:p w:rsidR="00000000" w:rsidDel="00000000" w:rsidP="00000000" w:rsidRDefault="00000000" w:rsidRPr="00000000" w14:paraId="0000012B">
      <w:pPr>
        <w:ind w:left="118" w:firstLine="0"/>
        <w:rPr>
          <w:b w:val="1"/>
          <w:sz w:val="20"/>
          <w:szCs w:val="20"/>
        </w:rPr>
      </w:pPr>
      <w:r w:rsidDel="00000000" w:rsidR="00000000" w:rsidRPr="00000000">
        <w:rPr>
          <w:rtl w:val="0"/>
        </w:rPr>
      </w:r>
    </w:p>
    <w:p w:rsidR="00000000" w:rsidDel="00000000" w:rsidP="00000000" w:rsidRDefault="00000000" w:rsidRPr="00000000" w14:paraId="0000012C">
      <w:pPr>
        <w:ind w:left="118" w:firstLine="0"/>
        <w:rPr>
          <w:b w:val="1"/>
          <w:sz w:val="20"/>
          <w:szCs w:val="20"/>
        </w:rPr>
      </w:pPr>
      <w:r w:rsidDel="00000000" w:rsidR="00000000" w:rsidRPr="00000000">
        <w:rPr>
          <w:rtl w:val="0"/>
        </w:rPr>
      </w:r>
    </w:p>
    <w:p w:rsidR="00000000" w:rsidDel="00000000" w:rsidP="00000000" w:rsidRDefault="00000000" w:rsidRPr="00000000" w14:paraId="0000012D">
      <w:pPr>
        <w:ind w:left="118" w:firstLine="0"/>
        <w:rPr>
          <w:b w:val="1"/>
          <w:sz w:val="20"/>
          <w:szCs w:val="20"/>
        </w:rPr>
      </w:pPr>
      <w:r w:rsidDel="00000000" w:rsidR="00000000" w:rsidRPr="00000000">
        <w:rPr>
          <w:rtl w:val="0"/>
        </w:rPr>
      </w:r>
    </w:p>
    <w:p w:rsidR="00000000" w:rsidDel="00000000" w:rsidP="00000000" w:rsidRDefault="00000000" w:rsidRPr="00000000" w14:paraId="0000012E">
      <w:pPr>
        <w:ind w:left="118" w:firstLine="0"/>
        <w:rPr>
          <w:b w:val="1"/>
          <w:sz w:val="20"/>
          <w:szCs w:val="20"/>
        </w:rPr>
      </w:pPr>
      <w:r w:rsidDel="00000000" w:rsidR="00000000" w:rsidRPr="00000000">
        <w:rPr>
          <w:rtl w:val="0"/>
        </w:rPr>
      </w:r>
    </w:p>
    <w:p w:rsidR="00000000" w:rsidDel="00000000" w:rsidP="00000000" w:rsidRDefault="00000000" w:rsidRPr="00000000" w14:paraId="0000012F">
      <w:pPr>
        <w:ind w:left="118" w:firstLine="0"/>
        <w:rPr>
          <w:b w:val="1"/>
          <w:sz w:val="20"/>
          <w:szCs w:val="20"/>
        </w:rPr>
        <w:sectPr>
          <w:type w:val="continuous"/>
          <w:pgSz w:h="16850" w:w="11910" w:orient="portrait"/>
          <w:pgMar w:bottom="280" w:top="620" w:left="640" w:right="580" w:header="720" w:footer="720"/>
        </w:sectPr>
      </w:pPr>
      <w:r w:rsidDel="00000000" w:rsidR="00000000" w:rsidRPr="00000000">
        <w:rPr>
          <w:rtl w:val="0"/>
        </w:rPr>
      </w:r>
    </w:p>
    <w:p w:rsidR="00000000" w:rsidDel="00000000" w:rsidP="00000000" w:rsidRDefault="00000000" w:rsidRPr="00000000" w14:paraId="00000130">
      <w:pPr>
        <w:rPr>
          <w:b w:val="1"/>
          <w:sz w:val="18"/>
          <w:szCs w:val="18"/>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sectPr>
      <w:type w:val="continuous"/>
      <w:pgSz w:h="16850" w:w="11910" w:orient="portrait"/>
      <w:pgMar w:bottom="280" w:top="620" w:left="640" w:right="580" w:header="720" w:footer="720"/>
      <w:cols w:equalWidth="0" w:num="2">
        <w:col w:space="60" w:w="5315"/>
        <w:col w:space="0" w:w="531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272" w:hanging="360"/>
      </w:pPr>
      <w:rPr/>
    </w:lvl>
    <w:lvl w:ilvl="1">
      <w:start w:val="1"/>
      <w:numFmt w:val="lowerLetter"/>
      <w:lvlText w:val="%2."/>
      <w:lvlJc w:val="left"/>
      <w:pPr>
        <w:ind w:left="1992" w:hanging="360"/>
      </w:pPr>
      <w:rPr/>
    </w:lvl>
    <w:lvl w:ilvl="2">
      <w:start w:val="1"/>
      <w:numFmt w:val="lowerRoman"/>
      <w:lvlText w:val="%3."/>
      <w:lvlJc w:val="right"/>
      <w:pPr>
        <w:ind w:left="2712" w:hanging="180"/>
      </w:pPr>
      <w:rPr/>
    </w:lvl>
    <w:lvl w:ilvl="3">
      <w:start w:val="1"/>
      <w:numFmt w:val="decimal"/>
      <w:lvlText w:val="%4."/>
      <w:lvlJc w:val="left"/>
      <w:pPr>
        <w:ind w:left="3432" w:hanging="360"/>
      </w:pPr>
      <w:rPr/>
    </w:lvl>
    <w:lvl w:ilvl="4">
      <w:start w:val="1"/>
      <w:numFmt w:val="lowerLetter"/>
      <w:lvlText w:val="%5."/>
      <w:lvlJc w:val="left"/>
      <w:pPr>
        <w:ind w:left="4152" w:hanging="360"/>
      </w:pPr>
      <w:rPr/>
    </w:lvl>
    <w:lvl w:ilvl="5">
      <w:start w:val="1"/>
      <w:numFmt w:val="lowerRoman"/>
      <w:lvlText w:val="%6."/>
      <w:lvlJc w:val="right"/>
      <w:pPr>
        <w:ind w:left="4872" w:hanging="180"/>
      </w:pPr>
      <w:rPr/>
    </w:lvl>
    <w:lvl w:ilvl="6">
      <w:start w:val="1"/>
      <w:numFmt w:val="decimal"/>
      <w:lvlText w:val="%7."/>
      <w:lvlJc w:val="left"/>
      <w:pPr>
        <w:ind w:left="5592" w:hanging="360"/>
      </w:pPr>
      <w:rPr/>
    </w:lvl>
    <w:lvl w:ilvl="7">
      <w:start w:val="1"/>
      <w:numFmt w:val="lowerLetter"/>
      <w:lvlText w:val="%8."/>
      <w:lvlJc w:val="left"/>
      <w:pPr>
        <w:ind w:left="6312" w:hanging="360"/>
      </w:pPr>
      <w:rPr/>
    </w:lvl>
    <w:lvl w:ilvl="8">
      <w:start w:val="1"/>
      <w:numFmt w:val="lowerRoman"/>
      <w:lvlText w:val="%9."/>
      <w:lvlJc w:val="right"/>
      <w:pPr>
        <w:ind w:left="7032"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