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C88" w:rsidRDefault="00CC0E48" w:rsidP="002D0487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AF251C"/>
          <w:sz w:val="28"/>
          <w:szCs w:val="24"/>
          <w:lang w:val="en-US"/>
        </w:rPr>
      </w:pPr>
      <w:r w:rsidRPr="00745AF8">
        <w:rPr>
          <w:rFonts w:ascii="Times New Roman" w:hAnsi="Times New Roman" w:cs="Times New Roman"/>
          <w:b/>
          <w:color w:val="AF251C"/>
          <w:sz w:val="28"/>
          <w:szCs w:val="24"/>
          <w:lang w:val="en-US"/>
        </w:rPr>
        <w:t>Department of Computer Science and Engineering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01"/>
        <w:gridCol w:w="3340"/>
        <w:gridCol w:w="2122"/>
        <w:gridCol w:w="1701"/>
      </w:tblGrid>
      <w:tr w:rsidR="002D0487" w:rsidRPr="00907BEC" w:rsidTr="00E01BA7">
        <w:tc>
          <w:tcPr>
            <w:tcW w:w="2301" w:type="dxa"/>
            <w:shd w:val="clear" w:color="auto" w:fill="D9D9D9" w:themeFill="background1" w:themeFillShade="D9"/>
            <w:vAlign w:val="center"/>
          </w:tcPr>
          <w:p w:rsidR="002D0487" w:rsidRPr="00425A92" w:rsidRDefault="00EB31D0" w:rsidP="00EB31D0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Coordinator</w:t>
            </w:r>
          </w:p>
        </w:tc>
        <w:tc>
          <w:tcPr>
            <w:tcW w:w="7163" w:type="dxa"/>
            <w:gridSpan w:val="3"/>
            <w:vAlign w:val="center"/>
          </w:tcPr>
          <w:p w:rsidR="002D0487" w:rsidRPr="00907BEC" w:rsidRDefault="00A40CA1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Dr. </w:t>
            </w:r>
            <w:proofErr w:type="spellStart"/>
            <w:r w:rsidRPr="00AE19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Poorva</w:t>
            </w:r>
            <w:proofErr w:type="spellEnd"/>
            <w:r w:rsidRPr="00AE19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Agrawal</w:t>
            </w:r>
          </w:p>
        </w:tc>
      </w:tr>
      <w:tr w:rsidR="002D0487" w:rsidRPr="00907BEC" w:rsidTr="00E01BA7">
        <w:tc>
          <w:tcPr>
            <w:tcW w:w="2301" w:type="dxa"/>
            <w:shd w:val="clear" w:color="auto" w:fill="D9D9D9" w:themeFill="background1" w:themeFillShade="D9"/>
            <w:vAlign w:val="center"/>
          </w:tcPr>
          <w:p w:rsidR="002D0487" w:rsidRPr="00425A92" w:rsidRDefault="002D0487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3340" w:type="dxa"/>
            <w:vAlign w:val="center"/>
          </w:tcPr>
          <w:p w:rsidR="002D0487" w:rsidRPr="00907BEC" w:rsidRDefault="00A40CA1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  <w:tc>
          <w:tcPr>
            <w:tcW w:w="2122" w:type="dxa"/>
            <w:shd w:val="clear" w:color="auto" w:fill="D9D9D9" w:themeFill="background1" w:themeFillShade="D9"/>
            <w:vAlign w:val="center"/>
          </w:tcPr>
          <w:p w:rsidR="002D0487" w:rsidRPr="00907BEC" w:rsidRDefault="002D0487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1701" w:type="dxa"/>
            <w:vAlign w:val="center"/>
          </w:tcPr>
          <w:p w:rsidR="002D0487" w:rsidRPr="00907BEC" w:rsidRDefault="00F47607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</w:t>
            </w:r>
            <w:bookmarkStart w:id="0" w:name="_GoBack"/>
            <w:bookmarkEnd w:id="0"/>
          </w:p>
        </w:tc>
      </w:tr>
      <w:tr w:rsidR="002D0487" w:rsidRPr="00907BEC" w:rsidTr="00E01BA7">
        <w:tc>
          <w:tcPr>
            <w:tcW w:w="2301" w:type="dxa"/>
            <w:shd w:val="clear" w:color="auto" w:fill="D9D9D9" w:themeFill="background1" w:themeFillShade="D9"/>
            <w:vAlign w:val="center"/>
          </w:tcPr>
          <w:p w:rsidR="002D0487" w:rsidRPr="00425A92" w:rsidRDefault="002D0487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163" w:type="dxa"/>
            <w:gridSpan w:val="3"/>
            <w:vAlign w:val="center"/>
          </w:tcPr>
          <w:p w:rsidR="002D0487" w:rsidRPr="00907BEC" w:rsidRDefault="00A40CA1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Pattern Recognition Lab</w:t>
            </w:r>
          </w:p>
        </w:tc>
      </w:tr>
      <w:tr w:rsidR="002D0487" w:rsidRPr="00907BEC" w:rsidTr="00E01BA7">
        <w:tc>
          <w:tcPr>
            <w:tcW w:w="2301" w:type="dxa"/>
            <w:shd w:val="clear" w:color="auto" w:fill="D9D9D9" w:themeFill="background1" w:themeFillShade="D9"/>
            <w:vAlign w:val="center"/>
          </w:tcPr>
          <w:p w:rsidR="002D0487" w:rsidRPr="00425A92" w:rsidRDefault="002D0487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A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3340" w:type="dxa"/>
            <w:vAlign w:val="center"/>
          </w:tcPr>
          <w:p w:rsidR="002D0487" w:rsidRPr="00907BEC" w:rsidRDefault="00A40CA1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TEE7160</w:t>
            </w:r>
          </w:p>
        </w:tc>
        <w:tc>
          <w:tcPr>
            <w:tcW w:w="2122" w:type="dxa"/>
            <w:shd w:val="clear" w:color="auto" w:fill="D9D9D9" w:themeFill="background1" w:themeFillShade="D9"/>
            <w:vAlign w:val="center"/>
          </w:tcPr>
          <w:p w:rsidR="002D0487" w:rsidRPr="00907BEC" w:rsidRDefault="002D0487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D0487">
              <w:rPr>
                <w:rFonts w:ascii="Times New Roman" w:hAnsi="Times New Roman" w:cs="Times New Roman"/>
                <w:b/>
                <w:sz w:val="24"/>
                <w:szCs w:val="24"/>
              </w:rPr>
              <w:t>Software/Platform</w:t>
            </w:r>
          </w:p>
        </w:tc>
        <w:tc>
          <w:tcPr>
            <w:tcW w:w="1701" w:type="dxa"/>
            <w:vAlign w:val="center"/>
          </w:tcPr>
          <w:p w:rsidR="002D0487" w:rsidRPr="00907BEC" w:rsidRDefault="00A40CA1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Python</w:t>
            </w:r>
          </w:p>
        </w:tc>
      </w:tr>
      <w:tr w:rsidR="002D0487" w:rsidRPr="00907BEC" w:rsidTr="00E01BA7">
        <w:tc>
          <w:tcPr>
            <w:tcW w:w="2301" w:type="dxa"/>
            <w:shd w:val="clear" w:color="auto" w:fill="D9D9D9" w:themeFill="background1" w:themeFillShade="D9"/>
            <w:vAlign w:val="center"/>
          </w:tcPr>
          <w:p w:rsidR="002D0487" w:rsidRPr="00425A92" w:rsidRDefault="002D0487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Credit</w:t>
            </w:r>
          </w:p>
        </w:tc>
        <w:tc>
          <w:tcPr>
            <w:tcW w:w="7163" w:type="dxa"/>
            <w:gridSpan w:val="3"/>
            <w:vAlign w:val="center"/>
          </w:tcPr>
          <w:p w:rsidR="002D0487" w:rsidRPr="00907BEC" w:rsidRDefault="00A40CA1" w:rsidP="007A6787">
            <w:pPr>
              <w:adjustRightInd w:val="0"/>
              <w:spacing w:before="60" w:after="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</w:tbl>
    <w:p w:rsidR="002D0487" w:rsidRPr="002D0487" w:rsidRDefault="00CD62E2" w:rsidP="00A579A8">
      <w:pPr>
        <w:pStyle w:val="BodyText"/>
        <w:tabs>
          <w:tab w:val="left" w:pos="4230"/>
        </w:tabs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D0487">
        <w:rPr>
          <w:rFonts w:ascii="Times New Roman" w:hAnsi="Times New Roman" w:cs="Times New Roman"/>
          <w:b/>
          <w:sz w:val="24"/>
          <w:szCs w:val="24"/>
        </w:rPr>
        <w:t>Course Objectives:</w:t>
      </w:r>
    </w:p>
    <w:tbl>
      <w:tblPr>
        <w:tblStyle w:val="TableGrid1"/>
        <w:tblW w:w="10201" w:type="dxa"/>
        <w:jc w:val="center"/>
        <w:tblLook w:val="04A0" w:firstRow="1" w:lastRow="0" w:firstColumn="1" w:lastColumn="0" w:noHBand="0" w:noVBand="1"/>
      </w:tblPr>
      <w:tblGrid>
        <w:gridCol w:w="1980"/>
        <w:gridCol w:w="8221"/>
      </w:tblGrid>
      <w:tr w:rsidR="002D0487" w:rsidRPr="00907BEC" w:rsidTr="002D0487">
        <w:trPr>
          <w:jc w:val="center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:rsidR="002D0487" w:rsidRPr="00425A92" w:rsidRDefault="002D0487" w:rsidP="002D04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 No.</w:t>
            </w:r>
          </w:p>
        </w:tc>
        <w:tc>
          <w:tcPr>
            <w:tcW w:w="8221" w:type="dxa"/>
            <w:shd w:val="clear" w:color="auto" w:fill="BFBFBF" w:themeFill="background1" w:themeFillShade="BF"/>
            <w:vAlign w:val="center"/>
          </w:tcPr>
          <w:p w:rsidR="002D0487" w:rsidRPr="00AA1C70" w:rsidRDefault="002D0487" w:rsidP="002D04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Objective </w:t>
            </w:r>
            <w:r w:rsidRPr="00AA1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:rsidR="002D0487" w:rsidRPr="00907BEC" w:rsidTr="002D0487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2D0487" w:rsidRPr="00425A92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21" w:type="dxa"/>
            <w:vAlign w:val="center"/>
          </w:tcPr>
          <w:p w:rsidR="002D0487" w:rsidRPr="00907BEC" w:rsidRDefault="00A40CA1" w:rsidP="007A6787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A40CA1">
              <w:rPr>
                <w:rFonts w:ascii="Times New Roman" w:hAnsi="Times New Roman" w:cs="Times New Roman"/>
                <w:sz w:val="24"/>
                <w:szCs w:val="24"/>
              </w:rPr>
              <w:t>o identify and understand existing patterns from given datasets.</w:t>
            </w:r>
          </w:p>
        </w:tc>
      </w:tr>
      <w:tr w:rsidR="002D0487" w:rsidRPr="00907BEC" w:rsidTr="002D0487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2D0487" w:rsidRPr="00425A92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21" w:type="dxa"/>
            <w:vAlign w:val="center"/>
          </w:tcPr>
          <w:p w:rsidR="002D0487" w:rsidRPr="00363A5D" w:rsidRDefault="00363A5D" w:rsidP="00363A5D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bCs/>
                <w:sz w:val="24"/>
                <w:szCs w:val="24"/>
              </w:rPr>
              <w:t>To analyze data and implement pattern-based solutions</w:t>
            </w: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 xml:space="preserve"> effectively.</w:t>
            </w:r>
          </w:p>
        </w:tc>
      </w:tr>
      <w:tr w:rsidR="002D0487" w:rsidRPr="00907BEC" w:rsidTr="002D0487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2D0487" w:rsidRPr="00425A92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221" w:type="dxa"/>
            <w:vAlign w:val="center"/>
          </w:tcPr>
          <w:p w:rsidR="002D0487" w:rsidRPr="00907BEC" w:rsidRDefault="00363A5D" w:rsidP="007A6787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To </w:t>
            </w:r>
            <w:r w:rsidRPr="00363A5D">
              <w:rPr>
                <w:rFonts w:ascii="Times New Roman" w:eastAsia="Calibri" w:hAnsi="Times New Roman" w:cs="Times New Roman"/>
                <w:sz w:val="24"/>
                <w:szCs w:val="24"/>
              </w:rPr>
              <w:t>conceptualize pattern exploration techniques using computational algorithms.</w:t>
            </w:r>
          </w:p>
        </w:tc>
      </w:tr>
      <w:tr w:rsidR="002D0487" w:rsidRPr="00907BEC" w:rsidTr="002D0487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2D0487" w:rsidRPr="00425A92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221" w:type="dxa"/>
            <w:vAlign w:val="center"/>
          </w:tcPr>
          <w:p w:rsidR="002D0487" w:rsidRPr="00363A5D" w:rsidRDefault="00363A5D" w:rsidP="00363A5D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eastAsia="Calibri" w:hAnsi="Times New Roman" w:cs="Times New Roman"/>
                <w:sz w:val="24"/>
                <w:szCs w:val="24"/>
              </w:rPr>
              <w:t>To become familiar with feature extraction and feature knowledge from available examples.</w:t>
            </w:r>
          </w:p>
        </w:tc>
      </w:tr>
      <w:tr w:rsidR="002D0487" w:rsidRPr="00907BEC" w:rsidTr="002D0487">
        <w:trPr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2D0487" w:rsidRPr="00425A92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221" w:type="dxa"/>
            <w:vAlign w:val="center"/>
          </w:tcPr>
          <w:p w:rsidR="002D0487" w:rsidRPr="00363A5D" w:rsidRDefault="00363A5D" w:rsidP="007A6787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eastAsia="Calibri" w:hAnsi="Times New Roman" w:cs="Times New Roman"/>
                <w:sz w:val="24"/>
                <w:szCs w:val="24"/>
              </w:rPr>
              <w:t>T</w:t>
            </w:r>
            <w:r w:rsidRPr="00363A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 </w:t>
            </w:r>
            <w:r w:rsidRPr="00363A5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generalize extracted features to develop appropriate feature models</w:t>
            </w:r>
            <w:r w:rsidRPr="00363A5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:rsidR="00CD62E2" w:rsidRPr="002D0487" w:rsidRDefault="00CD62E2" w:rsidP="00A579A8">
      <w:pPr>
        <w:pStyle w:val="BodyText"/>
        <w:spacing w:before="120" w:after="12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D0487">
        <w:rPr>
          <w:rFonts w:ascii="Times New Roman" w:hAnsi="Times New Roman" w:cs="Times New Roman"/>
          <w:b/>
          <w:sz w:val="24"/>
          <w:szCs w:val="24"/>
        </w:rPr>
        <w:t>Course Outcomes:</w:t>
      </w:r>
    </w:p>
    <w:tbl>
      <w:tblPr>
        <w:tblStyle w:val="TableGrid1"/>
        <w:tblW w:w="10348" w:type="dxa"/>
        <w:jc w:val="center"/>
        <w:tblLook w:val="04A0" w:firstRow="1" w:lastRow="0" w:firstColumn="1" w:lastColumn="0" w:noHBand="0" w:noVBand="1"/>
      </w:tblPr>
      <w:tblGrid>
        <w:gridCol w:w="1809"/>
        <w:gridCol w:w="993"/>
        <w:gridCol w:w="7546"/>
      </w:tblGrid>
      <w:tr w:rsidR="002D0487" w:rsidRPr="00907BEC" w:rsidTr="002D0487">
        <w:trPr>
          <w:jc w:val="center"/>
        </w:trPr>
        <w:tc>
          <w:tcPr>
            <w:tcW w:w="1809" w:type="dxa"/>
            <w:shd w:val="clear" w:color="auto" w:fill="BFBFBF" w:themeFill="background1" w:themeFillShade="BF"/>
            <w:vAlign w:val="center"/>
          </w:tcPr>
          <w:p w:rsidR="002D0487" w:rsidRPr="00425A92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Outcome No.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2D0487" w:rsidRPr="00AA1C70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BT Level</w:t>
            </w:r>
          </w:p>
        </w:tc>
        <w:tc>
          <w:tcPr>
            <w:tcW w:w="7546" w:type="dxa"/>
            <w:shd w:val="clear" w:color="auto" w:fill="BFBFBF" w:themeFill="background1" w:themeFillShade="BF"/>
            <w:vAlign w:val="center"/>
          </w:tcPr>
          <w:p w:rsidR="002D0487" w:rsidRDefault="002D0487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Outcome </w:t>
            </w:r>
            <w:r w:rsidRPr="00AA1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  <w:p w:rsidR="002D0487" w:rsidRPr="00AA1C70" w:rsidRDefault="002D0487" w:rsidP="002D0487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3BA2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Students will be able to:</w:t>
            </w:r>
          </w:p>
        </w:tc>
      </w:tr>
      <w:tr w:rsidR="00363A5D" w:rsidRPr="00907BEC" w:rsidTr="00232E20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363A5D" w:rsidRPr="00425A92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CO-1</w:t>
            </w:r>
          </w:p>
        </w:tc>
        <w:tc>
          <w:tcPr>
            <w:tcW w:w="993" w:type="dxa"/>
          </w:tcPr>
          <w:p w:rsidR="00363A5D" w:rsidRPr="00907BEC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L6</w:t>
            </w:r>
          </w:p>
        </w:tc>
        <w:tc>
          <w:tcPr>
            <w:tcW w:w="7546" w:type="dxa"/>
            <w:vAlign w:val="bottom"/>
          </w:tcPr>
          <w:p w:rsidR="00363A5D" w:rsidRPr="005D3EE3" w:rsidRDefault="00363A5D" w:rsidP="00363A5D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>E</w:t>
            </w:r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 xml:space="preserve">valuate Naïve Bayes classifiers using real-world datasets and </w:t>
            </w:r>
            <w:proofErr w:type="spellStart"/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 xml:space="preserve"> performance using accuracy, precision, and recall metrics.</w:t>
            </w:r>
          </w:p>
        </w:tc>
      </w:tr>
      <w:tr w:rsidR="00363A5D" w:rsidRPr="00907BEC" w:rsidTr="002D0487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363A5D" w:rsidRPr="00425A92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CO-2</w:t>
            </w:r>
          </w:p>
        </w:tc>
        <w:tc>
          <w:tcPr>
            <w:tcW w:w="993" w:type="dxa"/>
          </w:tcPr>
          <w:p w:rsidR="00363A5D" w:rsidRPr="00907BEC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7546" w:type="dxa"/>
            <w:vAlign w:val="center"/>
          </w:tcPr>
          <w:p w:rsidR="00363A5D" w:rsidRPr="005D3EE3" w:rsidRDefault="00363A5D" w:rsidP="00363A5D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IN"/>
              </w:rPr>
              <w:t>A</w:t>
            </w:r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>nalyze</w:t>
            </w:r>
            <w:proofErr w:type="spellEnd"/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 xml:space="preserve"> Bayesian network models for medical diagnosis applications using standard heart disease datasets.</w:t>
            </w:r>
          </w:p>
        </w:tc>
      </w:tr>
      <w:tr w:rsidR="00363A5D" w:rsidRPr="00907BEC" w:rsidTr="002D0487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363A5D" w:rsidRPr="00425A92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CO-3</w:t>
            </w:r>
          </w:p>
        </w:tc>
        <w:tc>
          <w:tcPr>
            <w:tcW w:w="993" w:type="dxa"/>
          </w:tcPr>
          <w:p w:rsidR="00363A5D" w:rsidRPr="00907BEC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L5</w:t>
            </w:r>
          </w:p>
        </w:tc>
        <w:tc>
          <w:tcPr>
            <w:tcW w:w="7546" w:type="dxa"/>
            <w:vAlign w:val="center"/>
          </w:tcPr>
          <w:p w:rsidR="00363A5D" w:rsidRPr="005D3EE3" w:rsidRDefault="00363A5D" w:rsidP="00363A5D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>C</w:t>
            </w:r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>ompare clustering algorithms such as EM and K-Means on real datasets and assess clustering quality using validation measures.</w:t>
            </w:r>
          </w:p>
        </w:tc>
      </w:tr>
      <w:tr w:rsidR="00363A5D" w:rsidRPr="00907BEC" w:rsidTr="002D0487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363A5D" w:rsidRPr="00425A92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CO-4</w:t>
            </w:r>
          </w:p>
        </w:tc>
        <w:tc>
          <w:tcPr>
            <w:tcW w:w="993" w:type="dxa"/>
          </w:tcPr>
          <w:p w:rsidR="00363A5D" w:rsidRPr="00907BEC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7546" w:type="dxa"/>
            <w:vAlign w:val="center"/>
          </w:tcPr>
          <w:p w:rsidR="00363A5D" w:rsidRPr="005D3EE3" w:rsidRDefault="00363A5D" w:rsidP="00363A5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>Implement dimensionality reduction and classification techniques such as PCA and k-NN, and interpret decision boundaries for feature effectiveness.</w:t>
            </w:r>
          </w:p>
        </w:tc>
      </w:tr>
      <w:tr w:rsidR="00363A5D" w:rsidRPr="00907BEC" w:rsidTr="002D0487">
        <w:trPr>
          <w:jc w:val="center"/>
        </w:trPr>
        <w:tc>
          <w:tcPr>
            <w:tcW w:w="1809" w:type="dxa"/>
            <w:shd w:val="clear" w:color="auto" w:fill="FFFFFF" w:themeFill="background1"/>
            <w:vAlign w:val="center"/>
          </w:tcPr>
          <w:p w:rsidR="00363A5D" w:rsidRPr="00425A92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CO-5</w:t>
            </w:r>
          </w:p>
        </w:tc>
        <w:tc>
          <w:tcPr>
            <w:tcW w:w="993" w:type="dxa"/>
          </w:tcPr>
          <w:p w:rsidR="00363A5D" w:rsidRPr="00907BEC" w:rsidRDefault="00363A5D" w:rsidP="00363A5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L6</w:t>
            </w:r>
          </w:p>
        </w:tc>
        <w:tc>
          <w:tcPr>
            <w:tcW w:w="7546" w:type="dxa"/>
            <w:vAlign w:val="center"/>
          </w:tcPr>
          <w:p w:rsidR="00363A5D" w:rsidRPr="005D3EE3" w:rsidRDefault="00363A5D" w:rsidP="00363A5D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>Design and implement advanced classification models using SVMs and Neural Networks on standard datasets while addressing responsible and human-</w:t>
            </w:r>
            <w:proofErr w:type="spellStart"/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>centered</w:t>
            </w:r>
            <w:proofErr w:type="spellEnd"/>
            <w:r w:rsidRPr="006945EE">
              <w:rPr>
                <w:rFonts w:ascii="Times New Roman" w:hAnsi="Times New Roman" w:cs="Times New Roman"/>
                <w:color w:val="000000"/>
                <w:lang w:val="en-IN"/>
              </w:rPr>
              <w:t xml:space="preserve"> computing aspects.</w:t>
            </w:r>
          </w:p>
        </w:tc>
      </w:tr>
    </w:tbl>
    <w:p w:rsidR="00CD62E2" w:rsidRPr="00CC0E48" w:rsidRDefault="00CD62E2" w:rsidP="002D0487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579A8" w:rsidRDefault="00A579A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:rsidR="00A579A8" w:rsidRPr="00425A92" w:rsidRDefault="00A579A8" w:rsidP="00A579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25A9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Course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Articulation</w:t>
      </w:r>
      <w:r w:rsidRPr="00425A92">
        <w:rPr>
          <w:rFonts w:ascii="Times New Roman" w:eastAsia="Times New Roman" w:hAnsi="Times New Roman" w:cs="Times New Roman"/>
          <w:b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atrix</w:t>
      </w:r>
    </w:p>
    <w:p w:rsidR="00A579A8" w:rsidRPr="00907BEC" w:rsidRDefault="00A579A8" w:rsidP="00A579A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1"/>
        <w:tblW w:w="10099" w:type="dxa"/>
        <w:jc w:val="center"/>
        <w:tblLayout w:type="fixed"/>
        <w:tblLook w:val="04A0" w:firstRow="1" w:lastRow="0" w:firstColumn="1" w:lastColumn="0" w:noHBand="0" w:noVBand="1"/>
      </w:tblPr>
      <w:tblGrid>
        <w:gridCol w:w="945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828"/>
        <w:gridCol w:w="714"/>
        <w:gridCol w:w="901"/>
        <w:gridCol w:w="879"/>
      </w:tblGrid>
      <w:tr w:rsidR="00A579A8" w:rsidRPr="00425A92" w:rsidTr="00BD34BC">
        <w:trPr>
          <w:jc w:val="center"/>
        </w:trPr>
        <w:tc>
          <w:tcPr>
            <w:tcW w:w="945" w:type="dxa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374" w:type="dxa"/>
            <w:gridSpan w:val="11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 Outcomes (POs)</w:t>
            </w:r>
          </w:p>
        </w:tc>
        <w:tc>
          <w:tcPr>
            <w:tcW w:w="1780" w:type="dxa"/>
            <w:gridSpan w:val="2"/>
            <w:shd w:val="clear" w:color="auto" w:fill="F4B083" w:themeFill="accent2" w:themeFillTint="99"/>
            <w:vAlign w:val="center"/>
          </w:tcPr>
          <w:p w:rsidR="00A579A8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 Specific Outcomes (PSOs)</w:t>
            </w:r>
          </w:p>
        </w:tc>
      </w:tr>
      <w:tr w:rsidR="00BD34BC" w:rsidRPr="00425A92" w:rsidTr="00BD34BC">
        <w:trPr>
          <w:jc w:val="center"/>
        </w:trPr>
        <w:tc>
          <w:tcPr>
            <w:tcW w:w="945" w:type="dxa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PO1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PO2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PO3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PO4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PO5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PO6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PO7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PO8</w:t>
            </w:r>
          </w:p>
        </w:tc>
        <w:tc>
          <w:tcPr>
            <w:tcW w:w="64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PO9</w:t>
            </w:r>
          </w:p>
        </w:tc>
        <w:tc>
          <w:tcPr>
            <w:tcW w:w="828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34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PO10</w:t>
            </w:r>
          </w:p>
        </w:tc>
        <w:tc>
          <w:tcPr>
            <w:tcW w:w="714" w:type="dxa"/>
            <w:shd w:val="clear" w:color="auto" w:fill="C4BC96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34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PO11</w:t>
            </w:r>
          </w:p>
        </w:tc>
        <w:tc>
          <w:tcPr>
            <w:tcW w:w="901" w:type="dxa"/>
            <w:shd w:val="clear" w:color="auto" w:fill="F4B083" w:themeFill="accent2" w:themeFillTint="99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PSO-1</w:t>
            </w:r>
          </w:p>
        </w:tc>
        <w:tc>
          <w:tcPr>
            <w:tcW w:w="879" w:type="dxa"/>
            <w:shd w:val="clear" w:color="auto" w:fill="F4B083" w:themeFill="accent2" w:themeFillTint="99"/>
            <w:vAlign w:val="center"/>
          </w:tcPr>
          <w:p w:rsidR="00A579A8" w:rsidRPr="00425A92" w:rsidRDefault="00A579A8" w:rsidP="007A678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PSO-2</w:t>
            </w:r>
          </w:p>
        </w:tc>
      </w:tr>
      <w:tr w:rsidR="00363A5D" w:rsidRPr="00425A92" w:rsidTr="00F84962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CO-1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82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01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79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363A5D" w:rsidRPr="00425A92" w:rsidTr="00F84962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CO-2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47A9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82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01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</w:tr>
      <w:tr w:rsidR="00363A5D" w:rsidRPr="00425A92" w:rsidTr="00F84962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5142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82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714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01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363A5D" w:rsidRPr="00425A92" w:rsidTr="00F84962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CO-4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5142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2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01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363A5D" w:rsidRPr="00425A92" w:rsidTr="00F84962">
        <w:trPr>
          <w:jc w:val="center"/>
        </w:trPr>
        <w:tc>
          <w:tcPr>
            <w:tcW w:w="945" w:type="dxa"/>
            <w:shd w:val="clear" w:color="auto" w:fill="D9D9D9" w:themeFill="background1" w:themeFillShade="D9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CO-5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47E6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2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01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79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363A5D" w:rsidRPr="00425A92" w:rsidTr="007A6787">
        <w:trPr>
          <w:jc w:val="center"/>
        </w:trPr>
        <w:tc>
          <w:tcPr>
            <w:tcW w:w="945" w:type="dxa"/>
            <w:shd w:val="clear" w:color="auto" w:fill="F4B083" w:themeFill="accent2" w:themeFillTint="99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5A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2.4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2.6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2.2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1.8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0.6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0.4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0.6</w:t>
            </w:r>
          </w:p>
        </w:tc>
        <w:tc>
          <w:tcPr>
            <w:tcW w:w="64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0.8</w:t>
            </w:r>
          </w:p>
        </w:tc>
        <w:tc>
          <w:tcPr>
            <w:tcW w:w="828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0.8</w:t>
            </w:r>
          </w:p>
        </w:tc>
        <w:tc>
          <w:tcPr>
            <w:tcW w:w="714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01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2.8</w:t>
            </w:r>
          </w:p>
        </w:tc>
        <w:tc>
          <w:tcPr>
            <w:tcW w:w="879" w:type="dxa"/>
            <w:vAlign w:val="center"/>
          </w:tcPr>
          <w:p w:rsidR="00363A5D" w:rsidRPr="00425A92" w:rsidRDefault="00363A5D" w:rsidP="00363A5D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1.6</w:t>
            </w:r>
          </w:p>
        </w:tc>
      </w:tr>
    </w:tbl>
    <w:p w:rsidR="00CC0E48" w:rsidRPr="000A65F3" w:rsidRDefault="00D32C88" w:rsidP="000A65F3">
      <w:pPr>
        <w:pStyle w:val="BodyText"/>
        <w:spacing w:before="120" w:after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65F3">
        <w:rPr>
          <w:rFonts w:ascii="Times New Roman" w:hAnsi="Times New Roman" w:cs="Times New Roman"/>
          <w:b/>
          <w:sz w:val="28"/>
          <w:szCs w:val="28"/>
        </w:rPr>
        <w:t>List of Practical’s/Experiments</w:t>
      </w:r>
      <w:r w:rsidR="00A579A8" w:rsidRPr="000A65F3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5211" w:type="pct"/>
        <w:jc w:val="center"/>
        <w:tblLook w:val="01E0" w:firstRow="1" w:lastRow="1" w:firstColumn="1" w:lastColumn="1" w:noHBand="0" w:noVBand="0"/>
      </w:tblPr>
      <w:tblGrid>
        <w:gridCol w:w="561"/>
        <w:gridCol w:w="1135"/>
        <w:gridCol w:w="8930"/>
      </w:tblGrid>
      <w:tr w:rsidR="00A463C1" w:rsidRPr="005C66E2" w:rsidTr="00E01BA7">
        <w:trPr>
          <w:trHeight w:val="193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A463C1" w:rsidRPr="005C66E2" w:rsidRDefault="00745AF8" w:rsidP="00A579A8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S.</w:t>
            </w:r>
            <w:r w:rsidR="00A579A8" w:rsidRPr="005C66E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5C66E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534" w:type="pct"/>
            <w:shd w:val="clear" w:color="auto" w:fill="D9D9D9" w:themeFill="background1" w:themeFillShade="D9"/>
            <w:vAlign w:val="center"/>
          </w:tcPr>
          <w:p w:rsidR="00A463C1" w:rsidRPr="005C66E2" w:rsidRDefault="00A579A8" w:rsidP="00A579A8">
            <w:pPr>
              <w:pStyle w:val="TableParagraph"/>
              <w:spacing w:before="120" w:after="120"/>
              <w:ind w:left="0" w:right="3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CO(s) Mapped</w:t>
            </w:r>
          </w:p>
        </w:tc>
        <w:tc>
          <w:tcPr>
            <w:tcW w:w="4202" w:type="pct"/>
            <w:shd w:val="clear" w:color="auto" w:fill="D9D9D9" w:themeFill="background1" w:themeFillShade="D9"/>
            <w:vAlign w:val="center"/>
          </w:tcPr>
          <w:p w:rsidR="00A463C1" w:rsidRPr="005C66E2" w:rsidRDefault="00A579A8" w:rsidP="00A579A8">
            <w:pPr>
              <w:pStyle w:val="TableParagraph"/>
              <w:spacing w:before="120" w:after="120"/>
              <w:ind w:left="0" w:right="33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Name of the Experiment</w:t>
            </w:r>
          </w:p>
        </w:tc>
      </w:tr>
      <w:tr w:rsidR="00A463C1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A463C1" w:rsidRPr="005C66E2" w:rsidRDefault="00A463C1" w:rsidP="00A579A8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34" w:type="pct"/>
            <w:vAlign w:val="center"/>
          </w:tcPr>
          <w:p w:rsidR="00A463C1" w:rsidRPr="005C66E2" w:rsidRDefault="00363A5D" w:rsidP="00A579A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4202" w:type="pct"/>
          </w:tcPr>
          <w:p w:rsidR="00A463C1" w:rsidRPr="005C66E2" w:rsidRDefault="00363A5D" w:rsidP="00A579A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Implementation of Naïve Bayes Classifier for Document Classification using CSV Dataset</w:t>
            </w:r>
          </w:p>
        </w:tc>
      </w:tr>
      <w:tr w:rsidR="00A463C1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A463C1" w:rsidRPr="005C66E2" w:rsidRDefault="00A463C1" w:rsidP="00A579A8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34" w:type="pct"/>
            <w:vAlign w:val="center"/>
          </w:tcPr>
          <w:p w:rsidR="00A463C1" w:rsidRPr="005C66E2" w:rsidRDefault="00363A5D" w:rsidP="00A579A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4202" w:type="pct"/>
          </w:tcPr>
          <w:p w:rsidR="00A463C1" w:rsidRPr="005C66E2" w:rsidRDefault="00363A5D" w:rsidP="00A579A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Performance Evaluation of Naïve Bayes Classifier using Accuracy, Precision, and Recall Metrics</w:t>
            </w:r>
          </w:p>
        </w:tc>
      </w:tr>
      <w:tr w:rsidR="00363A5D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34" w:type="pct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4202" w:type="pct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Bayesian Decision Theory: Construction of Bayesian Network for Heart Disease Diagnosis</w:t>
            </w:r>
          </w:p>
        </w:tc>
      </w:tr>
      <w:tr w:rsidR="00363A5D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34" w:type="pct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4202" w:type="pct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Medical Diagnosis using Bayesian Networks on Standard Heart Disease Dataset</w:t>
            </w:r>
          </w:p>
        </w:tc>
      </w:tr>
      <w:tr w:rsidR="00363A5D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34" w:type="pct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4202" w:type="pct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Clustering Analysis using Expectation Maximization (EM) Algorithm on Real-world Dataset</w:t>
            </w:r>
          </w:p>
        </w:tc>
      </w:tr>
      <w:tr w:rsidR="00363A5D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34" w:type="pct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4202" w:type="pct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Comparative Study of EM and K-Means Clustering Algorithms with Cluster Quality Evaluation</w:t>
            </w:r>
          </w:p>
        </w:tc>
      </w:tr>
      <w:tr w:rsidR="00363A5D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534" w:type="pct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4202" w:type="pct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Feature Extraction using Principal Component Analysis (PCA) on Iris Dataset</w:t>
            </w:r>
          </w:p>
        </w:tc>
      </w:tr>
      <w:tr w:rsidR="00363A5D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534" w:type="pct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4202" w:type="pct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Classification using k-Nearest Neighbors (k-NN) and Visualization of Decision Boundaries</w:t>
            </w:r>
          </w:p>
        </w:tc>
      </w:tr>
      <w:tr w:rsidR="00363A5D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534" w:type="pct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4202" w:type="pct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Binary Classification using Support Vector Machine with RBF Kernel on Standard Dataset</w:t>
            </w:r>
          </w:p>
        </w:tc>
      </w:tr>
      <w:tr w:rsidR="00363A5D" w:rsidRPr="005C66E2" w:rsidTr="00E01BA7">
        <w:trPr>
          <w:trHeight w:val="70"/>
          <w:jc w:val="center"/>
        </w:trPr>
        <w:tc>
          <w:tcPr>
            <w:tcW w:w="264" w:type="pct"/>
            <w:shd w:val="clear" w:color="auto" w:fill="D9D9D9" w:themeFill="background1" w:themeFillShade="D9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ind w:left="0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5C66E2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10</w:t>
            </w:r>
          </w:p>
        </w:tc>
        <w:tc>
          <w:tcPr>
            <w:tcW w:w="534" w:type="pct"/>
            <w:vAlign w:val="center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4202" w:type="pct"/>
          </w:tcPr>
          <w:p w:rsidR="00363A5D" w:rsidRPr="005C66E2" w:rsidRDefault="00363A5D" w:rsidP="00363A5D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Classification using Neural Networks on Standard Dataset with Ethical and Human-centered Considerations</w:t>
            </w:r>
          </w:p>
        </w:tc>
      </w:tr>
    </w:tbl>
    <w:p w:rsidR="00A579A8" w:rsidRDefault="00A579A8">
      <w:pPr>
        <w:rPr>
          <w:rFonts w:ascii="Times New Roman" w:hAnsi="Times New Roman" w:cs="Times New Roman"/>
          <w:lang w:val="en-US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381"/>
        <w:gridCol w:w="3535"/>
        <w:gridCol w:w="3290"/>
      </w:tblGrid>
      <w:tr w:rsidR="00EB31D0" w:rsidRPr="00CC0E48" w:rsidTr="00EB31D0">
        <w:trPr>
          <w:trHeight w:val="252"/>
          <w:jc w:val="center"/>
        </w:trPr>
        <w:tc>
          <w:tcPr>
            <w:tcW w:w="5000" w:type="pct"/>
            <w:gridSpan w:val="3"/>
          </w:tcPr>
          <w:p w:rsidR="00EB31D0" w:rsidRPr="00500550" w:rsidRDefault="00A579A8" w:rsidP="00EB31D0">
            <w:pPr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en-US"/>
              </w:rPr>
              <w:br w:type="page"/>
            </w:r>
            <w:r w:rsidR="00EB31D0" w:rsidRPr="005005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</w:t>
            </w:r>
            <w:r w:rsidR="00EB31D0">
              <w:rPr>
                <w:rFonts w:ascii="Times New Roman" w:hAnsi="Times New Roman" w:cs="Times New Roman"/>
                <w:b/>
                <w:sz w:val="24"/>
                <w:szCs w:val="24"/>
              </w:rPr>
              <w:t>Faculty Members:</w:t>
            </w:r>
          </w:p>
          <w:p w:rsidR="00363A5D" w:rsidRDefault="00363A5D" w:rsidP="00363A5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Poorva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Agrawal</w:t>
            </w:r>
          </w:p>
          <w:p w:rsidR="00EB31D0" w:rsidRPr="00363A5D" w:rsidRDefault="00363A5D" w:rsidP="00363A5D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Prof.</w:t>
            </w:r>
            <w:proofErr w:type="spellEnd"/>
            <w:r w:rsidRPr="00363A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Rajeshwar</w:t>
            </w:r>
            <w:proofErr w:type="spellEnd"/>
            <w:r w:rsidRPr="00363A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3A5D">
              <w:rPr>
                <w:rFonts w:ascii="Times New Roman" w:hAnsi="Times New Roman" w:cs="Times New Roman"/>
                <w:sz w:val="24"/>
                <w:szCs w:val="24"/>
              </w:rPr>
              <w:t>Balla</w:t>
            </w:r>
            <w:proofErr w:type="spellEnd"/>
            <w:r w:rsidRPr="00363A5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</w:tr>
      <w:tr w:rsidR="00EB31D0" w:rsidRPr="00CC0E48" w:rsidTr="00EB31D0">
        <w:trPr>
          <w:trHeight w:val="790"/>
          <w:jc w:val="center"/>
        </w:trPr>
        <w:tc>
          <w:tcPr>
            <w:tcW w:w="1656" w:type="pct"/>
          </w:tcPr>
          <w:p w:rsidR="00EB31D0" w:rsidRDefault="00EB31D0" w:rsidP="00EB31D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pct"/>
          </w:tcPr>
          <w:p w:rsidR="00EB31D0" w:rsidRPr="00EB31D0" w:rsidRDefault="00EB31D0" w:rsidP="00EB31D0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2" w:type="pct"/>
          </w:tcPr>
          <w:p w:rsidR="00EB31D0" w:rsidRDefault="00EB31D0" w:rsidP="00EB31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B31D0" w:rsidRPr="00CC0E48" w:rsidTr="00EB31D0">
        <w:trPr>
          <w:trHeight w:val="252"/>
          <w:jc w:val="center"/>
        </w:trPr>
        <w:tc>
          <w:tcPr>
            <w:tcW w:w="1656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Sagarkumar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Badhiye</w:t>
            </w:r>
            <w:proofErr w:type="spellEnd"/>
          </w:p>
        </w:tc>
        <w:tc>
          <w:tcPr>
            <w:tcW w:w="1732" w:type="pct"/>
          </w:tcPr>
          <w:p w:rsidR="00EB31D0" w:rsidRPr="00EB31D0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EB31D0">
              <w:rPr>
                <w:rFonts w:ascii="Times New Roman" w:hAnsi="Times New Roman" w:cs="Times New Roman"/>
                <w:sz w:val="24"/>
              </w:rPr>
              <w:t>Dr. Sandeep Kumar</w:t>
            </w:r>
          </w:p>
        </w:tc>
        <w:tc>
          <w:tcPr>
            <w:tcW w:w="1612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Nitin Rakesh</w:t>
            </w:r>
          </w:p>
        </w:tc>
      </w:tr>
      <w:tr w:rsidR="00EB31D0" w:rsidRPr="00CC0E48" w:rsidTr="00EB31D0">
        <w:trPr>
          <w:trHeight w:val="252"/>
          <w:jc w:val="center"/>
        </w:trPr>
        <w:tc>
          <w:tcPr>
            <w:tcW w:w="1656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D2CD8">
              <w:rPr>
                <w:rFonts w:ascii="Times New Roman" w:hAnsi="Times New Roman" w:cs="Times New Roman"/>
                <w:b/>
                <w:sz w:val="24"/>
              </w:rPr>
              <w:t>Head of the Department</w:t>
            </w:r>
          </w:p>
        </w:tc>
        <w:tc>
          <w:tcPr>
            <w:tcW w:w="1732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Deputy Director</w:t>
            </w:r>
          </w:p>
        </w:tc>
        <w:tc>
          <w:tcPr>
            <w:tcW w:w="1612" w:type="pct"/>
          </w:tcPr>
          <w:p w:rsidR="00EB31D0" w:rsidRPr="00FD2CD8" w:rsidRDefault="00EB31D0" w:rsidP="00EB31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Director</w:t>
            </w:r>
          </w:p>
        </w:tc>
      </w:tr>
    </w:tbl>
    <w:p w:rsidR="00D32C88" w:rsidRPr="00CC0E48" w:rsidRDefault="00D32C88" w:rsidP="00D32C88">
      <w:pPr>
        <w:rPr>
          <w:rFonts w:ascii="Times New Roman" w:hAnsi="Times New Roman" w:cs="Times New Roman"/>
          <w:lang w:val="en-US"/>
        </w:rPr>
      </w:pPr>
    </w:p>
    <w:p w:rsidR="00D32C88" w:rsidRPr="00CC0E48" w:rsidRDefault="00D32C88" w:rsidP="00D32C88">
      <w:pPr>
        <w:rPr>
          <w:rFonts w:ascii="Times New Roman" w:hAnsi="Times New Roman" w:cs="Times New Roman"/>
          <w:lang w:val="en-US"/>
        </w:rPr>
      </w:pPr>
    </w:p>
    <w:p w:rsidR="00BF0467" w:rsidRDefault="00BF0467" w:rsidP="00A579A8">
      <w:pPr>
        <w:tabs>
          <w:tab w:val="left" w:pos="2790"/>
        </w:tabs>
      </w:pPr>
      <w:r>
        <w:rPr>
          <w:rFonts w:ascii="Times New Roman" w:hAnsi="Times New Roman" w:cs="Times New Roman"/>
          <w:lang w:val="en-US"/>
        </w:rPr>
        <w:tab/>
      </w:r>
    </w:p>
    <w:p w:rsidR="00BF0467" w:rsidRPr="00CC0E48" w:rsidRDefault="00BF0467" w:rsidP="00BF0467">
      <w:pPr>
        <w:tabs>
          <w:tab w:val="left" w:pos="2790"/>
        </w:tabs>
        <w:rPr>
          <w:rFonts w:ascii="Times New Roman" w:hAnsi="Times New Roman" w:cs="Times New Roman"/>
          <w:lang w:val="en-US"/>
        </w:rPr>
      </w:pPr>
    </w:p>
    <w:sectPr w:rsidR="00BF0467" w:rsidRPr="00CC0E48" w:rsidSect="00745AF8">
      <w:headerReference w:type="default" r:id="rId7"/>
      <w:footerReference w:type="default" r:id="rId8"/>
      <w:pgSz w:w="11906" w:h="16838"/>
      <w:pgMar w:top="993" w:right="849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2F76" w:rsidRDefault="00DE2F76" w:rsidP="00D32C88">
      <w:pPr>
        <w:spacing w:after="0" w:line="240" w:lineRule="auto"/>
      </w:pPr>
      <w:r>
        <w:separator/>
      </w:r>
    </w:p>
  </w:endnote>
  <w:endnote w:type="continuationSeparator" w:id="0">
    <w:p w:rsidR="00DE2F76" w:rsidRDefault="00DE2F76" w:rsidP="00D32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2CD8" w:rsidRDefault="00FD2CD8" w:rsidP="00FD2CD8">
    <w:pPr>
      <w:pStyle w:val="NormalWeb"/>
      <w:spacing w:before="0" w:beforeAutospacing="0" w:after="0" w:afterAutospacing="0"/>
      <w:contextualSpacing/>
      <w:jc w:val="center"/>
    </w:pPr>
    <w:r>
      <w:rPr>
        <w:noProof/>
      </w:rPr>
      <w:drawing>
        <wp:inline distT="0" distB="0" distL="0" distR="0">
          <wp:extent cx="6372809" cy="365368"/>
          <wp:effectExtent l="0" t="0" r="0" b="0"/>
          <wp:docPr id="112" name="Picture 112" descr="C:\Users\admin\Downloads\SIU_Masthead_Stri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dmin\Downloads\SIU_Masthead_Stri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6757" cy="3971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2F76" w:rsidRDefault="00DE2F76" w:rsidP="00D32C88">
      <w:pPr>
        <w:spacing w:after="0" w:line="240" w:lineRule="auto"/>
      </w:pPr>
      <w:r>
        <w:separator/>
      </w:r>
    </w:p>
  </w:footnote>
  <w:footnote w:type="continuationSeparator" w:id="0">
    <w:p w:rsidR="00DE2F76" w:rsidRDefault="00DE2F76" w:rsidP="00D32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AF8" w:rsidRDefault="00745AF8">
    <w:pPr>
      <w:pStyle w:val="Header"/>
    </w:pPr>
    <w:r w:rsidRPr="007917A2"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094CBBB2" wp14:editId="5FC94805">
          <wp:simplePos x="0" y="0"/>
          <wp:positionH relativeFrom="column">
            <wp:posOffset>476250</wp:posOffset>
          </wp:positionH>
          <wp:positionV relativeFrom="paragraph">
            <wp:posOffset>-334010</wp:posOffset>
          </wp:positionV>
          <wp:extent cx="5582285" cy="1513840"/>
          <wp:effectExtent l="0" t="0" r="0" b="0"/>
          <wp:wrapThrough wrapText="bothSides">
            <wp:wrapPolygon edited="0">
              <wp:start x="0" y="0"/>
              <wp:lineTo x="0" y="21201"/>
              <wp:lineTo x="21524" y="21201"/>
              <wp:lineTo x="21524" y="0"/>
              <wp:lineTo x="0" y="0"/>
            </wp:wrapPolygon>
          </wp:wrapThrough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285" cy="1513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463C1" w:rsidRDefault="00A463C1" w:rsidP="00745AF8">
    <w:pPr>
      <w:pStyle w:val="NormalWeb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15E68"/>
    <w:multiLevelType w:val="hybridMultilevel"/>
    <w:tmpl w:val="425E9D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14630"/>
    <w:multiLevelType w:val="hybridMultilevel"/>
    <w:tmpl w:val="76D65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F132D"/>
    <w:multiLevelType w:val="hybridMultilevel"/>
    <w:tmpl w:val="CA4C7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07EEB"/>
    <w:multiLevelType w:val="hybridMultilevel"/>
    <w:tmpl w:val="92381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C88"/>
    <w:rsid w:val="000A65F3"/>
    <w:rsid w:val="000E376A"/>
    <w:rsid w:val="0021309C"/>
    <w:rsid w:val="002D0487"/>
    <w:rsid w:val="00363A5D"/>
    <w:rsid w:val="003C2F82"/>
    <w:rsid w:val="00500550"/>
    <w:rsid w:val="005841FB"/>
    <w:rsid w:val="005C66E2"/>
    <w:rsid w:val="006754B5"/>
    <w:rsid w:val="0073106C"/>
    <w:rsid w:val="00745AF8"/>
    <w:rsid w:val="007726C8"/>
    <w:rsid w:val="00866225"/>
    <w:rsid w:val="00895C1E"/>
    <w:rsid w:val="00A40CA1"/>
    <w:rsid w:val="00A463C1"/>
    <w:rsid w:val="00A579A8"/>
    <w:rsid w:val="00AB37E0"/>
    <w:rsid w:val="00B75284"/>
    <w:rsid w:val="00BD34BC"/>
    <w:rsid w:val="00BF0467"/>
    <w:rsid w:val="00CC0E48"/>
    <w:rsid w:val="00CD62E2"/>
    <w:rsid w:val="00D32C88"/>
    <w:rsid w:val="00DE2F76"/>
    <w:rsid w:val="00E01BA7"/>
    <w:rsid w:val="00E25CED"/>
    <w:rsid w:val="00E47EE7"/>
    <w:rsid w:val="00EB31D0"/>
    <w:rsid w:val="00F47607"/>
    <w:rsid w:val="00F8068C"/>
    <w:rsid w:val="00FD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AAFEB"/>
  <w15:chartTrackingRefBased/>
  <w15:docId w15:val="{E6AB0DCA-2BB0-473F-9D68-BB10A82B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C88"/>
  </w:style>
  <w:style w:type="paragraph" w:styleId="Footer">
    <w:name w:val="footer"/>
    <w:basedOn w:val="Normal"/>
    <w:link w:val="FooterChar"/>
    <w:uiPriority w:val="99"/>
    <w:unhideWhenUsed/>
    <w:rsid w:val="00D32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C88"/>
  </w:style>
  <w:style w:type="paragraph" w:styleId="BodyText">
    <w:name w:val="Body Text"/>
    <w:basedOn w:val="Normal"/>
    <w:link w:val="BodyTextChar"/>
    <w:uiPriority w:val="1"/>
    <w:qFormat/>
    <w:rsid w:val="00D32C8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32C88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D32C88"/>
    <w:pPr>
      <w:widowControl w:val="0"/>
      <w:autoSpaceDE w:val="0"/>
      <w:autoSpaceDN w:val="0"/>
      <w:spacing w:before="34" w:after="0" w:line="240" w:lineRule="auto"/>
      <w:ind w:left="46"/>
    </w:pPr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D32C8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63C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D2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F8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2D0487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63A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0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gagandeep kaur</cp:lastModifiedBy>
  <cp:revision>31</cp:revision>
  <cp:lastPrinted>2025-09-20T10:15:00Z</cp:lastPrinted>
  <dcterms:created xsi:type="dcterms:W3CDTF">2025-09-20T06:42:00Z</dcterms:created>
  <dcterms:modified xsi:type="dcterms:W3CDTF">2026-01-03T06:07:00Z</dcterms:modified>
</cp:coreProperties>
</file>