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Project Development Phase</w:t>
      </w:r>
    </w:p>
    <w:p w:rsidR="00000000" w:rsidDel="00000000" w:rsidP="00000000" w:rsidRDefault="00000000" w:rsidRPr="00000000" w14:paraId="00000002">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Performance Test Report</w:t>
      </w:r>
    </w:p>
    <w:p w:rsidR="00000000" w:rsidDel="00000000" w:rsidP="00000000" w:rsidRDefault="00000000" w:rsidRPr="00000000" w14:paraId="00000003">
      <w:pPr>
        <w:spacing w:line="259" w:lineRule="auto"/>
        <w:jc w:val="center"/>
        <w:rPr>
          <w:rFonts w:ascii="Calibri" w:cs="Calibri" w:eastAsia="Calibri" w:hAnsi="Calibri"/>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3rd October 2026</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SWTID-2026-3114</w:t>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Implement Client Script &amp; UI Policy (Incident)</w:t>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2 Marks</w:t>
            </w:r>
          </w:p>
        </w:tc>
      </w:tr>
    </w:tbl>
    <w:p w:rsidR="00000000" w:rsidDel="00000000" w:rsidP="00000000" w:rsidRDefault="00000000" w:rsidRPr="00000000" w14:paraId="0000000C">
      <w:pPr>
        <w:pStyle w:val="Heading2"/>
        <w:keepNext w:val="0"/>
        <w:keepLines w:val="0"/>
        <w:spacing w:after="80" w:lineRule="auto"/>
        <w:rPr>
          <w:rFonts w:ascii="Calibri" w:cs="Calibri" w:eastAsia="Calibri" w:hAnsi="Calibri"/>
          <w:b w:val="1"/>
          <w:bCs w:val="1"/>
          <w:sz w:val="34"/>
          <w:szCs w:val="34"/>
        </w:rPr>
      </w:pPr>
      <w:bookmarkStart w:colFirst="0" w:colLast="0" w:name="_heading=h.q990zwknv5ex" w:id="0"/>
      <w:bookmarkEnd w:id="0"/>
      <w:r w:rsidDel="00000000" w:rsidR="00000000" w:rsidRPr="00000000">
        <w:rPr>
          <w:rFonts w:ascii="Calibri" w:cs="Calibri" w:eastAsia="Calibri" w:hAnsi="Calibri"/>
          <w:b w:val="1"/>
          <w:bCs w:val="1"/>
          <w:sz w:val="34"/>
          <w:szCs w:val="34"/>
          <w:rtl w:val="0"/>
        </w:rPr>
        <w:t xml:space="preserve">1. Objective</w:t>
      </w:r>
    </w:p>
    <w:p w:rsidR="00000000" w:rsidDel="00000000" w:rsidP="00000000" w:rsidRDefault="00000000" w:rsidRPr="00000000" w14:paraId="0000000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To verify that the Client Scripts and UI Policies execute correctly and provide quick response during Incident creation and updating without unnecessary delay.</w:t>
      </w:r>
    </w:p>
    <w:p w:rsidR="00000000" w:rsidDel="00000000" w:rsidP="00000000" w:rsidRDefault="00000000" w:rsidRPr="00000000" w14:paraId="0000000E">
      <w:pPr>
        <w:pStyle w:val="Heading2"/>
        <w:keepNext w:val="0"/>
        <w:keepLines w:val="0"/>
        <w:spacing w:after="80" w:lineRule="auto"/>
        <w:rPr>
          <w:rFonts w:ascii="Calibri" w:cs="Calibri" w:eastAsia="Calibri" w:hAnsi="Calibri"/>
          <w:b w:val="1"/>
          <w:bCs w:val="1"/>
          <w:sz w:val="34"/>
          <w:szCs w:val="34"/>
        </w:rPr>
      </w:pPr>
      <w:bookmarkStart w:colFirst="0" w:colLast="0" w:name="_heading=h.d8jn57ky1o5n" w:id="1"/>
      <w:bookmarkEnd w:id="1"/>
      <w:r w:rsidDel="00000000" w:rsidR="00000000" w:rsidRPr="00000000">
        <w:rPr>
          <w:rFonts w:ascii="Calibri" w:cs="Calibri" w:eastAsia="Calibri" w:hAnsi="Calibri"/>
          <w:b w:val="1"/>
          <w:bCs w:val="1"/>
          <w:sz w:val="34"/>
          <w:szCs w:val="34"/>
          <w:rtl w:val="0"/>
        </w:rPr>
        <w:t xml:space="preserve">2. Performance Testing Scope</w:t>
      </w:r>
    </w:p>
    <w:p w:rsidR="00000000" w:rsidDel="00000000" w:rsidP="00000000" w:rsidRDefault="00000000" w:rsidRPr="00000000" w14:paraId="0000000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following features were tested:</w:t>
      </w:r>
    </w:p>
    <w:p w:rsidR="00000000" w:rsidDel="00000000" w:rsidP="00000000" w:rsidRDefault="00000000" w:rsidRPr="00000000" w14:paraId="00000010">
      <w:pPr>
        <w:numPr>
          <w:ilvl w:val="0"/>
          <w:numId w:val="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Automatic Urgency update when Impact is High.</w:t>
      </w:r>
    </w:p>
    <w:p w:rsidR="00000000" w:rsidDel="00000000" w:rsidP="00000000" w:rsidRDefault="00000000" w:rsidRPr="00000000" w14:paraId="00000011">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Urgency read-only control for High Impact Incidents.</w:t>
      </w:r>
    </w:p>
    <w:p w:rsidR="00000000" w:rsidDel="00000000" w:rsidP="00000000" w:rsidRDefault="00000000" w:rsidRPr="00000000" w14:paraId="00000012">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Assigned To validation before saving.</w:t>
      </w:r>
    </w:p>
    <w:p w:rsidR="00000000" w:rsidDel="00000000" w:rsidP="00000000" w:rsidRDefault="00000000" w:rsidRPr="00000000" w14:paraId="00000013">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State change restriction through list editing.</w:t>
      </w:r>
    </w:p>
    <w:p w:rsidR="00000000" w:rsidDel="00000000" w:rsidP="00000000" w:rsidRDefault="00000000" w:rsidRPr="00000000" w14:paraId="00000014">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Reverse condition of UI Policy.</w:t>
      </w:r>
    </w:p>
    <w:p w:rsidR="00000000" w:rsidDel="00000000" w:rsidP="00000000" w:rsidRDefault="00000000" w:rsidRPr="00000000" w14:paraId="00000015">
      <w:pPr>
        <w:numPr>
          <w:ilvl w:val="0"/>
          <w:numId w:val="1"/>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Overall Incident form responsiveness.</w:t>
      </w:r>
    </w:p>
    <w:p w:rsidR="00000000" w:rsidDel="00000000" w:rsidP="00000000" w:rsidRDefault="00000000" w:rsidRPr="00000000" w14:paraId="00000016">
      <w:pPr>
        <w:pStyle w:val="Heading2"/>
        <w:keepNext w:val="0"/>
        <w:keepLines w:val="0"/>
        <w:spacing w:after="80" w:lineRule="auto"/>
        <w:rPr>
          <w:rFonts w:ascii="Calibri" w:cs="Calibri" w:eastAsia="Calibri" w:hAnsi="Calibri"/>
          <w:b w:val="1"/>
          <w:bCs w:val="1"/>
          <w:sz w:val="34"/>
          <w:szCs w:val="34"/>
        </w:rPr>
      </w:pPr>
      <w:bookmarkStart w:colFirst="0" w:colLast="0" w:name="_heading=h.uypklbcpmzvk" w:id="2"/>
      <w:bookmarkEnd w:id="2"/>
      <w:r w:rsidDel="00000000" w:rsidR="00000000" w:rsidRPr="00000000">
        <w:rPr>
          <w:rFonts w:ascii="Calibri" w:cs="Calibri" w:eastAsia="Calibri" w:hAnsi="Calibri"/>
          <w:b w:val="1"/>
          <w:bCs w:val="1"/>
          <w:sz w:val="34"/>
          <w:szCs w:val="34"/>
          <w:rtl w:val="0"/>
        </w:rPr>
        <w:t xml:space="preserve">3. Performance Test Cases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3.3333333333333"/>
        <w:gridCol w:w="1592.7927927927929"/>
        <w:gridCol w:w="2014.4144144144143"/>
        <w:gridCol w:w="2239.2792792792793"/>
        <w:gridCol w:w="2000.3603603603601"/>
        <w:gridCol w:w="819.8198198198197"/>
        <w:tblGridChange w:id="0">
          <w:tblGrid>
            <w:gridCol w:w="693.3333333333333"/>
            <w:gridCol w:w="1592.7927927927929"/>
            <w:gridCol w:w="2014.4144144144143"/>
            <w:gridCol w:w="2239.2792792792793"/>
            <w:gridCol w:w="2000.3603603603601"/>
            <w:gridCol w:w="819.8198198198197"/>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jc w:val="center"/>
              <w:rPr>
                <w:rFonts w:ascii="Calibri" w:cs="Calibri" w:eastAsia="Calibri" w:hAnsi="Calibri"/>
              </w:rPr>
            </w:pPr>
            <w:r w:rsidDel="00000000" w:rsidR="00000000" w:rsidRPr="00000000">
              <w:rPr>
                <w:rFonts w:ascii="Calibri" w:cs="Calibri" w:eastAsia="Calibri" w:hAnsi="Calibri"/>
                <w:b w:val="1"/>
                <w:bCs w:val="1"/>
                <w:rtl w:val="0"/>
              </w:rPr>
              <w:t xml:space="preserve">Test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jc w:val="center"/>
              <w:rPr>
                <w:rFonts w:ascii="Calibri" w:cs="Calibri" w:eastAsia="Calibri" w:hAnsi="Calibri"/>
              </w:rPr>
            </w:pPr>
            <w:r w:rsidDel="00000000" w:rsidR="00000000" w:rsidRPr="00000000">
              <w:rPr>
                <w:rFonts w:ascii="Calibri" w:cs="Calibri" w:eastAsia="Calibri" w:hAnsi="Calibri"/>
                <w:b w:val="1"/>
                <w:bCs w:val="1"/>
                <w:rtl w:val="0"/>
              </w:rPr>
              <w:t xml:space="preserve">Test Scenario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jc w:val="center"/>
              <w:rPr>
                <w:rFonts w:ascii="Calibri" w:cs="Calibri" w:eastAsia="Calibri" w:hAnsi="Calibri"/>
              </w:rPr>
            </w:pPr>
            <w:r w:rsidDel="00000000" w:rsidR="00000000" w:rsidRPr="00000000">
              <w:rPr>
                <w:rFonts w:ascii="Calibri" w:cs="Calibri" w:eastAsia="Calibri" w:hAnsi="Calibri"/>
                <w:b w:val="1"/>
                <w:bCs w:val="1"/>
                <w:rtl w:val="0"/>
              </w:rPr>
              <w:t xml:space="preserve">Test Action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jc w:val="center"/>
              <w:rPr>
                <w:rFonts w:ascii="Calibri" w:cs="Calibri" w:eastAsia="Calibri" w:hAnsi="Calibri"/>
              </w:rPr>
            </w:pPr>
            <w:r w:rsidDel="00000000" w:rsidR="00000000" w:rsidRPr="00000000">
              <w:rPr>
                <w:rFonts w:ascii="Calibri" w:cs="Calibri" w:eastAsia="Calibri" w:hAnsi="Calibri"/>
                <w:b w:val="1"/>
                <w:bCs w:val="1"/>
                <w:rtl w:val="0"/>
              </w:rPr>
              <w:t xml:space="preserve">Expected 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jc w:val="center"/>
              <w:rPr>
                <w:rFonts w:ascii="Calibri" w:cs="Calibri" w:eastAsia="Calibri" w:hAnsi="Calibri"/>
              </w:rPr>
            </w:pPr>
            <w:r w:rsidDel="00000000" w:rsidR="00000000" w:rsidRPr="00000000">
              <w:rPr>
                <w:rFonts w:ascii="Calibri" w:cs="Calibri" w:eastAsia="Calibri" w:hAnsi="Calibri"/>
                <w:b w:val="1"/>
                <w:bCs w:val="1"/>
                <w:rtl w:val="0"/>
              </w:rPr>
              <w:t xml:space="preserve">Actual 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rFonts w:ascii="Calibri" w:cs="Calibri" w:eastAsia="Calibri" w:hAnsi="Calibri"/>
              </w:rPr>
            </w:pPr>
            <w:r w:rsidDel="00000000" w:rsidR="00000000" w:rsidRPr="00000000">
              <w:rPr>
                <w:rFonts w:ascii="Calibri" w:cs="Calibri" w:eastAsia="Calibri" w:hAnsi="Calibri"/>
                <w:b w:val="1"/>
                <w:bCs w:val="1"/>
                <w:rtl w:val="0"/>
              </w:rPr>
              <w:t xml:space="preserve">Status</w:t>
            </w:r>
            <w:r w:rsidDel="00000000" w:rsidR="00000000" w:rsidRPr="00000000">
              <w:rPr>
                <w:rtl w:val="0"/>
              </w:rPr>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rPr>
                <w:rFonts w:ascii="Calibri" w:cs="Calibri" w:eastAsia="Calibri" w:hAnsi="Calibri"/>
              </w:rPr>
            </w:pPr>
            <w:r w:rsidDel="00000000" w:rsidR="00000000" w:rsidRPr="00000000">
              <w:rPr>
                <w:rFonts w:ascii="Calibri" w:cs="Calibri" w:eastAsia="Calibri" w:hAnsi="Calibri"/>
                <w:rtl w:val="0"/>
              </w:rPr>
              <w:t xml:space="preserve">PT-01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rPr>
                <w:rFonts w:ascii="Calibri" w:cs="Calibri" w:eastAsia="Calibri" w:hAnsi="Calibri"/>
              </w:rPr>
            </w:pPr>
            <w:r w:rsidDel="00000000" w:rsidR="00000000" w:rsidRPr="00000000">
              <w:rPr>
                <w:rFonts w:ascii="Calibri" w:cs="Calibri" w:eastAsia="Calibri" w:hAnsi="Calibri"/>
                <w:rtl w:val="0"/>
              </w:rPr>
              <w:t xml:space="preserve">Incident Form Loading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Calibri" w:cs="Calibri" w:eastAsia="Calibri" w:hAnsi="Calibri"/>
              </w:rPr>
            </w:pPr>
            <w:r w:rsidDel="00000000" w:rsidR="00000000" w:rsidRPr="00000000">
              <w:rPr>
                <w:rFonts w:ascii="Calibri" w:cs="Calibri" w:eastAsia="Calibri" w:hAnsi="Calibri"/>
                <w:rtl w:val="0"/>
              </w:rPr>
              <w:t xml:space="preserve">Open an Incident record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rtl w:val="0"/>
              </w:rPr>
              <w:t xml:space="preserve">Form should load properly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rtl w:val="0"/>
              </w:rPr>
              <w:t xml:space="preserve">Form loaded properly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Calibri" w:cs="Calibri" w:eastAsia="Calibri" w:hAnsi="Calibri"/>
              </w:rPr>
            </w:pPr>
            <w:r w:rsidDel="00000000" w:rsidR="00000000" w:rsidRPr="00000000">
              <w:rPr>
                <w:rFonts w:ascii="Calibri" w:cs="Calibri" w:eastAsia="Calibri" w:hAnsi="Calibri"/>
                <w:rtl w:val="0"/>
              </w:rPr>
              <w:t xml:space="preserve">Pass</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Calibri" w:cs="Calibri" w:eastAsia="Calibri" w:hAnsi="Calibri"/>
              </w:rPr>
            </w:pPr>
            <w:r w:rsidDel="00000000" w:rsidR="00000000" w:rsidRPr="00000000">
              <w:rPr>
                <w:rFonts w:ascii="Calibri" w:cs="Calibri" w:eastAsia="Calibri" w:hAnsi="Calibri"/>
                <w:rtl w:val="0"/>
              </w:rPr>
              <w:t xml:space="preserve">PT-02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Calibri" w:cs="Calibri" w:eastAsia="Calibri" w:hAnsi="Calibri"/>
              </w:rPr>
            </w:pPr>
            <w:r w:rsidDel="00000000" w:rsidR="00000000" w:rsidRPr="00000000">
              <w:rPr>
                <w:rFonts w:ascii="Calibri" w:cs="Calibri" w:eastAsia="Calibri" w:hAnsi="Calibri"/>
                <w:rtl w:val="0"/>
              </w:rPr>
              <w:t xml:space="preserve">Automatic Urgency Update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Calibri" w:cs="Calibri" w:eastAsia="Calibri" w:hAnsi="Calibri"/>
              </w:rPr>
            </w:pPr>
            <w:r w:rsidDel="00000000" w:rsidR="00000000" w:rsidRPr="00000000">
              <w:rPr>
                <w:rFonts w:ascii="Calibri" w:cs="Calibri" w:eastAsia="Calibri" w:hAnsi="Calibri"/>
                <w:rtl w:val="0"/>
              </w:rPr>
              <w:t xml:space="preserve">Change Impact to 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Calibri" w:cs="Calibri" w:eastAsia="Calibri" w:hAnsi="Calibri"/>
              </w:rPr>
            </w:pPr>
            <w:r w:rsidDel="00000000" w:rsidR="00000000" w:rsidRPr="00000000">
              <w:rPr>
                <w:rFonts w:ascii="Calibri" w:cs="Calibri" w:eastAsia="Calibri" w:hAnsi="Calibri"/>
                <w:rtl w:val="0"/>
              </w:rPr>
              <w:t xml:space="preserve">Urgency should automatically change to 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Calibri" w:cs="Calibri" w:eastAsia="Calibri" w:hAnsi="Calibri"/>
              </w:rPr>
            </w:pPr>
            <w:r w:rsidDel="00000000" w:rsidR="00000000" w:rsidRPr="00000000">
              <w:rPr>
                <w:rFonts w:ascii="Calibri" w:cs="Calibri" w:eastAsia="Calibri" w:hAnsi="Calibri"/>
                <w:rtl w:val="0"/>
              </w:rPr>
              <w:t xml:space="preserve">Urgency changed to 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Calibri" w:cs="Calibri" w:eastAsia="Calibri" w:hAnsi="Calibri"/>
              </w:rPr>
            </w:pPr>
            <w:r w:rsidDel="00000000" w:rsidR="00000000" w:rsidRPr="00000000">
              <w:rPr>
                <w:rFonts w:ascii="Calibri" w:cs="Calibri" w:eastAsia="Calibri" w:hAnsi="Calibri"/>
                <w:rtl w:val="0"/>
              </w:rPr>
              <w:t xml:space="preserve">Pass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Calibri" w:cs="Calibri" w:eastAsia="Calibri" w:hAnsi="Calibri"/>
              </w:rPr>
            </w:pPr>
            <w:r w:rsidDel="00000000" w:rsidR="00000000" w:rsidRPr="00000000">
              <w:rPr>
                <w:rFonts w:ascii="Calibri" w:cs="Calibri" w:eastAsia="Calibri" w:hAnsi="Calibri"/>
                <w:rtl w:val="0"/>
              </w:rPr>
              <w:t xml:space="preserve">PT-03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Calibri" w:cs="Calibri" w:eastAsia="Calibri" w:hAnsi="Calibri"/>
              </w:rPr>
            </w:pPr>
            <w:r w:rsidDel="00000000" w:rsidR="00000000" w:rsidRPr="00000000">
              <w:rPr>
                <w:rFonts w:ascii="Calibri" w:cs="Calibri" w:eastAsia="Calibri" w:hAnsi="Calibri"/>
                <w:rtl w:val="0"/>
              </w:rPr>
              <w:t xml:space="preserve">Urgency Field Control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Calibri" w:cs="Calibri" w:eastAsia="Calibri" w:hAnsi="Calibri"/>
              </w:rPr>
            </w:pPr>
            <w:r w:rsidDel="00000000" w:rsidR="00000000" w:rsidRPr="00000000">
              <w:rPr>
                <w:rFonts w:ascii="Calibri" w:cs="Calibri" w:eastAsia="Calibri" w:hAnsi="Calibri"/>
                <w:rtl w:val="0"/>
              </w:rPr>
              <w:t xml:space="preserve">Set Impact to 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Calibri" w:cs="Calibri" w:eastAsia="Calibri" w:hAnsi="Calibri"/>
              </w:rPr>
            </w:pPr>
            <w:r w:rsidDel="00000000" w:rsidR="00000000" w:rsidRPr="00000000">
              <w:rPr>
                <w:rFonts w:ascii="Calibri" w:cs="Calibri" w:eastAsia="Calibri" w:hAnsi="Calibri"/>
                <w:rtl w:val="0"/>
              </w:rPr>
              <w:t xml:space="preserve">Urgency should become read-only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Calibri" w:cs="Calibri" w:eastAsia="Calibri" w:hAnsi="Calibri"/>
              </w:rPr>
            </w:pPr>
            <w:r w:rsidDel="00000000" w:rsidR="00000000" w:rsidRPr="00000000">
              <w:rPr>
                <w:rFonts w:ascii="Calibri" w:cs="Calibri" w:eastAsia="Calibri" w:hAnsi="Calibri"/>
                <w:rtl w:val="0"/>
              </w:rPr>
              <w:t xml:space="preserve">Urgency became read-only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Calibri" w:cs="Calibri" w:eastAsia="Calibri" w:hAnsi="Calibri"/>
              </w:rPr>
            </w:pPr>
            <w:r w:rsidDel="00000000" w:rsidR="00000000" w:rsidRPr="00000000">
              <w:rPr>
                <w:rFonts w:ascii="Calibri" w:cs="Calibri" w:eastAsia="Calibri" w:hAnsi="Calibri"/>
                <w:rtl w:val="0"/>
              </w:rPr>
              <w:t xml:space="preserve">Pass</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Calibri" w:cs="Calibri" w:eastAsia="Calibri" w:hAnsi="Calibri"/>
              </w:rPr>
            </w:pPr>
            <w:r w:rsidDel="00000000" w:rsidR="00000000" w:rsidRPr="00000000">
              <w:rPr>
                <w:rFonts w:ascii="Calibri" w:cs="Calibri" w:eastAsia="Calibri" w:hAnsi="Calibri"/>
                <w:rtl w:val="0"/>
              </w:rPr>
              <w:t xml:space="preserve">PT-04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Calibri" w:cs="Calibri" w:eastAsia="Calibri" w:hAnsi="Calibri"/>
              </w:rPr>
            </w:pPr>
            <w:r w:rsidDel="00000000" w:rsidR="00000000" w:rsidRPr="00000000">
              <w:rPr>
                <w:rFonts w:ascii="Calibri" w:cs="Calibri" w:eastAsia="Calibri" w:hAnsi="Calibri"/>
                <w:rtl w:val="0"/>
              </w:rPr>
              <w:t xml:space="preserve">Assigned To Validation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Calibri" w:cs="Calibri" w:eastAsia="Calibri" w:hAnsi="Calibri"/>
              </w:rPr>
            </w:pPr>
            <w:r w:rsidDel="00000000" w:rsidR="00000000" w:rsidRPr="00000000">
              <w:rPr>
                <w:rFonts w:ascii="Calibri" w:cs="Calibri" w:eastAsia="Calibri" w:hAnsi="Calibri"/>
                <w:rtl w:val="0"/>
              </w:rPr>
              <w:t xml:space="preserve">Save High Impact Incident without Assigned 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Calibri" w:cs="Calibri" w:eastAsia="Calibri" w:hAnsi="Calibri"/>
              </w:rPr>
            </w:pPr>
            <w:r w:rsidDel="00000000" w:rsidR="00000000" w:rsidRPr="00000000">
              <w:rPr>
                <w:rFonts w:ascii="Calibri" w:cs="Calibri" w:eastAsia="Calibri" w:hAnsi="Calibri"/>
                <w:rtl w:val="0"/>
              </w:rPr>
              <w:t xml:space="preserve">Save should be prevented and error displayed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Calibri" w:cs="Calibri" w:eastAsia="Calibri" w:hAnsi="Calibri"/>
              </w:rPr>
            </w:pPr>
            <w:r w:rsidDel="00000000" w:rsidR="00000000" w:rsidRPr="00000000">
              <w:rPr>
                <w:rFonts w:ascii="Calibri" w:cs="Calibri" w:eastAsia="Calibri" w:hAnsi="Calibri"/>
                <w:rtl w:val="0"/>
              </w:rPr>
              <w:t xml:space="preserve">Save was prevented and error displayed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Calibri" w:cs="Calibri" w:eastAsia="Calibri" w:hAnsi="Calibri"/>
              </w:rPr>
            </w:pPr>
            <w:r w:rsidDel="00000000" w:rsidR="00000000" w:rsidRPr="00000000">
              <w:rPr>
                <w:rFonts w:ascii="Calibri" w:cs="Calibri" w:eastAsia="Calibri" w:hAnsi="Calibri"/>
                <w:rtl w:val="0"/>
              </w:rPr>
              <w:t xml:space="preserve">Pass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Calibri" w:cs="Calibri" w:eastAsia="Calibri" w:hAnsi="Calibri"/>
              </w:rPr>
            </w:pPr>
            <w:r w:rsidDel="00000000" w:rsidR="00000000" w:rsidRPr="00000000">
              <w:rPr>
                <w:rFonts w:ascii="Calibri" w:cs="Calibri" w:eastAsia="Calibri" w:hAnsi="Calibri"/>
                <w:rtl w:val="0"/>
              </w:rPr>
              <w:t xml:space="preserve">PT-05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rtl w:val="0"/>
              </w:rPr>
              <w:t xml:space="preserve">Successful Save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Calibri" w:cs="Calibri" w:eastAsia="Calibri" w:hAnsi="Calibri"/>
              </w:rPr>
            </w:pPr>
            <w:r w:rsidDel="00000000" w:rsidR="00000000" w:rsidRPr="00000000">
              <w:rPr>
                <w:rFonts w:ascii="Calibri" w:cs="Calibri" w:eastAsia="Calibri" w:hAnsi="Calibri"/>
                <w:rtl w:val="0"/>
              </w:rPr>
              <w:t xml:space="preserve">Enter valid Incident details and save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rtl w:val="0"/>
              </w:rPr>
              <w:t xml:space="preserve">Incident should save successfully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Calibri" w:cs="Calibri" w:eastAsia="Calibri" w:hAnsi="Calibri"/>
              </w:rPr>
            </w:pPr>
            <w:r w:rsidDel="00000000" w:rsidR="00000000" w:rsidRPr="00000000">
              <w:rPr>
                <w:rFonts w:ascii="Calibri" w:cs="Calibri" w:eastAsia="Calibri" w:hAnsi="Calibri"/>
                <w:rtl w:val="0"/>
              </w:rPr>
              <w:t xml:space="preserve">Incident saved successfully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Calibri" w:cs="Calibri" w:eastAsia="Calibri" w:hAnsi="Calibri"/>
              </w:rPr>
            </w:pPr>
            <w:r w:rsidDel="00000000" w:rsidR="00000000" w:rsidRPr="00000000">
              <w:rPr>
                <w:rFonts w:ascii="Calibri" w:cs="Calibri" w:eastAsia="Calibri" w:hAnsi="Calibri"/>
                <w:rtl w:val="0"/>
              </w:rPr>
              <w:t xml:space="preserve">Pass</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rtl w:val="0"/>
              </w:rPr>
              <w:t xml:space="preserve">PT-06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Calibri" w:cs="Calibri" w:eastAsia="Calibri" w:hAnsi="Calibri"/>
              </w:rPr>
            </w:pPr>
            <w:r w:rsidDel="00000000" w:rsidR="00000000" w:rsidRPr="00000000">
              <w:rPr>
                <w:rFonts w:ascii="Calibri" w:cs="Calibri" w:eastAsia="Calibri" w:hAnsi="Calibri"/>
                <w:rtl w:val="0"/>
              </w:rPr>
              <w:t xml:space="preserve">Reverse Condition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rtl w:val="0"/>
              </w:rPr>
              <w:t xml:space="preserve">Change Impact from High to another value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rtl w:val="0"/>
              </w:rPr>
              <w:t xml:space="preserve">UI Policy controls should be reversed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rtl w:val="0"/>
              </w:rPr>
              <w:t xml:space="preserve">Controls were reversed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Calibri" w:cs="Calibri" w:eastAsia="Calibri" w:hAnsi="Calibri"/>
              </w:rPr>
            </w:pPr>
            <w:r w:rsidDel="00000000" w:rsidR="00000000" w:rsidRPr="00000000">
              <w:rPr>
                <w:rFonts w:ascii="Calibri" w:cs="Calibri" w:eastAsia="Calibri" w:hAnsi="Calibri"/>
                <w:rtl w:val="0"/>
              </w:rPr>
              <w:t xml:space="preserve">Pass</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rtl w:val="0"/>
              </w:rPr>
              <w:t xml:space="preserve">PT-07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rtl w:val="0"/>
              </w:rPr>
              <w:t xml:space="preserve">State List Edit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Calibri" w:cs="Calibri" w:eastAsia="Calibri" w:hAnsi="Calibri"/>
              </w:rPr>
            </w:pPr>
            <w:r w:rsidDel="00000000" w:rsidR="00000000" w:rsidRPr="00000000">
              <w:rPr>
                <w:rFonts w:ascii="Calibri" w:cs="Calibri" w:eastAsia="Calibri" w:hAnsi="Calibri"/>
                <w:rtl w:val="0"/>
              </w:rPr>
              <w:t xml:space="preserve">Try to change State from Incident list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Calibri" w:cs="Calibri" w:eastAsia="Calibri" w:hAnsi="Calibri"/>
              </w:rPr>
            </w:pPr>
            <w:r w:rsidDel="00000000" w:rsidR="00000000" w:rsidRPr="00000000">
              <w:rPr>
                <w:rFonts w:ascii="Calibri" w:cs="Calibri" w:eastAsia="Calibri" w:hAnsi="Calibri"/>
                <w:rtl w:val="0"/>
              </w:rPr>
              <w:t xml:space="preserve">State update should be blocked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rtl w:val="0"/>
              </w:rPr>
              <w:t xml:space="preserve">Update was blocked with warning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Calibri" w:cs="Calibri" w:eastAsia="Calibri" w:hAnsi="Calibri"/>
              </w:rPr>
            </w:pPr>
            <w:r w:rsidDel="00000000" w:rsidR="00000000" w:rsidRPr="00000000">
              <w:rPr>
                <w:rFonts w:ascii="Calibri" w:cs="Calibri" w:eastAsia="Calibri" w:hAnsi="Calibri"/>
                <w:rtl w:val="0"/>
              </w:rPr>
              <w:t xml:space="preserve">Pass</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rPr>
                <w:rFonts w:ascii="Calibri" w:cs="Calibri" w:eastAsia="Calibri" w:hAnsi="Calibri"/>
              </w:rPr>
            </w:pPr>
            <w:r w:rsidDel="00000000" w:rsidR="00000000" w:rsidRPr="00000000">
              <w:rPr>
                <w:rFonts w:ascii="Calibri" w:cs="Calibri" w:eastAsia="Calibri" w:hAnsi="Calibri"/>
                <w:rtl w:val="0"/>
              </w:rPr>
              <w:t xml:space="preserve">PT-08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rtl w:val="0"/>
              </w:rPr>
              <w:t xml:space="preserve">Form-Based State Update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Calibri" w:cs="Calibri" w:eastAsia="Calibri" w:hAnsi="Calibri"/>
              </w:rPr>
            </w:pPr>
            <w:r w:rsidDel="00000000" w:rsidR="00000000" w:rsidRPr="00000000">
              <w:rPr>
                <w:rFonts w:ascii="Calibri" w:cs="Calibri" w:eastAsia="Calibri" w:hAnsi="Calibri"/>
                <w:rtl w:val="0"/>
              </w:rPr>
              <w:t xml:space="preserve">Open Incident and update State from form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Calibri" w:cs="Calibri" w:eastAsia="Calibri" w:hAnsi="Calibri"/>
              </w:rPr>
            </w:pPr>
            <w:r w:rsidDel="00000000" w:rsidR="00000000" w:rsidRPr="00000000">
              <w:rPr>
                <w:rFonts w:ascii="Calibri" w:cs="Calibri" w:eastAsia="Calibri" w:hAnsi="Calibri"/>
                <w:rtl w:val="0"/>
              </w:rPr>
              <w:t xml:space="preserve">Valid update should be allowed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rPr>
                <w:rFonts w:ascii="Calibri" w:cs="Calibri" w:eastAsia="Calibri" w:hAnsi="Calibri"/>
              </w:rPr>
            </w:pPr>
            <w:r w:rsidDel="00000000" w:rsidR="00000000" w:rsidRPr="00000000">
              <w:rPr>
                <w:rFonts w:ascii="Calibri" w:cs="Calibri" w:eastAsia="Calibri" w:hAnsi="Calibri"/>
                <w:rtl w:val="0"/>
              </w:rPr>
              <w:t xml:space="preserve">Update completed successfully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rPr>
                <w:rFonts w:ascii="Calibri" w:cs="Calibri" w:eastAsia="Calibri" w:hAnsi="Calibri"/>
              </w:rPr>
            </w:pPr>
            <w:r w:rsidDel="00000000" w:rsidR="00000000" w:rsidRPr="00000000">
              <w:rPr>
                <w:rFonts w:ascii="Calibri" w:cs="Calibri" w:eastAsia="Calibri" w:hAnsi="Calibri"/>
                <w:rtl w:val="0"/>
              </w:rPr>
              <w:t xml:space="preserve">Pass</w:t>
            </w:r>
          </w:p>
        </w:tc>
      </w:tr>
    </w:tbl>
    <w:p w:rsidR="00000000" w:rsidDel="00000000" w:rsidP="00000000" w:rsidRDefault="00000000" w:rsidRPr="00000000" w14:paraId="0000004D">
      <w:pPr>
        <w:pStyle w:val="Heading2"/>
        <w:keepNext w:val="0"/>
        <w:keepLines w:val="0"/>
        <w:spacing w:after="80" w:lineRule="auto"/>
        <w:rPr>
          <w:rFonts w:ascii="Calibri" w:cs="Calibri" w:eastAsia="Calibri" w:hAnsi="Calibri"/>
          <w:b w:val="1"/>
          <w:bCs w:val="1"/>
          <w:sz w:val="34"/>
          <w:szCs w:val="34"/>
        </w:rPr>
      </w:pPr>
      <w:bookmarkStart w:colFirst="0" w:colLast="0" w:name="_heading=h.w8etbcad0qr4" w:id="3"/>
      <w:bookmarkEnd w:id="3"/>
      <w:r w:rsidDel="00000000" w:rsidR="00000000" w:rsidRPr="00000000">
        <w:rPr>
          <w:rFonts w:ascii="Calibri" w:cs="Calibri" w:eastAsia="Calibri" w:hAnsi="Calibri"/>
          <w:b w:val="1"/>
          <w:bCs w:val="1"/>
          <w:sz w:val="34"/>
          <w:szCs w:val="34"/>
          <w:rtl w:val="0"/>
        </w:rPr>
        <w:t xml:space="preserve">4. Performance Observation</w:t>
      </w:r>
    </w:p>
    <w:p w:rsidR="00000000" w:rsidDel="00000000" w:rsidP="00000000" w:rsidRDefault="00000000" w:rsidRPr="00000000" w14:paraId="0000004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Client Scripts and UI Policies responded immediately during the tested Incident operations. Automatic field updates, validation messages and field controls were applied without noticeable delay.</w:t>
      </w:r>
    </w:p>
    <w:p w:rsidR="00000000" w:rsidDel="00000000" w:rsidP="00000000" w:rsidRDefault="00000000" w:rsidRPr="00000000" w14:paraId="0000004F">
      <w:pPr>
        <w:pStyle w:val="Heading2"/>
        <w:keepNext w:val="0"/>
        <w:keepLines w:val="0"/>
        <w:spacing w:after="80" w:lineRule="auto"/>
        <w:rPr>
          <w:rFonts w:ascii="Calibri" w:cs="Calibri" w:eastAsia="Calibri" w:hAnsi="Calibri"/>
          <w:b w:val="1"/>
          <w:bCs w:val="1"/>
          <w:sz w:val="34"/>
          <w:szCs w:val="34"/>
        </w:rPr>
      </w:pPr>
      <w:bookmarkStart w:colFirst="0" w:colLast="0" w:name="_heading=h.g7ulzobcv4ax" w:id="4"/>
      <w:bookmarkEnd w:id="4"/>
      <w:r w:rsidDel="00000000" w:rsidR="00000000" w:rsidRPr="00000000">
        <w:rPr>
          <w:rFonts w:ascii="Calibri" w:cs="Calibri" w:eastAsia="Calibri" w:hAnsi="Calibri"/>
          <w:b w:val="1"/>
          <w:bCs w:val="1"/>
          <w:sz w:val="34"/>
          <w:szCs w:val="34"/>
          <w:rtl w:val="0"/>
        </w:rPr>
        <w:t xml:space="preserve">5. Test Result</w:t>
      </w:r>
    </w:p>
    <w:p w:rsidR="00000000" w:rsidDel="00000000" w:rsidP="00000000" w:rsidRDefault="00000000" w:rsidRPr="00000000" w14:paraId="00000050">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Total Test Cases:</w:t>
      </w:r>
      <w:r w:rsidDel="00000000" w:rsidR="00000000" w:rsidRPr="00000000">
        <w:rPr>
          <w:rFonts w:ascii="Calibri" w:cs="Calibri" w:eastAsia="Calibri" w:hAnsi="Calibri"/>
          <w:rtl w:val="0"/>
        </w:rPr>
        <w:t xml:space="preserve"> 8</w:t>
        <w:br w:type="textWrapping"/>
      </w:r>
      <w:r w:rsidDel="00000000" w:rsidR="00000000" w:rsidRPr="00000000">
        <w:rPr>
          <w:rFonts w:ascii="Calibri" w:cs="Calibri" w:eastAsia="Calibri" w:hAnsi="Calibri"/>
          <w:b w:val="1"/>
          <w:bCs w:val="1"/>
          <w:rtl w:val="0"/>
        </w:rPr>
        <w:t xml:space="preserve">Passed:</w:t>
      </w:r>
      <w:r w:rsidDel="00000000" w:rsidR="00000000" w:rsidRPr="00000000">
        <w:rPr>
          <w:rFonts w:ascii="Calibri" w:cs="Calibri" w:eastAsia="Calibri" w:hAnsi="Calibri"/>
          <w:rtl w:val="0"/>
        </w:rPr>
        <w:t xml:space="preserve"> 8</w:t>
        <w:br w:type="textWrapping"/>
      </w:r>
      <w:r w:rsidDel="00000000" w:rsidR="00000000" w:rsidRPr="00000000">
        <w:rPr>
          <w:rFonts w:ascii="Calibri" w:cs="Calibri" w:eastAsia="Calibri" w:hAnsi="Calibri"/>
          <w:b w:val="1"/>
          <w:bCs w:val="1"/>
          <w:rtl w:val="0"/>
        </w:rPr>
        <w:t xml:space="preserve">Failed:</w:t>
      </w:r>
      <w:r w:rsidDel="00000000" w:rsidR="00000000" w:rsidRPr="00000000">
        <w:rPr>
          <w:rFonts w:ascii="Calibri" w:cs="Calibri" w:eastAsia="Calibri" w:hAnsi="Calibri"/>
          <w:rtl w:val="0"/>
        </w:rPr>
        <w:t xml:space="preserve"> 0</w:t>
      </w:r>
    </w:p>
    <w:p w:rsidR="00000000" w:rsidDel="00000000" w:rsidP="00000000" w:rsidRDefault="00000000" w:rsidRPr="00000000" w14:paraId="00000051">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Overall Result: PASS</w:t>
      </w:r>
    </w:p>
    <w:p w:rsidR="00000000" w:rsidDel="00000000" w:rsidP="00000000" w:rsidRDefault="00000000" w:rsidRPr="00000000" w14:paraId="00000052">
      <w:pPr>
        <w:pStyle w:val="Heading2"/>
        <w:keepNext w:val="0"/>
        <w:keepLines w:val="0"/>
        <w:spacing w:after="80" w:lineRule="auto"/>
        <w:rPr>
          <w:rFonts w:ascii="Calibri" w:cs="Calibri" w:eastAsia="Calibri" w:hAnsi="Calibri"/>
          <w:b w:val="1"/>
          <w:bCs w:val="1"/>
          <w:sz w:val="34"/>
          <w:szCs w:val="34"/>
        </w:rPr>
      </w:pPr>
      <w:bookmarkStart w:colFirst="0" w:colLast="0" w:name="_heading=h.ujz9ntpwrzgn" w:id="5"/>
      <w:bookmarkEnd w:id="5"/>
      <w:r w:rsidDel="00000000" w:rsidR="00000000" w:rsidRPr="00000000">
        <w:rPr>
          <w:rFonts w:ascii="Calibri" w:cs="Calibri" w:eastAsia="Calibri" w:hAnsi="Calibri"/>
          <w:b w:val="1"/>
          <w:bCs w:val="1"/>
          <w:sz w:val="34"/>
          <w:szCs w:val="34"/>
          <w:rtl w:val="0"/>
        </w:rPr>
        <w:t xml:space="preserve">6. Conclusion</w:t>
      </w:r>
    </w:p>
    <w:p w:rsidR="00000000" w:rsidDel="00000000" w:rsidP="00000000" w:rsidRDefault="00000000" w:rsidRPr="00000000" w14:paraId="0000005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Performance testing confirmed that the configured Client Scripts and UI Policies execute correctly and provide responsive field control and validation during Incident management. The system performed the required operations without noticeable delay during testing.</w:t>
      </w:r>
    </w:p>
    <w:p w:rsidR="00000000" w:rsidDel="00000000" w:rsidP="00000000" w:rsidRDefault="00000000" w:rsidRPr="00000000" w14:paraId="00000054">
      <w:pPr>
        <w:rPr>
          <w:rFonts w:ascii="Calibri" w:cs="Calibri" w:eastAsia="Calibri" w:hAnsi="Calibri"/>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q6D3OpszwFm1PaX56Qgjn00DIQ==">CgMxLjAyDmgucTk5MHp3a252NWV4Mg5oLmQ4am41N2t5MW81bjIOaC51eXBrbGJjcG16dmsyDmgudzhldGJjYWQwcXI0Mg5oLmc3dWx6b2JjdjRheDIOaC51ano5bnRwd3J6Z244AHIhMUxNTHJHMHJTS2Zad25iNzBHWUhoVE53YS1lemNIUmZV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