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D03F" w14:textId="77777777" w:rsidR="00193F3F" w:rsidRPr="00193F3F" w:rsidRDefault="00193F3F" w:rsidP="00193F3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</w:pPr>
      <w:r w:rsidRPr="00193F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  <w:t>Smart Interview Preparation Portal with Integrated AI and Live Code Execution</w:t>
      </w:r>
    </w:p>
    <w:p w14:paraId="74DBB376" w14:textId="77777777" w:rsidR="00193F3F" w:rsidRPr="00193F3F" w:rsidRDefault="00193F3F" w:rsidP="00193F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/>
        </w:rPr>
      </w:pPr>
    </w:p>
    <w:p w14:paraId="230487DF" w14:textId="3A5F7A18" w:rsidR="00B05FCB" w:rsidRPr="00193F3F" w:rsidRDefault="00912110" w:rsidP="00B05F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3F3F">
        <w:rPr>
          <w:rFonts w:ascii="Times New Roman" w:eastAsia="Times New Roman" w:hAnsi="Times New Roman" w:cs="Times New Roman"/>
          <w:b/>
          <w:bCs/>
          <w:sz w:val="36"/>
          <w:szCs w:val="36"/>
        </w:rPr>
        <w:t>Literature Review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115"/>
        <w:gridCol w:w="1805"/>
        <w:gridCol w:w="2026"/>
        <w:gridCol w:w="1934"/>
      </w:tblGrid>
      <w:tr w:rsidR="00B05FCB" w:rsidRPr="00193F3F" w14:paraId="1C5929D3" w14:textId="77777777" w:rsidTr="00B05F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4E708" w14:textId="77777777" w:rsidR="00B05FCB" w:rsidRPr="00193F3F" w:rsidRDefault="00B05FCB" w:rsidP="00B05FC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F3F">
              <w:rPr>
                <w:rFonts w:ascii="Times New Roman" w:hAnsi="Times New Roman" w:cs="Times New Roman"/>
                <w:b/>
                <w:bCs/>
                <w:lang w:val="en-IN"/>
              </w:rPr>
              <w:t>TITLE &amp; AUTHORS</w:t>
            </w:r>
          </w:p>
        </w:tc>
        <w:tc>
          <w:tcPr>
            <w:tcW w:w="0" w:type="auto"/>
            <w:vAlign w:val="center"/>
            <w:hideMark/>
          </w:tcPr>
          <w:p w14:paraId="55700EAC" w14:textId="77777777" w:rsidR="00B05FCB" w:rsidRPr="00193F3F" w:rsidRDefault="00B05FCB" w:rsidP="00B05FC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F3F">
              <w:rPr>
                <w:rFonts w:ascii="Times New Roman" w:hAnsi="Times New Roman" w:cs="Times New Roman"/>
                <w:b/>
                <w:bCs/>
                <w:lang w:val="en-IN"/>
              </w:rPr>
              <w:t>METHODOLOGY (DATA FORMAT)</w:t>
            </w:r>
          </w:p>
        </w:tc>
        <w:tc>
          <w:tcPr>
            <w:tcW w:w="0" w:type="auto"/>
            <w:vAlign w:val="center"/>
            <w:hideMark/>
          </w:tcPr>
          <w:p w14:paraId="46EFC48F" w14:textId="77777777" w:rsidR="00B05FCB" w:rsidRPr="00193F3F" w:rsidRDefault="00B05FCB" w:rsidP="00B05FC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F3F">
              <w:rPr>
                <w:rFonts w:ascii="Times New Roman" w:hAnsi="Times New Roman" w:cs="Times New Roman"/>
                <w:b/>
                <w:bCs/>
                <w:lang w:val="en-IN"/>
              </w:rPr>
              <w:t>PROPOSED SYSTEM</w:t>
            </w:r>
          </w:p>
        </w:tc>
        <w:tc>
          <w:tcPr>
            <w:tcW w:w="0" w:type="auto"/>
            <w:vAlign w:val="center"/>
            <w:hideMark/>
          </w:tcPr>
          <w:p w14:paraId="77548740" w14:textId="77777777" w:rsidR="00B05FCB" w:rsidRPr="00193F3F" w:rsidRDefault="00B05FCB" w:rsidP="00B05FC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F3F">
              <w:rPr>
                <w:rFonts w:ascii="Times New Roman" w:hAnsi="Times New Roman" w:cs="Times New Roman"/>
                <w:b/>
                <w:bCs/>
                <w:lang w:val="en-IN"/>
              </w:rPr>
              <w:t>CON’s (LIMITATIONS)</w:t>
            </w:r>
          </w:p>
        </w:tc>
        <w:tc>
          <w:tcPr>
            <w:tcW w:w="0" w:type="auto"/>
            <w:vAlign w:val="center"/>
            <w:hideMark/>
          </w:tcPr>
          <w:p w14:paraId="00D59246" w14:textId="77777777" w:rsidR="00B05FCB" w:rsidRPr="00193F3F" w:rsidRDefault="00B05FCB" w:rsidP="00B05FC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F3F">
              <w:rPr>
                <w:rFonts w:ascii="Times New Roman" w:hAnsi="Times New Roman" w:cs="Times New Roman"/>
                <w:b/>
                <w:bCs/>
                <w:lang w:val="en-IN"/>
              </w:rPr>
              <w:t>CONCLUSION</w:t>
            </w:r>
          </w:p>
        </w:tc>
      </w:tr>
      <w:tr w:rsidR="00B05FCB" w:rsidRPr="00193F3F" w14:paraId="0EC113F6" w14:textId="77777777" w:rsidTr="00B0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4571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Traditional Interview Preparation Methods (Author et al.)</w:t>
            </w:r>
          </w:p>
        </w:tc>
        <w:tc>
          <w:tcPr>
            <w:tcW w:w="0" w:type="auto"/>
            <w:vAlign w:val="center"/>
            <w:hideMark/>
          </w:tcPr>
          <w:p w14:paraId="3CC2D176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Printed materials, PDFs, static question banks</w:t>
            </w:r>
          </w:p>
        </w:tc>
        <w:tc>
          <w:tcPr>
            <w:tcW w:w="0" w:type="auto"/>
            <w:vAlign w:val="center"/>
            <w:hideMark/>
          </w:tcPr>
          <w:p w14:paraId="18EA700D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Conventional preparation using books, notes, and static online resources for interview preparation</w:t>
            </w:r>
          </w:p>
        </w:tc>
        <w:tc>
          <w:tcPr>
            <w:tcW w:w="0" w:type="auto"/>
            <w:vAlign w:val="center"/>
            <w:hideMark/>
          </w:tcPr>
          <w:p w14:paraId="74D96C26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No practical coding evaluation, lack of interaction, no personalized guidance</w:t>
            </w:r>
          </w:p>
        </w:tc>
        <w:tc>
          <w:tcPr>
            <w:tcW w:w="0" w:type="auto"/>
            <w:vAlign w:val="center"/>
            <w:hideMark/>
          </w:tcPr>
          <w:p w14:paraId="5416EE4E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Highlighted the need for interactive and practice-oriented interview preparation systems</w:t>
            </w:r>
          </w:p>
        </w:tc>
      </w:tr>
      <w:tr w:rsidR="00B05FCB" w:rsidRPr="00193F3F" w14:paraId="4D97C591" w14:textId="77777777" w:rsidTr="00B0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6DE1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Online Interview Preparation Platforms (Author et al.)</w:t>
            </w:r>
          </w:p>
        </w:tc>
        <w:tc>
          <w:tcPr>
            <w:tcW w:w="0" w:type="auto"/>
            <w:vAlign w:val="center"/>
            <w:hideMark/>
          </w:tcPr>
          <w:p w14:paraId="23AF1C58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Web-based question repositories, user profiles</w:t>
            </w:r>
          </w:p>
        </w:tc>
        <w:tc>
          <w:tcPr>
            <w:tcW w:w="0" w:type="auto"/>
            <w:vAlign w:val="center"/>
            <w:hideMark/>
          </w:tcPr>
          <w:p w14:paraId="0FDF1A03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Web portals providing interview questions and explanations without live execution support</w:t>
            </w:r>
          </w:p>
        </w:tc>
        <w:tc>
          <w:tcPr>
            <w:tcW w:w="0" w:type="auto"/>
            <w:vAlign w:val="center"/>
            <w:hideMark/>
          </w:tcPr>
          <w:p w14:paraId="7CF5A7D9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No real-time code execution, limited assessment of coding skills</w:t>
            </w:r>
          </w:p>
        </w:tc>
        <w:tc>
          <w:tcPr>
            <w:tcW w:w="0" w:type="auto"/>
            <w:vAlign w:val="center"/>
            <w:hideMark/>
          </w:tcPr>
          <w:p w14:paraId="773529F6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Improved accessibility but failed to simulate real interview environments</w:t>
            </w:r>
          </w:p>
        </w:tc>
      </w:tr>
      <w:tr w:rsidR="00B05FCB" w:rsidRPr="00193F3F" w14:paraId="7F39F196" w14:textId="77777777" w:rsidTr="00B0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279D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Online Coding Practice Platforms (Author et al.)</w:t>
            </w:r>
          </w:p>
        </w:tc>
        <w:tc>
          <w:tcPr>
            <w:tcW w:w="0" w:type="auto"/>
            <w:vAlign w:val="center"/>
            <w:hideMark/>
          </w:tcPr>
          <w:p w14:paraId="0C938702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Source code submissions, test case results, execution logs</w:t>
            </w:r>
          </w:p>
        </w:tc>
        <w:tc>
          <w:tcPr>
            <w:tcW w:w="0" w:type="auto"/>
            <w:vAlign w:val="center"/>
            <w:hideMark/>
          </w:tcPr>
          <w:p w14:paraId="12AF0A75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Platforms allowing users to write and submit code for evaluation against test cases</w:t>
            </w:r>
          </w:p>
        </w:tc>
        <w:tc>
          <w:tcPr>
            <w:tcW w:w="0" w:type="auto"/>
            <w:vAlign w:val="center"/>
            <w:hideMark/>
          </w:tcPr>
          <w:p w14:paraId="6030DCDB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Generic problem recommendations, no interview-focused learning path</w:t>
            </w:r>
          </w:p>
        </w:tc>
        <w:tc>
          <w:tcPr>
            <w:tcW w:w="0" w:type="auto"/>
            <w:vAlign w:val="center"/>
            <w:hideMark/>
          </w:tcPr>
          <w:p w14:paraId="4D9599CB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Enabled hands-on coding practice but lacked interview-specific personalization</w:t>
            </w:r>
          </w:p>
        </w:tc>
      </w:tr>
      <w:tr w:rsidR="00B05FCB" w:rsidRPr="00193F3F" w14:paraId="55D0D7E2" w14:textId="77777777" w:rsidTr="00B0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5F675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AI-Based Personalized Learning Systems (Author et al.)</w:t>
            </w:r>
          </w:p>
        </w:tc>
        <w:tc>
          <w:tcPr>
            <w:tcW w:w="0" w:type="auto"/>
            <w:vAlign w:val="center"/>
            <w:hideMark/>
          </w:tcPr>
          <w:p w14:paraId="32FCE728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User performance data, learning history, analytics logs</w:t>
            </w:r>
          </w:p>
        </w:tc>
        <w:tc>
          <w:tcPr>
            <w:tcW w:w="0" w:type="auto"/>
            <w:vAlign w:val="center"/>
            <w:hideMark/>
          </w:tcPr>
          <w:p w14:paraId="2B3CBEBA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 xml:space="preserve">AI-driven systems recommending content based on user performance and </w:t>
            </w:r>
            <w:proofErr w:type="spellStart"/>
            <w:r w:rsidRPr="00193F3F">
              <w:rPr>
                <w:rFonts w:ascii="Times New Roman" w:hAnsi="Times New Roman" w:cs="Times New Roman"/>
                <w:lang w:val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DAD33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Requires large datasets, limited real-time coding integration</w:t>
            </w:r>
          </w:p>
        </w:tc>
        <w:tc>
          <w:tcPr>
            <w:tcW w:w="0" w:type="auto"/>
            <w:vAlign w:val="center"/>
            <w:hideMark/>
          </w:tcPr>
          <w:p w14:paraId="0E9A703F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AI improves personalization but needs integration with practical coding environments</w:t>
            </w:r>
          </w:p>
        </w:tc>
      </w:tr>
      <w:tr w:rsidR="00B05FCB" w:rsidRPr="00193F3F" w14:paraId="42E39C96" w14:textId="77777777" w:rsidTr="00B0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DF61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Cloud-Based Code Execution Services (Author et al.)</w:t>
            </w:r>
          </w:p>
        </w:tc>
        <w:tc>
          <w:tcPr>
            <w:tcW w:w="0" w:type="auto"/>
            <w:vAlign w:val="center"/>
            <w:hideMark/>
          </w:tcPr>
          <w:p w14:paraId="64E463C1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Source code, programming language metadata, execution output</w:t>
            </w:r>
          </w:p>
        </w:tc>
        <w:tc>
          <w:tcPr>
            <w:tcW w:w="0" w:type="auto"/>
            <w:vAlign w:val="center"/>
            <w:hideMark/>
          </w:tcPr>
          <w:p w14:paraId="28D3C2F3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 xml:space="preserve">Remote code compilation and execution using cloud APIs such as </w:t>
            </w:r>
            <w:proofErr w:type="spellStart"/>
            <w:r w:rsidRPr="00193F3F">
              <w:rPr>
                <w:rFonts w:ascii="Times New Roman" w:hAnsi="Times New Roman" w:cs="Times New Roman"/>
                <w:lang w:val="en-IN"/>
              </w:rPr>
              <w:t>JDoodle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AA3F7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Dependency on third-party APIs, internet dependency</w:t>
            </w:r>
          </w:p>
        </w:tc>
        <w:tc>
          <w:tcPr>
            <w:tcW w:w="0" w:type="auto"/>
            <w:vAlign w:val="center"/>
            <w:hideMark/>
          </w:tcPr>
          <w:p w14:paraId="6AA123B4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Cloud execution enables multi-language support and scalability</w:t>
            </w:r>
          </w:p>
        </w:tc>
      </w:tr>
      <w:tr w:rsidR="00B05FCB" w:rsidRPr="00193F3F" w14:paraId="33DE5DDA" w14:textId="77777777" w:rsidTr="00B0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B0B6C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lastRenderedPageBreak/>
              <w:t>Integrated Interview Preparation Systems (Author et al.)</w:t>
            </w:r>
          </w:p>
        </w:tc>
        <w:tc>
          <w:tcPr>
            <w:tcW w:w="0" w:type="auto"/>
            <w:vAlign w:val="center"/>
            <w:hideMark/>
          </w:tcPr>
          <w:p w14:paraId="29F1FB6A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User profiles, coding attempts, assessment scores</w:t>
            </w:r>
          </w:p>
        </w:tc>
        <w:tc>
          <w:tcPr>
            <w:tcW w:w="0" w:type="auto"/>
            <w:vAlign w:val="center"/>
            <w:hideMark/>
          </w:tcPr>
          <w:p w14:paraId="4346C86E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Platforms combining interview questions, coding practice, and progress tracking</w:t>
            </w:r>
          </w:p>
        </w:tc>
        <w:tc>
          <w:tcPr>
            <w:tcW w:w="0" w:type="auto"/>
            <w:vAlign w:val="center"/>
            <w:hideMark/>
          </w:tcPr>
          <w:p w14:paraId="0D840346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Limited AI intelligence, partial automation</w:t>
            </w:r>
          </w:p>
        </w:tc>
        <w:tc>
          <w:tcPr>
            <w:tcW w:w="0" w:type="auto"/>
            <w:vAlign w:val="center"/>
            <w:hideMark/>
          </w:tcPr>
          <w:p w14:paraId="1C7E49B5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Integration improves user experience but requires AI and live execution</w:t>
            </w:r>
          </w:p>
        </w:tc>
      </w:tr>
      <w:tr w:rsidR="00B05FCB" w:rsidRPr="00193F3F" w14:paraId="501C55C8" w14:textId="77777777" w:rsidTr="00B0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3767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Secure Web Applications for Learning Platforms (Author et al.)</w:t>
            </w:r>
          </w:p>
        </w:tc>
        <w:tc>
          <w:tcPr>
            <w:tcW w:w="0" w:type="auto"/>
            <w:vAlign w:val="center"/>
            <w:hideMark/>
          </w:tcPr>
          <w:p w14:paraId="00316801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Authentication logs, encrypted credentials</w:t>
            </w:r>
          </w:p>
        </w:tc>
        <w:tc>
          <w:tcPr>
            <w:tcW w:w="0" w:type="auto"/>
            <w:vAlign w:val="center"/>
            <w:hideMark/>
          </w:tcPr>
          <w:p w14:paraId="026F8BF7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Secure login systems using role-based access and encrypted authentication</w:t>
            </w:r>
          </w:p>
        </w:tc>
        <w:tc>
          <w:tcPr>
            <w:tcW w:w="0" w:type="auto"/>
            <w:vAlign w:val="center"/>
            <w:hideMark/>
          </w:tcPr>
          <w:p w14:paraId="0C592C8C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Slight increase in system complexity</w:t>
            </w:r>
          </w:p>
        </w:tc>
        <w:tc>
          <w:tcPr>
            <w:tcW w:w="0" w:type="auto"/>
            <w:vAlign w:val="center"/>
            <w:hideMark/>
          </w:tcPr>
          <w:p w14:paraId="540E9FFB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Security mechanisms enhance trust and data protection</w:t>
            </w:r>
          </w:p>
        </w:tc>
      </w:tr>
      <w:tr w:rsidR="00B05FCB" w:rsidRPr="00193F3F" w14:paraId="582C8A9A" w14:textId="77777777" w:rsidTr="00B05F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C9E6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AI-Powered Interview Preparation Portals (Author et al.)</w:t>
            </w:r>
          </w:p>
        </w:tc>
        <w:tc>
          <w:tcPr>
            <w:tcW w:w="0" w:type="auto"/>
            <w:vAlign w:val="center"/>
            <w:hideMark/>
          </w:tcPr>
          <w:p w14:paraId="14355A25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User interaction data, coding performance metrics</w:t>
            </w:r>
          </w:p>
        </w:tc>
        <w:tc>
          <w:tcPr>
            <w:tcW w:w="0" w:type="auto"/>
            <w:vAlign w:val="center"/>
            <w:hideMark/>
          </w:tcPr>
          <w:p w14:paraId="5DCFEBE5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AI-powered portals offering personalized preparation paths and coding evaluation</w:t>
            </w:r>
          </w:p>
        </w:tc>
        <w:tc>
          <w:tcPr>
            <w:tcW w:w="0" w:type="auto"/>
            <w:vAlign w:val="center"/>
            <w:hideMark/>
          </w:tcPr>
          <w:p w14:paraId="0C99A1B6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Accuracy depends on data quality</w:t>
            </w:r>
          </w:p>
        </w:tc>
        <w:tc>
          <w:tcPr>
            <w:tcW w:w="0" w:type="auto"/>
            <w:vAlign w:val="center"/>
            <w:hideMark/>
          </w:tcPr>
          <w:p w14:paraId="7CDD7DB5" w14:textId="77777777" w:rsidR="00B05FCB" w:rsidRPr="00193F3F" w:rsidRDefault="00B05FCB" w:rsidP="00B05FCB">
            <w:pPr>
              <w:rPr>
                <w:rFonts w:ascii="Times New Roman" w:hAnsi="Times New Roman" w:cs="Times New Roman"/>
                <w:lang w:val="en-IN"/>
              </w:rPr>
            </w:pPr>
            <w:r w:rsidRPr="00193F3F">
              <w:rPr>
                <w:rFonts w:ascii="Times New Roman" w:hAnsi="Times New Roman" w:cs="Times New Roman"/>
                <w:lang w:val="en-IN"/>
              </w:rPr>
              <w:t>AI-driven portals significantly enhance interview readiness</w:t>
            </w:r>
          </w:p>
        </w:tc>
      </w:tr>
    </w:tbl>
    <w:p w14:paraId="6567913B" w14:textId="77777777" w:rsidR="00B05FCB" w:rsidRPr="00193F3F" w:rsidRDefault="00B05FCB">
      <w:pPr>
        <w:rPr>
          <w:rFonts w:ascii="Times New Roman" w:hAnsi="Times New Roman" w:cs="Times New Roman"/>
        </w:rPr>
      </w:pPr>
    </w:p>
    <w:p w14:paraId="46FFA473" w14:textId="4A5A4980" w:rsidR="00B05FCB" w:rsidRPr="00193F3F" w:rsidRDefault="00912110" w:rsidP="00B05FCB">
      <w:pPr>
        <w:pStyle w:val="Heading2"/>
      </w:pPr>
      <w:r w:rsidRPr="00193F3F">
        <w:t>Detailed Requirement Analysis</w:t>
      </w:r>
    </w:p>
    <w:p w14:paraId="5854A9C4" w14:textId="77777777" w:rsidR="00B05FCB" w:rsidRPr="00193F3F" w:rsidRDefault="00B05FCB" w:rsidP="00B05FCB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Functional Requirements</w:t>
      </w:r>
    </w:p>
    <w:p w14:paraId="4301A3D0" w14:textId="77777777" w:rsidR="00B05FCB" w:rsidRPr="00193F3F" w:rsidRDefault="00B05FCB" w:rsidP="00B05FCB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User Authentication and Authorization</w:t>
      </w:r>
    </w:p>
    <w:p w14:paraId="30F633B6" w14:textId="77777777" w:rsidR="00B05FCB" w:rsidRPr="00193F3F" w:rsidRDefault="00B05FCB" w:rsidP="00B05FCB">
      <w:pPr>
        <w:numPr>
          <w:ilvl w:val="0"/>
          <w:numId w:val="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Role-based login for </w:t>
      </w: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</w:t>
      </w: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 (Candidates)</w:t>
      </w:r>
    </w:p>
    <w:p w14:paraId="702A9C17" w14:textId="77777777" w:rsidR="00B05FCB" w:rsidRPr="00193F3F" w:rsidRDefault="00B05FCB" w:rsidP="00B05FCB">
      <w:pPr>
        <w:numPr>
          <w:ilvl w:val="0"/>
          <w:numId w:val="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user registration and login using email and password</w:t>
      </w:r>
    </w:p>
    <w:p w14:paraId="2DB3096E" w14:textId="77777777" w:rsidR="00B05FCB" w:rsidRPr="00193F3F" w:rsidRDefault="00B05FCB" w:rsidP="00B05FCB">
      <w:pPr>
        <w:numPr>
          <w:ilvl w:val="0"/>
          <w:numId w:val="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Session management for authenticated users</w:t>
      </w:r>
    </w:p>
    <w:p w14:paraId="487D8A2A" w14:textId="77777777" w:rsidR="00B05FCB" w:rsidRPr="00193F3F" w:rsidRDefault="00B05FCB" w:rsidP="00B05FCB">
      <w:pPr>
        <w:numPr>
          <w:ilvl w:val="0"/>
          <w:numId w:val="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Role-based access control to restrict administrative features</w:t>
      </w:r>
    </w:p>
    <w:p w14:paraId="5A9F9D1A" w14:textId="3FC75E2B" w:rsidR="00B05FCB" w:rsidRPr="00193F3F" w:rsidRDefault="00B05FCB" w:rsidP="00B05FCB">
      <w:pPr>
        <w:numPr>
          <w:ilvl w:val="0"/>
          <w:numId w:val="9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logout functionality</w:t>
      </w:r>
    </w:p>
    <w:p w14:paraId="385ADC97" w14:textId="77777777" w:rsidR="00B05FCB" w:rsidRPr="00193F3F" w:rsidRDefault="00B05FCB" w:rsidP="00B05FCB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Interview Content Management</w:t>
      </w:r>
    </w:p>
    <w:p w14:paraId="10CD6726" w14:textId="77777777" w:rsidR="00B05FCB" w:rsidRPr="00193F3F" w:rsidRDefault="00B05FCB" w:rsidP="00B05FCB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can create, update, and delete interview questions</w:t>
      </w:r>
    </w:p>
    <w:p w14:paraId="32FACB90" w14:textId="77777777" w:rsidR="00B05FCB" w:rsidRPr="00193F3F" w:rsidRDefault="00B05FCB" w:rsidP="00B05FCB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Categorization of questions based on </w:t>
      </w: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topic, difficulty, and technology</w:t>
      </w:r>
    </w:p>
    <w:p w14:paraId="5A6013F9" w14:textId="77777777" w:rsidR="00B05FCB" w:rsidRPr="00193F3F" w:rsidRDefault="00B05FCB" w:rsidP="00B05FCB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 for technical and coding-based interview questions</w:t>
      </w:r>
    </w:p>
    <w:p w14:paraId="035BD03C" w14:textId="6DE2E58B" w:rsidR="00B05FCB" w:rsidRPr="00193F3F" w:rsidRDefault="00B05FCB" w:rsidP="00B05FCB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Version control for interview questions</w:t>
      </w:r>
    </w:p>
    <w:p w14:paraId="7450513B" w14:textId="77777777" w:rsidR="00B05FCB" w:rsidRPr="00193F3F" w:rsidRDefault="00B05FCB" w:rsidP="00B05FCB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AI-Based Personalized Preparation</w:t>
      </w:r>
    </w:p>
    <w:p w14:paraId="4849308E" w14:textId="77777777" w:rsidR="00B05FCB" w:rsidRPr="00193F3F" w:rsidRDefault="00B05FCB" w:rsidP="00B05FCB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AI-driven analysis of user performance</w:t>
      </w:r>
    </w:p>
    <w:p w14:paraId="3AD8959F" w14:textId="77777777" w:rsidR="00B05FCB" w:rsidRPr="00193F3F" w:rsidRDefault="00B05FCB" w:rsidP="00B05FCB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Personalized question and topic recommendations</w:t>
      </w:r>
    </w:p>
    <w:p w14:paraId="21F0CD08" w14:textId="77777777" w:rsidR="00B05FCB" w:rsidRPr="00193F3F" w:rsidRDefault="00B05FCB" w:rsidP="00B05FCB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Adaptive difficulty level based on user progress</w:t>
      </w:r>
    </w:p>
    <w:p w14:paraId="5F8DC615" w14:textId="02322F89" w:rsidR="00B05FCB" w:rsidRPr="00193F3F" w:rsidRDefault="00B05FCB" w:rsidP="00B05FCB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Learning path generation for interview readiness</w:t>
      </w:r>
    </w:p>
    <w:p w14:paraId="5CF50059" w14:textId="77777777" w:rsidR="00B05FCB" w:rsidRPr="00193F3F" w:rsidRDefault="00B05FCB" w:rsidP="00B05FCB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Live Code Execution System</w:t>
      </w:r>
    </w:p>
    <w:p w14:paraId="3E1B45AD" w14:textId="77777777" w:rsidR="00B05FCB" w:rsidRPr="00193F3F" w:rsidRDefault="00B05FCB" w:rsidP="00B05FCB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Integrated real-time code execution using </w:t>
      </w:r>
      <w:proofErr w:type="spellStart"/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JDoodle</w:t>
      </w:r>
      <w:proofErr w:type="spellEnd"/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</w:t>
      </w:r>
    </w:p>
    <w:p w14:paraId="374CD48A" w14:textId="77777777" w:rsidR="00B05FCB" w:rsidRPr="00193F3F" w:rsidRDefault="00B05FCB" w:rsidP="00B05FCB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 for multiple programming languages</w:t>
      </w:r>
    </w:p>
    <w:p w14:paraId="1982920B" w14:textId="77777777" w:rsidR="00B05FCB" w:rsidRPr="00193F3F" w:rsidRDefault="00B05FCB" w:rsidP="00B05FCB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Execution of user-written code with custom input</w:t>
      </w:r>
    </w:p>
    <w:p w14:paraId="412976A7" w14:textId="77777777" w:rsidR="00B05FCB" w:rsidRPr="00193F3F" w:rsidRDefault="00B05FCB" w:rsidP="00B05FCB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 of output, compilation errors, and runtime errors</w:t>
      </w:r>
    </w:p>
    <w:p w14:paraId="6874DFE3" w14:textId="6417614D" w:rsidR="00B05FCB" w:rsidRPr="00193F3F" w:rsidRDefault="00B05FCB" w:rsidP="00B05FCB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handling of execution requests and responses</w:t>
      </w:r>
    </w:p>
    <w:p w14:paraId="66BDE8F2" w14:textId="77777777" w:rsidR="00B05FCB" w:rsidRPr="00193F3F" w:rsidRDefault="00B05FCB" w:rsidP="00B05FCB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Code Submission and History Tracking</w:t>
      </w:r>
    </w:p>
    <w:p w14:paraId="1E9E71D2" w14:textId="77777777" w:rsidR="00B05FCB" w:rsidRPr="00193F3F" w:rsidRDefault="00B05FCB" w:rsidP="00B05FCB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Storage of user code submissions</w:t>
      </w:r>
    </w:p>
    <w:p w14:paraId="3F8139F7" w14:textId="77777777" w:rsidR="00B05FCB" w:rsidRPr="00193F3F" w:rsidRDefault="00B05FCB" w:rsidP="00B05FCB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Tracking of execution results and timestamps</w:t>
      </w:r>
    </w:p>
    <w:p w14:paraId="5B9986CE" w14:textId="77777777" w:rsidR="00B05FCB" w:rsidRPr="00193F3F" w:rsidRDefault="00B05FCB" w:rsidP="00B05FCB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Ability for users to review previous submissions</w:t>
      </w:r>
    </w:p>
    <w:p w14:paraId="365D7AAC" w14:textId="5E2DD7F6" w:rsidR="00B05FCB" w:rsidRPr="00193F3F" w:rsidRDefault="00B05FCB" w:rsidP="00B05FCB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 tracking based on code execution outcomes</w:t>
      </w:r>
    </w:p>
    <w:p w14:paraId="3B37F89E" w14:textId="77777777" w:rsidR="00B05FCB" w:rsidRPr="00193F3F" w:rsidRDefault="00B05FCB" w:rsidP="00B05FCB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Data Retrieval and APIs</w:t>
      </w:r>
    </w:p>
    <w:p w14:paraId="6D49A0F5" w14:textId="77777777" w:rsidR="00B05FCB" w:rsidRPr="00193F3F" w:rsidRDefault="00B05FCB" w:rsidP="00B05FCB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Asynchronous data fetching using </w:t>
      </w: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 responses</w:t>
      </w:r>
    </w:p>
    <w:p w14:paraId="3CB0D5DC" w14:textId="77777777" w:rsidR="00B05FCB" w:rsidRPr="00193F3F" w:rsidRDefault="00B05FCB" w:rsidP="00B05FCB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RESTful APIs for user data, questions, submissions, and results</w:t>
      </w:r>
    </w:p>
    <w:p w14:paraId="67092054" w14:textId="77777777" w:rsidR="00B05FCB" w:rsidRPr="00193F3F" w:rsidRDefault="00B05FCB" w:rsidP="00B05FCB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Secure API endpoints with authentication validation</w:t>
      </w:r>
    </w:p>
    <w:p w14:paraId="3D5A9DE0" w14:textId="1B5B8002" w:rsidR="00B05FCB" w:rsidRPr="00193F3F" w:rsidRDefault="00B05FCB" w:rsidP="00B05FCB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Integration with external APIs (</w:t>
      </w:r>
      <w:proofErr w:type="spellStart"/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JDoodle</w:t>
      </w:r>
      <w:proofErr w:type="spellEnd"/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8677F87" w14:textId="77777777" w:rsidR="00B05FCB" w:rsidRPr="00193F3F" w:rsidRDefault="00B05FCB" w:rsidP="00B05FCB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Reporting and Progress Analytics</w:t>
      </w:r>
    </w:p>
    <w:p w14:paraId="15944021" w14:textId="77777777" w:rsidR="00B05FCB" w:rsidRPr="00193F3F" w:rsidRDefault="00B05FCB" w:rsidP="00B05FCB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dashboard showing preparation progress</w:t>
      </w:r>
    </w:p>
    <w:p w14:paraId="736CDC8B" w14:textId="77777777" w:rsidR="00B05FCB" w:rsidRPr="00193F3F" w:rsidRDefault="00B05FCB" w:rsidP="00B05FCB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Topic-wise and difficulty-wise performance analysis</w:t>
      </w:r>
    </w:p>
    <w:p w14:paraId="3255C74B" w14:textId="77777777" w:rsidR="00B05FCB" w:rsidRPr="00193F3F" w:rsidRDefault="00B05FCB" w:rsidP="00B05FCB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dashboard for monitoring user engagement</w:t>
      </w:r>
    </w:p>
    <w:p w14:paraId="573146AA" w14:textId="4C4F3E2F" w:rsidR="00B05FCB" w:rsidRPr="00193F3F" w:rsidRDefault="00B05FCB" w:rsidP="00B05FCB">
      <w:pPr>
        <w:numPr>
          <w:ilvl w:val="0"/>
          <w:numId w:val="15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Visualization of learning progress and statistics</w:t>
      </w:r>
    </w:p>
    <w:p w14:paraId="1870D2D5" w14:textId="77777777" w:rsidR="00B05FCB" w:rsidRPr="00193F3F" w:rsidRDefault="00B05FCB" w:rsidP="00B05FCB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Non-Functional Requirements</w:t>
      </w:r>
    </w:p>
    <w:p w14:paraId="3B54FE82" w14:textId="77777777" w:rsidR="00B05FCB" w:rsidRPr="00193F3F" w:rsidRDefault="00B05FCB" w:rsidP="00B05FCB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Security:</w:t>
      </w: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Encrypted user credentials, secure session handling, role-based access control, and secure API communication.</w:t>
      </w:r>
    </w:p>
    <w:p w14:paraId="46B4A5DB" w14:textId="77777777" w:rsidR="00B05FCB" w:rsidRPr="00193F3F" w:rsidRDefault="00B05FCB" w:rsidP="00B05FCB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Scalability:</w:t>
      </w: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Modular </w:t>
      </w: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Spring Boot</w:t>
      </w: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architecture capable of handling multiple users and concurrent code execution requests.</w:t>
      </w:r>
    </w:p>
    <w:p w14:paraId="1B4B9A3A" w14:textId="77777777" w:rsidR="00B05FCB" w:rsidRPr="00193F3F" w:rsidRDefault="00B05FCB" w:rsidP="00B05FCB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Performance:</w:t>
      </w: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Optimized database queries using </w:t>
      </w: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JPA/Hibernate</w:t>
      </w: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asynchronous API calls, and efficient request handling.</w:t>
      </w:r>
    </w:p>
    <w:p w14:paraId="3E686A7A" w14:textId="77777777" w:rsidR="00B05FCB" w:rsidRPr="00193F3F" w:rsidRDefault="00B05FCB" w:rsidP="00B05FCB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Usability:</w:t>
      </w: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Responsive user interface using </w:t>
      </w: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 and CSS</w:t>
      </w: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intuitive dashboards, and easy navigation.</w:t>
      </w:r>
    </w:p>
    <w:p w14:paraId="46C9A821" w14:textId="77777777" w:rsidR="00B05FCB" w:rsidRPr="00193F3F" w:rsidRDefault="00B05FCB" w:rsidP="00B05FCB">
      <w:pPr>
        <w:numPr>
          <w:ilvl w:val="0"/>
          <w:numId w:val="16"/>
        </w:numPr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3F3F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Reliability:</w:t>
      </w:r>
      <w:r w:rsidRPr="00193F3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Consistent system availability, accurate execution results, reliable third-party API integration, and data integrity.</w:t>
      </w:r>
    </w:p>
    <w:p w14:paraId="57BFBCC0" w14:textId="77777777" w:rsidR="00912110" w:rsidRPr="00193F3F" w:rsidRDefault="00912110">
      <w:pPr>
        <w:rPr>
          <w:rFonts w:ascii="Times New Roman" w:hAnsi="Times New Roman" w:cs="Times New Roman"/>
          <w:b/>
          <w:sz w:val="44"/>
        </w:rPr>
      </w:pPr>
      <w:r w:rsidRPr="00193F3F">
        <w:rPr>
          <w:rFonts w:ascii="Times New Roman" w:hAnsi="Times New Roman" w:cs="Times New Roman"/>
          <w:b/>
          <w:sz w:val="44"/>
        </w:rPr>
        <w:t>System Architecture:</w:t>
      </w:r>
    </w:p>
    <w:p w14:paraId="71B90270" w14:textId="66955B6D" w:rsidR="00912110" w:rsidRDefault="006A72A5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drawing>
          <wp:inline distT="0" distB="0" distL="0" distR="0" wp14:anchorId="0AE148C8" wp14:editId="1EBCAFB2">
            <wp:extent cx="5943600" cy="2396490"/>
            <wp:effectExtent l="0" t="0" r="0" b="3810"/>
            <wp:docPr id="37723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33370" name="Picture 3772333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D2D4" w14:textId="77777777" w:rsidR="006A72A5" w:rsidRDefault="006A72A5">
      <w:pPr>
        <w:rPr>
          <w:rFonts w:ascii="Times New Roman" w:hAnsi="Times New Roman" w:cs="Times New Roman"/>
          <w:b/>
          <w:sz w:val="44"/>
        </w:rPr>
      </w:pPr>
    </w:p>
    <w:p w14:paraId="6956AAEA" w14:textId="77777777" w:rsidR="006A72A5" w:rsidRDefault="006A72A5">
      <w:pPr>
        <w:rPr>
          <w:rFonts w:ascii="Times New Roman" w:hAnsi="Times New Roman" w:cs="Times New Roman"/>
          <w:b/>
          <w:sz w:val="44"/>
        </w:rPr>
      </w:pPr>
    </w:p>
    <w:p w14:paraId="7D9E906F" w14:textId="1A69D680" w:rsidR="006A72A5" w:rsidRDefault="006A72A5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lastRenderedPageBreak/>
        <w:t>Flow chart:</w:t>
      </w:r>
    </w:p>
    <w:p w14:paraId="77F344C2" w14:textId="77777777" w:rsidR="006A72A5" w:rsidRDefault="006A72A5">
      <w:pPr>
        <w:rPr>
          <w:rFonts w:ascii="Times New Roman" w:hAnsi="Times New Roman" w:cs="Times New Roman"/>
          <w:b/>
          <w:sz w:val="44"/>
        </w:rPr>
      </w:pPr>
    </w:p>
    <w:p w14:paraId="4B391DB4" w14:textId="0DA322D7" w:rsidR="006A72A5" w:rsidRDefault="006A72A5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drawing>
          <wp:inline distT="0" distB="0" distL="0" distR="0" wp14:anchorId="467C42E2" wp14:editId="3E0A4BCC">
            <wp:extent cx="5471634" cy="5875529"/>
            <wp:effectExtent l="0" t="0" r="0" b="0"/>
            <wp:docPr id="1779566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66412" name="Picture 17795664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91BF" w14:textId="77777777" w:rsidR="006A72A5" w:rsidRDefault="006A72A5">
      <w:pPr>
        <w:rPr>
          <w:rFonts w:ascii="Times New Roman" w:hAnsi="Times New Roman" w:cs="Times New Roman"/>
          <w:b/>
          <w:sz w:val="44"/>
        </w:rPr>
      </w:pPr>
    </w:p>
    <w:p w14:paraId="4BA889A5" w14:textId="77777777" w:rsidR="006A72A5" w:rsidRDefault="006A72A5">
      <w:pPr>
        <w:rPr>
          <w:rFonts w:ascii="Times New Roman" w:hAnsi="Times New Roman" w:cs="Times New Roman"/>
          <w:b/>
          <w:sz w:val="44"/>
        </w:rPr>
      </w:pPr>
    </w:p>
    <w:p w14:paraId="18917185" w14:textId="77777777" w:rsidR="006A72A5" w:rsidRDefault="006A72A5">
      <w:pPr>
        <w:rPr>
          <w:rFonts w:ascii="Times New Roman" w:hAnsi="Times New Roman" w:cs="Times New Roman"/>
          <w:b/>
          <w:sz w:val="44"/>
        </w:rPr>
      </w:pPr>
    </w:p>
    <w:p w14:paraId="20A21E34" w14:textId="1BB56286" w:rsidR="006A72A5" w:rsidRDefault="006A72A5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lastRenderedPageBreak/>
        <w:t>Class diagram:</w:t>
      </w:r>
    </w:p>
    <w:p w14:paraId="3249C70F" w14:textId="19FCDE3D" w:rsidR="006A72A5" w:rsidRPr="00193F3F" w:rsidRDefault="006A72A5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drawing>
          <wp:inline distT="0" distB="0" distL="0" distR="0" wp14:anchorId="14E68C66" wp14:editId="0BE7BFE2">
            <wp:extent cx="5943600" cy="4152900"/>
            <wp:effectExtent l="0" t="0" r="0" b="0"/>
            <wp:docPr id="629205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05541" name="Picture 6292055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8A15" w14:textId="47F5ABEC" w:rsidR="00912110" w:rsidRPr="00193F3F" w:rsidRDefault="00912110">
      <w:pPr>
        <w:rPr>
          <w:rFonts w:ascii="Times New Roman" w:hAnsi="Times New Roman" w:cs="Times New Roman"/>
          <w:b/>
          <w:sz w:val="44"/>
        </w:rPr>
      </w:pPr>
    </w:p>
    <w:p w14:paraId="40812A29" w14:textId="02A05E4A" w:rsidR="00912110" w:rsidRDefault="00912110">
      <w:pPr>
        <w:rPr>
          <w:rFonts w:ascii="Times New Roman" w:hAnsi="Times New Roman" w:cs="Times New Roman"/>
          <w:noProof/>
        </w:rPr>
      </w:pPr>
    </w:p>
    <w:p w14:paraId="1335BDA6" w14:textId="77777777" w:rsidR="006A72A5" w:rsidRDefault="006A72A5">
      <w:pPr>
        <w:rPr>
          <w:rFonts w:ascii="Times New Roman" w:hAnsi="Times New Roman" w:cs="Times New Roman"/>
          <w:noProof/>
        </w:rPr>
      </w:pPr>
    </w:p>
    <w:p w14:paraId="313B12A3" w14:textId="77777777" w:rsidR="006A72A5" w:rsidRDefault="006A72A5">
      <w:pPr>
        <w:rPr>
          <w:rFonts w:ascii="Times New Roman" w:hAnsi="Times New Roman" w:cs="Times New Roman"/>
          <w:noProof/>
        </w:rPr>
      </w:pPr>
    </w:p>
    <w:p w14:paraId="30873201" w14:textId="77777777" w:rsidR="006A72A5" w:rsidRDefault="006A72A5">
      <w:pPr>
        <w:rPr>
          <w:rFonts w:ascii="Times New Roman" w:hAnsi="Times New Roman" w:cs="Times New Roman"/>
          <w:noProof/>
        </w:rPr>
      </w:pPr>
    </w:p>
    <w:p w14:paraId="2505BA94" w14:textId="77777777" w:rsidR="006A72A5" w:rsidRPr="00193F3F" w:rsidRDefault="006A72A5">
      <w:pPr>
        <w:rPr>
          <w:rFonts w:ascii="Times New Roman" w:hAnsi="Times New Roman" w:cs="Times New Roman"/>
          <w:b/>
          <w:sz w:val="44"/>
        </w:rPr>
      </w:pPr>
    </w:p>
    <w:p w14:paraId="37770337" w14:textId="77777777" w:rsidR="00193F3F" w:rsidRPr="00193F3F" w:rsidRDefault="00193F3F" w:rsidP="00912110">
      <w:pPr>
        <w:pStyle w:val="Heading2"/>
      </w:pPr>
    </w:p>
    <w:p w14:paraId="3A411BF4" w14:textId="77777777" w:rsidR="00193F3F" w:rsidRPr="00193F3F" w:rsidRDefault="00193F3F" w:rsidP="00912110">
      <w:pPr>
        <w:pStyle w:val="Heading2"/>
      </w:pPr>
    </w:p>
    <w:p w14:paraId="363B3B44" w14:textId="293B5E77" w:rsidR="00912110" w:rsidRPr="00193F3F" w:rsidRDefault="00912110" w:rsidP="00912110">
      <w:pPr>
        <w:pStyle w:val="Heading2"/>
      </w:pPr>
      <w:r w:rsidRPr="00193F3F">
        <w:t>Modules in Detail</w:t>
      </w:r>
    </w:p>
    <w:p w14:paraId="5CE811BC" w14:textId="1C4CCBF0" w:rsidR="00193F3F" w:rsidRPr="00193F3F" w:rsidRDefault="00193F3F" w:rsidP="00193F3F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b/>
          <w:bCs/>
          <w:lang w:val="en-IN"/>
        </w:rPr>
        <w:lastRenderedPageBreak/>
        <w:t xml:space="preserve">1. </w:t>
      </w:r>
      <w:r w:rsidRPr="00193F3F">
        <w:rPr>
          <w:rFonts w:ascii="Times New Roman" w:hAnsi="Times New Roman" w:cs="Times New Roman"/>
          <w:b/>
          <w:bCs/>
          <w:color w:val="000000" w:themeColor="text1"/>
          <w:lang w:val="en-IN"/>
        </w:rPr>
        <w:t>Authentication and Authorization Module</w:t>
      </w:r>
    </w:p>
    <w:p w14:paraId="4DFD44AB" w14:textId="77777777" w:rsidR="00193F3F" w:rsidRPr="00193F3F" w:rsidRDefault="00193F3F" w:rsidP="00193F3F">
      <w:pPr>
        <w:pStyle w:val="Heading3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Secure user registration and login using email and password</w:t>
      </w:r>
    </w:p>
    <w:p w14:paraId="08403921" w14:textId="77777777" w:rsidR="00193F3F" w:rsidRPr="00193F3F" w:rsidRDefault="00193F3F" w:rsidP="00193F3F">
      <w:pPr>
        <w:pStyle w:val="Heading3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 xml:space="preserve">Role-based authentication for </w:t>
      </w:r>
      <w:r w:rsidRPr="00193F3F">
        <w:rPr>
          <w:rFonts w:ascii="Times New Roman" w:hAnsi="Times New Roman" w:cs="Times New Roman"/>
          <w:b/>
          <w:bCs/>
          <w:color w:val="000000" w:themeColor="text1"/>
          <w:lang w:val="en-IN"/>
        </w:rPr>
        <w:t>Admin</w:t>
      </w:r>
      <w:r w:rsidRPr="00193F3F">
        <w:rPr>
          <w:rFonts w:ascii="Times New Roman" w:hAnsi="Times New Roman" w:cs="Times New Roman"/>
          <w:color w:val="000000" w:themeColor="text1"/>
          <w:lang w:val="en-IN"/>
        </w:rPr>
        <w:t xml:space="preserve"> and </w:t>
      </w:r>
      <w:r w:rsidRPr="00193F3F">
        <w:rPr>
          <w:rFonts w:ascii="Times New Roman" w:hAnsi="Times New Roman" w:cs="Times New Roman"/>
          <w:b/>
          <w:bCs/>
          <w:color w:val="000000" w:themeColor="text1"/>
          <w:lang w:val="en-IN"/>
        </w:rPr>
        <w:t>Users (Candidates)</w:t>
      </w:r>
    </w:p>
    <w:p w14:paraId="22DC54C6" w14:textId="77777777" w:rsidR="00193F3F" w:rsidRPr="00193F3F" w:rsidRDefault="00193F3F" w:rsidP="00193F3F">
      <w:pPr>
        <w:pStyle w:val="Heading3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Session management to maintain authenticated user state</w:t>
      </w:r>
    </w:p>
    <w:p w14:paraId="79ACE2BA" w14:textId="77777777" w:rsidR="00193F3F" w:rsidRPr="00193F3F" w:rsidRDefault="00193F3F" w:rsidP="00193F3F">
      <w:pPr>
        <w:pStyle w:val="Heading3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Access control to restrict administrative functionalities</w:t>
      </w:r>
    </w:p>
    <w:p w14:paraId="7882FF9D" w14:textId="77777777" w:rsidR="00193F3F" w:rsidRPr="00193F3F" w:rsidRDefault="00193F3F" w:rsidP="00193F3F">
      <w:pPr>
        <w:pStyle w:val="Heading3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Secure logout mechanism to terminate sessions safely</w:t>
      </w:r>
    </w:p>
    <w:p w14:paraId="54952897" w14:textId="54DC5721" w:rsidR="00193F3F" w:rsidRPr="00193F3F" w:rsidRDefault="00193F3F" w:rsidP="00193F3F">
      <w:pPr>
        <w:pStyle w:val="Heading3"/>
        <w:rPr>
          <w:rFonts w:ascii="Times New Roman" w:hAnsi="Times New Roman" w:cs="Times New Roman"/>
          <w:color w:val="000000" w:themeColor="text1"/>
          <w:lang w:val="en-IN"/>
        </w:rPr>
      </w:pPr>
    </w:p>
    <w:p w14:paraId="7942FAC0" w14:textId="77777777" w:rsidR="00193F3F" w:rsidRPr="00193F3F" w:rsidRDefault="00193F3F" w:rsidP="00193F3F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b/>
          <w:bCs/>
          <w:color w:val="000000" w:themeColor="text1"/>
          <w:lang w:val="en-IN"/>
        </w:rPr>
        <w:t>2. User Management Module</w:t>
      </w:r>
    </w:p>
    <w:p w14:paraId="199A860C" w14:textId="77777777" w:rsidR="00193F3F" w:rsidRPr="00193F3F" w:rsidRDefault="00193F3F" w:rsidP="00193F3F">
      <w:pPr>
        <w:pStyle w:val="Heading3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Admin-controlled creation, update, and deletion of user accounts</w:t>
      </w:r>
    </w:p>
    <w:p w14:paraId="58153C38" w14:textId="77777777" w:rsidR="00193F3F" w:rsidRPr="00193F3F" w:rsidRDefault="00193F3F" w:rsidP="00193F3F">
      <w:pPr>
        <w:pStyle w:val="Heading3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Role assignment and management (Admin, User)</w:t>
      </w:r>
    </w:p>
    <w:p w14:paraId="41B42395" w14:textId="77777777" w:rsidR="00193F3F" w:rsidRPr="00193F3F" w:rsidRDefault="00193F3F" w:rsidP="00193F3F">
      <w:pPr>
        <w:pStyle w:val="Heading3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User profile management including personal details and preferences</w:t>
      </w:r>
    </w:p>
    <w:p w14:paraId="36C5F2E8" w14:textId="77777777" w:rsidR="00193F3F" w:rsidRPr="00193F3F" w:rsidRDefault="00193F3F" w:rsidP="00193F3F">
      <w:pPr>
        <w:pStyle w:val="Heading3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Tracking of user activity and preparation progress</w:t>
      </w:r>
    </w:p>
    <w:p w14:paraId="630477B6" w14:textId="24077836" w:rsidR="00193F3F" w:rsidRPr="00193F3F" w:rsidRDefault="00193F3F" w:rsidP="00193F3F">
      <w:pPr>
        <w:pStyle w:val="Heading3"/>
        <w:rPr>
          <w:rFonts w:ascii="Times New Roman" w:hAnsi="Times New Roman" w:cs="Times New Roman"/>
          <w:color w:val="000000" w:themeColor="text1"/>
          <w:lang w:val="en-IN"/>
        </w:rPr>
      </w:pPr>
    </w:p>
    <w:p w14:paraId="3D715B42" w14:textId="77777777" w:rsidR="00193F3F" w:rsidRPr="00193F3F" w:rsidRDefault="00193F3F" w:rsidP="00193F3F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b/>
          <w:bCs/>
          <w:color w:val="000000" w:themeColor="text1"/>
          <w:lang w:val="en-IN"/>
        </w:rPr>
        <w:t>3. Interview Question Management Module</w:t>
      </w:r>
    </w:p>
    <w:p w14:paraId="40C6BA29" w14:textId="77777777" w:rsidR="00193F3F" w:rsidRPr="00193F3F" w:rsidRDefault="00193F3F" w:rsidP="00193F3F">
      <w:pPr>
        <w:pStyle w:val="Heading3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Admin functionality to add, edit, and delete interview questions</w:t>
      </w:r>
    </w:p>
    <w:p w14:paraId="22E07FCD" w14:textId="77777777" w:rsidR="00193F3F" w:rsidRPr="00193F3F" w:rsidRDefault="00193F3F" w:rsidP="00193F3F">
      <w:pPr>
        <w:pStyle w:val="Heading3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 xml:space="preserve">Classification of questions by </w:t>
      </w:r>
      <w:r w:rsidRPr="00193F3F">
        <w:rPr>
          <w:rFonts w:ascii="Times New Roman" w:hAnsi="Times New Roman" w:cs="Times New Roman"/>
          <w:b/>
          <w:bCs/>
          <w:color w:val="000000" w:themeColor="text1"/>
          <w:lang w:val="en-IN"/>
        </w:rPr>
        <w:t>topic, difficulty level, and technology</w:t>
      </w:r>
    </w:p>
    <w:p w14:paraId="1993AB33" w14:textId="77777777" w:rsidR="00193F3F" w:rsidRPr="00193F3F" w:rsidRDefault="00193F3F" w:rsidP="00193F3F">
      <w:pPr>
        <w:pStyle w:val="Heading3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Support for both theoretical and coding-based questions</w:t>
      </w:r>
    </w:p>
    <w:p w14:paraId="511B8131" w14:textId="77777777" w:rsidR="00193F3F" w:rsidRPr="00193F3F" w:rsidRDefault="00193F3F" w:rsidP="00193F3F">
      <w:pPr>
        <w:pStyle w:val="Heading3"/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Question versioning and content management</w:t>
      </w:r>
    </w:p>
    <w:p w14:paraId="27382173" w14:textId="4D9B86AF" w:rsidR="00193F3F" w:rsidRPr="00193F3F" w:rsidRDefault="00193F3F" w:rsidP="00193F3F">
      <w:pPr>
        <w:pStyle w:val="Heading3"/>
        <w:rPr>
          <w:rFonts w:ascii="Times New Roman" w:hAnsi="Times New Roman" w:cs="Times New Roman"/>
          <w:color w:val="000000" w:themeColor="text1"/>
          <w:lang w:val="en-IN"/>
        </w:rPr>
      </w:pPr>
    </w:p>
    <w:p w14:paraId="2F67FACA" w14:textId="77777777" w:rsidR="00193F3F" w:rsidRPr="00193F3F" w:rsidRDefault="00193F3F" w:rsidP="00193F3F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b/>
          <w:bCs/>
          <w:color w:val="000000" w:themeColor="text1"/>
          <w:lang w:val="en-IN"/>
        </w:rPr>
        <w:t>4. AI-Based Recommendation Module</w:t>
      </w:r>
    </w:p>
    <w:p w14:paraId="430CF232" w14:textId="77777777" w:rsidR="00193F3F" w:rsidRPr="00193F3F" w:rsidRDefault="00193F3F" w:rsidP="00193F3F">
      <w:pPr>
        <w:pStyle w:val="Heading3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Analysis of user performance and activity data</w:t>
      </w:r>
    </w:p>
    <w:p w14:paraId="62B447B2" w14:textId="77777777" w:rsidR="00193F3F" w:rsidRPr="00193F3F" w:rsidRDefault="00193F3F" w:rsidP="00193F3F">
      <w:pPr>
        <w:pStyle w:val="Heading3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Personalized interview preparation recommendations</w:t>
      </w:r>
    </w:p>
    <w:p w14:paraId="392F6835" w14:textId="77777777" w:rsidR="00193F3F" w:rsidRPr="00193F3F" w:rsidRDefault="00193F3F" w:rsidP="00193F3F">
      <w:pPr>
        <w:pStyle w:val="Heading3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Adaptive learning paths based on strengths and weaknesses</w:t>
      </w:r>
    </w:p>
    <w:p w14:paraId="6ABD8C59" w14:textId="77777777" w:rsidR="00193F3F" w:rsidRPr="00193F3F" w:rsidRDefault="00193F3F" w:rsidP="00193F3F">
      <w:pPr>
        <w:pStyle w:val="Heading3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Dynamic difficulty adjustment for practice questions</w:t>
      </w:r>
    </w:p>
    <w:p w14:paraId="04BE1D09" w14:textId="628AC3F6" w:rsidR="00193F3F" w:rsidRPr="00193F3F" w:rsidRDefault="00193F3F" w:rsidP="00193F3F">
      <w:pPr>
        <w:pStyle w:val="Heading3"/>
        <w:rPr>
          <w:rFonts w:ascii="Times New Roman" w:hAnsi="Times New Roman" w:cs="Times New Roman"/>
          <w:color w:val="000000" w:themeColor="text1"/>
          <w:lang w:val="en-IN"/>
        </w:rPr>
      </w:pPr>
    </w:p>
    <w:p w14:paraId="0C6C8890" w14:textId="77777777" w:rsidR="00193F3F" w:rsidRPr="00193F3F" w:rsidRDefault="00193F3F" w:rsidP="00193F3F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b/>
          <w:bCs/>
          <w:color w:val="000000" w:themeColor="text1"/>
          <w:lang w:val="en-IN"/>
        </w:rPr>
        <w:t>5. Live Code Execution Module</w:t>
      </w:r>
    </w:p>
    <w:p w14:paraId="3ABFA8D2" w14:textId="77777777" w:rsidR="00193F3F" w:rsidRPr="00193F3F" w:rsidRDefault="00193F3F" w:rsidP="00193F3F">
      <w:pPr>
        <w:pStyle w:val="Heading3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 xml:space="preserve">Integration with </w:t>
      </w:r>
      <w:proofErr w:type="spellStart"/>
      <w:r w:rsidRPr="00193F3F">
        <w:rPr>
          <w:rFonts w:ascii="Times New Roman" w:hAnsi="Times New Roman" w:cs="Times New Roman"/>
          <w:b/>
          <w:bCs/>
          <w:color w:val="000000" w:themeColor="text1"/>
          <w:lang w:val="en-IN"/>
        </w:rPr>
        <w:t>JDoodle</w:t>
      </w:r>
      <w:proofErr w:type="spellEnd"/>
      <w:r w:rsidRPr="00193F3F">
        <w:rPr>
          <w:rFonts w:ascii="Times New Roman" w:hAnsi="Times New Roman" w:cs="Times New Roman"/>
          <w:b/>
          <w:bCs/>
          <w:color w:val="000000" w:themeColor="text1"/>
          <w:lang w:val="en-IN"/>
        </w:rPr>
        <w:t xml:space="preserve"> API</w:t>
      </w:r>
      <w:r w:rsidRPr="00193F3F">
        <w:rPr>
          <w:rFonts w:ascii="Times New Roman" w:hAnsi="Times New Roman" w:cs="Times New Roman"/>
          <w:color w:val="000000" w:themeColor="text1"/>
          <w:lang w:val="en-IN"/>
        </w:rPr>
        <w:t xml:space="preserve"> for real-time code compilation and execution</w:t>
      </w:r>
    </w:p>
    <w:p w14:paraId="65BC5614" w14:textId="77777777" w:rsidR="00193F3F" w:rsidRPr="00193F3F" w:rsidRDefault="00193F3F" w:rsidP="00193F3F">
      <w:pPr>
        <w:pStyle w:val="Heading3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Multi-language programming support</w:t>
      </w:r>
    </w:p>
    <w:p w14:paraId="053F3CA6" w14:textId="77777777" w:rsidR="00193F3F" w:rsidRPr="00193F3F" w:rsidRDefault="00193F3F" w:rsidP="00193F3F">
      <w:pPr>
        <w:pStyle w:val="Heading3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Execution of user code with custom input handling</w:t>
      </w:r>
    </w:p>
    <w:p w14:paraId="660657B0" w14:textId="77777777" w:rsidR="00193F3F" w:rsidRPr="00193F3F" w:rsidRDefault="00193F3F" w:rsidP="00193F3F">
      <w:pPr>
        <w:pStyle w:val="Heading3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Display of execution output, compilation errors, and runtime errors</w:t>
      </w:r>
    </w:p>
    <w:p w14:paraId="1C5EDB4C" w14:textId="77777777" w:rsidR="00193F3F" w:rsidRPr="00193F3F" w:rsidRDefault="00193F3F" w:rsidP="00193F3F">
      <w:pPr>
        <w:pStyle w:val="Heading3"/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Secure communication with external execution services</w:t>
      </w:r>
    </w:p>
    <w:p w14:paraId="7E0FBCB6" w14:textId="008C8CC9" w:rsidR="00193F3F" w:rsidRPr="00193F3F" w:rsidRDefault="00193F3F" w:rsidP="00193F3F">
      <w:pPr>
        <w:pStyle w:val="Heading3"/>
        <w:rPr>
          <w:rFonts w:ascii="Times New Roman" w:hAnsi="Times New Roman" w:cs="Times New Roman"/>
          <w:color w:val="000000" w:themeColor="text1"/>
          <w:lang w:val="en-IN"/>
        </w:rPr>
      </w:pPr>
    </w:p>
    <w:p w14:paraId="3CC7849C" w14:textId="77777777" w:rsidR="00193F3F" w:rsidRPr="00193F3F" w:rsidRDefault="00193F3F" w:rsidP="00193F3F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b/>
          <w:bCs/>
          <w:color w:val="000000" w:themeColor="text1"/>
          <w:lang w:val="en-IN"/>
        </w:rPr>
        <w:t>6. Code Submission and History Module</w:t>
      </w:r>
    </w:p>
    <w:p w14:paraId="4D371D21" w14:textId="77777777" w:rsidR="00193F3F" w:rsidRPr="00193F3F" w:rsidRDefault="00193F3F" w:rsidP="00193F3F">
      <w:pPr>
        <w:pStyle w:val="Heading3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Storage of user code submissions and execution results</w:t>
      </w:r>
    </w:p>
    <w:p w14:paraId="56654744" w14:textId="77777777" w:rsidR="00193F3F" w:rsidRPr="00193F3F" w:rsidRDefault="00193F3F" w:rsidP="00193F3F">
      <w:pPr>
        <w:pStyle w:val="Heading3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Timestamped history of coding attempts</w:t>
      </w:r>
    </w:p>
    <w:p w14:paraId="066BD219" w14:textId="77777777" w:rsidR="00193F3F" w:rsidRPr="00193F3F" w:rsidRDefault="00193F3F" w:rsidP="00193F3F">
      <w:pPr>
        <w:pStyle w:val="Heading3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Review and comparison of previous submissions</w:t>
      </w:r>
    </w:p>
    <w:p w14:paraId="7167CD1D" w14:textId="77777777" w:rsidR="00193F3F" w:rsidRPr="00193F3F" w:rsidRDefault="00193F3F" w:rsidP="00193F3F">
      <w:pPr>
        <w:pStyle w:val="Heading3"/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Performance analysis based on execution outcomes</w:t>
      </w:r>
    </w:p>
    <w:p w14:paraId="3634CF0A" w14:textId="2B01BB62" w:rsidR="00193F3F" w:rsidRPr="00193F3F" w:rsidRDefault="00193F3F" w:rsidP="00193F3F">
      <w:pPr>
        <w:pStyle w:val="Heading3"/>
        <w:rPr>
          <w:rFonts w:ascii="Times New Roman" w:hAnsi="Times New Roman" w:cs="Times New Roman"/>
          <w:color w:val="000000" w:themeColor="text1"/>
          <w:lang w:val="en-IN"/>
        </w:rPr>
      </w:pPr>
    </w:p>
    <w:p w14:paraId="22F79611" w14:textId="77777777" w:rsidR="00193F3F" w:rsidRPr="00193F3F" w:rsidRDefault="00193F3F" w:rsidP="00193F3F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b/>
          <w:bCs/>
          <w:color w:val="000000" w:themeColor="text1"/>
          <w:lang w:val="en-IN"/>
        </w:rPr>
        <w:lastRenderedPageBreak/>
        <w:t>7. Reporting and Dashboard Module</w:t>
      </w:r>
    </w:p>
    <w:p w14:paraId="0F44BF14" w14:textId="77777777" w:rsidR="00193F3F" w:rsidRPr="00193F3F" w:rsidRDefault="00193F3F" w:rsidP="00193F3F">
      <w:pPr>
        <w:pStyle w:val="Heading3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User dashboard displaying preparation progress and performance</w:t>
      </w:r>
    </w:p>
    <w:p w14:paraId="5B631EE2" w14:textId="77777777" w:rsidR="00193F3F" w:rsidRPr="00193F3F" w:rsidRDefault="00193F3F" w:rsidP="00193F3F">
      <w:pPr>
        <w:pStyle w:val="Heading3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Topic-wise and difficulty-wise performance analytics</w:t>
      </w:r>
    </w:p>
    <w:p w14:paraId="04A49BEC" w14:textId="77777777" w:rsidR="00193F3F" w:rsidRPr="00193F3F" w:rsidRDefault="00193F3F" w:rsidP="00193F3F">
      <w:pPr>
        <w:pStyle w:val="Heading3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Admin dashboard for monitoring overall platform usage</w:t>
      </w:r>
    </w:p>
    <w:p w14:paraId="39FE5BB7" w14:textId="77777777" w:rsidR="00193F3F" w:rsidRPr="00193F3F" w:rsidRDefault="00193F3F" w:rsidP="00193F3F">
      <w:pPr>
        <w:pStyle w:val="Heading3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Graphical representation of user progress and trends</w:t>
      </w:r>
    </w:p>
    <w:p w14:paraId="6E11510C" w14:textId="7C7E7990" w:rsidR="00193F3F" w:rsidRPr="00193F3F" w:rsidRDefault="00193F3F" w:rsidP="00193F3F">
      <w:pPr>
        <w:pStyle w:val="Heading3"/>
        <w:rPr>
          <w:rFonts w:ascii="Times New Roman" w:hAnsi="Times New Roman" w:cs="Times New Roman"/>
          <w:color w:val="000000" w:themeColor="text1"/>
          <w:lang w:val="en-IN"/>
        </w:rPr>
      </w:pPr>
    </w:p>
    <w:p w14:paraId="295F23D6" w14:textId="77777777" w:rsidR="00193F3F" w:rsidRPr="00193F3F" w:rsidRDefault="00193F3F" w:rsidP="00193F3F">
      <w:pPr>
        <w:pStyle w:val="Heading3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b/>
          <w:bCs/>
          <w:color w:val="000000" w:themeColor="text1"/>
          <w:lang w:val="en-IN"/>
        </w:rPr>
        <w:t>8. Security Module</w:t>
      </w:r>
    </w:p>
    <w:p w14:paraId="41EE8090" w14:textId="77777777" w:rsidR="00193F3F" w:rsidRPr="00193F3F" w:rsidRDefault="00193F3F" w:rsidP="00193F3F">
      <w:pPr>
        <w:pStyle w:val="Heading3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Encrypted storage of user credentials</w:t>
      </w:r>
    </w:p>
    <w:p w14:paraId="75C6FA83" w14:textId="77777777" w:rsidR="00193F3F" w:rsidRPr="00193F3F" w:rsidRDefault="00193F3F" w:rsidP="00193F3F">
      <w:pPr>
        <w:pStyle w:val="Heading3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Secure session handling and timeout management</w:t>
      </w:r>
    </w:p>
    <w:p w14:paraId="6D856A80" w14:textId="77777777" w:rsidR="00193F3F" w:rsidRPr="00193F3F" w:rsidRDefault="00193F3F" w:rsidP="00193F3F">
      <w:pPr>
        <w:pStyle w:val="Heading3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Validation of API requests and responses</w:t>
      </w:r>
    </w:p>
    <w:p w14:paraId="32539488" w14:textId="77777777" w:rsidR="00193F3F" w:rsidRPr="00193F3F" w:rsidRDefault="00193F3F" w:rsidP="00193F3F">
      <w:pPr>
        <w:pStyle w:val="Heading3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lang w:val="en-IN"/>
        </w:rPr>
      </w:pPr>
      <w:r w:rsidRPr="00193F3F">
        <w:rPr>
          <w:rFonts w:ascii="Times New Roman" w:hAnsi="Times New Roman" w:cs="Times New Roman"/>
          <w:color w:val="000000" w:themeColor="text1"/>
          <w:lang w:val="en-IN"/>
        </w:rPr>
        <w:t>Protection against unauthorized access and misuse</w:t>
      </w:r>
    </w:p>
    <w:p w14:paraId="4153F89E" w14:textId="77777777" w:rsidR="00912110" w:rsidRPr="00193F3F" w:rsidRDefault="00912110" w:rsidP="00193F3F">
      <w:pPr>
        <w:pStyle w:val="Heading3"/>
        <w:rPr>
          <w:rFonts w:ascii="Times New Roman" w:hAnsi="Times New Roman" w:cs="Times New Roman"/>
          <w:color w:val="000000" w:themeColor="text1"/>
        </w:rPr>
      </w:pPr>
    </w:p>
    <w:sectPr w:rsidR="00912110" w:rsidRPr="00193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9F972" w14:textId="77777777" w:rsidR="009A20FB" w:rsidRDefault="009A20FB" w:rsidP="006A72A5">
      <w:pPr>
        <w:spacing w:after="0" w:line="240" w:lineRule="auto"/>
      </w:pPr>
      <w:r>
        <w:separator/>
      </w:r>
    </w:p>
  </w:endnote>
  <w:endnote w:type="continuationSeparator" w:id="0">
    <w:p w14:paraId="6188FF55" w14:textId="77777777" w:rsidR="009A20FB" w:rsidRDefault="009A20FB" w:rsidP="006A7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0F8B1" w14:textId="77777777" w:rsidR="009A20FB" w:rsidRDefault="009A20FB" w:rsidP="006A72A5">
      <w:pPr>
        <w:spacing w:after="0" w:line="240" w:lineRule="auto"/>
      </w:pPr>
      <w:r>
        <w:separator/>
      </w:r>
    </w:p>
  </w:footnote>
  <w:footnote w:type="continuationSeparator" w:id="0">
    <w:p w14:paraId="63DD2DFE" w14:textId="77777777" w:rsidR="009A20FB" w:rsidRDefault="009A20FB" w:rsidP="006A72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09B"/>
    <w:multiLevelType w:val="multilevel"/>
    <w:tmpl w:val="EC8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A78AD"/>
    <w:multiLevelType w:val="multilevel"/>
    <w:tmpl w:val="D10A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C0622"/>
    <w:multiLevelType w:val="multilevel"/>
    <w:tmpl w:val="F686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9B48F0"/>
    <w:multiLevelType w:val="multilevel"/>
    <w:tmpl w:val="C500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F7B69"/>
    <w:multiLevelType w:val="multilevel"/>
    <w:tmpl w:val="9D46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B3ABD"/>
    <w:multiLevelType w:val="multilevel"/>
    <w:tmpl w:val="636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E3235"/>
    <w:multiLevelType w:val="multilevel"/>
    <w:tmpl w:val="A830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6476C"/>
    <w:multiLevelType w:val="multilevel"/>
    <w:tmpl w:val="6F0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77FC5"/>
    <w:multiLevelType w:val="multilevel"/>
    <w:tmpl w:val="201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03C5E"/>
    <w:multiLevelType w:val="multilevel"/>
    <w:tmpl w:val="3B08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D1947"/>
    <w:multiLevelType w:val="multilevel"/>
    <w:tmpl w:val="01F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12689"/>
    <w:multiLevelType w:val="multilevel"/>
    <w:tmpl w:val="431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94C89"/>
    <w:multiLevelType w:val="multilevel"/>
    <w:tmpl w:val="BA30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45657"/>
    <w:multiLevelType w:val="multilevel"/>
    <w:tmpl w:val="003E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567BC"/>
    <w:multiLevelType w:val="multilevel"/>
    <w:tmpl w:val="ECA4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E6335"/>
    <w:multiLevelType w:val="multilevel"/>
    <w:tmpl w:val="6810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3261F"/>
    <w:multiLevelType w:val="multilevel"/>
    <w:tmpl w:val="69B6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D0908"/>
    <w:multiLevelType w:val="multilevel"/>
    <w:tmpl w:val="4A8E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F45E9"/>
    <w:multiLevelType w:val="multilevel"/>
    <w:tmpl w:val="6E74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2AA"/>
    <w:multiLevelType w:val="multilevel"/>
    <w:tmpl w:val="82D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8C1B60"/>
    <w:multiLevelType w:val="multilevel"/>
    <w:tmpl w:val="CD2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01857"/>
    <w:multiLevelType w:val="multilevel"/>
    <w:tmpl w:val="EA62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A6F51"/>
    <w:multiLevelType w:val="multilevel"/>
    <w:tmpl w:val="8B88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211D0"/>
    <w:multiLevelType w:val="multilevel"/>
    <w:tmpl w:val="1C16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D16EC3"/>
    <w:multiLevelType w:val="multilevel"/>
    <w:tmpl w:val="0EF4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DA2345"/>
    <w:multiLevelType w:val="multilevel"/>
    <w:tmpl w:val="72A4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5829">
    <w:abstractNumId w:val="2"/>
  </w:num>
  <w:num w:numId="2" w16cid:durableId="1930699248">
    <w:abstractNumId w:val="21"/>
  </w:num>
  <w:num w:numId="3" w16cid:durableId="1546332757">
    <w:abstractNumId w:val="6"/>
  </w:num>
  <w:num w:numId="4" w16cid:durableId="10377014">
    <w:abstractNumId w:val="8"/>
  </w:num>
  <w:num w:numId="5" w16cid:durableId="978455499">
    <w:abstractNumId w:val="16"/>
  </w:num>
  <w:num w:numId="6" w16cid:durableId="1009648033">
    <w:abstractNumId w:val="18"/>
  </w:num>
  <w:num w:numId="7" w16cid:durableId="501094129">
    <w:abstractNumId w:val="5"/>
  </w:num>
  <w:num w:numId="8" w16cid:durableId="1322349533">
    <w:abstractNumId w:val="15"/>
  </w:num>
  <w:num w:numId="9" w16cid:durableId="1466893516">
    <w:abstractNumId w:val="10"/>
  </w:num>
  <w:num w:numId="10" w16cid:durableId="1163592208">
    <w:abstractNumId w:val="11"/>
  </w:num>
  <w:num w:numId="11" w16cid:durableId="1174109407">
    <w:abstractNumId w:val="19"/>
  </w:num>
  <w:num w:numId="12" w16cid:durableId="1575432196">
    <w:abstractNumId w:val="17"/>
  </w:num>
  <w:num w:numId="13" w16cid:durableId="1765881651">
    <w:abstractNumId w:val="13"/>
  </w:num>
  <w:num w:numId="14" w16cid:durableId="1804889002">
    <w:abstractNumId w:val="20"/>
  </w:num>
  <w:num w:numId="15" w16cid:durableId="422922294">
    <w:abstractNumId w:val="3"/>
  </w:num>
  <w:num w:numId="16" w16cid:durableId="581914081">
    <w:abstractNumId w:val="24"/>
  </w:num>
  <w:num w:numId="17" w16cid:durableId="159003248">
    <w:abstractNumId w:val="23"/>
  </w:num>
  <w:num w:numId="18" w16cid:durableId="1153181977">
    <w:abstractNumId w:val="7"/>
  </w:num>
  <w:num w:numId="19" w16cid:durableId="653219835">
    <w:abstractNumId w:val="0"/>
  </w:num>
  <w:num w:numId="20" w16cid:durableId="1564288817">
    <w:abstractNumId w:val="25"/>
  </w:num>
  <w:num w:numId="21" w16cid:durableId="1381591280">
    <w:abstractNumId w:val="9"/>
  </w:num>
  <w:num w:numId="22" w16cid:durableId="1529248584">
    <w:abstractNumId w:val="1"/>
  </w:num>
  <w:num w:numId="23" w16cid:durableId="1788113089">
    <w:abstractNumId w:val="12"/>
  </w:num>
  <w:num w:numId="24" w16cid:durableId="274210939">
    <w:abstractNumId w:val="22"/>
  </w:num>
  <w:num w:numId="25" w16cid:durableId="1727949004">
    <w:abstractNumId w:val="14"/>
  </w:num>
  <w:num w:numId="26" w16cid:durableId="2015574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110"/>
    <w:rsid w:val="00193F3F"/>
    <w:rsid w:val="006A72A5"/>
    <w:rsid w:val="0071680D"/>
    <w:rsid w:val="0090000A"/>
    <w:rsid w:val="00912110"/>
    <w:rsid w:val="009A20FB"/>
    <w:rsid w:val="00B05FCB"/>
    <w:rsid w:val="00FE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FA49E"/>
  <w15:chartTrackingRefBased/>
  <w15:docId w15:val="{687569EC-37A2-439E-89E0-5D9DC9505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21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21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1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1211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121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21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21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12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A72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2A5"/>
  </w:style>
  <w:style w:type="paragraph" w:styleId="Footer">
    <w:name w:val="footer"/>
    <w:basedOn w:val="Normal"/>
    <w:link w:val="FooterChar"/>
    <w:uiPriority w:val="99"/>
    <w:unhideWhenUsed/>
    <w:rsid w:val="006A72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2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Chandana H</cp:lastModifiedBy>
  <cp:revision>2</cp:revision>
  <dcterms:created xsi:type="dcterms:W3CDTF">2026-01-21T08:23:00Z</dcterms:created>
  <dcterms:modified xsi:type="dcterms:W3CDTF">2026-01-21T08:23:00Z</dcterms:modified>
</cp:coreProperties>
</file>