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3F" w:rsidRPr="00CA173F" w:rsidRDefault="00CA173F" w:rsidP="00284914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Описание тестового задания</w:t>
      </w:r>
      <w:bookmarkStart w:id="0" w:name="_GoBack"/>
      <w:bookmarkEnd w:id="0"/>
    </w:p>
    <w:p w:rsidR="00284914" w:rsidRPr="00284914" w:rsidRDefault="00284914" w:rsidP="0028491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4914">
        <w:rPr>
          <w:rFonts w:ascii="Arial" w:eastAsia="Times New Roman" w:hAnsi="Arial" w:cs="Arial"/>
          <w:color w:val="000000"/>
          <w:kern w:val="36"/>
          <w:sz w:val="40"/>
          <w:szCs w:val="40"/>
        </w:rPr>
        <w:t>CUBA platform full stack developer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Предполагается, что соискатель имеет опыт работы с </w:t>
      </w:r>
      <w:r w:rsidRPr="00284914">
        <w:rPr>
          <w:rFonts w:ascii="Arial" w:eastAsia="Times New Roman" w:hAnsi="Arial" w:cs="Arial"/>
          <w:color w:val="000000"/>
        </w:rPr>
        <w:t>Java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EE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-подобной архитектурой приложений. Умеет составлять сложные </w:t>
      </w:r>
      <w:r w:rsidRPr="00284914">
        <w:rPr>
          <w:rFonts w:ascii="Arial" w:eastAsia="Times New Roman" w:hAnsi="Arial" w:cs="Arial"/>
          <w:color w:val="000000"/>
        </w:rPr>
        <w:t>SQL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-запросы для реляционных баз данных. Имеет представление о формате </w:t>
      </w:r>
      <w:r w:rsidRPr="00284914">
        <w:rPr>
          <w:rFonts w:ascii="Arial" w:eastAsia="Times New Roman" w:hAnsi="Arial" w:cs="Arial"/>
          <w:color w:val="000000"/>
        </w:rPr>
        <w:t>JSON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. И понимает принципы организации асинхронного взаимодействия посредством </w:t>
      </w:r>
      <w:r w:rsidRPr="00284914">
        <w:rPr>
          <w:rFonts w:ascii="Arial" w:eastAsia="Times New Roman" w:hAnsi="Arial" w:cs="Arial"/>
          <w:color w:val="000000"/>
        </w:rPr>
        <w:t>API</w:t>
      </w:r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84914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Предполагаемый фронт работ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Создание компонентов пользовательского интерфейса с расширенным функционалом на основе базовых компонентов пользовательского интерфейса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Создание экранов пользовательского интерфейса для работы с данными, используя средства предоставляемые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>, а также написание бизнес логики связанной с этими экранами;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Создание внутренних сервисов выполняющих (по команде или по расписанию) действия над данными системы и/или выполняющих и обрабатывающих запросы к внешним системам;</w:t>
      </w:r>
    </w:p>
    <w:p w:rsidR="00284914" w:rsidRPr="00284914" w:rsidRDefault="00284914" w:rsidP="002849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сущностей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модели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данных</w:t>
      </w:r>
      <w:proofErr w:type="spellEnd"/>
      <w:r w:rsidRPr="00284914">
        <w:rPr>
          <w:rFonts w:ascii="Arial" w:eastAsia="Times New Roman" w:hAnsi="Arial" w:cs="Arial"/>
          <w:color w:val="000000"/>
        </w:rPr>
        <w:t>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Большая часть работ над пользовательским интерфейсом и сущностями базы данных будет осуществляться через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studio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. Работа с компонентами пользовательского интерфейса напоминает работу с </w:t>
      </w:r>
      <w:r w:rsidRPr="00284914">
        <w:rPr>
          <w:rFonts w:ascii="Arial" w:eastAsia="Times New Roman" w:hAnsi="Arial" w:cs="Arial"/>
          <w:color w:val="000000"/>
        </w:rPr>
        <w:t>Java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PrimeFaces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84914">
        <w:rPr>
          <w:rFonts w:ascii="Arial" w:eastAsia="Times New Roman" w:hAnsi="Arial" w:cs="Arial"/>
          <w:color w:val="000000"/>
          <w:sz w:val="32"/>
          <w:szCs w:val="32"/>
        </w:rPr>
        <w:t>Применяемые</w:t>
      </w:r>
      <w:proofErr w:type="spellEnd"/>
      <w:r w:rsidRPr="0028491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sz w:val="32"/>
          <w:szCs w:val="32"/>
        </w:rPr>
        <w:t>технологии</w:t>
      </w:r>
      <w:proofErr w:type="spellEnd"/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Используется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язык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Java 8;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Система реализуется на базе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6.6.</w:t>
      </w:r>
      <w:r w:rsidRPr="00284914">
        <w:rPr>
          <w:rFonts w:ascii="Arial" w:eastAsia="Times New Roman" w:hAnsi="Arial" w:cs="Arial"/>
          <w:color w:val="000000"/>
        </w:rPr>
        <w:t>x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В качестве базы данных используем </w:t>
      </w:r>
      <w:proofErr w:type="spellStart"/>
      <w:r w:rsidRPr="00284914">
        <w:rPr>
          <w:rFonts w:ascii="Arial" w:eastAsia="Times New Roman" w:hAnsi="Arial" w:cs="Arial"/>
          <w:color w:val="000000"/>
        </w:rPr>
        <w:t>PostgreSQL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 9.</w:t>
      </w:r>
      <w:r w:rsidRPr="00284914">
        <w:rPr>
          <w:rFonts w:ascii="Arial" w:eastAsia="Times New Roman" w:hAnsi="Arial" w:cs="Arial"/>
          <w:color w:val="000000"/>
        </w:rPr>
        <w:t>x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Для работы с базой данных используется </w:t>
      </w:r>
      <w:r w:rsidRPr="00284914">
        <w:rPr>
          <w:rFonts w:ascii="Arial" w:eastAsia="Times New Roman" w:hAnsi="Arial" w:cs="Arial"/>
          <w:color w:val="000000"/>
        </w:rPr>
        <w:t>ORM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EclipseLink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 встроенная в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Для работы с </w:t>
      </w:r>
      <w:r w:rsidRPr="00284914">
        <w:rPr>
          <w:rFonts w:ascii="Arial" w:eastAsia="Times New Roman" w:hAnsi="Arial" w:cs="Arial"/>
          <w:color w:val="000000"/>
        </w:rPr>
        <w:t>JSON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используется встроенная в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platform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библиотека </w:t>
      </w:r>
      <w:r w:rsidRPr="00284914">
        <w:rPr>
          <w:rFonts w:ascii="Arial" w:eastAsia="Times New Roman" w:hAnsi="Arial" w:cs="Arial"/>
          <w:color w:val="000000"/>
        </w:rPr>
        <w:t>org</w:t>
      </w:r>
      <w:r w:rsidRPr="00284914">
        <w:rPr>
          <w:rFonts w:ascii="Arial" w:eastAsia="Times New Roman" w:hAnsi="Arial" w:cs="Arial"/>
          <w:color w:val="000000"/>
          <w:lang w:val="ru-RU"/>
        </w:rPr>
        <w:t>.</w:t>
      </w:r>
      <w:proofErr w:type="spellStart"/>
      <w:r w:rsidRPr="00284914">
        <w:rPr>
          <w:rFonts w:ascii="Arial" w:eastAsia="Times New Roman" w:hAnsi="Arial" w:cs="Arial"/>
          <w:color w:val="000000"/>
        </w:rPr>
        <w:t>json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;</w:t>
      </w:r>
    </w:p>
    <w:p w:rsidR="00284914" w:rsidRPr="00284914" w:rsidRDefault="00284914" w:rsidP="002849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Удаленные запросы выполняются посредством </w:t>
      </w:r>
      <w:proofErr w:type="spellStart"/>
      <w:r w:rsidRPr="00284914">
        <w:rPr>
          <w:rFonts w:ascii="Arial" w:eastAsia="Times New Roman" w:hAnsi="Arial" w:cs="Arial"/>
          <w:color w:val="000000"/>
        </w:rPr>
        <w:t>HttpURLConnection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.</w:t>
      </w:r>
    </w:p>
    <w:p w:rsidR="00284914" w:rsidRPr="00284914" w:rsidRDefault="00284914" w:rsidP="0028491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284914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Тестовое задание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Используя платформу </w:t>
      </w:r>
      <w:r w:rsidRPr="002849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https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www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cuba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platform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instrText>ru</w:instrText>
      </w:r>
      <w:r w:rsidRPr="00284914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2849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4914">
        <w:rPr>
          <w:rFonts w:ascii="Arial" w:eastAsia="Times New Roman" w:hAnsi="Arial" w:cs="Arial"/>
          <w:color w:val="1155CC"/>
          <w:u w:val="single"/>
        </w:rPr>
        <w:t>CUBA</w:t>
      </w:r>
      <w:r w:rsidRPr="002849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и среду конфигурирования </w:t>
      </w:r>
      <w:r w:rsidRPr="00284914">
        <w:rPr>
          <w:rFonts w:ascii="Arial" w:eastAsia="Times New Roman" w:hAnsi="Arial" w:cs="Arial"/>
          <w:color w:val="000000"/>
        </w:rPr>
        <w:t>CUBA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84914">
        <w:rPr>
          <w:rFonts w:ascii="Arial" w:eastAsia="Times New Roman" w:hAnsi="Arial" w:cs="Arial"/>
          <w:color w:val="000000"/>
        </w:rPr>
        <w:t>studio</w:t>
      </w:r>
      <w:r w:rsidRPr="00284914">
        <w:rPr>
          <w:rFonts w:ascii="Arial" w:eastAsia="Times New Roman" w:hAnsi="Arial" w:cs="Arial"/>
          <w:color w:val="000000"/>
          <w:lang w:val="ru-RU"/>
        </w:rPr>
        <w:t xml:space="preserve"> реализовать </w:t>
      </w:r>
      <w:r w:rsidRPr="00284914">
        <w:rPr>
          <w:rFonts w:ascii="Arial" w:eastAsia="Times New Roman" w:hAnsi="Arial" w:cs="Arial"/>
          <w:color w:val="000000"/>
        </w:rPr>
        <w:t>web</w:t>
      </w:r>
      <w:r w:rsidRPr="00284914">
        <w:rPr>
          <w:rFonts w:ascii="Arial" w:eastAsia="Times New Roman" w:hAnsi="Arial" w:cs="Arial"/>
          <w:color w:val="000000"/>
          <w:lang w:val="ru-RU"/>
        </w:rPr>
        <w:t>-сервис для библиотеки.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Реализовать модель данных следующего вида: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</w:rPr>
        <w:t>Book</w:t>
      </w: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 xml:space="preserve">У книги может быть только один автор (в реальности все сложнее, но для упрощения задачи пусть будет так). </w:t>
      </w:r>
      <w:proofErr w:type="spellStart"/>
      <w:r w:rsidRPr="00284914">
        <w:rPr>
          <w:rFonts w:ascii="Arial" w:eastAsia="Times New Roman" w:hAnsi="Arial" w:cs="Arial"/>
          <w:color w:val="000000"/>
        </w:rPr>
        <w:t>Книга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может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относится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к </w:t>
      </w:r>
      <w:proofErr w:type="spellStart"/>
      <w:r w:rsidRPr="00284914">
        <w:rPr>
          <w:rFonts w:ascii="Arial" w:eastAsia="Times New Roman" w:hAnsi="Arial" w:cs="Arial"/>
          <w:color w:val="000000"/>
        </w:rPr>
        <w:t>нескольким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жанрам</w:t>
      </w:r>
      <w:proofErr w:type="spellEnd"/>
      <w:r w:rsidRPr="00284914">
        <w:rPr>
          <w:rFonts w:ascii="Arial" w:eastAsia="Times New Roman" w:hAnsi="Arial" w:cs="Arial"/>
          <w:color w:val="000000"/>
        </w:rPr>
        <w:t>.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id: UUID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state: State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состояние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записи</w:t>
      </w:r>
      <w:proofErr w:type="spellEnd"/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name: String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author: Author</w:t>
      </w:r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year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год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публикации</w:t>
      </w:r>
      <w:proofErr w:type="spellEnd"/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edition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издание</w:t>
      </w:r>
      <w:proofErr w:type="spellEnd"/>
    </w:p>
    <w:p w:rsidR="00284914" w:rsidRPr="00284914" w:rsidRDefault="00284914" w:rsidP="0028491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lastRenderedPageBreak/>
        <w:t>genreCollection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: List&lt;Genre&gt;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b/>
          <w:bCs/>
          <w:color w:val="000000"/>
        </w:rPr>
        <w:t>Genre: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Жанр может относиться к нескольким книгам.</w:t>
      </w:r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id: UUID</w:t>
      </w:r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state: State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состояние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записи</w:t>
      </w:r>
      <w:proofErr w:type="spellEnd"/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>name: String</w:t>
      </w:r>
    </w:p>
    <w:p w:rsidR="00284914" w:rsidRPr="00284914" w:rsidRDefault="00284914" w:rsidP="0028491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bookCollection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: List&lt;Book&gt;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b/>
          <w:bCs/>
          <w:color w:val="000000"/>
        </w:rPr>
        <w:t>Author: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Автор может написать несколько книг.</w:t>
      </w:r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id: UUID</w:t>
      </w:r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r w:rsidRPr="00284914">
        <w:rPr>
          <w:rFonts w:ascii="Arial" w:eastAsia="Times New Roman" w:hAnsi="Arial" w:cs="Arial"/>
          <w:color w:val="000000"/>
          <w:highlight w:val="yellow"/>
        </w:rPr>
        <w:t xml:space="preserve">state: State —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состояние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записи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lastName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firstName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middleName</w:t>
      </w:r>
      <w:proofErr w:type="spellEnd"/>
    </w:p>
    <w:p w:rsidR="00284914" w:rsidRPr="00284914" w:rsidRDefault="00284914" w:rsidP="002849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yellow"/>
        </w:rPr>
      </w:pPr>
      <w:proofErr w:type="spellStart"/>
      <w:r w:rsidRPr="00284914">
        <w:rPr>
          <w:rFonts w:ascii="Arial" w:eastAsia="Times New Roman" w:hAnsi="Arial" w:cs="Arial"/>
          <w:color w:val="000000"/>
          <w:highlight w:val="yellow"/>
        </w:rPr>
        <w:t>bookCollection</w:t>
      </w:r>
      <w:proofErr w:type="spellEnd"/>
      <w:r w:rsidRPr="00284914">
        <w:rPr>
          <w:rFonts w:ascii="Arial" w:eastAsia="Times New Roman" w:hAnsi="Arial" w:cs="Arial"/>
          <w:color w:val="000000"/>
          <w:highlight w:val="yellow"/>
        </w:rPr>
        <w:t>: List&lt;Book&gt;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 xml:space="preserve">В текущей реализации </w:t>
      </w:r>
      <w:r w:rsidRPr="00284914">
        <w:rPr>
          <w:rFonts w:ascii="Arial" w:eastAsia="Times New Roman" w:hAnsi="Arial" w:cs="Arial"/>
          <w:color w:val="000000"/>
          <w:highlight w:val="yellow"/>
        </w:rPr>
        <w:t>state</w:t>
      </w: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 xml:space="preserve"> может принимать следующие значения: </w:t>
      </w:r>
      <w:r w:rsidRPr="00284914">
        <w:rPr>
          <w:rFonts w:ascii="Arial" w:eastAsia="Times New Roman" w:hAnsi="Arial" w:cs="Arial"/>
          <w:color w:val="000000"/>
          <w:highlight w:val="yellow"/>
        </w:rPr>
        <w:t>active</w:t>
      </w: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 xml:space="preserve"> и </w:t>
      </w:r>
      <w:r w:rsidRPr="00284914">
        <w:rPr>
          <w:rFonts w:ascii="Arial" w:eastAsia="Times New Roman" w:hAnsi="Arial" w:cs="Arial"/>
          <w:color w:val="000000"/>
          <w:highlight w:val="yellow"/>
        </w:rPr>
        <w:t>deleted</w:t>
      </w:r>
      <w:r w:rsidRPr="00284914">
        <w:rPr>
          <w:rFonts w:ascii="Arial" w:eastAsia="Times New Roman" w:hAnsi="Arial" w:cs="Arial"/>
          <w:color w:val="000000"/>
          <w:highlight w:val="yellow"/>
          <w:lang w:val="ru-RU"/>
        </w:rPr>
        <w:t>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Реализовать следующее: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Экран отображения перечня всех импортированных книг: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Должен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содержать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Таблицу с полями (пагинация обязательна):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id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name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author (Ф.И.О.)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year</w:t>
      </w:r>
    </w:p>
    <w:p w:rsidR="00284914" w:rsidRPr="00284914" w:rsidRDefault="00284914" w:rsidP="0028491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84914">
        <w:rPr>
          <w:rFonts w:ascii="Arial" w:eastAsia="Times New Roman" w:hAnsi="Arial" w:cs="Arial"/>
          <w:color w:val="000000"/>
        </w:rPr>
        <w:t>edition</w:t>
      </w:r>
    </w:p>
    <w:p w:rsidR="00284914" w:rsidRPr="00284914" w:rsidRDefault="00284914" w:rsidP="002849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Кнопку импорта данных из внешнего источника;</w:t>
      </w:r>
    </w:p>
    <w:p w:rsidR="00284914" w:rsidRPr="00284914" w:rsidRDefault="00284914" w:rsidP="002849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Кнопку редактирования текущей выбранной записи.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Диалоговое окно импорта данных из внешней системы: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Должно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содержать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Обязательное поле ввода адреса ресурса веб-сервиса, который будет содержать импортируемые данные;</w:t>
      </w:r>
    </w:p>
    <w:p w:rsidR="00284914" w:rsidRPr="00284914" w:rsidRDefault="00284914" w:rsidP="002849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Кнопку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“OK”;</w:t>
      </w:r>
    </w:p>
    <w:p w:rsidR="00284914" w:rsidRPr="00284914" w:rsidRDefault="00284914" w:rsidP="002849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Кнопку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284914">
        <w:rPr>
          <w:rFonts w:ascii="Arial" w:eastAsia="Times New Roman" w:hAnsi="Arial" w:cs="Arial"/>
          <w:color w:val="000000"/>
        </w:rPr>
        <w:t>Отмена</w:t>
      </w:r>
      <w:proofErr w:type="spellEnd"/>
      <w:r w:rsidRPr="00284914">
        <w:rPr>
          <w:rFonts w:ascii="Arial" w:eastAsia="Times New Roman" w:hAnsi="Arial" w:cs="Arial"/>
          <w:color w:val="000000"/>
        </w:rPr>
        <w:t>”.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Для реализации импорта необходимо добавить сервис “</w:t>
      </w:r>
      <w:proofErr w:type="spellStart"/>
      <w:r w:rsidRPr="00284914">
        <w:rPr>
          <w:rFonts w:ascii="Arial" w:eastAsia="Times New Roman" w:hAnsi="Arial" w:cs="Arial"/>
          <w:color w:val="000000"/>
        </w:rPr>
        <w:t>ImportService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” с методом </w:t>
      </w:r>
      <w:proofErr w:type="spellStart"/>
      <w:r w:rsidRPr="00284914">
        <w:rPr>
          <w:rFonts w:ascii="Arial" w:eastAsia="Times New Roman" w:hAnsi="Arial" w:cs="Arial"/>
          <w:color w:val="000000"/>
        </w:rPr>
        <w:t>doImport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 xml:space="preserve">, который будет вызываться при нажатии на кнопку “ОК” диалогового окна импорта данных из внешней системы. Данные передаются посредством </w:t>
      </w:r>
      <w:r w:rsidRPr="00284914">
        <w:rPr>
          <w:rFonts w:ascii="Arial" w:eastAsia="Times New Roman" w:hAnsi="Arial" w:cs="Arial"/>
          <w:color w:val="000000"/>
        </w:rPr>
        <w:t>GET</w:t>
      </w:r>
      <w:r w:rsidRPr="00284914">
        <w:rPr>
          <w:rFonts w:ascii="Arial" w:eastAsia="Times New Roman" w:hAnsi="Arial" w:cs="Arial"/>
          <w:color w:val="000000"/>
          <w:lang w:val="ru-RU"/>
        </w:rPr>
        <w:t>-запроса.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b/>
          <w:bCs/>
          <w:color w:val="000000"/>
          <w:lang w:val="ru-RU"/>
        </w:rPr>
        <w:t>Экран редактирования выбранной из перечня книги: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Должен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содержать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“id” (read-only);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“state”;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“name”;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Выпадающий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список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“author”;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“year”;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Поле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“edition”;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Редактируемый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список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284914">
        <w:rPr>
          <w:rFonts w:ascii="Arial" w:eastAsia="Times New Roman" w:hAnsi="Arial" w:cs="Arial"/>
          <w:color w:val="000000"/>
        </w:rPr>
        <w:t>genreCollection</w:t>
      </w:r>
      <w:proofErr w:type="spellEnd"/>
      <w:r w:rsidRPr="00284914">
        <w:rPr>
          <w:rFonts w:ascii="Arial" w:eastAsia="Times New Roman" w:hAnsi="Arial" w:cs="Arial"/>
          <w:color w:val="000000"/>
        </w:rPr>
        <w:t>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Кнопку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“OK”;</w:t>
      </w:r>
    </w:p>
    <w:p w:rsidR="00284914" w:rsidRPr="00284914" w:rsidRDefault="00284914" w:rsidP="002849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lastRenderedPageBreak/>
        <w:t>Кнопку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284914">
        <w:rPr>
          <w:rFonts w:ascii="Arial" w:eastAsia="Times New Roman" w:hAnsi="Arial" w:cs="Arial"/>
          <w:color w:val="000000"/>
        </w:rPr>
        <w:t>Отмена</w:t>
      </w:r>
      <w:proofErr w:type="spellEnd"/>
      <w:r w:rsidRPr="00284914">
        <w:rPr>
          <w:rFonts w:ascii="Arial" w:eastAsia="Times New Roman" w:hAnsi="Arial" w:cs="Arial"/>
          <w:color w:val="000000"/>
        </w:rPr>
        <w:t>”.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4914">
        <w:rPr>
          <w:rFonts w:ascii="Arial" w:eastAsia="Times New Roman" w:hAnsi="Arial" w:cs="Arial"/>
          <w:color w:val="000000"/>
        </w:rPr>
        <w:t>Ожидаемое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поведение</w:t>
      </w:r>
      <w:proofErr w:type="spellEnd"/>
      <w:r w:rsidRPr="0028491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84914">
        <w:rPr>
          <w:rFonts w:ascii="Arial" w:eastAsia="Times New Roman" w:hAnsi="Arial" w:cs="Arial"/>
          <w:color w:val="000000"/>
        </w:rPr>
        <w:t>системы</w:t>
      </w:r>
      <w:proofErr w:type="spellEnd"/>
      <w:r w:rsidRPr="00284914">
        <w:rPr>
          <w:rFonts w:ascii="Arial" w:eastAsia="Times New Roman" w:hAnsi="Arial" w:cs="Arial"/>
          <w:color w:val="000000"/>
        </w:rPr>
        <w:t>: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При открытии страницы с перечнем книг мы видим импортированные ранее книги. Для того, чтобы импортировать новые книги мы нажимаем на кнопку “Импорт”. Кнопка “Импорт” отображает диалоговое окно импорта в котором мы указываем адрес удаленного ресурса содержащего данные. После ввода адреса и нажатия на кнопку “ОК” производится импорт данных из ресурса расположенного по указанному адресу. Если в ходе импорта произошла ошибка, то не закрывая диалоговое окно отображаем сообщение об ошибке. В случае успешной процедуры импорта закрывается диалоговое окно и автоматически обновляется перечень импортированных книг.</w:t>
      </w:r>
    </w:p>
    <w:p w:rsidR="00284914" w:rsidRPr="00284914" w:rsidRDefault="00284914" w:rsidP="002849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При нажатии на кнопку “Редактировать” отображается экран редактирования выбранной из перечня книги. При нажатии на кнопку “ОК” внесенные изменения должны сохраниться и должен быть выполнен переход к обновленному перечню книг.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Пример данных для импорта: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>[{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ab/>
        <w:t>"</w:t>
      </w:r>
      <w:r w:rsidRPr="00284914">
        <w:rPr>
          <w:rFonts w:ascii="Arial" w:eastAsia="Times New Roman" w:hAnsi="Arial" w:cs="Arial"/>
          <w:color w:val="000000"/>
        </w:rPr>
        <w:t>id</w:t>
      </w:r>
      <w:r w:rsidRPr="00284914">
        <w:rPr>
          <w:rFonts w:ascii="Arial" w:eastAsia="Times New Roman" w:hAnsi="Arial" w:cs="Arial"/>
          <w:color w:val="000000"/>
          <w:lang w:val="ru-RU"/>
        </w:rPr>
        <w:t>": "0</w:t>
      </w:r>
      <w:proofErr w:type="spellStart"/>
      <w:r w:rsidRPr="00284914">
        <w:rPr>
          <w:rFonts w:ascii="Arial" w:eastAsia="Times New Roman" w:hAnsi="Arial" w:cs="Arial"/>
          <w:color w:val="000000"/>
        </w:rPr>
        <w:t>ae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2</w:t>
      </w:r>
      <w:r w:rsidRPr="00284914">
        <w:rPr>
          <w:rFonts w:ascii="Arial" w:eastAsia="Times New Roman" w:hAnsi="Arial" w:cs="Arial"/>
          <w:color w:val="000000"/>
        </w:rPr>
        <w:t>a</w:t>
      </w:r>
      <w:r w:rsidRPr="00284914">
        <w:rPr>
          <w:rFonts w:ascii="Arial" w:eastAsia="Times New Roman" w:hAnsi="Arial" w:cs="Arial"/>
          <w:color w:val="000000"/>
          <w:lang w:val="ru-RU"/>
        </w:rPr>
        <w:t>56</w:t>
      </w:r>
      <w:r w:rsidRPr="00284914">
        <w:rPr>
          <w:rFonts w:ascii="Arial" w:eastAsia="Times New Roman" w:hAnsi="Arial" w:cs="Arial"/>
          <w:color w:val="000000"/>
        </w:rPr>
        <w:t>c</w:t>
      </w:r>
      <w:r w:rsidRPr="00284914">
        <w:rPr>
          <w:rFonts w:ascii="Arial" w:eastAsia="Times New Roman" w:hAnsi="Arial" w:cs="Arial"/>
          <w:color w:val="000000"/>
          <w:lang w:val="ru-RU"/>
        </w:rPr>
        <w:t>-5</w:t>
      </w:r>
      <w:proofErr w:type="spellStart"/>
      <w:r w:rsidRPr="00284914">
        <w:rPr>
          <w:rFonts w:ascii="Arial" w:eastAsia="Times New Roman" w:hAnsi="Arial" w:cs="Arial"/>
          <w:color w:val="000000"/>
        </w:rPr>
        <w:t>dd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4-47</w:t>
      </w:r>
      <w:proofErr w:type="spellStart"/>
      <w:r w:rsidRPr="00284914">
        <w:rPr>
          <w:rFonts w:ascii="Arial" w:eastAsia="Times New Roman" w:hAnsi="Arial" w:cs="Arial"/>
          <w:color w:val="000000"/>
        </w:rPr>
        <w:t>ed</w:t>
      </w:r>
      <w:proofErr w:type="spellEnd"/>
      <w:r w:rsidRPr="00284914">
        <w:rPr>
          <w:rFonts w:ascii="Arial" w:eastAsia="Times New Roman" w:hAnsi="Arial" w:cs="Arial"/>
          <w:color w:val="000000"/>
          <w:lang w:val="ru-RU"/>
        </w:rPr>
        <w:t>-</w:t>
      </w:r>
      <w:r w:rsidRPr="00284914">
        <w:rPr>
          <w:rFonts w:ascii="Arial" w:eastAsia="Times New Roman" w:hAnsi="Arial" w:cs="Arial"/>
          <w:color w:val="000000"/>
        </w:rPr>
        <w:t>b</w:t>
      </w:r>
      <w:r w:rsidRPr="00284914">
        <w:rPr>
          <w:rFonts w:ascii="Arial" w:eastAsia="Times New Roman" w:hAnsi="Arial" w:cs="Arial"/>
          <w:color w:val="000000"/>
          <w:lang w:val="ru-RU"/>
        </w:rPr>
        <w:t>230-690</w:t>
      </w:r>
      <w:r w:rsidRPr="00284914">
        <w:rPr>
          <w:rFonts w:ascii="Arial" w:eastAsia="Times New Roman" w:hAnsi="Arial" w:cs="Arial"/>
          <w:color w:val="000000"/>
        </w:rPr>
        <w:t>c</w:t>
      </w:r>
      <w:r w:rsidRPr="00284914">
        <w:rPr>
          <w:rFonts w:ascii="Arial" w:eastAsia="Times New Roman" w:hAnsi="Arial" w:cs="Arial"/>
          <w:color w:val="000000"/>
          <w:lang w:val="ru-RU"/>
        </w:rPr>
        <w:t>11</w:t>
      </w:r>
      <w:r w:rsidRPr="00284914">
        <w:rPr>
          <w:rFonts w:ascii="Arial" w:eastAsia="Times New Roman" w:hAnsi="Arial" w:cs="Arial"/>
          <w:color w:val="000000"/>
        </w:rPr>
        <w:t>a</w:t>
      </w:r>
      <w:r w:rsidRPr="00284914">
        <w:rPr>
          <w:rFonts w:ascii="Arial" w:eastAsia="Times New Roman" w:hAnsi="Arial" w:cs="Arial"/>
          <w:color w:val="000000"/>
          <w:lang w:val="ru-RU"/>
        </w:rPr>
        <w:t>786</w:t>
      </w:r>
      <w:r w:rsidRPr="00284914">
        <w:rPr>
          <w:rFonts w:ascii="Arial" w:eastAsia="Times New Roman" w:hAnsi="Arial" w:cs="Arial"/>
          <w:color w:val="000000"/>
        </w:rPr>
        <w:t>be</w:t>
      </w:r>
      <w:r w:rsidRPr="00284914">
        <w:rPr>
          <w:rFonts w:ascii="Arial" w:eastAsia="Times New Roman" w:hAnsi="Arial" w:cs="Arial"/>
          <w:color w:val="000000"/>
          <w:lang w:val="ru-RU"/>
        </w:rPr>
        <w:t>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  <w:lang w:val="ru-RU"/>
        </w:rPr>
        <w:tab/>
      </w:r>
      <w:r w:rsidRPr="00284914">
        <w:rPr>
          <w:rFonts w:ascii="Arial" w:eastAsia="Times New Roman" w:hAnsi="Arial" w:cs="Arial"/>
          <w:color w:val="000000"/>
        </w:rPr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name</w:t>
      </w:r>
      <w:proofErr w:type="gramEnd"/>
      <w:r w:rsidRPr="00284914">
        <w:rPr>
          <w:rFonts w:ascii="Arial" w:eastAsia="Times New Roman" w:hAnsi="Arial" w:cs="Arial"/>
          <w:color w:val="000000"/>
        </w:rPr>
        <w:t>": "Alice's Adventures in Wonderland",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author</w:t>
      </w:r>
      <w:proofErr w:type="gramEnd"/>
      <w:r w:rsidRPr="00284914">
        <w:rPr>
          <w:rFonts w:ascii="Arial" w:eastAsia="Times New Roman" w:hAnsi="Arial" w:cs="Arial"/>
          <w:color w:val="000000"/>
        </w:rPr>
        <w:t>": 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id</w:t>
      </w:r>
      <w:proofErr w:type="gramEnd"/>
      <w:r w:rsidRPr="00284914">
        <w:rPr>
          <w:rFonts w:ascii="Arial" w:eastAsia="Times New Roman" w:hAnsi="Arial" w:cs="Arial"/>
          <w:color w:val="000000"/>
        </w:rPr>
        <w:t>": "bdd6741d-71b9-493c-9c31-38 af19b9e27c",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spellStart"/>
      <w:proofErr w:type="gramStart"/>
      <w:r w:rsidRPr="00284914">
        <w:rPr>
          <w:rFonts w:ascii="Arial" w:eastAsia="Times New Roman" w:hAnsi="Arial" w:cs="Arial"/>
          <w:color w:val="000000"/>
        </w:rPr>
        <w:t>lastName</w:t>
      </w:r>
      <w:proofErr w:type="spellEnd"/>
      <w:proofErr w:type="gramEnd"/>
      <w:r w:rsidRPr="00284914">
        <w:rPr>
          <w:rFonts w:ascii="Arial" w:eastAsia="Times New Roman" w:hAnsi="Arial" w:cs="Arial"/>
          <w:color w:val="000000"/>
        </w:rPr>
        <w:t>": "Carroll",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spellStart"/>
      <w:proofErr w:type="gramStart"/>
      <w:r w:rsidRPr="00284914">
        <w:rPr>
          <w:rFonts w:ascii="Arial" w:eastAsia="Times New Roman" w:hAnsi="Arial" w:cs="Arial"/>
          <w:color w:val="000000"/>
        </w:rPr>
        <w:t>firstName</w:t>
      </w:r>
      <w:proofErr w:type="spellEnd"/>
      <w:proofErr w:type="gramEnd"/>
      <w:r w:rsidRPr="00284914">
        <w:rPr>
          <w:rFonts w:ascii="Arial" w:eastAsia="Times New Roman" w:hAnsi="Arial" w:cs="Arial"/>
          <w:color w:val="000000"/>
        </w:rPr>
        <w:t>": "Lewis"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},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year</w:t>
      </w:r>
      <w:proofErr w:type="gramEnd"/>
      <w:r w:rsidRPr="00284914">
        <w:rPr>
          <w:rFonts w:ascii="Arial" w:eastAsia="Times New Roman" w:hAnsi="Arial" w:cs="Arial"/>
          <w:color w:val="000000"/>
        </w:rPr>
        <w:t>": 1865,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edition</w:t>
      </w:r>
      <w:proofErr w:type="gramEnd"/>
      <w:r w:rsidRPr="00284914">
        <w:rPr>
          <w:rFonts w:ascii="Arial" w:eastAsia="Times New Roman" w:hAnsi="Arial" w:cs="Arial"/>
          <w:color w:val="000000"/>
        </w:rPr>
        <w:t>": 1,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"</w:t>
      </w:r>
      <w:proofErr w:type="spellStart"/>
      <w:proofErr w:type="gramStart"/>
      <w:r w:rsidRPr="00284914">
        <w:rPr>
          <w:rFonts w:ascii="Arial" w:eastAsia="Times New Roman" w:hAnsi="Arial" w:cs="Arial"/>
          <w:color w:val="000000"/>
        </w:rPr>
        <w:t>genreCollection</w:t>
      </w:r>
      <w:proofErr w:type="spellEnd"/>
      <w:proofErr w:type="gramEnd"/>
      <w:r w:rsidRPr="00284914">
        <w:rPr>
          <w:rFonts w:ascii="Arial" w:eastAsia="Times New Roman" w:hAnsi="Arial" w:cs="Arial"/>
          <w:color w:val="000000"/>
        </w:rPr>
        <w:t>": [</w:t>
      </w:r>
    </w:p>
    <w:p w:rsidR="00284914" w:rsidRPr="00284914" w:rsidRDefault="00284914" w:rsidP="0028491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>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id</w:t>
      </w:r>
      <w:proofErr w:type="gramEnd"/>
      <w:r w:rsidRPr="00284914">
        <w:rPr>
          <w:rFonts w:ascii="Arial" w:eastAsia="Times New Roman" w:hAnsi="Arial" w:cs="Arial"/>
          <w:color w:val="000000"/>
        </w:rPr>
        <w:t>": "f022820c-cb84-4981-9184-46b6f9a17de8",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name</w:t>
      </w:r>
      <w:proofErr w:type="gramEnd"/>
      <w:r w:rsidRPr="00284914">
        <w:rPr>
          <w:rFonts w:ascii="Arial" w:eastAsia="Times New Roman" w:hAnsi="Arial" w:cs="Arial"/>
          <w:color w:val="000000"/>
        </w:rPr>
        <w:t>": "Children's fiction"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},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{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id</w:t>
      </w:r>
      <w:proofErr w:type="gramEnd"/>
      <w:r w:rsidRPr="00284914">
        <w:rPr>
          <w:rFonts w:ascii="Arial" w:eastAsia="Times New Roman" w:hAnsi="Arial" w:cs="Arial"/>
          <w:color w:val="000000"/>
        </w:rPr>
        <w:t>": "94c06668-5214-4483-b99c-77d7aa7048b3",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"</w:t>
      </w:r>
      <w:proofErr w:type="gramStart"/>
      <w:r w:rsidRPr="00284914">
        <w:rPr>
          <w:rFonts w:ascii="Arial" w:eastAsia="Times New Roman" w:hAnsi="Arial" w:cs="Arial"/>
          <w:color w:val="000000"/>
        </w:rPr>
        <w:t>name</w:t>
      </w:r>
      <w:proofErr w:type="gramEnd"/>
      <w:r w:rsidRPr="00284914">
        <w:rPr>
          <w:rFonts w:ascii="Arial" w:eastAsia="Times New Roman" w:hAnsi="Arial" w:cs="Arial"/>
          <w:color w:val="000000"/>
        </w:rPr>
        <w:t>": "Fiction"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</w:r>
      <w:r w:rsidRPr="00284914">
        <w:rPr>
          <w:rFonts w:ascii="Arial" w:eastAsia="Times New Roman" w:hAnsi="Arial" w:cs="Arial"/>
          <w:color w:val="000000"/>
        </w:rPr>
        <w:tab/>
        <w:t>}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ab/>
        <w:t>]</w:t>
      </w:r>
    </w:p>
    <w:p w:rsidR="00284914" w:rsidRPr="00284914" w:rsidRDefault="00284914" w:rsidP="00284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914">
        <w:rPr>
          <w:rFonts w:ascii="Arial" w:eastAsia="Times New Roman" w:hAnsi="Arial" w:cs="Arial"/>
          <w:color w:val="000000"/>
        </w:rPr>
        <w:t>}]</w:t>
      </w:r>
    </w:p>
    <w:p w:rsidR="00E93AFB" w:rsidRDefault="00E93AFB"/>
    <w:sectPr w:rsidR="00E93AF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4178"/>
    <w:multiLevelType w:val="multilevel"/>
    <w:tmpl w:val="9E8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9577F"/>
    <w:multiLevelType w:val="multilevel"/>
    <w:tmpl w:val="DAE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B59A1"/>
    <w:multiLevelType w:val="multilevel"/>
    <w:tmpl w:val="92D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943DA"/>
    <w:multiLevelType w:val="multilevel"/>
    <w:tmpl w:val="861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50AE6"/>
    <w:multiLevelType w:val="multilevel"/>
    <w:tmpl w:val="AE7A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D332D"/>
    <w:multiLevelType w:val="multilevel"/>
    <w:tmpl w:val="F60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52B45"/>
    <w:multiLevelType w:val="multilevel"/>
    <w:tmpl w:val="50C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D541F3"/>
    <w:multiLevelType w:val="multilevel"/>
    <w:tmpl w:val="9EF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04E2F"/>
    <w:multiLevelType w:val="multilevel"/>
    <w:tmpl w:val="4026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14"/>
    <w:rsid w:val="00284914"/>
    <w:rsid w:val="00821750"/>
    <w:rsid w:val="00CA173F"/>
    <w:rsid w:val="00D972D6"/>
    <w:rsid w:val="00E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19EC2-61B4-4FE7-91FF-3E18E643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4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49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8491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4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2017-08-11T00:33:00Z</dcterms:created>
  <dcterms:modified xsi:type="dcterms:W3CDTF">2017-08-11T01:24:00Z</dcterms:modified>
</cp:coreProperties>
</file>