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D068A" w14:textId="77777777" w:rsidR="003A29D0" w:rsidRDefault="00000000">
      <w:pPr>
        <w:pStyle w:val="Titre1"/>
        <w:jc w:val="left"/>
        <w:rPr>
          <w:b/>
          <w:sz w:val="28"/>
          <w:szCs w:val="28"/>
        </w:rPr>
      </w:pPr>
      <w:r>
        <w:tab/>
      </w:r>
      <w:r>
        <w:tab/>
      </w:r>
      <w:r>
        <w:tab/>
      </w:r>
      <w:r>
        <w:tab/>
      </w:r>
      <w:r>
        <w:tab/>
        <w:t xml:space="preserve"> </w:t>
      </w:r>
      <w:r>
        <w:rPr>
          <w:b/>
        </w:rPr>
        <w:t>PROTOCOLE OPERATOIRE</w:t>
      </w:r>
    </w:p>
    <w:tbl>
      <w:tblPr>
        <w:tblW w:w="10690" w:type="dxa"/>
        <w:tblInd w:w="355" w:type="dxa"/>
        <w:tblBorders>
          <w:bottom w:val="single" w:sz="4" w:space="0" w:color="000000"/>
          <w:insideV w:val="single" w:sz="4" w:space="0" w:color="000000"/>
        </w:tblBorders>
        <w:tblLayout w:type="fixed"/>
        <w:tblCellMar>
          <w:left w:w="71" w:type="dxa"/>
          <w:right w:w="71" w:type="dxa"/>
        </w:tblCellMar>
        <w:tblLook w:val="0000" w:firstRow="0" w:lastRow="0" w:firstColumn="0" w:lastColumn="0" w:noHBand="0" w:noVBand="0"/>
      </w:tblPr>
      <w:tblGrid>
        <w:gridCol w:w="2268"/>
        <w:gridCol w:w="1992"/>
        <w:gridCol w:w="843"/>
        <w:gridCol w:w="69"/>
        <w:gridCol w:w="4485"/>
        <w:gridCol w:w="1033"/>
      </w:tblGrid>
      <w:tr w:rsidR="003A29D0" w14:paraId="5DD182C5" w14:textId="77777777">
        <w:trPr>
          <w:trHeight w:hRule="exact" w:val="2416"/>
        </w:trPr>
        <w:tc>
          <w:tcPr>
            <w:tcW w:w="5103" w:type="dxa"/>
            <w:gridSpan w:val="3"/>
            <w:tcBorders>
              <w:bottom w:val="single" w:sz="4" w:space="0" w:color="000000"/>
            </w:tcBorders>
          </w:tcPr>
          <w:p w14:paraId="0950A44B" w14:textId="77777777" w:rsidR="003A29D0" w:rsidRDefault="003A29D0"/>
          <w:p w14:paraId="75BB81A6" w14:textId="77777777" w:rsidR="003A29D0" w:rsidRDefault="003A29D0"/>
          <w:p w14:paraId="3569A42F" w14:textId="77777777" w:rsidR="003A29D0" w:rsidRDefault="00000000">
            <w:pPr>
              <w:pStyle w:val="Titre3"/>
              <w:ind w:left="-71" w:right="383"/>
              <w:rPr>
                <w:lang w:val="fr-CH"/>
              </w:rPr>
            </w:pPr>
            <w:r>
              <w:rPr>
                <w:sz w:val="22"/>
                <w:lang w:val="fr-CH"/>
              </w:rPr>
              <w:t>PATIENT</w:t>
            </w:r>
          </w:p>
          <w:p w14:paraId="30CC61B0" w14:textId="77777777" w:rsidR="003A29D0" w:rsidRDefault="003A29D0">
            <w:pPr>
              <w:pStyle w:val="Titre3"/>
              <w:ind w:left="-71" w:right="383"/>
              <w:rPr>
                <w:lang w:val="fr-CH"/>
              </w:rPr>
            </w:pPr>
          </w:p>
          <w:p w14:paraId="2BCC62C6" w14:textId="77777777" w:rsidR="003A29D0" w:rsidRDefault="00000000">
            <w:pPr>
              <w:pStyle w:val="Titre3"/>
              <w:ind w:left="-71" w:right="383"/>
              <w:rPr>
                <w:lang w:val="fr-CH"/>
              </w:rPr>
            </w:pPr>
            <w:r>
              <w:rPr>
                <w:sz w:val="22"/>
                <w:lang w:val="fr-CH"/>
              </w:rPr>
              <w:t xml:space="preserve">NOM : </w:t>
            </w:r>
            <w:r>
              <w:rPr>
                <w:rFonts w:eastAsia="Arial" w:cs="Arial"/>
                <w:color w:val="000000"/>
                <w:sz w:val="22"/>
              </w:rPr>
              <w:t xml:space="preserve">${patientInfo.lastName} </w:t>
            </w:r>
          </w:p>
          <w:p w14:paraId="5AF6047E" w14:textId="77777777" w:rsidR="003A29D0" w:rsidRDefault="00000000">
            <w:pPr>
              <w:ind w:left="-71"/>
              <w:rPr>
                <w:lang w:val="fr-CH"/>
              </w:rPr>
            </w:pPr>
            <w:r>
              <w:rPr>
                <w:b/>
                <w:sz w:val="22"/>
                <w:lang w:val="fr-CH"/>
              </w:rPr>
              <w:t xml:space="preserve">Prénom : </w:t>
            </w:r>
            <w:r>
              <w:rPr>
                <w:rFonts w:eastAsia="Arial" w:cs="Arial"/>
                <w:b/>
                <w:color w:val="000000"/>
                <w:sz w:val="22"/>
              </w:rPr>
              <w:t xml:space="preserve">${patientInfo.firstName} </w:t>
            </w:r>
          </w:p>
          <w:p w14:paraId="2B174951" w14:textId="77777777" w:rsidR="003A29D0" w:rsidRDefault="003A29D0">
            <w:pPr>
              <w:ind w:left="-71"/>
              <w:rPr>
                <w:lang w:val="fr-CH"/>
              </w:rPr>
            </w:pPr>
          </w:p>
          <w:p w14:paraId="37645F59" w14:textId="77777777" w:rsidR="003A29D0" w:rsidRDefault="00000000">
            <w:pPr>
              <w:ind w:left="-71"/>
              <w:rPr>
                <w:lang w:val="fr-CH"/>
              </w:rPr>
            </w:pPr>
            <w:r>
              <w:rPr>
                <w:b/>
                <w:bCs w:val="0"/>
                <w:sz w:val="22"/>
                <w:lang w:val="fr-CH"/>
              </w:rPr>
              <w:t>Date de naissance :</w:t>
            </w:r>
            <w:r>
              <w:rPr>
                <w:rFonts w:eastAsia="Arial" w:cs="Arial"/>
                <w:b/>
                <w:color w:val="000000"/>
                <w:sz w:val="22"/>
              </w:rPr>
              <w:t xml:space="preserve">${patientInfo.birthdate} </w:t>
            </w:r>
          </w:p>
          <w:p w14:paraId="20AAB8A5" w14:textId="77777777" w:rsidR="003A29D0" w:rsidRDefault="003A29D0">
            <w:pPr>
              <w:ind w:left="-71"/>
              <w:rPr>
                <w:lang w:val="fr-CH"/>
              </w:rPr>
            </w:pPr>
          </w:p>
          <w:p w14:paraId="507A4737" w14:textId="77777777" w:rsidR="003A29D0" w:rsidRDefault="00000000">
            <w:pPr>
              <w:ind w:left="-71"/>
              <w:rPr>
                <w:lang w:val="fr-CH"/>
              </w:rPr>
            </w:pPr>
            <w:r>
              <w:fldChar w:fldCharType="begin"/>
            </w:r>
            <w:r>
              <w:rPr>
                <w:lang w:val="fr-CH"/>
              </w:rPr>
              <w:instrText xml:space="preserve">NEXT </w:instrText>
            </w:r>
            <w:r>
              <w:fldChar w:fldCharType="end"/>
            </w:r>
            <w:r>
              <w:fldChar w:fldCharType="begin"/>
            </w:r>
            <w:r>
              <w:rPr>
                <w:lang w:val="fr-CH"/>
              </w:rPr>
              <w:instrText xml:space="preserve">NEXT </w:instrText>
            </w:r>
            <w:r>
              <w:fldChar w:fldCharType="end"/>
            </w:r>
            <w:r>
              <w:fldChar w:fldCharType="begin"/>
            </w:r>
            <w:r>
              <w:rPr>
                <w:lang w:val="fr-CH"/>
              </w:rPr>
              <w:instrText xml:space="preserve">NEXT </w:instrText>
            </w:r>
            <w:r>
              <w:fldChar w:fldCharType="end"/>
            </w:r>
            <w:r>
              <w:fldChar w:fldCharType="begin"/>
            </w:r>
            <w:r>
              <w:rPr>
                <w:lang w:val="fr-CH"/>
              </w:rPr>
              <w:instrText xml:space="preserve">NEXT </w:instrText>
            </w:r>
            <w:r>
              <w:fldChar w:fldCharType="end"/>
            </w:r>
          </w:p>
        </w:tc>
        <w:tc>
          <w:tcPr>
            <w:tcW w:w="5587" w:type="dxa"/>
            <w:gridSpan w:val="3"/>
            <w:tcBorders>
              <w:bottom w:val="single" w:sz="4" w:space="0" w:color="000000"/>
            </w:tcBorders>
          </w:tcPr>
          <w:p w14:paraId="7E0AE870" w14:textId="77777777" w:rsidR="003A29D0" w:rsidRDefault="003A29D0">
            <w:pPr>
              <w:pStyle w:val="Corpsdetexte"/>
              <w:jc w:val="left"/>
              <w:rPr>
                <w:lang w:val="fr-CH"/>
              </w:rPr>
            </w:pPr>
          </w:p>
          <w:p w14:paraId="0383FA44" w14:textId="77777777" w:rsidR="003A29D0" w:rsidRDefault="003A29D0">
            <w:pPr>
              <w:pStyle w:val="Corpsdetexte"/>
              <w:jc w:val="left"/>
            </w:pPr>
          </w:p>
          <w:p w14:paraId="7924B3A1" w14:textId="77777777" w:rsidR="003A29D0" w:rsidRDefault="003A29D0"/>
          <w:p w14:paraId="100C18C8" w14:textId="77777777" w:rsidR="003A29D0" w:rsidRDefault="00000000">
            <w:r>
              <w:rPr>
                <w:b/>
                <w:sz w:val="28"/>
              </w:rPr>
              <w:t>Dr. Méd. Sophie Nordback</w:t>
            </w:r>
          </w:p>
          <w:p w14:paraId="3B1F7CB6" w14:textId="77777777" w:rsidR="003A29D0" w:rsidRDefault="00000000">
            <w:r>
              <w:t>FMH en Chirurgie Plastique, Reconstructive et Esthétique</w:t>
            </w:r>
          </w:p>
          <w:p w14:paraId="4200139B" w14:textId="77777777" w:rsidR="003A29D0" w:rsidRDefault="00000000">
            <w:r>
              <w:t>Voie du Chariot 6, 1003 Lausanne</w:t>
            </w:r>
          </w:p>
          <w:p w14:paraId="17FCF1B6" w14:textId="77777777" w:rsidR="003A29D0" w:rsidRDefault="00000000">
            <w:r>
              <w:t>Tél :+41 21 791 70 70 | Dr.nordback@maisontoa.com</w:t>
            </w:r>
          </w:p>
        </w:tc>
      </w:tr>
      <w:tr w:rsidR="003A29D0" w14:paraId="1B1659CC" w14:textId="77777777">
        <w:trPr>
          <w:cantSplit/>
          <w:trHeight w:val="366"/>
        </w:trPr>
        <w:tc>
          <w:tcPr>
            <w:tcW w:w="10690" w:type="dxa"/>
            <w:gridSpan w:val="6"/>
            <w:tcBorders>
              <w:top w:val="single" w:sz="4" w:space="0" w:color="000000"/>
            </w:tcBorders>
          </w:tcPr>
          <w:p w14:paraId="4992AD7C" w14:textId="77777777" w:rsidR="003A29D0" w:rsidRDefault="003A29D0">
            <w:pPr>
              <w:ind w:left="-71"/>
            </w:pPr>
          </w:p>
        </w:tc>
      </w:tr>
      <w:tr w:rsidR="003A29D0" w14:paraId="6489ACCB" w14:textId="77777777">
        <w:trPr>
          <w:trHeight w:val="416"/>
        </w:trPr>
        <w:tc>
          <w:tcPr>
            <w:tcW w:w="4260" w:type="dxa"/>
            <w:gridSpan w:val="2"/>
            <w:tcBorders>
              <w:right w:val="none" w:sz="4" w:space="0" w:color="000000"/>
            </w:tcBorders>
          </w:tcPr>
          <w:p w14:paraId="437FA23A" w14:textId="77777777" w:rsidR="003A29D0" w:rsidRDefault="00000000">
            <w:pPr>
              <w:ind w:left="-71"/>
            </w:pPr>
            <w:r>
              <w:rPr>
                <w:b/>
                <w:bCs w:val="0"/>
                <w:sz w:val="22"/>
              </w:rPr>
              <w:t xml:space="preserve">Date de l’opération : </w:t>
            </w:r>
            <w:r>
              <w:rPr>
                <w:b/>
                <w:bCs w:val="0"/>
                <w:sz w:val="22"/>
              </w:rPr>
              <w:fldChar w:fldCharType="begin"/>
            </w:r>
            <w:r>
              <w:rPr>
                <w:b/>
                <w:bCs w:val="0"/>
                <w:sz w:val="22"/>
              </w:rPr>
              <w:instrText xml:space="preserve">NEXT </w:instrText>
            </w:r>
            <w:r>
              <w:rPr>
                <w:b/>
                <w:bCs w:val="0"/>
                <w:sz w:val="22"/>
              </w:rPr>
              <w:fldChar w:fldCharType="end"/>
            </w:r>
          </w:p>
        </w:tc>
        <w:tc>
          <w:tcPr>
            <w:tcW w:w="912" w:type="dxa"/>
            <w:gridSpan w:val="2"/>
            <w:tcBorders>
              <w:left w:val="none" w:sz="4" w:space="0" w:color="000000"/>
              <w:right w:val="none" w:sz="4" w:space="0" w:color="000000"/>
            </w:tcBorders>
          </w:tcPr>
          <w:p w14:paraId="127F70FA" w14:textId="77777777" w:rsidR="003A29D0" w:rsidRDefault="00000000">
            <w:pPr>
              <w:ind w:left="-362"/>
            </w:pPr>
            <w:r>
              <w:rPr>
                <w:b/>
                <w:bCs w:val="0"/>
                <w:sz w:val="22"/>
              </w:rPr>
              <w:t>Dd</w:t>
            </w:r>
          </w:p>
        </w:tc>
        <w:tc>
          <w:tcPr>
            <w:tcW w:w="4485" w:type="dxa"/>
            <w:tcBorders>
              <w:left w:val="none" w:sz="4" w:space="0" w:color="000000"/>
              <w:bottom w:val="none" w:sz="4" w:space="0" w:color="000000"/>
              <w:right w:val="none" w:sz="4" w:space="0" w:color="000000"/>
            </w:tcBorders>
          </w:tcPr>
          <w:p w14:paraId="3E1DDB7F" w14:textId="3A34202B" w:rsidR="003A29D0" w:rsidRDefault="00000000">
            <w:pPr>
              <w:ind w:right="-203"/>
            </w:pPr>
            <w:r>
              <w:rPr>
                <w:b/>
                <w:bCs w:val="0"/>
                <w:sz w:val="22"/>
              </w:rPr>
              <w:t xml:space="preserve">Lieu : Clinique </w:t>
            </w:r>
            <w:r w:rsidR="00B354A8">
              <w:rPr>
                <w:b/>
                <w:bCs w:val="0"/>
                <w:sz w:val="22"/>
              </w:rPr>
              <w:t>de Montchoisi</w:t>
            </w:r>
          </w:p>
        </w:tc>
        <w:tc>
          <w:tcPr>
            <w:tcW w:w="1033" w:type="dxa"/>
            <w:tcBorders>
              <w:left w:val="none" w:sz="4" w:space="0" w:color="000000"/>
              <w:bottom w:val="none" w:sz="4" w:space="0" w:color="000000"/>
            </w:tcBorders>
          </w:tcPr>
          <w:p w14:paraId="1A7A6537" w14:textId="77777777" w:rsidR="003A29D0" w:rsidRDefault="00000000">
            <w:r>
              <w:rPr>
                <w:b/>
                <w:bCs w:val="0"/>
                <w:sz w:val="22"/>
              </w:rPr>
              <w:fldChar w:fldCharType="begin"/>
            </w:r>
            <w:r>
              <w:rPr>
                <w:b/>
                <w:bCs w:val="0"/>
                <w:sz w:val="22"/>
              </w:rPr>
              <w:instrText xml:space="preserve">NEXT </w:instrText>
            </w:r>
            <w:r>
              <w:rPr>
                <w:b/>
                <w:bCs w:val="0"/>
                <w:sz w:val="22"/>
              </w:rPr>
              <w:fldChar w:fldCharType="end"/>
            </w:r>
          </w:p>
        </w:tc>
      </w:tr>
      <w:tr w:rsidR="003A29D0" w14:paraId="2BBB587D" w14:textId="77777777">
        <w:trPr>
          <w:trHeight w:val="633"/>
        </w:trPr>
        <w:tc>
          <w:tcPr>
            <w:tcW w:w="4260" w:type="dxa"/>
            <w:gridSpan w:val="2"/>
            <w:tcBorders>
              <w:right w:val="none" w:sz="4" w:space="0" w:color="000000"/>
            </w:tcBorders>
          </w:tcPr>
          <w:p w14:paraId="10B6E255" w14:textId="77777777" w:rsidR="003A29D0" w:rsidRDefault="00000000">
            <w:pPr>
              <w:ind w:left="-71"/>
            </w:pPr>
            <w:r>
              <w:rPr>
                <w:b/>
                <w:bCs w:val="0"/>
                <w:sz w:val="22"/>
              </w:rPr>
              <w:t>Type d’anesthésie :  AG</w:t>
            </w:r>
            <w:r>
              <w:rPr>
                <w:b/>
                <w:bCs w:val="0"/>
                <w:sz w:val="22"/>
              </w:rPr>
              <w:fldChar w:fldCharType="begin"/>
            </w:r>
            <w:r>
              <w:rPr>
                <w:b/>
                <w:bCs w:val="0"/>
                <w:sz w:val="22"/>
              </w:rPr>
              <w:instrText xml:space="preserve">NEXT </w:instrText>
            </w:r>
            <w:r>
              <w:rPr>
                <w:b/>
                <w:bCs w:val="0"/>
                <w:sz w:val="22"/>
              </w:rPr>
              <w:fldChar w:fldCharType="end"/>
            </w:r>
          </w:p>
        </w:tc>
        <w:tc>
          <w:tcPr>
            <w:tcW w:w="912" w:type="dxa"/>
            <w:gridSpan w:val="2"/>
            <w:tcBorders>
              <w:left w:val="none" w:sz="4" w:space="0" w:color="000000"/>
              <w:right w:val="none" w:sz="4" w:space="0" w:color="000000"/>
            </w:tcBorders>
          </w:tcPr>
          <w:p w14:paraId="531590A6" w14:textId="77777777" w:rsidR="003A29D0" w:rsidRDefault="00000000">
            <w:pPr>
              <w:ind w:left="-71"/>
            </w:pPr>
            <w:r>
              <w:rPr>
                <w:b/>
                <w:bCs w:val="0"/>
                <w:sz w:val="22"/>
              </w:rPr>
              <w:fldChar w:fldCharType="begin"/>
            </w:r>
            <w:r>
              <w:rPr>
                <w:b/>
                <w:bCs w:val="0"/>
                <w:sz w:val="22"/>
              </w:rPr>
              <w:instrText xml:space="preserve">NEXT </w:instrText>
            </w:r>
            <w:r>
              <w:rPr>
                <w:b/>
                <w:bCs w:val="0"/>
                <w:sz w:val="22"/>
              </w:rPr>
              <w:fldChar w:fldCharType="end"/>
            </w:r>
          </w:p>
        </w:tc>
        <w:tc>
          <w:tcPr>
            <w:tcW w:w="4485" w:type="dxa"/>
            <w:tcBorders>
              <w:top w:val="none" w:sz="4" w:space="0" w:color="000000"/>
              <w:left w:val="none" w:sz="4" w:space="0" w:color="000000"/>
              <w:right w:val="none" w:sz="4" w:space="0" w:color="000000"/>
            </w:tcBorders>
          </w:tcPr>
          <w:p w14:paraId="7D5B0BDD" w14:textId="77777777" w:rsidR="003A29D0" w:rsidRDefault="003A29D0"/>
        </w:tc>
        <w:tc>
          <w:tcPr>
            <w:tcW w:w="1033" w:type="dxa"/>
            <w:tcBorders>
              <w:top w:val="none" w:sz="4" w:space="0" w:color="000000"/>
              <w:left w:val="none" w:sz="4" w:space="0" w:color="000000"/>
            </w:tcBorders>
          </w:tcPr>
          <w:p w14:paraId="28E31C24" w14:textId="77777777" w:rsidR="003A29D0" w:rsidRDefault="003A29D0"/>
        </w:tc>
      </w:tr>
      <w:tr w:rsidR="003A29D0" w14:paraId="1EB296FB" w14:textId="77777777">
        <w:trPr>
          <w:cantSplit/>
          <w:trHeight w:val="304"/>
        </w:trPr>
        <w:tc>
          <w:tcPr>
            <w:tcW w:w="2268" w:type="dxa"/>
          </w:tcPr>
          <w:p w14:paraId="4D3E6ADB" w14:textId="77777777" w:rsidR="003A29D0" w:rsidRDefault="00000000">
            <w:pPr>
              <w:ind w:left="-71"/>
            </w:pPr>
            <w:r>
              <w:rPr>
                <w:b/>
                <w:bCs w:val="0"/>
                <w:sz w:val="22"/>
              </w:rPr>
              <w:t>Opérateur :</w:t>
            </w:r>
          </w:p>
          <w:p w14:paraId="6E963D48" w14:textId="77777777" w:rsidR="003A29D0" w:rsidRDefault="003A29D0"/>
        </w:tc>
        <w:tc>
          <w:tcPr>
            <w:tcW w:w="8422" w:type="dxa"/>
            <w:gridSpan w:val="5"/>
          </w:tcPr>
          <w:p w14:paraId="14B9D850" w14:textId="77777777" w:rsidR="003A29D0" w:rsidRDefault="00000000">
            <w:pPr>
              <w:ind w:left="-71"/>
            </w:pPr>
            <w:r>
              <w:rPr>
                <w:b/>
                <w:bCs w:val="0"/>
                <w:sz w:val="22"/>
                <w:lang w:val="de-CH"/>
              </w:rPr>
              <w:t>Dr Sophie Nordback</w:t>
            </w:r>
          </w:p>
          <w:p w14:paraId="38AC30EE" w14:textId="77777777" w:rsidR="003A29D0" w:rsidRDefault="003A29D0">
            <w:pPr>
              <w:ind w:left="-71"/>
            </w:pPr>
          </w:p>
          <w:p w14:paraId="40DDF952" w14:textId="77777777" w:rsidR="003A29D0" w:rsidRDefault="003A29D0">
            <w:pPr>
              <w:ind w:left="-71"/>
            </w:pPr>
          </w:p>
        </w:tc>
      </w:tr>
      <w:tr w:rsidR="003A29D0" w14:paraId="21D7854F" w14:textId="77777777">
        <w:trPr>
          <w:cantSplit/>
          <w:trHeight w:val="447"/>
        </w:trPr>
        <w:tc>
          <w:tcPr>
            <w:tcW w:w="2268" w:type="dxa"/>
          </w:tcPr>
          <w:p w14:paraId="4456ED01" w14:textId="77777777" w:rsidR="003A29D0" w:rsidRDefault="00000000">
            <w:r>
              <w:rPr>
                <w:b/>
                <w:bCs w:val="0"/>
                <w:sz w:val="22"/>
                <w:lang w:val="fr-CH"/>
              </w:rPr>
              <w:t xml:space="preserve">Anesthésiste : </w:t>
            </w:r>
          </w:p>
          <w:p w14:paraId="55CF26B0" w14:textId="77777777" w:rsidR="003A29D0" w:rsidRDefault="003A29D0">
            <w:pPr>
              <w:ind w:left="-71"/>
            </w:pPr>
          </w:p>
          <w:p w14:paraId="070C1A4A" w14:textId="77777777" w:rsidR="003A29D0" w:rsidRDefault="00000000">
            <w:r>
              <w:rPr>
                <w:b/>
                <w:bCs w:val="0"/>
                <w:sz w:val="22"/>
                <w:lang w:val="fr-CH"/>
              </w:rPr>
              <w:t>Instrumentiste :</w:t>
            </w:r>
          </w:p>
        </w:tc>
        <w:tc>
          <w:tcPr>
            <w:tcW w:w="8422" w:type="dxa"/>
            <w:gridSpan w:val="5"/>
          </w:tcPr>
          <w:p w14:paraId="76592F05" w14:textId="77777777" w:rsidR="003A29D0" w:rsidRDefault="003A29D0"/>
          <w:p w14:paraId="566DBE1D" w14:textId="77777777" w:rsidR="003A29D0" w:rsidRDefault="003A29D0">
            <w:pPr>
              <w:ind w:left="-71"/>
            </w:pPr>
          </w:p>
          <w:p w14:paraId="4B233C92" w14:textId="77777777" w:rsidR="003A29D0" w:rsidRDefault="00000000">
            <w:pPr>
              <w:ind w:left="-71"/>
            </w:pPr>
            <w:r>
              <w:rPr>
                <w:b/>
                <w:bCs w:val="0"/>
                <w:sz w:val="22"/>
              </w:rPr>
              <w:fldChar w:fldCharType="begin"/>
            </w:r>
            <w:r>
              <w:rPr>
                <w:b/>
                <w:bCs w:val="0"/>
                <w:sz w:val="22"/>
                <w:lang w:val="fr-CH"/>
              </w:rPr>
              <w:instrText xml:space="preserve">NEXT </w:instrText>
            </w:r>
            <w:r>
              <w:rPr>
                <w:b/>
                <w:bCs w:val="0"/>
                <w:sz w:val="22"/>
              </w:rPr>
              <w:fldChar w:fldCharType="end"/>
            </w:r>
          </w:p>
        </w:tc>
      </w:tr>
      <w:tr w:rsidR="003A29D0" w14:paraId="52F311BC" w14:textId="77777777">
        <w:trPr>
          <w:cantSplit/>
          <w:trHeight w:val="117"/>
        </w:trPr>
        <w:tc>
          <w:tcPr>
            <w:tcW w:w="2268" w:type="dxa"/>
          </w:tcPr>
          <w:p w14:paraId="6421DA20" w14:textId="77777777" w:rsidR="003A29D0" w:rsidRDefault="003A29D0">
            <w:pPr>
              <w:ind w:left="-71"/>
            </w:pPr>
          </w:p>
        </w:tc>
        <w:tc>
          <w:tcPr>
            <w:tcW w:w="8422" w:type="dxa"/>
            <w:gridSpan w:val="5"/>
          </w:tcPr>
          <w:p w14:paraId="01B9E0D6" w14:textId="77777777" w:rsidR="003A29D0" w:rsidRDefault="00000000">
            <w:pPr>
              <w:ind w:left="-71"/>
            </w:pPr>
            <w:r>
              <w:rPr>
                <w:b/>
                <w:bCs w:val="0"/>
                <w:sz w:val="22"/>
              </w:rPr>
              <w:fldChar w:fldCharType="begin"/>
            </w:r>
            <w:r>
              <w:rPr>
                <w:b/>
                <w:bCs w:val="0"/>
                <w:sz w:val="22"/>
                <w:lang w:val="fr-CH"/>
              </w:rPr>
              <w:instrText xml:space="preserve">NEXT </w:instrText>
            </w:r>
            <w:r>
              <w:rPr>
                <w:b/>
                <w:bCs w:val="0"/>
                <w:sz w:val="22"/>
              </w:rPr>
              <w:fldChar w:fldCharType="end"/>
            </w:r>
          </w:p>
        </w:tc>
      </w:tr>
      <w:tr w:rsidR="003A29D0" w14:paraId="6119B945" w14:textId="77777777">
        <w:trPr>
          <w:cantSplit/>
          <w:trHeight w:val="83"/>
        </w:trPr>
        <w:tc>
          <w:tcPr>
            <w:tcW w:w="2268" w:type="dxa"/>
            <w:tcBorders>
              <w:bottom w:val="single" w:sz="4" w:space="0" w:color="000000"/>
            </w:tcBorders>
          </w:tcPr>
          <w:p w14:paraId="51FC48A4" w14:textId="77777777" w:rsidR="003A29D0" w:rsidRDefault="003A29D0">
            <w:pPr>
              <w:ind w:left="-71"/>
              <w:rPr>
                <w:lang w:val="fr-CH"/>
              </w:rPr>
            </w:pPr>
          </w:p>
        </w:tc>
        <w:tc>
          <w:tcPr>
            <w:tcW w:w="8422" w:type="dxa"/>
            <w:gridSpan w:val="5"/>
            <w:tcBorders>
              <w:bottom w:val="single" w:sz="4" w:space="0" w:color="000000"/>
            </w:tcBorders>
          </w:tcPr>
          <w:p w14:paraId="567BA946" w14:textId="77777777" w:rsidR="003A29D0" w:rsidRDefault="003A29D0">
            <w:pPr>
              <w:ind w:left="-71"/>
              <w:rPr>
                <w:lang w:val="fr-CH"/>
              </w:rPr>
            </w:pPr>
          </w:p>
        </w:tc>
      </w:tr>
      <w:tr w:rsidR="003A29D0" w14:paraId="20E974CF" w14:textId="77777777">
        <w:trPr>
          <w:trHeight w:hRule="exact" w:val="2143"/>
        </w:trPr>
        <w:tc>
          <w:tcPr>
            <w:tcW w:w="10690" w:type="dxa"/>
            <w:gridSpan w:val="6"/>
          </w:tcPr>
          <w:p w14:paraId="32E579EA" w14:textId="77777777" w:rsidR="003A29D0" w:rsidRDefault="003A29D0">
            <w:pPr>
              <w:ind w:left="-71"/>
              <w:rPr>
                <w:rFonts w:eastAsia="Arial" w:cs="Arial"/>
              </w:rPr>
            </w:pPr>
          </w:p>
          <w:p w14:paraId="2882C46D" w14:textId="77777777" w:rsidR="003A29D0" w:rsidRDefault="003A29D0">
            <w:pPr>
              <w:ind w:left="-71"/>
              <w:rPr>
                <w:rFonts w:eastAsia="Arial" w:cs="Arial"/>
              </w:rPr>
            </w:pPr>
          </w:p>
          <w:p w14:paraId="3BB648D6" w14:textId="77777777" w:rsidR="003A29D0" w:rsidRDefault="00000000">
            <w:pPr>
              <w:tabs>
                <w:tab w:val="left" w:pos="3685"/>
              </w:tabs>
              <w:ind w:left="-71"/>
              <w:rPr>
                <w:rFonts w:eastAsia="Arial" w:cs="Arial"/>
              </w:rPr>
            </w:pPr>
            <w:r>
              <w:rPr>
                <w:rFonts w:eastAsia="Arial" w:cs="Arial"/>
                <w:b/>
                <w:bCs w:val="0"/>
                <w:smallCaps/>
                <w:sz w:val="28"/>
                <w:szCs w:val="24"/>
                <w:lang w:val="fr-CH"/>
              </w:rPr>
              <w:t>In</w:t>
            </w:r>
            <w:r>
              <w:rPr>
                <w:rFonts w:eastAsia="Arial" w:cs="Arial"/>
                <w:b/>
                <w:bCs w:val="0"/>
                <w:smallCaps/>
                <w:sz w:val="28"/>
                <w:szCs w:val="24"/>
              </w:rPr>
              <w:t>dication, diagnostic</w:t>
            </w:r>
            <w:r>
              <w:rPr>
                <w:rFonts w:eastAsia="Arial" w:cs="Arial"/>
                <w:b/>
                <w:bCs w:val="0"/>
                <w:sz w:val="28"/>
                <w:szCs w:val="24"/>
              </w:rPr>
              <w:t xml:space="preserve"> </w:t>
            </w:r>
            <w:r>
              <w:rPr>
                <w:rFonts w:eastAsia="Arial" w:cs="Arial"/>
                <w:b/>
                <w:bCs w:val="0"/>
                <w:sz w:val="24"/>
                <w:szCs w:val="24"/>
              </w:rPr>
              <w:t>:   HYPERTROPHIE MAMMAIRE</w:t>
            </w:r>
          </w:p>
          <w:p w14:paraId="5B151F45" w14:textId="77777777" w:rsidR="003A29D0" w:rsidRDefault="003A29D0">
            <w:pPr>
              <w:ind w:left="-71"/>
              <w:rPr>
                <w:rFonts w:eastAsia="Arial" w:cs="Arial"/>
              </w:rPr>
            </w:pPr>
          </w:p>
          <w:p w14:paraId="545D78A0" w14:textId="77777777" w:rsidR="003A29D0" w:rsidRDefault="00000000">
            <w:pPr>
              <w:ind w:left="-71"/>
              <w:rPr>
                <w:rFonts w:eastAsia="Arial" w:cs="Arial"/>
              </w:rPr>
            </w:pPr>
            <w:r>
              <w:rPr>
                <w:rFonts w:eastAsia="Arial" w:cs="Arial"/>
                <w:b/>
                <w:bCs w:val="0"/>
                <w:sz w:val="24"/>
                <w:szCs w:val="24"/>
              </w:rPr>
              <w:t xml:space="preserve">INTERVENTION:                    REDUCTION MAMMAIRE SELON UN PEDICULE INFERIEUR </w:t>
            </w:r>
            <w:r>
              <w:rPr>
                <w:rFonts w:eastAsia="Arial" w:cs="Arial"/>
                <w:sz w:val="22"/>
              </w:rPr>
              <w:fldChar w:fldCharType="begin"/>
            </w:r>
            <w:r>
              <w:rPr>
                <w:rFonts w:eastAsia="Arial" w:cs="Arial"/>
                <w:sz w:val="22"/>
              </w:rPr>
              <w:instrText xml:space="preserve">NEXT </w:instrText>
            </w:r>
            <w:r>
              <w:rPr>
                <w:rFonts w:eastAsia="Arial" w:cs="Arial"/>
                <w:sz w:val="22"/>
              </w:rPr>
              <w:fldChar w:fldCharType="end"/>
            </w:r>
          </w:p>
        </w:tc>
      </w:tr>
    </w:tbl>
    <w:p w14:paraId="3732E525" w14:textId="77777777" w:rsidR="003A29D0" w:rsidRDefault="003A29D0">
      <w:pPr>
        <w:rPr>
          <w:b/>
        </w:rPr>
      </w:pPr>
    </w:p>
    <w:p w14:paraId="368D7BE8" w14:textId="77777777" w:rsidR="003A29D0" w:rsidRDefault="00000000">
      <w:pPr>
        <w:ind w:left="425"/>
        <w:rPr>
          <w:b/>
          <w:bCs w:val="0"/>
        </w:rPr>
      </w:pPr>
      <w:r>
        <w:rPr>
          <w:b/>
          <w:bCs w:val="0"/>
        </w:rPr>
        <w:t>DESCRIPTION DE L’INTERVENTION</w:t>
      </w:r>
    </w:p>
    <w:p w14:paraId="6CD74759" w14:textId="77777777" w:rsidR="003A29D0" w:rsidRDefault="003A29D0">
      <w:pPr>
        <w:ind w:left="425"/>
        <w:rPr>
          <w:bCs w:val="0"/>
          <w:sz w:val="22"/>
        </w:rPr>
      </w:pPr>
    </w:p>
    <w:p w14:paraId="19D919E5" w14:textId="77777777" w:rsidR="003A29D0" w:rsidRDefault="00000000">
      <w:pPr>
        <w:ind w:left="425"/>
        <w:rPr>
          <w:bCs w:val="0"/>
          <w:sz w:val="22"/>
        </w:rPr>
      </w:pPr>
      <w:r>
        <w:rPr>
          <w:bCs w:val="0"/>
          <w:sz w:val="22"/>
        </w:rPr>
        <w:t>Patiente en décubitus dorsal, anesthésie générale. Désinfection et champtage habituel. Zinacef 1.5 gr à l’induction. Les dessins ont été réalisés sur la patiente réveillée avant l’intervention. A l’aide d’un chablon à aréole, marquage de la nouvelle aréole. Infiltration avec une solution de NaCl adrénalinée des cicatrices et au-dessus du plan pré-pectoral. Incision au bistouri selon les dessins. Désépidermisation du pédicule inférieur en prenant soin de garder 8 cm de large. Incision au bistouri des piliers latéraux et médiaux et excision in toto de la glande avec une totalité à droite de… gr et à gauche de…gr, envoi en pathologie. Hémostase soigneuse. Mise en place d’un drain Blake de 10, extériorisé en axillaire et maintenu en place par un point d’Ethibon 2.0. Rinçage abondant à la Bétadine diluée, puis au NaCl. Poursuite de l’hémostase.  Fermeture provisoire avec des agrafes, contrôle de la symétrie en position assise. La symétrie est jugée satisfaisante, fermeture du plan profond par un surjet continu de Vicryl 2.0 au niveau de la cicatrice horizontale. Puis par quelques points séparés de Vicryl 3.0 sur la cicatrice verticale. Surjet continu sous-cutané de Vicryl 3.0 sur la cicatrice verticale et horizontale. Autour de la PAM, rapprochement par des points séparés de Vicryl 4.0, puis surjet intradermique de Monocryl 4.0. Stéristrips, compresses stériles et Méfix.</w:t>
      </w:r>
    </w:p>
    <w:p w14:paraId="38C323B5" w14:textId="77777777" w:rsidR="003A29D0" w:rsidRDefault="003A29D0">
      <w:pPr>
        <w:ind w:left="425"/>
        <w:rPr>
          <w:b/>
          <w:bCs w:val="0"/>
          <w:sz w:val="22"/>
        </w:rPr>
      </w:pPr>
    </w:p>
    <w:p w14:paraId="313DB577" w14:textId="77777777" w:rsidR="003A29D0" w:rsidRDefault="00000000">
      <w:pPr>
        <w:ind w:left="425"/>
        <w:rPr>
          <w:bCs w:val="0"/>
          <w:sz w:val="22"/>
        </w:rPr>
      </w:pPr>
      <w:r>
        <w:rPr>
          <w:b/>
          <w:bCs w:val="0"/>
        </w:rPr>
        <w:t xml:space="preserve">SUITES </w:t>
      </w:r>
      <w:r>
        <w:rPr>
          <w:b/>
          <w:bCs w:val="0"/>
          <w:sz w:val="22"/>
        </w:rPr>
        <w:t xml:space="preserve">: </w:t>
      </w:r>
      <w:r>
        <w:rPr>
          <w:bCs w:val="0"/>
          <w:sz w:val="22"/>
        </w:rPr>
        <w:t>Ablation des drains à 24</w:t>
      </w:r>
    </w:p>
    <w:p w14:paraId="2767607C" w14:textId="77777777" w:rsidR="003A29D0" w:rsidRDefault="00000000">
      <w:pPr>
        <w:ind w:left="425"/>
        <w:rPr>
          <w:bCs w:val="0"/>
          <w:sz w:val="22"/>
        </w:rPr>
      </w:pPr>
      <w:r>
        <w:rPr>
          <w:bCs w:val="0"/>
          <w:sz w:val="22"/>
        </w:rPr>
        <w:tab/>
        <w:t xml:space="preserve">          Port d’un soutien-gorge de sport 24h/24h pendant 1 mois</w:t>
      </w:r>
    </w:p>
    <w:p w14:paraId="43ED4F1C" w14:textId="77777777" w:rsidR="003A29D0" w:rsidRDefault="00000000">
      <w:pPr>
        <w:tabs>
          <w:tab w:val="left" w:pos="1134"/>
        </w:tabs>
        <w:ind w:left="425"/>
        <w:rPr>
          <w:bCs w:val="0"/>
          <w:sz w:val="22"/>
        </w:rPr>
      </w:pPr>
      <w:r>
        <w:rPr>
          <w:bCs w:val="0"/>
          <w:sz w:val="22"/>
        </w:rPr>
        <w:tab/>
        <w:t xml:space="preserve">   Antalgie habituelle</w:t>
      </w:r>
    </w:p>
    <w:p w14:paraId="0200CBC1" w14:textId="77777777" w:rsidR="003A29D0" w:rsidRDefault="00000000">
      <w:pPr>
        <w:ind w:left="425"/>
      </w:pPr>
      <w:r>
        <w:rPr>
          <w:bCs w:val="0"/>
          <w:sz w:val="22"/>
        </w:rPr>
        <w:t xml:space="preserve">     </w:t>
      </w:r>
    </w:p>
    <w:p w14:paraId="739551C6" w14:textId="77777777" w:rsidR="003A29D0" w:rsidRDefault="003A29D0">
      <w:pPr>
        <w:tabs>
          <w:tab w:val="left" w:pos="5245"/>
        </w:tabs>
        <w:jc w:val="both"/>
      </w:pPr>
    </w:p>
    <w:p w14:paraId="426F0EA5" w14:textId="77777777" w:rsidR="003A29D0" w:rsidRDefault="00000000">
      <w:pPr>
        <w:tabs>
          <w:tab w:val="left" w:pos="5245"/>
        </w:tabs>
        <w:jc w:val="both"/>
      </w:pPr>
      <w:r>
        <w:tab/>
      </w:r>
      <w:r>
        <w:tab/>
      </w:r>
      <w:r>
        <w:tab/>
        <w:t>Dr Sophie Nordback</w:t>
      </w:r>
    </w:p>
    <w:sectPr w:rsidR="003A29D0">
      <w:footerReference w:type="default" r:id="rId7"/>
      <w:pgSz w:w="11907" w:h="16840"/>
      <w:pgMar w:top="993" w:right="851" w:bottom="851" w:left="851" w:header="340" w:footer="3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8FF2A" w14:textId="77777777" w:rsidR="00C91C2F" w:rsidRDefault="00C91C2F">
      <w:r>
        <w:separator/>
      </w:r>
    </w:p>
  </w:endnote>
  <w:endnote w:type="continuationSeparator" w:id="0">
    <w:p w14:paraId="6B292F54" w14:textId="77777777" w:rsidR="00C91C2F" w:rsidRDefault="00C91C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lonna MT">
    <w:panose1 w:val="04020805060202030203"/>
    <w:charset w:val="00"/>
    <w:family w:val="auto"/>
    <w:pitch w:val="default"/>
  </w:font>
  <w:font w:name="Tahoma">
    <w:panose1 w:val="020B0604030504040204"/>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168F2" w14:textId="77777777" w:rsidR="003A29D0" w:rsidRDefault="003A29D0">
    <w:pPr>
      <w:pStyle w:val="Pieddepage"/>
      <w:rPr>
        <w:sz w:val="16"/>
      </w:rPr>
    </w:pPr>
    <w:bookmarkStart w:id="0" w:name="AMT025701"/>
  </w:p>
  <w:p w14:paraId="25E3FF9B" w14:textId="77777777" w:rsidR="003A29D0" w:rsidRDefault="00000000">
    <w:pPr>
      <w:pStyle w:val="Pieddepage"/>
    </w:pPr>
    <w:r>
      <w:rPr>
        <w:sz w:val="16"/>
      </w:rPr>
      <w:t>Protocole opératoire</w:t>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7E309" w14:textId="77777777" w:rsidR="00C91C2F" w:rsidRDefault="00C91C2F">
      <w:r>
        <w:separator/>
      </w:r>
    </w:p>
  </w:footnote>
  <w:footnote w:type="continuationSeparator" w:id="0">
    <w:p w14:paraId="43822532" w14:textId="77777777" w:rsidR="00C91C2F" w:rsidRDefault="00C91C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22324"/>
    <w:multiLevelType w:val="hybridMultilevel"/>
    <w:tmpl w:val="A000863A"/>
    <w:lvl w:ilvl="0" w:tplc="CE2CECEA">
      <w:start w:val="1"/>
      <w:numFmt w:val="upperRoman"/>
      <w:lvlText w:val="%1."/>
      <w:lvlJc w:val="left"/>
      <w:pPr>
        <w:ind w:left="1080" w:hanging="720"/>
      </w:pPr>
      <w:rPr>
        <w:rFonts w:hint="default"/>
      </w:rPr>
    </w:lvl>
    <w:lvl w:ilvl="1" w:tplc="753CF396">
      <w:start w:val="1"/>
      <w:numFmt w:val="lowerLetter"/>
      <w:lvlText w:val="%2."/>
      <w:lvlJc w:val="left"/>
      <w:pPr>
        <w:ind w:left="1440" w:hanging="360"/>
      </w:pPr>
    </w:lvl>
    <w:lvl w:ilvl="2" w:tplc="43707DB2">
      <w:start w:val="1"/>
      <w:numFmt w:val="lowerRoman"/>
      <w:lvlText w:val="%3."/>
      <w:lvlJc w:val="right"/>
      <w:pPr>
        <w:ind w:left="2160" w:hanging="180"/>
      </w:pPr>
    </w:lvl>
    <w:lvl w:ilvl="3" w:tplc="B57CF3C0">
      <w:start w:val="1"/>
      <w:numFmt w:val="decimal"/>
      <w:lvlText w:val="%4."/>
      <w:lvlJc w:val="left"/>
      <w:pPr>
        <w:ind w:left="2880" w:hanging="360"/>
      </w:pPr>
    </w:lvl>
    <w:lvl w:ilvl="4" w:tplc="A1DE5B98">
      <w:start w:val="1"/>
      <w:numFmt w:val="lowerLetter"/>
      <w:lvlText w:val="%5."/>
      <w:lvlJc w:val="left"/>
      <w:pPr>
        <w:ind w:left="3600" w:hanging="360"/>
      </w:pPr>
    </w:lvl>
    <w:lvl w:ilvl="5" w:tplc="41002FBE">
      <w:start w:val="1"/>
      <w:numFmt w:val="lowerRoman"/>
      <w:lvlText w:val="%6."/>
      <w:lvlJc w:val="right"/>
      <w:pPr>
        <w:ind w:left="4320" w:hanging="180"/>
      </w:pPr>
    </w:lvl>
    <w:lvl w:ilvl="6" w:tplc="FCFE2D5E">
      <w:start w:val="1"/>
      <w:numFmt w:val="decimal"/>
      <w:lvlText w:val="%7."/>
      <w:lvlJc w:val="left"/>
      <w:pPr>
        <w:ind w:left="5040" w:hanging="360"/>
      </w:pPr>
    </w:lvl>
    <w:lvl w:ilvl="7" w:tplc="D0AE49FA">
      <w:start w:val="1"/>
      <w:numFmt w:val="lowerLetter"/>
      <w:lvlText w:val="%8."/>
      <w:lvlJc w:val="left"/>
      <w:pPr>
        <w:ind w:left="5760" w:hanging="360"/>
      </w:pPr>
    </w:lvl>
    <w:lvl w:ilvl="8" w:tplc="93607086">
      <w:start w:val="1"/>
      <w:numFmt w:val="lowerRoman"/>
      <w:lvlText w:val="%9."/>
      <w:lvlJc w:val="right"/>
      <w:pPr>
        <w:ind w:left="6480" w:hanging="180"/>
      </w:pPr>
    </w:lvl>
  </w:abstractNum>
  <w:abstractNum w:abstractNumId="1" w15:restartNumberingAfterBreak="0">
    <w:nsid w:val="32116052"/>
    <w:multiLevelType w:val="hybridMultilevel"/>
    <w:tmpl w:val="CA36FF84"/>
    <w:lvl w:ilvl="0" w:tplc="08588F22">
      <w:start w:val="1"/>
      <w:numFmt w:val="bullet"/>
      <w:lvlText w:val=""/>
      <w:lvlJc w:val="left"/>
      <w:pPr>
        <w:ind w:left="720" w:hanging="360"/>
      </w:pPr>
      <w:rPr>
        <w:rFonts w:ascii="Symbol" w:hAnsi="Symbol" w:hint="default"/>
      </w:rPr>
    </w:lvl>
    <w:lvl w:ilvl="1" w:tplc="7C2C1002">
      <w:start w:val="1"/>
      <w:numFmt w:val="bullet"/>
      <w:lvlText w:val="o"/>
      <w:lvlJc w:val="left"/>
      <w:pPr>
        <w:ind w:left="1440" w:hanging="360"/>
      </w:pPr>
      <w:rPr>
        <w:rFonts w:ascii="Courier New" w:hAnsi="Courier New" w:cs="Courier New" w:hint="default"/>
      </w:rPr>
    </w:lvl>
    <w:lvl w:ilvl="2" w:tplc="9B3E3C1C">
      <w:start w:val="1"/>
      <w:numFmt w:val="bullet"/>
      <w:lvlText w:val=""/>
      <w:lvlJc w:val="left"/>
      <w:pPr>
        <w:ind w:left="2160" w:hanging="360"/>
      </w:pPr>
      <w:rPr>
        <w:rFonts w:ascii="Wingdings" w:hAnsi="Wingdings" w:hint="default"/>
      </w:rPr>
    </w:lvl>
    <w:lvl w:ilvl="3" w:tplc="7166DDFE">
      <w:start w:val="1"/>
      <w:numFmt w:val="bullet"/>
      <w:lvlText w:val=""/>
      <w:lvlJc w:val="left"/>
      <w:pPr>
        <w:ind w:left="2880" w:hanging="360"/>
      </w:pPr>
      <w:rPr>
        <w:rFonts w:ascii="Symbol" w:hAnsi="Symbol" w:hint="default"/>
      </w:rPr>
    </w:lvl>
    <w:lvl w:ilvl="4" w:tplc="EC2861C4">
      <w:start w:val="1"/>
      <w:numFmt w:val="bullet"/>
      <w:lvlText w:val="o"/>
      <w:lvlJc w:val="left"/>
      <w:pPr>
        <w:ind w:left="3600" w:hanging="360"/>
      </w:pPr>
      <w:rPr>
        <w:rFonts w:ascii="Courier New" w:hAnsi="Courier New" w:cs="Courier New" w:hint="default"/>
      </w:rPr>
    </w:lvl>
    <w:lvl w:ilvl="5" w:tplc="FA620A0C">
      <w:start w:val="1"/>
      <w:numFmt w:val="bullet"/>
      <w:lvlText w:val=""/>
      <w:lvlJc w:val="left"/>
      <w:pPr>
        <w:ind w:left="4320" w:hanging="360"/>
      </w:pPr>
      <w:rPr>
        <w:rFonts w:ascii="Wingdings" w:hAnsi="Wingdings" w:hint="default"/>
      </w:rPr>
    </w:lvl>
    <w:lvl w:ilvl="6" w:tplc="C37C190C">
      <w:start w:val="1"/>
      <w:numFmt w:val="bullet"/>
      <w:lvlText w:val=""/>
      <w:lvlJc w:val="left"/>
      <w:pPr>
        <w:ind w:left="5040" w:hanging="360"/>
      </w:pPr>
      <w:rPr>
        <w:rFonts w:ascii="Symbol" w:hAnsi="Symbol" w:hint="default"/>
      </w:rPr>
    </w:lvl>
    <w:lvl w:ilvl="7" w:tplc="3EA4974E">
      <w:start w:val="1"/>
      <w:numFmt w:val="bullet"/>
      <w:lvlText w:val="o"/>
      <w:lvlJc w:val="left"/>
      <w:pPr>
        <w:ind w:left="5760" w:hanging="360"/>
      </w:pPr>
      <w:rPr>
        <w:rFonts w:ascii="Courier New" w:hAnsi="Courier New" w:cs="Courier New" w:hint="default"/>
      </w:rPr>
    </w:lvl>
    <w:lvl w:ilvl="8" w:tplc="2BB28EFE">
      <w:start w:val="1"/>
      <w:numFmt w:val="bullet"/>
      <w:lvlText w:val=""/>
      <w:lvlJc w:val="left"/>
      <w:pPr>
        <w:ind w:left="6480" w:hanging="360"/>
      </w:pPr>
      <w:rPr>
        <w:rFonts w:ascii="Wingdings" w:hAnsi="Wingdings" w:hint="default"/>
      </w:rPr>
    </w:lvl>
  </w:abstractNum>
  <w:abstractNum w:abstractNumId="2" w15:restartNumberingAfterBreak="0">
    <w:nsid w:val="3E725B68"/>
    <w:multiLevelType w:val="hybridMultilevel"/>
    <w:tmpl w:val="EA8ED3BA"/>
    <w:lvl w:ilvl="0" w:tplc="2868A31A">
      <w:start w:val="11"/>
      <w:numFmt w:val="bullet"/>
      <w:lvlText w:val="-"/>
      <w:lvlJc w:val="left"/>
      <w:pPr>
        <w:tabs>
          <w:tab w:val="left" w:pos="720"/>
        </w:tabs>
        <w:ind w:left="720" w:hanging="360"/>
      </w:pPr>
      <w:rPr>
        <w:rFonts w:ascii="Times New Roman" w:eastAsia="Times New Roman" w:hAnsi="Times New Roman" w:cs="Times New Roman" w:hint="default"/>
      </w:rPr>
    </w:lvl>
    <w:lvl w:ilvl="1" w:tplc="942A78B2">
      <w:start w:val="1"/>
      <w:numFmt w:val="bullet"/>
      <w:lvlText w:val="o"/>
      <w:lvlJc w:val="left"/>
      <w:pPr>
        <w:tabs>
          <w:tab w:val="left" w:pos="1440"/>
        </w:tabs>
        <w:ind w:left="1440" w:hanging="360"/>
      </w:pPr>
      <w:rPr>
        <w:rFonts w:ascii="Courier New" w:hAnsi="Courier New" w:hint="default"/>
      </w:rPr>
    </w:lvl>
    <w:lvl w:ilvl="2" w:tplc="CD1AEA7E">
      <w:start w:val="1"/>
      <w:numFmt w:val="bullet"/>
      <w:lvlText w:val=""/>
      <w:lvlJc w:val="left"/>
      <w:pPr>
        <w:tabs>
          <w:tab w:val="left" w:pos="2160"/>
        </w:tabs>
        <w:ind w:left="2160" w:hanging="360"/>
      </w:pPr>
      <w:rPr>
        <w:rFonts w:ascii="Wingdings" w:hAnsi="Wingdings" w:hint="default"/>
      </w:rPr>
    </w:lvl>
    <w:lvl w:ilvl="3" w:tplc="8668CFF2">
      <w:start w:val="1"/>
      <w:numFmt w:val="bullet"/>
      <w:lvlText w:val=""/>
      <w:lvlJc w:val="left"/>
      <w:pPr>
        <w:tabs>
          <w:tab w:val="left" w:pos="2880"/>
        </w:tabs>
        <w:ind w:left="2880" w:hanging="360"/>
      </w:pPr>
      <w:rPr>
        <w:rFonts w:ascii="Symbol" w:hAnsi="Symbol" w:hint="default"/>
      </w:rPr>
    </w:lvl>
    <w:lvl w:ilvl="4" w:tplc="F2100BCC">
      <w:start w:val="1"/>
      <w:numFmt w:val="bullet"/>
      <w:lvlText w:val="o"/>
      <w:lvlJc w:val="left"/>
      <w:pPr>
        <w:tabs>
          <w:tab w:val="left" w:pos="3600"/>
        </w:tabs>
        <w:ind w:left="3600" w:hanging="360"/>
      </w:pPr>
      <w:rPr>
        <w:rFonts w:ascii="Courier New" w:hAnsi="Courier New" w:hint="default"/>
      </w:rPr>
    </w:lvl>
    <w:lvl w:ilvl="5" w:tplc="D124D580">
      <w:start w:val="1"/>
      <w:numFmt w:val="bullet"/>
      <w:lvlText w:val=""/>
      <w:lvlJc w:val="left"/>
      <w:pPr>
        <w:tabs>
          <w:tab w:val="left" w:pos="4320"/>
        </w:tabs>
        <w:ind w:left="4320" w:hanging="360"/>
      </w:pPr>
      <w:rPr>
        <w:rFonts w:ascii="Wingdings" w:hAnsi="Wingdings" w:hint="default"/>
      </w:rPr>
    </w:lvl>
    <w:lvl w:ilvl="6" w:tplc="42E82D6A">
      <w:start w:val="1"/>
      <w:numFmt w:val="bullet"/>
      <w:lvlText w:val=""/>
      <w:lvlJc w:val="left"/>
      <w:pPr>
        <w:tabs>
          <w:tab w:val="left" w:pos="5040"/>
        </w:tabs>
        <w:ind w:left="5040" w:hanging="360"/>
      </w:pPr>
      <w:rPr>
        <w:rFonts w:ascii="Symbol" w:hAnsi="Symbol" w:hint="default"/>
      </w:rPr>
    </w:lvl>
    <w:lvl w:ilvl="7" w:tplc="8BC46B44">
      <w:start w:val="1"/>
      <w:numFmt w:val="bullet"/>
      <w:lvlText w:val="o"/>
      <w:lvlJc w:val="left"/>
      <w:pPr>
        <w:tabs>
          <w:tab w:val="left" w:pos="5760"/>
        </w:tabs>
        <w:ind w:left="5760" w:hanging="360"/>
      </w:pPr>
      <w:rPr>
        <w:rFonts w:ascii="Courier New" w:hAnsi="Courier New" w:hint="default"/>
      </w:rPr>
    </w:lvl>
    <w:lvl w:ilvl="8" w:tplc="9460C9A2">
      <w:start w:val="1"/>
      <w:numFmt w:val="bullet"/>
      <w:lvlText w:val=""/>
      <w:lvlJc w:val="left"/>
      <w:pPr>
        <w:tabs>
          <w:tab w:val="left" w:pos="6480"/>
        </w:tabs>
        <w:ind w:left="6480" w:hanging="360"/>
      </w:pPr>
      <w:rPr>
        <w:rFonts w:ascii="Wingdings" w:hAnsi="Wingdings" w:hint="default"/>
      </w:rPr>
    </w:lvl>
  </w:abstractNum>
  <w:abstractNum w:abstractNumId="3" w15:restartNumberingAfterBreak="0">
    <w:nsid w:val="4AFF519B"/>
    <w:multiLevelType w:val="hybridMultilevel"/>
    <w:tmpl w:val="FB14EBCC"/>
    <w:lvl w:ilvl="0" w:tplc="A6D6119C">
      <w:start w:val="1"/>
      <w:numFmt w:val="bullet"/>
      <w:pStyle w:val="Listepuces"/>
      <w:lvlText w:val=""/>
      <w:lvlJc w:val="left"/>
      <w:pPr>
        <w:tabs>
          <w:tab w:val="left" w:pos="360"/>
        </w:tabs>
        <w:ind w:left="360" w:hanging="360"/>
      </w:pPr>
      <w:rPr>
        <w:rFonts w:ascii="Symbol" w:hAnsi="Symbol" w:hint="default"/>
      </w:rPr>
    </w:lvl>
    <w:lvl w:ilvl="1" w:tplc="E7C89358">
      <w:start w:val="1"/>
      <w:numFmt w:val="bullet"/>
      <w:lvlText w:val="o"/>
      <w:lvlJc w:val="left"/>
      <w:pPr>
        <w:ind w:left="1440" w:hanging="360"/>
      </w:pPr>
      <w:rPr>
        <w:rFonts w:ascii="Courier New" w:eastAsia="Courier New" w:hAnsi="Courier New" w:cs="Courier New" w:hint="default"/>
      </w:rPr>
    </w:lvl>
    <w:lvl w:ilvl="2" w:tplc="37BA2796">
      <w:start w:val="1"/>
      <w:numFmt w:val="bullet"/>
      <w:lvlText w:val="§"/>
      <w:lvlJc w:val="left"/>
      <w:pPr>
        <w:ind w:left="2160" w:hanging="360"/>
      </w:pPr>
      <w:rPr>
        <w:rFonts w:ascii="Wingdings" w:eastAsia="Wingdings" w:hAnsi="Wingdings" w:cs="Wingdings" w:hint="default"/>
      </w:rPr>
    </w:lvl>
    <w:lvl w:ilvl="3" w:tplc="2CDC423A">
      <w:start w:val="1"/>
      <w:numFmt w:val="bullet"/>
      <w:lvlText w:val="·"/>
      <w:lvlJc w:val="left"/>
      <w:pPr>
        <w:ind w:left="2880" w:hanging="360"/>
      </w:pPr>
      <w:rPr>
        <w:rFonts w:ascii="Symbol" w:eastAsia="Symbol" w:hAnsi="Symbol" w:cs="Symbol" w:hint="default"/>
      </w:rPr>
    </w:lvl>
    <w:lvl w:ilvl="4" w:tplc="F580E3F2">
      <w:start w:val="1"/>
      <w:numFmt w:val="bullet"/>
      <w:lvlText w:val="o"/>
      <w:lvlJc w:val="left"/>
      <w:pPr>
        <w:ind w:left="3600" w:hanging="360"/>
      </w:pPr>
      <w:rPr>
        <w:rFonts w:ascii="Courier New" w:eastAsia="Courier New" w:hAnsi="Courier New" w:cs="Courier New" w:hint="default"/>
      </w:rPr>
    </w:lvl>
    <w:lvl w:ilvl="5" w:tplc="629EAE4A">
      <w:start w:val="1"/>
      <w:numFmt w:val="bullet"/>
      <w:lvlText w:val="§"/>
      <w:lvlJc w:val="left"/>
      <w:pPr>
        <w:ind w:left="4320" w:hanging="360"/>
      </w:pPr>
      <w:rPr>
        <w:rFonts w:ascii="Wingdings" w:eastAsia="Wingdings" w:hAnsi="Wingdings" w:cs="Wingdings" w:hint="default"/>
      </w:rPr>
    </w:lvl>
    <w:lvl w:ilvl="6" w:tplc="E81056DA">
      <w:start w:val="1"/>
      <w:numFmt w:val="bullet"/>
      <w:lvlText w:val="·"/>
      <w:lvlJc w:val="left"/>
      <w:pPr>
        <w:ind w:left="5040" w:hanging="360"/>
      </w:pPr>
      <w:rPr>
        <w:rFonts w:ascii="Symbol" w:eastAsia="Symbol" w:hAnsi="Symbol" w:cs="Symbol" w:hint="default"/>
      </w:rPr>
    </w:lvl>
    <w:lvl w:ilvl="7" w:tplc="56E64D06">
      <w:start w:val="1"/>
      <w:numFmt w:val="bullet"/>
      <w:lvlText w:val="o"/>
      <w:lvlJc w:val="left"/>
      <w:pPr>
        <w:ind w:left="5760" w:hanging="360"/>
      </w:pPr>
      <w:rPr>
        <w:rFonts w:ascii="Courier New" w:eastAsia="Courier New" w:hAnsi="Courier New" w:cs="Courier New" w:hint="default"/>
      </w:rPr>
    </w:lvl>
    <w:lvl w:ilvl="8" w:tplc="4FE0CE18">
      <w:start w:val="1"/>
      <w:numFmt w:val="bullet"/>
      <w:lvlText w:val="§"/>
      <w:lvlJc w:val="left"/>
      <w:pPr>
        <w:ind w:left="6480" w:hanging="360"/>
      </w:pPr>
      <w:rPr>
        <w:rFonts w:ascii="Wingdings" w:eastAsia="Wingdings" w:hAnsi="Wingdings" w:cs="Wingdings" w:hint="default"/>
      </w:rPr>
    </w:lvl>
  </w:abstractNum>
  <w:abstractNum w:abstractNumId="4" w15:restartNumberingAfterBreak="0">
    <w:nsid w:val="6C5552E4"/>
    <w:multiLevelType w:val="hybridMultilevel"/>
    <w:tmpl w:val="5E08C828"/>
    <w:lvl w:ilvl="0" w:tplc="4974743E">
      <w:start w:val="1"/>
      <w:numFmt w:val="bullet"/>
      <w:lvlText w:val=""/>
      <w:lvlJc w:val="left"/>
      <w:pPr>
        <w:ind w:left="720" w:hanging="360"/>
      </w:pPr>
      <w:rPr>
        <w:rFonts w:ascii="Symbol" w:hAnsi="Symbol" w:hint="default"/>
      </w:rPr>
    </w:lvl>
    <w:lvl w:ilvl="1" w:tplc="F2A2DDCA">
      <w:start w:val="1"/>
      <w:numFmt w:val="bullet"/>
      <w:lvlText w:val="o"/>
      <w:lvlJc w:val="left"/>
      <w:pPr>
        <w:ind w:left="1440" w:hanging="360"/>
      </w:pPr>
      <w:rPr>
        <w:rFonts w:ascii="Courier New" w:hAnsi="Courier New" w:cs="Courier New" w:hint="default"/>
      </w:rPr>
    </w:lvl>
    <w:lvl w:ilvl="2" w:tplc="2E12B1B2">
      <w:start w:val="1"/>
      <w:numFmt w:val="bullet"/>
      <w:lvlText w:val=""/>
      <w:lvlJc w:val="left"/>
      <w:pPr>
        <w:ind w:left="2160" w:hanging="360"/>
      </w:pPr>
      <w:rPr>
        <w:rFonts w:ascii="Wingdings" w:hAnsi="Wingdings" w:hint="default"/>
      </w:rPr>
    </w:lvl>
    <w:lvl w:ilvl="3" w:tplc="97ECC0B4">
      <w:start w:val="1"/>
      <w:numFmt w:val="bullet"/>
      <w:lvlText w:val=""/>
      <w:lvlJc w:val="left"/>
      <w:pPr>
        <w:ind w:left="2880" w:hanging="360"/>
      </w:pPr>
      <w:rPr>
        <w:rFonts w:ascii="Symbol" w:hAnsi="Symbol" w:hint="default"/>
      </w:rPr>
    </w:lvl>
    <w:lvl w:ilvl="4" w:tplc="36942CBC">
      <w:start w:val="1"/>
      <w:numFmt w:val="bullet"/>
      <w:lvlText w:val="o"/>
      <w:lvlJc w:val="left"/>
      <w:pPr>
        <w:ind w:left="3600" w:hanging="360"/>
      </w:pPr>
      <w:rPr>
        <w:rFonts w:ascii="Courier New" w:hAnsi="Courier New" w:cs="Courier New" w:hint="default"/>
      </w:rPr>
    </w:lvl>
    <w:lvl w:ilvl="5" w:tplc="937EC28C">
      <w:start w:val="1"/>
      <w:numFmt w:val="bullet"/>
      <w:lvlText w:val=""/>
      <w:lvlJc w:val="left"/>
      <w:pPr>
        <w:ind w:left="4320" w:hanging="360"/>
      </w:pPr>
      <w:rPr>
        <w:rFonts w:ascii="Wingdings" w:hAnsi="Wingdings" w:hint="default"/>
      </w:rPr>
    </w:lvl>
    <w:lvl w:ilvl="6" w:tplc="EC44883E">
      <w:start w:val="1"/>
      <w:numFmt w:val="bullet"/>
      <w:lvlText w:val=""/>
      <w:lvlJc w:val="left"/>
      <w:pPr>
        <w:ind w:left="5040" w:hanging="360"/>
      </w:pPr>
      <w:rPr>
        <w:rFonts w:ascii="Symbol" w:hAnsi="Symbol" w:hint="default"/>
      </w:rPr>
    </w:lvl>
    <w:lvl w:ilvl="7" w:tplc="3DDC99F4">
      <w:start w:val="1"/>
      <w:numFmt w:val="bullet"/>
      <w:lvlText w:val="o"/>
      <w:lvlJc w:val="left"/>
      <w:pPr>
        <w:ind w:left="5760" w:hanging="360"/>
      </w:pPr>
      <w:rPr>
        <w:rFonts w:ascii="Courier New" w:hAnsi="Courier New" w:cs="Courier New" w:hint="default"/>
      </w:rPr>
    </w:lvl>
    <w:lvl w:ilvl="8" w:tplc="CEAE6FE4">
      <w:start w:val="1"/>
      <w:numFmt w:val="bullet"/>
      <w:lvlText w:val=""/>
      <w:lvlJc w:val="left"/>
      <w:pPr>
        <w:ind w:left="6480" w:hanging="360"/>
      </w:pPr>
      <w:rPr>
        <w:rFonts w:ascii="Wingdings" w:hAnsi="Wingdings" w:hint="default"/>
      </w:rPr>
    </w:lvl>
  </w:abstractNum>
  <w:abstractNum w:abstractNumId="5" w15:restartNumberingAfterBreak="0">
    <w:nsid w:val="7E583F1D"/>
    <w:multiLevelType w:val="hybridMultilevel"/>
    <w:tmpl w:val="EDE0301E"/>
    <w:lvl w:ilvl="0" w:tplc="552E3DA8">
      <w:start w:val="1"/>
      <w:numFmt w:val="decimal"/>
      <w:lvlText w:val="%1)"/>
      <w:lvlJc w:val="left"/>
      <w:pPr>
        <w:tabs>
          <w:tab w:val="left" w:pos="720"/>
        </w:tabs>
        <w:ind w:left="720" w:hanging="360"/>
      </w:pPr>
      <w:rPr>
        <w:rFonts w:hint="default"/>
      </w:rPr>
    </w:lvl>
    <w:lvl w:ilvl="1" w:tplc="D298914A">
      <w:start w:val="1"/>
      <w:numFmt w:val="lowerLetter"/>
      <w:lvlText w:val="%2."/>
      <w:lvlJc w:val="left"/>
      <w:pPr>
        <w:tabs>
          <w:tab w:val="left" w:pos="1440"/>
        </w:tabs>
        <w:ind w:left="1440" w:hanging="360"/>
      </w:pPr>
    </w:lvl>
    <w:lvl w:ilvl="2" w:tplc="42A4F3FC">
      <w:start w:val="1"/>
      <w:numFmt w:val="lowerRoman"/>
      <w:lvlText w:val="%3."/>
      <w:lvlJc w:val="right"/>
      <w:pPr>
        <w:tabs>
          <w:tab w:val="left" w:pos="2160"/>
        </w:tabs>
        <w:ind w:left="2160" w:hanging="180"/>
      </w:pPr>
    </w:lvl>
    <w:lvl w:ilvl="3" w:tplc="A20E603C">
      <w:start w:val="1"/>
      <w:numFmt w:val="decimal"/>
      <w:lvlText w:val="%4."/>
      <w:lvlJc w:val="left"/>
      <w:pPr>
        <w:tabs>
          <w:tab w:val="left" w:pos="2880"/>
        </w:tabs>
        <w:ind w:left="2880" w:hanging="360"/>
      </w:pPr>
    </w:lvl>
    <w:lvl w:ilvl="4" w:tplc="5A1C3A86">
      <w:start w:val="1"/>
      <w:numFmt w:val="lowerLetter"/>
      <w:lvlText w:val="%5."/>
      <w:lvlJc w:val="left"/>
      <w:pPr>
        <w:tabs>
          <w:tab w:val="left" w:pos="3600"/>
        </w:tabs>
        <w:ind w:left="3600" w:hanging="360"/>
      </w:pPr>
    </w:lvl>
    <w:lvl w:ilvl="5" w:tplc="95BCCA32">
      <w:start w:val="1"/>
      <w:numFmt w:val="lowerRoman"/>
      <w:lvlText w:val="%6."/>
      <w:lvlJc w:val="right"/>
      <w:pPr>
        <w:tabs>
          <w:tab w:val="left" w:pos="4320"/>
        </w:tabs>
        <w:ind w:left="4320" w:hanging="180"/>
      </w:pPr>
    </w:lvl>
    <w:lvl w:ilvl="6" w:tplc="940631EE">
      <w:start w:val="1"/>
      <w:numFmt w:val="decimal"/>
      <w:lvlText w:val="%7."/>
      <w:lvlJc w:val="left"/>
      <w:pPr>
        <w:tabs>
          <w:tab w:val="left" w:pos="5040"/>
        </w:tabs>
        <w:ind w:left="5040" w:hanging="360"/>
      </w:pPr>
    </w:lvl>
    <w:lvl w:ilvl="7" w:tplc="C4EAFE52">
      <w:start w:val="1"/>
      <w:numFmt w:val="lowerLetter"/>
      <w:lvlText w:val="%8."/>
      <w:lvlJc w:val="left"/>
      <w:pPr>
        <w:tabs>
          <w:tab w:val="left" w:pos="5760"/>
        </w:tabs>
        <w:ind w:left="5760" w:hanging="360"/>
      </w:pPr>
    </w:lvl>
    <w:lvl w:ilvl="8" w:tplc="288E5664">
      <w:start w:val="1"/>
      <w:numFmt w:val="lowerRoman"/>
      <w:lvlText w:val="%9."/>
      <w:lvlJc w:val="right"/>
      <w:pPr>
        <w:tabs>
          <w:tab w:val="left" w:pos="6480"/>
        </w:tabs>
        <w:ind w:left="6480" w:hanging="180"/>
      </w:pPr>
    </w:lvl>
  </w:abstractNum>
  <w:num w:numId="1" w16cid:durableId="1777097954">
    <w:abstractNumId w:val="3"/>
  </w:num>
  <w:num w:numId="2" w16cid:durableId="289484819">
    <w:abstractNumId w:val="2"/>
  </w:num>
  <w:num w:numId="3" w16cid:durableId="905993873">
    <w:abstractNumId w:val="5"/>
  </w:num>
  <w:num w:numId="4" w16cid:durableId="122041432">
    <w:abstractNumId w:val="0"/>
  </w:num>
  <w:num w:numId="5" w16cid:durableId="175268596">
    <w:abstractNumId w:val="4"/>
  </w:num>
  <w:num w:numId="6" w16cid:durableId="1938709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9D0"/>
    <w:rsid w:val="003A29D0"/>
    <w:rsid w:val="00B354A8"/>
    <w:rsid w:val="00C91C2F"/>
    <w:rsid w:val="00ED7A2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5C691"/>
  <w15:docId w15:val="{5418CD77-9AB4-43A3-BAC1-1DBF5E296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Cs w:val="22"/>
        <w:lang w:val="fr-CH" w:eastAsia="fr-CH"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bCs/>
      <w:lang w:val="fr-FR" w:eastAsia="fr-FR"/>
    </w:rPr>
  </w:style>
  <w:style w:type="paragraph" w:styleId="Titre1">
    <w:name w:val="heading 1"/>
    <w:basedOn w:val="Normal"/>
    <w:next w:val="Normal"/>
    <w:link w:val="Titre1Car"/>
    <w:qFormat/>
    <w:pPr>
      <w:keepNext/>
      <w:jc w:val="center"/>
      <w:outlineLvl w:val="0"/>
    </w:pPr>
    <w:rPr>
      <w:sz w:val="24"/>
    </w:rPr>
  </w:style>
  <w:style w:type="paragraph" w:styleId="Titre2">
    <w:name w:val="heading 2"/>
    <w:basedOn w:val="Normal"/>
    <w:next w:val="Normal"/>
    <w:link w:val="Titre2Car"/>
    <w:qFormat/>
    <w:pPr>
      <w:keepNext/>
      <w:jc w:val="center"/>
      <w:outlineLvl w:val="1"/>
    </w:pPr>
    <w:rPr>
      <w:sz w:val="32"/>
    </w:rPr>
  </w:style>
  <w:style w:type="paragraph" w:styleId="Titre3">
    <w:name w:val="heading 3"/>
    <w:basedOn w:val="Normal"/>
    <w:next w:val="Normal"/>
    <w:link w:val="Titre3Car"/>
    <w:qFormat/>
    <w:pPr>
      <w:keepNext/>
      <w:outlineLvl w:val="2"/>
    </w:pPr>
    <w:rPr>
      <w:b/>
      <w:bCs w:val="0"/>
    </w:rPr>
  </w:style>
  <w:style w:type="paragraph" w:styleId="Titre4">
    <w:name w:val="heading 4"/>
    <w:basedOn w:val="Normal"/>
    <w:next w:val="Normal"/>
    <w:link w:val="Titre4Car"/>
    <w:qFormat/>
    <w:pPr>
      <w:keepNext/>
      <w:jc w:val="center"/>
      <w:outlineLvl w:val="3"/>
    </w:pPr>
    <w:rPr>
      <w:b/>
      <w:bCs w:val="0"/>
    </w:rPr>
  </w:style>
  <w:style w:type="paragraph" w:styleId="Titre5">
    <w:name w:val="heading 5"/>
    <w:basedOn w:val="Normal"/>
    <w:next w:val="Normal"/>
    <w:link w:val="Titre5Car"/>
    <w:qFormat/>
    <w:pPr>
      <w:keepNext/>
      <w:outlineLvl w:val="4"/>
    </w:pPr>
    <w:rPr>
      <w:b/>
      <w:bCs w:val="0"/>
      <w:sz w:val="18"/>
      <w:lang w:val="de-CH"/>
    </w:rPr>
  </w:style>
  <w:style w:type="paragraph" w:styleId="Titre6">
    <w:name w:val="heading 6"/>
    <w:basedOn w:val="Normal"/>
    <w:next w:val="Normal"/>
    <w:link w:val="Titre6Car"/>
    <w:uiPriority w:val="9"/>
    <w:unhideWhenUsed/>
    <w:qFormat/>
    <w:pPr>
      <w:keepNext/>
      <w:keepLines/>
      <w:spacing w:before="320" w:after="200"/>
      <w:outlineLvl w:val="5"/>
    </w:pPr>
    <w:rPr>
      <w:rFonts w:eastAsia="Arial" w:cs="Arial"/>
      <w:b/>
      <w:sz w:val="22"/>
    </w:rPr>
  </w:style>
  <w:style w:type="paragraph" w:styleId="Titre7">
    <w:name w:val="heading 7"/>
    <w:basedOn w:val="Normal"/>
    <w:next w:val="Normal"/>
    <w:link w:val="Titre7Car"/>
    <w:uiPriority w:val="9"/>
    <w:unhideWhenUsed/>
    <w:qFormat/>
    <w:pPr>
      <w:keepNext/>
      <w:keepLines/>
      <w:spacing w:before="320" w:after="200"/>
      <w:outlineLvl w:val="6"/>
    </w:pPr>
    <w:rPr>
      <w:rFonts w:eastAsia="Arial" w:cs="Arial"/>
      <w:b/>
      <w:i/>
      <w:iCs/>
      <w:sz w:val="22"/>
    </w:rPr>
  </w:style>
  <w:style w:type="paragraph" w:styleId="Titre8">
    <w:name w:val="heading 8"/>
    <w:basedOn w:val="Normal"/>
    <w:next w:val="Normal"/>
    <w:link w:val="Titre8Car"/>
    <w:uiPriority w:val="9"/>
    <w:unhideWhenUsed/>
    <w:qFormat/>
    <w:pPr>
      <w:keepNext/>
      <w:keepLines/>
      <w:spacing w:before="320" w:after="200"/>
      <w:outlineLvl w:val="7"/>
    </w:pPr>
    <w:rPr>
      <w:rFonts w:eastAsia="Arial" w:cs="Arial"/>
      <w:i/>
      <w:iCs/>
      <w:sz w:val="22"/>
    </w:rPr>
  </w:style>
  <w:style w:type="paragraph" w:styleId="Titre9">
    <w:name w:val="heading 9"/>
    <w:basedOn w:val="Normal"/>
    <w:next w:val="Normal"/>
    <w:link w:val="Titre9Car"/>
    <w:uiPriority w:val="9"/>
    <w:unhideWhenUsed/>
    <w:qFormat/>
    <w:pPr>
      <w:keepNext/>
      <w:keepLines/>
      <w:spacing w:before="320" w:after="200"/>
      <w:outlineLvl w:val="8"/>
    </w:pPr>
    <w:rPr>
      <w:rFonts w:eastAsia="Arial" w:cs="Arial"/>
      <w:i/>
      <w:iCs/>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Lgende">
    <w:name w:val="caption"/>
    <w:basedOn w:val="Normal"/>
    <w:next w:val="Normal"/>
    <w:uiPriority w:val="35"/>
    <w:semiHidden/>
    <w:unhideWhenUsed/>
    <w:qFormat/>
    <w:pPr>
      <w:spacing w:line="276" w:lineRule="auto"/>
    </w:pPr>
    <w:rPr>
      <w:b/>
      <w:color w:val="4F81BD" w:themeColor="accent1"/>
      <w:sz w:val="18"/>
      <w:szCs w:val="18"/>
    </w:rPr>
  </w:style>
  <w:style w:type="character" w:customStyle="1" w:styleId="CaptionChar">
    <w:name w:val="Caption Char"/>
    <w:uiPriority w:val="99"/>
  </w:style>
  <w:style w:type="table" w:customStyle="1" w:styleId="TableGridLight">
    <w:name w:val="Table Grid Light"/>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styleId="Tableausimple2">
    <w:name w:val="Plain Table 2"/>
    <w:basedOn w:val="Tableau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Tableausimple4">
    <w:name w:val="Plain Table 4"/>
    <w:basedOn w:val="Tableau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Tableausimple5">
    <w:name w:val="Plain Table 5"/>
    <w:basedOn w:val="Tableau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TableauGrille1Clair">
    <w:name w:val="Grid Table 1 Light"/>
    <w:basedOn w:val="Tableau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au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au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au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au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au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eauGrille2">
    <w:name w:val="Grid Table 2"/>
    <w:basedOn w:val="Tableau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au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au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au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au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au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au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TableauGrille3">
    <w:name w:val="Grid Table 3"/>
    <w:basedOn w:val="Tableau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au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au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au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au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au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au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TableauGrille4">
    <w:name w:val="Grid Table 4"/>
    <w:basedOn w:val="Tableau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au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au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au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au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au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au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TableauGrille5Fonc">
    <w:name w:val="Grid Table 5 Dark"/>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styleId="TableauGrille6Couleur">
    <w:name w:val="Grid Table 6 Colorful"/>
    <w:basedOn w:val="Tableau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au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au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au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au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au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styleId="TableauGrille7Couleur">
    <w:name w:val="Grid Table 7 Colorful"/>
    <w:basedOn w:val="Tableau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au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au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au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au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au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styleId="TableauListe1Clair">
    <w:name w:val="List Table 1 Light"/>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styleId="TableauListe2">
    <w:name w:val="List Table 2"/>
    <w:basedOn w:val="Tableau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au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au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au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au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au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au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styleId="TableauListe3">
    <w:name w:val="List Table 3"/>
    <w:basedOn w:val="Tableau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au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au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au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au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au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eauListe4">
    <w:name w:val="List Table 4"/>
    <w:basedOn w:val="Tableau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au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au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au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au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au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au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styleId="TableauListe5Fonc">
    <w:name w:val="List Table 5 Dark"/>
    <w:basedOn w:val="Tableau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au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au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au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au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au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au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styleId="TableauListe6Couleur">
    <w:name w:val="List Table 6 Colorful"/>
    <w:basedOn w:val="Tableau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au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au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au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au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au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styleId="TableauListe7Couleur">
    <w:name w:val="List Table 7 Colorful"/>
    <w:basedOn w:val="Tableau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au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au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au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au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au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auNormal"/>
    <w:uiPriority w:val="99"/>
    <w:rPr>
      <w:color w:val="404040"/>
      <w:szCs w:val="20"/>
    </w:rPr>
    <w:tblPr>
      <w:tblStyleRowBandSize w:val="1"/>
      <w:tblStyleColBandSize w:val="1"/>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
    <w:name w:val="Bordered &amp; Lined - Accent"/>
    <w:basedOn w:val="TableauNormal"/>
    <w:uiPriority w:val="99"/>
    <w:rPr>
      <w:color w:val="40404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character" w:customStyle="1" w:styleId="Titre1Car">
    <w:name w:val="Titre 1 Car"/>
    <w:basedOn w:val="Policepardfaut"/>
    <w:link w:val="Titre1"/>
    <w:uiPriority w:val="9"/>
    <w:rPr>
      <w:rFonts w:ascii="Arial" w:eastAsia="Arial" w:hAnsi="Arial" w:cs="Arial"/>
      <w:sz w:val="40"/>
      <w:szCs w:val="40"/>
    </w:rPr>
  </w:style>
  <w:style w:type="character" w:customStyle="1" w:styleId="Titre2Car">
    <w:name w:val="Titre 2 Car"/>
    <w:basedOn w:val="Policepardfaut"/>
    <w:link w:val="Titre2"/>
    <w:uiPriority w:val="9"/>
    <w:rPr>
      <w:rFonts w:ascii="Arial" w:eastAsia="Arial" w:hAnsi="Arial" w:cs="Arial"/>
      <w:sz w:val="34"/>
    </w:rPr>
  </w:style>
  <w:style w:type="character" w:customStyle="1" w:styleId="Titre3Car">
    <w:name w:val="Titre 3 Car"/>
    <w:basedOn w:val="Policepardfaut"/>
    <w:link w:val="Titre3"/>
    <w:uiPriority w:val="9"/>
    <w:rPr>
      <w:rFonts w:ascii="Arial" w:eastAsia="Arial" w:hAnsi="Arial" w:cs="Arial"/>
      <w:sz w:val="30"/>
      <w:szCs w:val="30"/>
    </w:rPr>
  </w:style>
  <w:style w:type="character" w:customStyle="1" w:styleId="Titre4Car">
    <w:name w:val="Titre 4 Car"/>
    <w:basedOn w:val="Policepardfaut"/>
    <w:link w:val="Titre4"/>
    <w:uiPriority w:val="9"/>
    <w:rPr>
      <w:rFonts w:ascii="Arial" w:eastAsia="Arial" w:hAnsi="Arial" w:cs="Arial"/>
      <w:b/>
      <w:bCs/>
      <w:sz w:val="26"/>
      <w:szCs w:val="26"/>
    </w:rPr>
  </w:style>
  <w:style w:type="character" w:customStyle="1" w:styleId="Titre5Car">
    <w:name w:val="Titre 5 Car"/>
    <w:basedOn w:val="Policepardfaut"/>
    <w:link w:val="Titre5"/>
    <w:uiPriority w:val="9"/>
    <w:rPr>
      <w:rFonts w:ascii="Arial" w:eastAsia="Arial" w:hAnsi="Arial" w:cs="Arial"/>
      <w:b/>
      <w:bCs/>
      <w:sz w:val="24"/>
      <w:szCs w:val="24"/>
    </w:rPr>
  </w:style>
  <w:style w:type="character" w:customStyle="1" w:styleId="Titre6Car">
    <w:name w:val="Titre 6 Car"/>
    <w:basedOn w:val="Policepardfaut"/>
    <w:link w:val="Titre6"/>
    <w:uiPriority w:val="9"/>
    <w:rPr>
      <w:rFonts w:ascii="Arial" w:eastAsia="Arial" w:hAnsi="Arial" w:cs="Arial"/>
      <w:b/>
      <w:bCs/>
      <w:sz w:val="22"/>
      <w:szCs w:val="22"/>
    </w:rPr>
  </w:style>
  <w:style w:type="character" w:customStyle="1" w:styleId="Titre7Car">
    <w:name w:val="Titre 7 Car"/>
    <w:basedOn w:val="Policepardfaut"/>
    <w:link w:val="Titre7"/>
    <w:uiPriority w:val="9"/>
    <w:rPr>
      <w:rFonts w:ascii="Arial" w:eastAsia="Arial" w:hAnsi="Arial" w:cs="Arial"/>
      <w:b/>
      <w:bCs/>
      <w:i/>
      <w:iCs/>
      <w:sz w:val="22"/>
      <w:szCs w:val="22"/>
    </w:rPr>
  </w:style>
  <w:style w:type="character" w:customStyle="1" w:styleId="Titre8Car">
    <w:name w:val="Titre 8 Car"/>
    <w:basedOn w:val="Policepardfaut"/>
    <w:link w:val="Titre8"/>
    <w:uiPriority w:val="9"/>
    <w:rPr>
      <w:rFonts w:ascii="Arial" w:eastAsia="Arial" w:hAnsi="Arial" w:cs="Arial"/>
      <w:i/>
      <w:iCs/>
      <w:sz w:val="22"/>
      <w:szCs w:val="22"/>
    </w:rPr>
  </w:style>
  <w:style w:type="character" w:customStyle="1" w:styleId="Titre9Car">
    <w:name w:val="Titre 9 Car"/>
    <w:basedOn w:val="Policepardfaut"/>
    <w:link w:val="Titre9"/>
    <w:uiPriority w:val="9"/>
    <w:rPr>
      <w:rFonts w:ascii="Arial" w:eastAsia="Arial" w:hAnsi="Arial" w:cs="Arial"/>
      <w:i/>
      <w:iCs/>
      <w:sz w:val="21"/>
      <w:szCs w:val="21"/>
    </w:rPr>
  </w:style>
  <w:style w:type="paragraph" w:styleId="Paragraphedeliste">
    <w:name w:val="List Paragraph"/>
    <w:basedOn w:val="Normal"/>
    <w:uiPriority w:val="34"/>
    <w:qFormat/>
    <w:pPr>
      <w:ind w:left="720"/>
      <w:contextualSpacing/>
    </w:pPr>
  </w:style>
  <w:style w:type="paragraph" w:styleId="Sansinterligne">
    <w:name w:val="No Spacing"/>
    <w:uiPriority w:val="1"/>
    <w:qFormat/>
  </w:style>
  <w:style w:type="paragraph" w:styleId="Titre">
    <w:name w:val="Title"/>
    <w:basedOn w:val="Normal"/>
    <w:next w:val="Normal"/>
    <w:link w:val="TitreCar"/>
    <w:uiPriority w:val="10"/>
    <w:qFormat/>
    <w:pPr>
      <w:spacing w:before="300" w:after="200"/>
      <w:contextualSpacing/>
    </w:pPr>
    <w:rPr>
      <w:sz w:val="48"/>
      <w:szCs w:val="48"/>
    </w:rPr>
  </w:style>
  <w:style w:type="character" w:customStyle="1" w:styleId="TitreCar">
    <w:name w:val="Titre Car"/>
    <w:basedOn w:val="Policepardfaut"/>
    <w:link w:val="Titre"/>
    <w:uiPriority w:val="10"/>
    <w:rPr>
      <w:sz w:val="48"/>
      <w:szCs w:val="48"/>
    </w:rPr>
  </w:style>
  <w:style w:type="paragraph" w:styleId="Sous-titre">
    <w:name w:val="Subtitle"/>
    <w:basedOn w:val="Normal"/>
    <w:next w:val="Normal"/>
    <w:link w:val="Sous-titreCar"/>
    <w:uiPriority w:val="11"/>
    <w:qFormat/>
    <w:pPr>
      <w:spacing w:before="200" w:after="200"/>
    </w:pPr>
    <w:rPr>
      <w:sz w:val="24"/>
      <w:szCs w:val="24"/>
    </w:rPr>
  </w:style>
  <w:style w:type="character" w:customStyle="1" w:styleId="Sous-titreCar">
    <w:name w:val="Sous-titre Car"/>
    <w:basedOn w:val="Policepardfaut"/>
    <w:link w:val="Sous-titre"/>
    <w:uiPriority w:val="11"/>
    <w:rPr>
      <w:sz w:val="24"/>
      <w:szCs w:val="24"/>
    </w:rPr>
  </w:style>
  <w:style w:type="paragraph" w:styleId="Citation">
    <w:name w:val="Quote"/>
    <w:basedOn w:val="Normal"/>
    <w:next w:val="Normal"/>
    <w:link w:val="CitationCar"/>
    <w:uiPriority w:val="29"/>
    <w:qFormat/>
    <w:pPr>
      <w:ind w:left="720" w:right="720"/>
    </w:pPr>
    <w:rPr>
      <w:i/>
    </w:rPr>
  </w:style>
  <w:style w:type="character" w:customStyle="1" w:styleId="CitationCar">
    <w:name w:val="Citation Car"/>
    <w:link w:val="Citation"/>
    <w:uiPriority w:val="29"/>
    <w:rPr>
      <w:i/>
    </w:rPr>
  </w:style>
  <w:style w:type="paragraph" w:styleId="Citationintense">
    <w:name w:val="Intense Quote"/>
    <w:basedOn w:val="Normal"/>
    <w:next w:val="Normal"/>
    <w:link w:val="Citationintense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tionintenseCar">
    <w:name w:val="Citation intense Car"/>
    <w:link w:val="Citationintense"/>
    <w:uiPriority w:val="30"/>
    <w:rPr>
      <w:i/>
    </w:rPr>
  </w:style>
  <w:style w:type="character" w:customStyle="1" w:styleId="HeaderChar">
    <w:name w:val="Header Char"/>
    <w:basedOn w:val="Policepardfaut"/>
    <w:uiPriority w:val="99"/>
  </w:style>
  <w:style w:type="character" w:customStyle="1" w:styleId="PieddepageCar">
    <w:name w:val="Pied de page Car"/>
    <w:basedOn w:val="Policepardfaut"/>
    <w:link w:val="Pieddepage"/>
    <w:uiPriority w:val="99"/>
  </w:style>
  <w:style w:type="table" w:styleId="Grilledutableau">
    <w:name w:val="Table Grid"/>
    <w:basedOn w:val="Tableau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au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au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au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au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au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au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au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au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au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au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au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au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au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au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auNormal"/>
    <w:uiPriority w:val="99"/>
    <w:rPr>
      <w:color w:val="40404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auNormal"/>
    <w:uiPriority w:val="99"/>
    <w:rPr>
      <w:color w:val="40404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auNormal"/>
    <w:uiPriority w:val="99"/>
    <w:rPr>
      <w:color w:val="40404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auNormal"/>
    <w:uiPriority w:val="99"/>
    <w:rPr>
      <w:color w:val="40404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auNormal"/>
    <w:uiPriority w:val="99"/>
    <w:rPr>
      <w:color w:val="40404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auNormal"/>
    <w:uiPriority w:val="99"/>
    <w:rPr>
      <w:color w:val="40404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auNormal"/>
    <w:uiPriority w:val="99"/>
    <w:rPr>
      <w:color w:val="40404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Lienhypertexte">
    <w:name w:val="Hyperlink"/>
    <w:uiPriority w:val="99"/>
    <w:unhideWhenUsed/>
    <w:rPr>
      <w:color w:val="0000FF" w:themeColor="hyperlink"/>
      <w:u w:val="single"/>
    </w:rPr>
  </w:style>
  <w:style w:type="paragraph" w:styleId="Notedebasdepage">
    <w:name w:val="footnote text"/>
    <w:basedOn w:val="Normal"/>
    <w:link w:val="NotedebasdepageCar"/>
    <w:uiPriority w:val="99"/>
    <w:semiHidden/>
    <w:unhideWhenUsed/>
    <w:pPr>
      <w:spacing w:after="40"/>
    </w:pPr>
    <w:rPr>
      <w:sz w:val="18"/>
    </w:rPr>
  </w:style>
  <w:style w:type="character" w:customStyle="1" w:styleId="NotedebasdepageCar">
    <w:name w:val="Note de bas de page Car"/>
    <w:link w:val="Notedebasdepage"/>
    <w:uiPriority w:val="99"/>
    <w:rPr>
      <w:sz w:val="18"/>
    </w:rPr>
  </w:style>
  <w:style w:type="character" w:styleId="Appelnotedebasdep">
    <w:name w:val="footnote reference"/>
    <w:basedOn w:val="Policepardfaut"/>
    <w:uiPriority w:val="99"/>
    <w:unhideWhenUsed/>
    <w:rPr>
      <w:vertAlign w:val="superscript"/>
    </w:rPr>
  </w:style>
  <w:style w:type="paragraph" w:styleId="TM1">
    <w:name w:val="toc 1"/>
    <w:basedOn w:val="Normal"/>
    <w:next w:val="Normal"/>
    <w:uiPriority w:val="39"/>
    <w:unhideWhenUsed/>
    <w:pPr>
      <w:spacing w:after="57"/>
    </w:pPr>
  </w:style>
  <w:style w:type="paragraph" w:styleId="TM2">
    <w:name w:val="toc 2"/>
    <w:basedOn w:val="Normal"/>
    <w:next w:val="Normal"/>
    <w:uiPriority w:val="39"/>
    <w:unhideWhenUsed/>
    <w:pPr>
      <w:spacing w:after="57"/>
      <w:ind w:left="283"/>
    </w:pPr>
  </w:style>
  <w:style w:type="paragraph" w:styleId="TM3">
    <w:name w:val="toc 3"/>
    <w:basedOn w:val="Normal"/>
    <w:next w:val="Normal"/>
    <w:uiPriority w:val="39"/>
    <w:unhideWhenUsed/>
    <w:pPr>
      <w:spacing w:after="57"/>
      <w:ind w:left="567"/>
    </w:pPr>
  </w:style>
  <w:style w:type="paragraph" w:styleId="TM4">
    <w:name w:val="toc 4"/>
    <w:basedOn w:val="Normal"/>
    <w:next w:val="Normal"/>
    <w:uiPriority w:val="39"/>
    <w:unhideWhenUsed/>
    <w:pPr>
      <w:spacing w:after="57"/>
      <w:ind w:left="850"/>
    </w:pPr>
  </w:style>
  <w:style w:type="paragraph" w:styleId="TM5">
    <w:name w:val="toc 5"/>
    <w:basedOn w:val="Normal"/>
    <w:next w:val="Normal"/>
    <w:uiPriority w:val="39"/>
    <w:unhideWhenUsed/>
    <w:pPr>
      <w:spacing w:after="57"/>
      <w:ind w:left="1134"/>
    </w:pPr>
  </w:style>
  <w:style w:type="paragraph" w:styleId="TM6">
    <w:name w:val="toc 6"/>
    <w:basedOn w:val="Normal"/>
    <w:next w:val="Normal"/>
    <w:uiPriority w:val="39"/>
    <w:unhideWhenUsed/>
    <w:pPr>
      <w:spacing w:after="57"/>
      <w:ind w:left="1417"/>
    </w:pPr>
  </w:style>
  <w:style w:type="paragraph" w:styleId="TM7">
    <w:name w:val="toc 7"/>
    <w:basedOn w:val="Normal"/>
    <w:next w:val="Normal"/>
    <w:uiPriority w:val="39"/>
    <w:unhideWhenUsed/>
    <w:pPr>
      <w:spacing w:after="57"/>
      <w:ind w:left="1701"/>
    </w:pPr>
  </w:style>
  <w:style w:type="paragraph" w:styleId="TM8">
    <w:name w:val="toc 8"/>
    <w:basedOn w:val="Normal"/>
    <w:next w:val="Normal"/>
    <w:uiPriority w:val="39"/>
    <w:unhideWhenUsed/>
    <w:pPr>
      <w:spacing w:after="57"/>
      <w:ind w:left="1984"/>
    </w:pPr>
  </w:style>
  <w:style w:type="paragraph" w:styleId="TM9">
    <w:name w:val="toc 9"/>
    <w:basedOn w:val="Normal"/>
    <w:next w:val="Normal"/>
    <w:uiPriority w:val="39"/>
    <w:unhideWhenUsed/>
    <w:pPr>
      <w:spacing w:after="57"/>
      <w:ind w:left="2268"/>
    </w:pPr>
  </w:style>
  <w:style w:type="paragraph" w:styleId="En-ttedetabledesmatires">
    <w:name w:val="TOC Heading"/>
    <w:uiPriority w:val="39"/>
    <w:unhideWhenUsed/>
  </w:style>
  <w:style w:type="paragraph" w:styleId="En-tte">
    <w:name w:val="header"/>
    <w:basedOn w:val="Normal"/>
    <w:link w:val="En-tteCar"/>
    <w:semiHidden/>
    <w:pPr>
      <w:tabs>
        <w:tab w:val="center" w:pos="4536"/>
        <w:tab w:val="right" w:pos="9072"/>
      </w:tabs>
    </w:pPr>
  </w:style>
  <w:style w:type="paragraph" w:styleId="Pieddepage">
    <w:name w:val="footer"/>
    <w:basedOn w:val="Normal"/>
    <w:link w:val="PieddepageCar"/>
    <w:semiHidden/>
    <w:pPr>
      <w:tabs>
        <w:tab w:val="center" w:pos="4536"/>
        <w:tab w:val="right" w:pos="9072"/>
      </w:tabs>
    </w:pPr>
  </w:style>
  <w:style w:type="paragraph" w:styleId="Adressedestinataire">
    <w:name w:val="envelope address"/>
    <w:basedOn w:val="Normal"/>
    <w:semiHidden/>
    <w:pPr>
      <w:framePr w:w="7938" w:h="1985" w:hRule="exact" w:hSpace="141" w:wrap="auto" w:hAnchor="page" w:xAlign="center" w:yAlign="bottom"/>
      <w:ind w:left="2835"/>
    </w:pPr>
    <w:rPr>
      <w:rFonts w:ascii="Colonna MT" w:hAnsi="Colonna MT"/>
      <w:sz w:val="32"/>
    </w:rPr>
  </w:style>
  <w:style w:type="character" w:styleId="Numrodepage">
    <w:name w:val="page number"/>
    <w:basedOn w:val="Policepardfaut"/>
    <w:semiHidden/>
  </w:style>
  <w:style w:type="paragraph" w:styleId="Corpsdetexte">
    <w:name w:val="Body Text"/>
    <w:basedOn w:val="Normal"/>
    <w:semiHidden/>
    <w:pPr>
      <w:jc w:val="center"/>
    </w:pPr>
    <w:rPr>
      <w:b/>
      <w:bCs w:val="0"/>
      <w:sz w:val="32"/>
    </w:rPr>
  </w:style>
  <w:style w:type="paragraph" w:styleId="Corpsdetexte2">
    <w:name w:val="Body Text 2"/>
    <w:basedOn w:val="Normal"/>
    <w:semiHidden/>
    <w:pPr>
      <w:jc w:val="both"/>
    </w:pPr>
  </w:style>
  <w:style w:type="paragraph" w:styleId="Listepuces">
    <w:name w:val="List Bullet"/>
    <w:basedOn w:val="Normal"/>
    <w:semiHidden/>
    <w:pPr>
      <w:numPr>
        <w:numId w:val="1"/>
      </w:numPr>
    </w:pPr>
  </w:style>
  <w:style w:type="paragraph" w:styleId="Textedebulles">
    <w:name w:val="Balloon Text"/>
    <w:basedOn w:val="Normal"/>
    <w:link w:val="TextedebullesCar"/>
    <w:uiPriority w:val="99"/>
    <w:semiHidden/>
    <w:unhideWhenUsed/>
    <w:rPr>
      <w:rFonts w:ascii="Tahoma" w:hAnsi="Tahoma" w:cs="Tahoma"/>
      <w:sz w:val="16"/>
      <w:szCs w:val="16"/>
    </w:rPr>
  </w:style>
  <w:style w:type="character" w:customStyle="1" w:styleId="TextedebullesCar">
    <w:name w:val="Texte de bulles Car"/>
    <w:basedOn w:val="Policepardfaut"/>
    <w:link w:val="Textedebulles"/>
    <w:uiPriority w:val="99"/>
    <w:semiHidden/>
    <w:rPr>
      <w:rFonts w:ascii="Tahoma" w:hAnsi="Tahoma" w:cs="Tahoma"/>
      <w:bCs/>
      <w:sz w:val="16"/>
      <w:szCs w:val="16"/>
      <w:lang w:val="fr-FR" w:eastAsia="fr-FR"/>
    </w:rPr>
  </w:style>
  <w:style w:type="character" w:customStyle="1" w:styleId="En-tteCar">
    <w:name w:val="En-tête Car"/>
    <w:basedOn w:val="Policepardfaut"/>
    <w:link w:val="En-tte"/>
    <w:semiHidden/>
    <w:rPr>
      <w:rFonts w:ascii="Arial" w:hAnsi="Arial"/>
      <w:bCs/>
      <w:lang w:val="fr-FR" w:eastAsia="fr-FR"/>
    </w:rPr>
  </w:style>
  <w:style w:type="paragraph" w:styleId="Retraitcorpsdetexte">
    <w:name w:val="Body Text Indent"/>
    <w:basedOn w:val="Normal"/>
    <w:link w:val="RetraitcorpsdetexteCar"/>
    <w:uiPriority w:val="99"/>
    <w:semiHidden/>
    <w:unhideWhenUsed/>
    <w:pPr>
      <w:spacing w:after="120"/>
      <w:ind w:left="283"/>
    </w:pPr>
  </w:style>
  <w:style w:type="character" w:customStyle="1" w:styleId="RetraitcorpsdetexteCar">
    <w:name w:val="Retrait corps de texte Car"/>
    <w:basedOn w:val="Policepardfaut"/>
    <w:link w:val="Retraitcorpsdetexte"/>
    <w:uiPriority w:val="99"/>
    <w:semiHidden/>
    <w:rPr>
      <w:rFonts w:ascii="Arial" w:hAnsi="Arial"/>
      <w:bCs/>
      <w:lang w:val="fr-FR" w:eastAsia="fr-FR"/>
    </w:rPr>
  </w:style>
  <w:style w:type="paragraph" w:styleId="Retraitcorpset1relig">
    <w:name w:val="Body Text First Indent 2"/>
    <w:basedOn w:val="Retraitcorpsdetexte"/>
    <w:link w:val="Retraitcorpset1religCar"/>
    <w:uiPriority w:val="99"/>
    <w:unhideWhenUsed/>
    <w:pPr>
      <w:spacing w:after="0"/>
      <w:ind w:left="360" w:firstLine="360"/>
    </w:pPr>
  </w:style>
  <w:style w:type="character" w:customStyle="1" w:styleId="Retraitcorpset1religCar">
    <w:name w:val="Retrait corps et 1re lig. Car"/>
    <w:basedOn w:val="RetraitcorpsdetexteCar"/>
    <w:link w:val="Retraitcorpset1relig"/>
    <w:uiPriority w:val="99"/>
    <w:rPr>
      <w:rFonts w:ascii="Arial" w:hAnsi="Arial"/>
      <w:bCs/>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350</Words>
  <Characters>1925</Characters>
  <Application>Microsoft Office Word</Application>
  <DocSecurity>0</DocSecurity>
  <Lines>16</Lines>
  <Paragraphs>4</Paragraphs>
  <ScaleCrop>false</ScaleCrop>
  <Company>Hospices Cantonaux</Company>
  <LinksUpToDate>false</LinksUpToDate>
  <CharactersWithSpaces>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dc:title>
  <dc:creator>aberti</dc:creator>
  <cp:lastModifiedBy>Sophie Nordback</cp:lastModifiedBy>
  <cp:revision>10</cp:revision>
  <dcterms:created xsi:type="dcterms:W3CDTF">2020-01-27T06:57:00Z</dcterms:created>
  <dcterms:modified xsi:type="dcterms:W3CDTF">2026-08-20T08:41:00Z</dcterms:modified>
</cp:coreProperties>
</file>