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7"/>
        <w:pBdr/>
        <w:spacing/>
        <w:ind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b/>
        </w:rPr>
        <w:t xml:space="preserve">PROTOCOLE OPERATOIRE</w:t>
      </w:r>
      <w:r>
        <w:rPr>
          <w:b/>
          <w:sz w:val="28"/>
          <w:szCs w:val="28"/>
        </w:rPr>
      </w:r>
    </w:p>
    <w:tbl>
      <w:tblPr>
        <w:tblW w:w="10257" w:type="dxa"/>
        <w:tblInd w:w="355" w:type="dxa"/>
        <w:tblBorders>
          <w:bottom w:val="none" w:color="000000" w:sz="4" w:space="0"/>
          <w:insideV w:val="none" w:color="000000" w:sz="4" w:space="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21"/>
        <w:gridCol w:w="1842"/>
        <w:gridCol w:w="65"/>
        <w:gridCol w:w="77"/>
        <w:gridCol w:w="4477"/>
        <w:gridCol w:w="142"/>
        <w:gridCol w:w="891"/>
        <w:gridCol w:w="142"/>
      </w:tblGrid>
      <w:tr>
        <w:trPr>
          <w:gridAfter w:val="1"/>
          <w:trHeight w:val="2416" w:hRule="exact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Style w:val="849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PATIENT</w:t>
            </w:r>
            <w:r>
              <w:rPr>
                <w:sz w:val="22"/>
                <w:lang w:val="fr-CH"/>
              </w:rPr>
              <w:t xml:space="preserve">E</w:t>
            </w:r>
            <w:r>
              <w:rPr>
                <w:sz w:val="22"/>
                <w:lang w:val="fr-CH"/>
              </w:rPr>
            </w:r>
          </w:p>
          <w:p>
            <w:pPr>
              <w:pStyle w:val="849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Style w:val="849"/>
              <w:pBdr/>
              <w:spacing/>
              <w:ind w:right="383"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 :</w:t>
            </w:r>
            <w:r>
              <w:rPr>
                <w:sz w:val="22"/>
                <w:lang w:val="fr-CH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${patientInfo.lastName} </w:t>
            </w:r>
            <w:r>
              <w:rPr>
                <w:sz w:val="22"/>
                <w:lang w:val="fr-CH"/>
              </w:rPr>
              <w:t xml:space="preserve">          </w:t>
            </w:r>
            <w:r>
              <w:rPr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</w:t>
            </w:r>
            <w:r>
              <w:rPr>
                <w:b/>
                <w:sz w:val="22"/>
                <w:lang w:val="fr-CH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${patientInfo.firstName} </w:t>
            </w:r>
            <w:r>
              <w:rPr>
                <w:b/>
                <w:sz w:val="22"/>
                <w:lang w:val="fr-CH"/>
              </w:rPr>
              <w:t xml:space="preserve">    </w:t>
            </w:r>
            <w:r>
              <w:rPr>
                <w:b/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</w:t>
            </w:r>
            <w:r>
              <w:rPr>
                <w:b/>
                <w:bCs w:val="0"/>
                <w:sz w:val="22"/>
                <w:lang w:val="fr-CH"/>
              </w:rPr>
              <w:t xml:space="preserve"> :</w:t>
            </w:r>
            <w:r>
              <w:rPr>
                <w:b/>
                <w:bCs w:val="0"/>
                <w:sz w:val="22"/>
                <w:lang w:val="fr-CH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${patientInfo.birthdate} </w:t>
            </w:r>
            <w:r>
              <w:rPr>
                <w:b/>
                <w:bCs w:val="0"/>
                <w:sz w:val="22"/>
                <w:lang w:val="fr-CH"/>
              </w:rPr>
            </w:r>
            <w:r>
              <w:rPr>
                <w:b/>
                <w:bCs w:val="0"/>
                <w:sz w:val="22"/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rPr>
                <w:lang w:val="fr-CH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87" w:type="dxa"/>
            <w:textDirection w:val="lrTb"/>
            <w:noWrap w:val="false"/>
          </w:tcPr>
          <w:p>
            <w:pPr>
              <w:pStyle w:val="859"/>
              <w:pBdr/>
              <w:spacing/>
              <w:ind/>
              <w:jc w:val="left"/>
              <w:rPr>
                <w:b w:val="0"/>
                <w:bCs/>
                <w:sz w:val="24"/>
                <w:lang w:val="fr-CH"/>
              </w:rPr>
            </w:pPr>
            <w:r>
              <w:rPr>
                <w:b w:val="0"/>
                <w:bCs/>
                <w:sz w:val="24"/>
                <w:lang w:val="fr-CH"/>
              </w:rPr>
            </w:r>
            <w:r>
              <w:rPr>
                <w:b w:val="0"/>
                <w:bCs/>
                <w:sz w:val="24"/>
                <w:lang w:val="fr-CH"/>
              </w:rPr>
            </w:r>
          </w:p>
          <w:p>
            <w:pPr>
              <w:pStyle w:val="859"/>
              <w:pBdr/>
              <w:spacing/>
              <w:ind/>
              <w:jc w:val="left"/>
              <w:rPr>
                <w:b w:val="0"/>
                <w:bCs/>
                <w:sz w:val="20"/>
              </w:rPr>
            </w:pPr>
            <w:r>
              <w:rPr>
                <w:b w:val="0"/>
                <w:bCs/>
                <w:sz w:val="20"/>
              </w:rPr>
            </w:r>
            <w:r>
              <w:rPr>
                <w:b w:val="0"/>
                <w:bCs/>
                <w:sz w:val="20"/>
              </w:rPr>
            </w:r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rPr>
                <w:b/>
                <w:sz w:val="28"/>
              </w:rPr>
              <w:t xml:space="preserve">Dr. Méd. Sophie Nordback</w:t>
            </w:r>
            <w:r/>
          </w:p>
          <w:p>
            <w:pPr>
              <w:pBdr/>
              <w:spacing/>
              <w:ind/>
              <w:rPr/>
            </w:pPr>
            <w:r>
              <w:t xml:space="preserve">FMH en Chirurgie Plastique, Reconstructive et Esthétique</w:t>
            </w:r>
            <w:r/>
          </w:p>
          <w:p>
            <w:pPr>
              <w:pBdr/>
              <w:spacing/>
              <w:ind/>
              <w:rPr/>
            </w:pPr>
            <w:r>
              <w:t xml:space="preserve">Voie du Chariot 6, 1003 Lausanne</w:t>
            </w:r>
            <w:r/>
          </w:p>
          <w:p>
            <w:pPr>
              <w:pBdr/>
              <w:spacing/>
              <w:ind/>
              <w:rPr/>
            </w:pPr>
            <w:r>
              <w:t xml:space="preserve">Tél :+41 21 791 70 70 | Dr.nordback@maisontoa.com</w:t>
            </w:r>
            <w:r/>
          </w:p>
        </w:tc>
      </w:tr>
      <w:tr>
        <w:trPr>
          <w:cantSplit/>
          <w:gridAfter w:val="1"/>
          <w:trHeight w:val="311"/>
        </w:trPr>
        <w:tc>
          <w:tcPr>
            <w:gridSpan w:val="7"/>
            <w:tcBorders>
              <w:top w:val="single" w:color="000000" w:sz="4" w:space="0"/>
            </w:tcBorders>
            <w:tcW w:w="10115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</w:rPr>
            </w:pPr>
            <w:r>
              <w:rPr>
                <w:b/>
                <w:bCs w:val="0"/>
              </w:rPr>
            </w:r>
            <w:r>
              <w:rPr>
                <w:b/>
                <w:bCs w:val="0"/>
              </w:rPr>
            </w:r>
          </w:p>
        </w:tc>
      </w:tr>
      <w:tr>
        <w:trPr>
          <w:trHeight w:val="416"/>
        </w:trPr>
        <w:tc>
          <w:tcPr>
            <w:gridSpan w:val="2"/>
            <w:tcBorders/>
            <w:tcW w:w="4463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Date de l</w:t>
            </w:r>
            <w:r>
              <w:rPr>
                <w:b/>
                <w:bCs w:val="0"/>
                <w:sz w:val="22"/>
                <w:szCs w:val="22"/>
              </w:rPr>
              <w:t xml:space="preserve">’</w:t>
            </w:r>
            <w:r>
              <w:rPr>
                <w:b/>
                <w:bCs w:val="0"/>
                <w:sz w:val="22"/>
                <w:szCs w:val="22"/>
              </w:rPr>
              <w:t xml:space="preserve">op</w:t>
            </w:r>
            <w:r>
              <w:rPr>
                <w:b/>
                <w:bCs w:val="0"/>
                <w:sz w:val="22"/>
                <w:szCs w:val="22"/>
              </w:rPr>
              <w:t xml:space="preserve">ération</w:t>
            </w:r>
            <w:r>
              <w:rPr>
                <w:b/>
                <w:bCs w:val="0"/>
                <w:sz w:val="22"/>
                <w:szCs w:val="22"/>
              </w:rPr>
              <w:t xml:space="preserve"> :</w:t>
            </w:r>
            <w:r>
              <w:rPr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2"/>
            <w:tcBorders/>
            <w:tcW w:w="142" w:type="dxa"/>
            <w:textDirection w:val="lrTb"/>
            <w:noWrap w:val="false"/>
          </w:tcPr>
          <w:p>
            <w:pPr>
              <w:pBdr/>
              <w:spacing/>
              <w:ind w:left="-362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D</w:t>
            </w:r>
            <w:r>
              <w:rPr>
                <w:b/>
                <w:bCs w:val="0"/>
                <w:sz w:val="22"/>
                <w:szCs w:val="22"/>
              </w:rPr>
              <w:t xml:space="preserve">d</w:t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2"/>
            <w:tcBorders/>
            <w:tcW w:w="4619" w:type="dxa"/>
            <w:textDirection w:val="lrTb"/>
            <w:noWrap w:val="false"/>
          </w:tcPr>
          <w:p>
            <w:pPr>
              <w:pBdr/>
              <w:spacing/>
              <w:ind w:right="-203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Lieu :</w:t>
            </w:r>
            <w:r>
              <w:rPr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  <w:t xml:space="preserve">Clinique de Montchoisi</w:t>
            </w: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2"/>
            <w:tcBorders/>
            <w:tcW w:w="103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  <w:tr>
        <w:trPr>
          <w:gridAfter w:val="1"/>
          <w:trHeight w:val="633"/>
        </w:trPr>
        <w:tc>
          <w:tcPr>
            <w:gridSpan w:val="2"/>
            <w:tcBorders/>
            <w:tcW w:w="4463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Type d’anesthésie : </w:t>
            </w:r>
            <w:r>
              <w:rPr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b/>
                <w:bCs w:val="0"/>
                <w:sz w:val="22"/>
                <w:szCs w:val="22"/>
              </w:rPr>
              <w:t xml:space="preserve">AG</w:t>
            </w: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2"/>
            <w:tcBorders/>
            <w:tcW w:w="142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tcBorders/>
            <w:tcW w:w="447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2"/>
            <w:tcBorders/>
            <w:tcW w:w="1033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  <w:tr>
        <w:trPr>
          <w:cantSplit/>
          <w:gridAfter w:val="1"/>
          <w:trHeight w:val="304"/>
        </w:trPr>
        <w:tc>
          <w:tcPr>
            <w:tcBorders>
              <w:bottom w:val="none" w:color="000000" w:sz="4" w:space="0"/>
            </w:tcBorders>
            <w:tcW w:w="2621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t xml:space="preserve">Opérateur</w:t>
            </w:r>
            <w:r>
              <w:rPr>
                <w:b/>
                <w:bCs w:val="0"/>
                <w:sz w:val="22"/>
                <w:szCs w:val="22"/>
              </w:rPr>
              <w:t xml:space="preserve"> :</w:t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6"/>
            <w:tcBorders/>
            <w:tcW w:w="7494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  <w:t xml:space="preserve">Dr Sophie Nordback</w:t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  <w:tr>
        <w:trPr>
          <w:cantSplit/>
          <w:gridAfter w:val="1"/>
          <w:trHeight w:val="76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21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  <w:t xml:space="preserve">Anesthésiste</w:t>
            </w:r>
            <w:r>
              <w:rPr>
                <w:b/>
                <w:bCs w:val="0"/>
                <w:sz w:val="22"/>
                <w:szCs w:val="22"/>
                <w:lang w:val="fr-CH"/>
              </w:rPr>
              <w:t xml:space="preserve"> : </w:t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  <w:t xml:space="preserve">Instrumentiste</w:t>
            </w:r>
            <w:r>
              <w:rPr>
                <w:b/>
                <w:bCs w:val="0"/>
                <w:sz w:val="22"/>
                <w:szCs w:val="22"/>
                <w:lang w:val="fr-CH"/>
              </w:rPr>
              <w:t xml:space="preserve"> :</w:t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6"/>
            <w:tcBorders>
              <w:left w:val="none" w:color="000000" w:sz="4" w:space="0"/>
            </w:tcBorders>
            <w:tcW w:w="749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  <w:tr>
        <w:trPr>
          <w:cantSplit/>
          <w:gridAfter w:val="1"/>
          <w:trHeight w:val="117"/>
        </w:trPr>
        <w:tc>
          <w:tcPr>
            <w:tcBorders>
              <w:top w:val="none" w:color="000000" w:sz="4" w:space="0"/>
            </w:tcBorders>
            <w:tcW w:w="2621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</w:rPr>
            </w:r>
          </w:p>
        </w:tc>
        <w:tc>
          <w:tcPr>
            <w:gridSpan w:val="6"/>
            <w:tcBorders/>
            <w:tcW w:w="7494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</w:rPr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</w:p>
        </w:tc>
      </w:tr>
      <w:tr>
        <w:trPr>
          <w:cantSplit/>
          <w:gridAfter w:val="1"/>
          <w:trHeight w:val="83"/>
        </w:trPr>
        <w:tc>
          <w:tcPr>
            <w:tcBorders>
              <w:bottom w:val="single" w:color="auto" w:sz="4" w:space="0"/>
            </w:tcBorders>
            <w:tcW w:w="2621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fr-CH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  <w:lang w:val="fr-CH"/>
              </w:rPr>
            </w:r>
          </w:p>
        </w:tc>
        <w:tc>
          <w:tcPr>
            <w:gridSpan w:val="6"/>
            <w:tcBorders>
              <w:bottom w:val="single" w:color="auto" w:sz="4" w:space="0"/>
            </w:tcBorders>
            <w:tcW w:w="7494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b/>
                <w:bCs w:val="0"/>
                <w:sz w:val="22"/>
                <w:szCs w:val="22"/>
                <w:lang w:val="fr-CH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  <w:lang w:val="fr-CH"/>
              </w:rPr>
            </w:r>
          </w:p>
        </w:tc>
      </w:tr>
      <w:tr>
        <w:trPr>
          <w:gridAfter w:val="1"/>
          <w:trHeight w:val="2011"/>
        </w:trPr>
        <w:tc>
          <w:tcPr>
            <w:gridSpan w:val="7"/>
            <w:tcBorders/>
            <w:tcW w:w="10115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fr-CH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</w:r>
          </w:p>
          <w:p>
            <w:pPr>
              <w:pBdr/>
              <w:spacing/>
              <w:ind w:left="-71"/>
              <w:rPr>
                <w:rFonts w:ascii="Arial" w:hAnsi="Arial" w:eastAsia="Arial" w:cs="Arial"/>
                <w:b/>
                <w:bCs w:val="0"/>
                <w:smallCaps/>
                <w:sz w:val="28"/>
                <w:szCs w:val="24"/>
              </w:rPr>
            </w:pPr>
            <w:r>
              <w:rPr>
                <w:rFonts w:ascii="Arial" w:hAnsi="Arial" w:eastAsia="Arial" w:cs="Arial"/>
                <w:b/>
                <w:bCs w:val="0"/>
                <w:smallCaps/>
                <w:sz w:val="28"/>
                <w:szCs w:val="24"/>
                <w:lang w:val="fr-CH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b/>
                <w:bCs w:val="0"/>
                <w:smallCaps/>
                <w:sz w:val="28"/>
                <w:szCs w:val="24"/>
              </w:rPr>
            </w:r>
          </w:p>
          <w:p>
            <w:pPr>
              <w:pBdr/>
              <w:tabs>
                <w:tab w:val="left" w:leader="none" w:pos="3685"/>
              </w:tabs>
              <w:spacing/>
              <w:ind w:left="-71"/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mallCaps/>
                <w:sz w:val="28"/>
                <w:szCs w:val="24"/>
                <w:lang w:val="fr-CH"/>
              </w:rPr>
              <w:t xml:space="preserve">In</w:t>
            </w:r>
            <w:r>
              <w:rPr>
                <w:rFonts w:ascii="Arial" w:hAnsi="Arial" w:eastAsia="Arial" w:cs="Arial"/>
                <w:b/>
                <w:bCs w:val="0"/>
                <w:smallCaps/>
                <w:sz w:val="28"/>
                <w:szCs w:val="24"/>
              </w:rPr>
              <w:t xml:space="preserve">dication, diagnostic</w:t>
            </w:r>
            <w:r>
              <w:rPr>
                <w:rFonts w:ascii="Arial" w:hAnsi="Arial" w:eastAsia="Arial" w:cs="Arial"/>
                <w:b/>
                <w:bCs w:val="0"/>
                <w:sz w:val="28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:   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HYP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O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TROPHIE MAMMAIRE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</w:r>
          </w:p>
          <w:p>
            <w:pPr>
              <w:pBdr/>
              <w:spacing/>
              <w:ind w:left="-71"/>
              <w:rPr>
                <w:rFonts w:ascii="Arial" w:hAnsi="Arial" w:eastAsia="Arial" w:cs="Arial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bCs w:val="0"/>
                <w:sz w:val="24"/>
                <w:szCs w:val="24"/>
              </w:rPr>
            </w:r>
          </w:p>
          <w:p>
            <w:pPr>
              <w:pBdr/>
              <w:spacing/>
              <w:ind w:left="-71"/>
              <w:rPr>
                <w:rFonts w:ascii="Arial" w:hAnsi="Arial" w:eastAsia="Arial" w:cs="Arial"/>
                <w:bCs w:val="0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INTERVENTION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: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                   AUGMENTATION MAMMAIRE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 EN DUAL PLANE PAR 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ab/>
              <w:t xml:space="preserve">                          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IMPLANTS MOTIVA ERSF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bCs w:val="0"/>
                <w:sz w:val="22"/>
                <w:szCs w:val="22"/>
              </w:rPr>
            </w:r>
          </w:p>
          <w:p>
            <w:pPr>
              <w:pStyle w:val="855"/>
              <w:pBdr/>
              <w:tabs>
                <w:tab w:val="clear" w:leader="none" w:pos="4536"/>
                <w:tab w:val="clear" w:leader="none" w:pos="9072"/>
              </w:tabs>
              <w:spacing/>
              <w:ind w:left="-71"/>
              <w:jc w:val="both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fldChar w:fldCharType="begin"/>
            </w:r>
            <w:r>
              <w:rPr>
                <w:rFonts w:ascii="Arial" w:hAnsi="Arial" w:eastAsia="Arial" w:cs="Arial"/>
                <w:sz w:val="22"/>
                <w:szCs w:val="22"/>
              </w:rPr>
              <w:instrText xml:space="preserve">NEXT </w:instrText>
            </w:r>
            <w:r>
              <w:rPr>
                <w:rFonts w:ascii="Arial" w:hAnsi="Arial" w:eastAsia="Arial" w:cs="Arial"/>
                <w:sz w:val="22"/>
                <w:szCs w:val="22"/>
              </w:rPr>
              <w:fldChar w:fldCharType="end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</w:tbl>
    <w:p>
      <w:pPr>
        <w:pBdr/>
        <w:spacing/>
        <w:ind w:left="284"/>
        <w:rPr>
          <w:rFonts w:ascii="Arial" w:hAnsi="Arial" w:eastAsia="Arial" w:cs="Arial"/>
          <w:b/>
          <w:bCs w:val="0"/>
        </w:rPr>
      </w:pPr>
      <w:r>
        <w:rPr>
          <w:rFonts w:ascii="Arial" w:hAnsi="Arial" w:eastAsia="Arial" w:cs="Arial"/>
          <w:b/>
          <w:bCs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bCs w:val="0"/>
        </w:rPr>
      </w:r>
    </w:p>
    <w:p>
      <w:pPr>
        <w:pBdr/>
        <w:spacing/>
        <w:ind w:left="284"/>
        <w:rPr>
          <w:rFonts w:ascii="Arial" w:hAnsi="Arial" w:eastAsia="Arial" w:cs="Arial"/>
          <w:b/>
          <w:bCs w:val="0"/>
        </w:rPr>
      </w:pPr>
      <w:r>
        <w:rPr>
          <w:rFonts w:ascii="Arial" w:hAnsi="Arial" w:eastAsia="Arial" w:cs="Arial"/>
          <w:b/>
          <w:bCs w:val="0"/>
        </w:rPr>
        <w:t xml:space="preserve">DESCRIPTION DE L’INTERVENTION :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bCs w:val="0"/>
        </w:rPr>
      </w:r>
    </w:p>
    <w:p>
      <w:pPr>
        <w:pStyle w:val="869"/>
        <w:pBdr/>
        <w:spacing/>
        <w:ind w:left="284"/>
        <w:jc w:val="both"/>
        <w:rPr>
          <w:rFonts w:ascii="Arial" w:hAnsi="Arial" w:eastAsia="Arial" w:cs="Arial"/>
          <w:bCs/>
          <w:sz w:val="22"/>
        </w:rPr>
      </w:pPr>
      <w:r>
        <w:rPr>
          <w:rFonts w:ascii="Arial" w:hAnsi="Arial" w:eastAsia="Arial" w:cs="Arial"/>
          <w:sz w:val="22"/>
        </w:rPr>
        <w:t xml:space="preserve">Patiente en décubitus dorsal, sous anesthésie générale. Zinacef 1,5gr à l’induction. </w:t>
      </w:r>
      <w:r>
        <w:rPr>
          <w:rFonts w:ascii="Arial" w:hAnsi="Arial" w:eastAsia="Arial" w:cs="Arial"/>
          <w:sz w:val="22"/>
        </w:rPr>
        <w:t xml:space="preserve">Désinfection et champtages habituels.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Cs/>
          <w:sz w:val="22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Cs w:val="0"/>
          <w:sz w:val="22"/>
          <w:szCs w:val="24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Incision sous mammaire de 5 cm au bistouri.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Cs w:val="0"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Cs w:val="0"/>
          <w:sz w:val="22"/>
          <w:szCs w:val="24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Localisation du plan retro-glandulaire, préparation de la poche de type II, incision du bord inférieur 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du muscle grand pectorale et confection d’une poche de type « Dual Plane » de taille adéquate.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Cs w:val="0"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Cs w:val="0"/>
          <w:sz w:val="22"/>
          <w:szCs w:val="24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Contrôle de l’hémostase, mise en place d’un drain de Blake de 10, qui est fixé avec un fils de Ethibon®2-0, 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infiltration de 10ml de 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Marcaïne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 diluée à 50% avec du 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NaCl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® au muscle grand pectorale. 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Introduction de la prothèse qui a été préalablement rincée avec du 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NaCl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®. Changement de gants. 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Mise en place d’un implant MOTIVA ERGONOMIX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 de 410 cc.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Cs w:val="0"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Cs w:val="0"/>
          <w:sz w:val="22"/>
          <w:szCs w:val="24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Contrôle de la position de l’implant.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Cs w:val="0"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Cs w:val="0"/>
          <w:sz w:val="22"/>
          <w:szCs w:val="24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Fermeture de l’incision en 2 plans : plan profond avec trois points de Vicryl® 2-0 et fermeture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Cs w:val="0"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Cs w:val="0"/>
          <w:sz w:val="22"/>
          <w:szCs w:val="24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cutané avec un surjet sous-cutané continu de Vicryl® 3-0.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Cs w:val="0"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Cs w:val="0"/>
          <w:sz w:val="22"/>
          <w:szCs w:val="24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Pansement avec 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steri-strip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Cs w:val="0"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Cs w:val="0"/>
          <w:sz w:val="22"/>
          <w:szCs w:val="24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Cs w:val="0"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/>
          <w:sz w:val="22"/>
          <w:szCs w:val="24"/>
        </w:rPr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Complications : aucune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/>
          <w:sz w:val="22"/>
          <w:szCs w:val="24"/>
        </w:rPr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</w:r>
      <w:r>
        <w:rPr>
          <w:sz w:val="22"/>
        </w:rPr>
      </w:r>
      <w:r>
        <w:rPr>
          <w:rFonts w:ascii="Arial" w:hAnsi="Arial" w:eastAsia="Arial" w:cs="Arial"/>
          <w:b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/>
          <w:sz w:val="22"/>
          <w:szCs w:val="24"/>
        </w:rPr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Soins Post opératoire :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/>
          <w:sz w:val="22"/>
          <w:szCs w:val="24"/>
        </w:rPr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Tilur</w:t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® 60mg per os 3x/j pdt 5 jours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/>
          <w:sz w:val="22"/>
          <w:szCs w:val="24"/>
        </w:rPr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Zinat</w:t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 500mg 2x/j pdt 5j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/>
          <w:sz w:val="22"/>
          <w:szCs w:val="24"/>
        </w:rPr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Dafalgan 1gr 4x/j </w:t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/>
          <w:sz w:val="22"/>
          <w:szCs w:val="24"/>
        </w:rPr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Ablation des drains à 24h</w:t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.</w:t>
      </w:r>
      <w:r>
        <w:rPr>
          <w:rFonts w:ascii="Arial" w:hAnsi="Arial" w:eastAsia="Arial" w:cs="Arial"/>
          <w:sz w:val="22"/>
        </w:rPr>
      </w:r>
      <w:r>
        <w:rPr>
          <w:rFonts w:ascii="Arial" w:hAnsi="Arial" w:eastAsia="Arial" w:cs="Arial"/>
          <w:b/>
          <w:sz w:val="22"/>
          <w:szCs w:val="24"/>
        </w:rPr>
      </w:r>
    </w:p>
    <w:p>
      <w:pPr>
        <w:pBdr/>
        <w:spacing/>
        <w:ind w:right="0" w:firstLine="0" w:left="283"/>
        <w:rPr>
          <w:b/>
          <w:bCs w:val="0"/>
        </w:rPr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   </w:t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4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4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4"/>
          <w:szCs w:val="24"/>
          <w:lang w:val="fr-CH" w:eastAsia="fr-CH"/>
        </w:rPr>
        <w:tab/>
      </w:r>
      <w:r>
        <w:rPr>
          <w:rFonts w:ascii="TimesNewRomanPS-BoldMT" w:hAnsi="TimesNewRomanPS-BoldMT" w:cs="TimesNewRomanPS-BoldMT"/>
          <w:b/>
          <w:sz w:val="24"/>
          <w:szCs w:val="24"/>
          <w:lang w:val="fr-CH" w:eastAsia="fr-CH"/>
        </w:rPr>
        <w:tab/>
      </w:r>
      <w:r>
        <w:rPr>
          <w:rFonts w:ascii="TimesNewRomanPSMT" w:hAnsi="TimesNewRomanPSMT" w:cs="TimesNewRomanPSMT"/>
          <w:bCs w:val="0"/>
          <w:sz w:val="24"/>
          <w:szCs w:val="24"/>
          <w:lang w:val="fr-CH" w:eastAsia="fr-CH"/>
        </w:rPr>
        <w:t xml:space="preserve">Dr Sophie NORDBACK</w:t>
      </w:r>
      <w:r>
        <w:rPr>
          <w:b/>
          <w:bCs w:val="0"/>
        </w:rPr>
      </w:r>
    </w:p>
    <w:sectPr>
      <w:footerReference w:type="default" r:id="rId9"/>
      <w:footnotePr/>
      <w:endnotePr/>
      <w:type w:val="nextPage"/>
      <w:pgSz w:h="16840" w:orient="portrait" w:w="11907"/>
      <w:pgMar w:top="426" w:right="851" w:bottom="851" w:left="851" w:header="340" w:footer="34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MT">
    <w:panose1 w:val="02020603050405020304"/>
  </w:font>
  <w:font w:name="TimesNewRomanPS-BoldMT">
    <w:panose1 w:val="02020603050405020304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olonna MT">
    <w:panose1 w:val="020208030705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6"/>
      <w:pBdr/>
      <w:spacing/>
      <w:ind/>
      <w:rPr>
        <w:sz w:val="16"/>
      </w:rPr>
    </w:pPr>
    <w:r/>
    <w:bookmarkStart w:id="0" w:name="AMT025701"/>
    <w:r/>
    <w:r>
      <w:rPr>
        <w:sz w:val="16"/>
      </w:rPr>
    </w:r>
  </w:p>
  <w:p>
    <w:pPr>
      <w:pStyle w:val="856"/>
      <w:pBdr/>
      <w:spacing/>
      <w:ind/>
      <w:rPr/>
    </w:pPr>
    <w:r>
      <w:rPr>
        <w:sz w:val="16"/>
      </w:rPr>
      <w:t xml:space="preserve">Protocole opératoire</w:t>
    </w:r>
    <w:bookmarkEnd w:id="0"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6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1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tabs>
          <w:tab w:val="left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Cs w:val="22"/>
        <w:lang w:val="fr-CH" w:eastAsia="fr-CH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5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3">
    <w:name w:val="endnote text"/>
    <w:basedOn w:val="84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5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">
    <w:name w:val="table of figures"/>
    <w:basedOn w:val="846"/>
    <w:next w:val="846"/>
    <w:uiPriority w:val="99"/>
    <w:unhideWhenUsed/>
    <w:pPr>
      <w:pBdr/>
      <w:spacing w:after="0" w:afterAutospacing="0"/>
      <w:ind/>
    </w:pPr>
  </w:style>
  <w:style w:type="paragraph" w:styleId="677">
    <w:name w:val="Caption"/>
    <w:basedOn w:val="846"/>
    <w:next w:val="846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678">
    <w:name w:val="Caption Char"/>
    <w:basedOn w:val="677"/>
    <w:link w:val="856"/>
    <w:uiPriority w:val="99"/>
    <w:pPr>
      <w:pBdr/>
      <w:spacing/>
      <w:ind/>
    </w:pPr>
  </w:style>
  <w:style w:type="table" w:styleId="679">
    <w:name w:val="Table Grid Light"/>
    <w:basedOn w:val="85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Plain Table 1"/>
    <w:basedOn w:val="85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Plain Table 2"/>
    <w:basedOn w:val="85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Plain Table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Plain Table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Plain Table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1 Light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1 Light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1 Light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1 Light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1 Light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1 Light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1 Light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2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2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2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2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2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2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3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3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3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3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3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3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4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4 - Accent 1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4 - Accent 2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4 - Accent 3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4 - Accent 4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4 - Accent 5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4 - Accent 6"/>
    <w:basedOn w:val="8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5 Dark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5 Dark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5 Dark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5 Dark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5 Dark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5 Dark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5 Dark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auto" w:fill="fffff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6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6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70a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6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6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0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6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6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7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7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7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34"/>
        <w:tcBorders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7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32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7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34"/>
        <w:tcBorders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7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34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34"/>
        <w:tcBorders/>
      </w:tcPr>
    </w:tblStylePr>
    <w:tblStylePr w:type="band2Horz">
      <w:rPr>
        <w:rFonts w:ascii="Arial" w:hAnsi="Arial"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1 Light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1 Light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1 Light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1 Light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1 Light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2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2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2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2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3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3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3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3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4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4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4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4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auto" w:fill="fffff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5 Dark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auto" w:fill="ffff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5 Dark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auto" w:fill="ffff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5 Dark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auto" w:fill="ffffff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5 Dark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auto" w:fill="ffffff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auto" w:fill="ffffff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5 Dark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auto" w:fill="fffff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6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6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c3a37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6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8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2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6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a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6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680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7 Colorful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7 Colorful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a4b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7 Colorful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2" w:themeFillTint="40"/>
        <w:tcBorders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3" w:themeFillTint="40"/>
        <w:tcBorders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7 Colorful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4" w:themeFillTint="40"/>
        <w:tcBorders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7 Colorful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5" w:themeFillTint="40"/>
        <w:tcBorders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fffff" w:themeFill="accent6" w:themeFillTint="40"/>
        <w:tcBorders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auto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auto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ned - Accent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 &amp; Lined - Accent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85">
    <w:name w:val="Heading 1 Char"/>
    <w:basedOn w:val="852"/>
    <w:link w:val="847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86">
    <w:name w:val="Heading 2 Char"/>
    <w:basedOn w:val="852"/>
    <w:link w:val="848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87">
    <w:name w:val="Heading 3 Char"/>
    <w:basedOn w:val="852"/>
    <w:link w:val="849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88">
    <w:name w:val="Heading 4 Char"/>
    <w:basedOn w:val="852"/>
    <w:link w:val="85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89">
    <w:name w:val="Heading 5 Char"/>
    <w:basedOn w:val="852"/>
    <w:link w:val="85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90">
    <w:name w:val="Heading 6"/>
    <w:basedOn w:val="846"/>
    <w:next w:val="846"/>
    <w:link w:val="79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1">
    <w:name w:val="Heading 6 Char"/>
    <w:basedOn w:val="852"/>
    <w:link w:val="79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92">
    <w:name w:val="Heading 7"/>
    <w:basedOn w:val="846"/>
    <w:next w:val="846"/>
    <w:link w:val="79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3">
    <w:name w:val="Heading 7 Char"/>
    <w:basedOn w:val="852"/>
    <w:link w:val="79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94">
    <w:name w:val="Heading 8"/>
    <w:basedOn w:val="846"/>
    <w:next w:val="846"/>
    <w:link w:val="79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95">
    <w:name w:val="Heading 8 Char"/>
    <w:basedOn w:val="852"/>
    <w:link w:val="79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96">
    <w:name w:val="Heading 9"/>
    <w:basedOn w:val="846"/>
    <w:next w:val="846"/>
    <w:link w:val="79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7">
    <w:name w:val="Heading 9 Char"/>
    <w:basedOn w:val="852"/>
    <w:link w:val="79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98">
    <w:name w:val="List Paragraph"/>
    <w:basedOn w:val="846"/>
    <w:uiPriority w:val="34"/>
    <w:qFormat/>
    <w:pPr>
      <w:pBdr/>
      <w:spacing/>
      <w:ind w:left="720"/>
      <w:contextualSpacing w:val="true"/>
    </w:pPr>
  </w:style>
  <w:style w:type="paragraph" w:styleId="799">
    <w:name w:val="No Spacing"/>
    <w:uiPriority w:val="1"/>
    <w:qFormat/>
    <w:pPr>
      <w:pBdr/>
      <w:spacing w:after="0" w:before="0" w:line="240" w:lineRule="auto"/>
      <w:ind/>
    </w:pPr>
  </w:style>
  <w:style w:type="paragraph" w:styleId="800">
    <w:name w:val="Title"/>
    <w:basedOn w:val="846"/>
    <w:next w:val="846"/>
    <w:link w:val="801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01">
    <w:name w:val="Title Char"/>
    <w:basedOn w:val="852"/>
    <w:link w:val="800"/>
    <w:uiPriority w:val="10"/>
    <w:pPr>
      <w:pBdr/>
      <w:spacing/>
      <w:ind/>
    </w:pPr>
    <w:rPr>
      <w:sz w:val="48"/>
      <w:szCs w:val="48"/>
    </w:rPr>
  </w:style>
  <w:style w:type="paragraph" w:styleId="802">
    <w:name w:val="Subtitle"/>
    <w:basedOn w:val="846"/>
    <w:next w:val="846"/>
    <w:link w:val="803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03">
    <w:name w:val="Subtitle Char"/>
    <w:basedOn w:val="852"/>
    <w:link w:val="802"/>
    <w:uiPriority w:val="11"/>
    <w:pPr>
      <w:pBdr/>
      <w:spacing/>
      <w:ind/>
    </w:pPr>
    <w:rPr>
      <w:sz w:val="24"/>
      <w:szCs w:val="24"/>
    </w:rPr>
  </w:style>
  <w:style w:type="paragraph" w:styleId="804">
    <w:name w:val="Quote"/>
    <w:basedOn w:val="846"/>
    <w:next w:val="846"/>
    <w:link w:val="805"/>
    <w:uiPriority w:val="29"/>
    <w:qFormat/>
    <w:pPr>
      <w:pBdr/>
      <w:spacing/>
      <w:ind w:right="720" w:left="720"/>
    </w:pPr>
    <w:rPr>
      <w:i/>
    </w:rPr>
  </w:style>
  <w:style w:type="character" w:styleId="805">
    <w:name w:val="Quote Char"/>
    <w:link w:val="804"/>
    <w:uiPriority w:val="29"/>
    <w:pPr>
      <w:pBdr/>
      <w:spacing/>
      <w:ind/>
    </w:pPr>
    <w:rPr>
      <w:i/>
    </w:rPr>
  </w:style>
  <w:style w:type="paragraph" w:styleId="806">
    <w:name w:val="Intense Quote"/>
    <w:basedOn w:val="846"/>
    <w:next w:val="846"/>
    <w:link w:val="807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807">
    <w:name w:val="Intense Quote Char"/>
    <w:link w:val="806"/>
    <w:uiPriority w:val="30"/>
    <w:pPr>
      <w:pBdr/>
      <w:spacing/>
      <w:ind/>
    </w:pPr>
    <w:rPr>
      <w:i/>
    </w:rPr>
  </w:style>
  <w:style w:type="character" w:styleId="808">
    <w:name w:val="Header Char"/>
    <w:basedOn w:val="852"/>
    <w:link w:val="855"/>
    <w:uiPriority w:val="99"/>
    <w:pPr>
      <w:pBdr/>
      <w:spacing/>
      <w:ind/>
    </w:pPr>
  </w:style>
  <w:style w:type="character" w:styleId="809">
    <w:name w:val="Footer Char"/>
    <w:basedOn w:val="852"/>
    <w:link w:val="856"/>
    <w:uiPriority w:val="99"/>
    <w:pPr>
      <w:pBdr/>
      <w:spacing/>
      <w:ind/>
    </w:pPr>
  </w:style>
  <w:style w:type="table" w:styleId="810">
    <w:name w:val="Table Grid"/>
    <w:basedOn w:val="85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1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2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3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4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5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6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1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2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3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4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5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6"/>
    <w:basedOn w:val="8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33">
    <w:name w:val="footnote text"/>
    <w:basedOn w:val="846"/>
    <w:link w:val="83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34">
    <w:name w:val="Footnote Text Char"/>
    <w:link w:val="833"/>
    <w:uiPriority w:val="99"/>
    <w:pPr>
      <w:pBdr/>
      <w:spacing/>
      <w:ind/>
    </w:pPr>
    <w:rPr>
      <w:sz w:val="18"/>
    </w:rPr>
  </w:style>
  <w:style w:type="character" w:styleId="835">
    <w:name w:val="footnote reference"/>
    <w:basedOn w:val="852"/>
    <w:uiPriority w:val="99"/>
    <w:unhideWhenUsed/>
    <w:pPr>
      <w:pBdr/>
      <w:spacing/>
      <w:ind/>
    </w:pPr>
    <w:rPr>
      <w:vertAlign w:val="superscript"/>
    </w:rPr>
  </w:style>
  <w:style w:type="paragraph" w:styleId="836">
    <w:name w:val="toc 1"/>
    <w:basedOn w:val="846"/>
    <w:next w:val="846"/>
    <w:uiPriority w:val="39"/>
    <w:unhideWhenUsed/>
    <w:pPr>
      <w:pBdr/>
      <w:spacing w:after="57"/>
      <w:ind w:right="0" w:firstLine="0" w:left="0"/>
    </w:pPr>
  </w:style>
  <w:style w:type="paragraph" w:styleId="837">
    <w:name w:val="toc 2"/>
    <w:basedOn w:val="846"/>
    <w:next w:val="846"/>
    <w:uiPriority w:val="39"/>
    <w:unhideWhenUsed/>
    <w:pPr>
      <w:pBdr/>
      <w:spacing w:after="57"/>
      <w:ind w:right="0" w:firstLine="0" w:left="283"/>
    </w:pPr>
  </w:style>
  <w:style w:type="paragraph" w:styleId="838">
    <w:name w:val="toc 3"/>
    <w:basedOn w:val="846"/>
    <w:next w:val="846"/>
    <w:uiPriority w:val="39"/>
    <w:unhideWhenUsed/>
    <w:pPr>
      <w:pBdr/>
      <w:spacing w:after="57"/>
      <w:ind w:right="0" w:firstLine="0" w:left="567"/>
    </w:pPr>
  </w:style>
  <w:style w:type="paragraph" w:styleId="839">
    <w:name w:val="toc 4"/>
    <w:basedOn w:val="846"/>
    <w:next w:val="846"/>
    <w:uiPriority w:val="39"/>
    <w:unhideWhenUsed/>
    <w:pPr>
      <w:pBdr/>
      <w:spacing w:after="57"/>
      <w:ind w:right="0" w:firstLine="0" w:left="850"/>
    </w:pPr>
  </w:style>
  <w:style w:type="paragraph" w:styleId="840">
    <w:name w:val="toc 5"/>
    <w:basedOn w:val="846"/>
    <w:next w:val="846"/>
    <w:uiPriority w:val="39"/>
    <w:unhideWhenUsed/>
    <w:pPr>
      <w:pBdr/>
      <w:spacing w:after="57"/>
      <w:ind w:right="0" w:firstLine="0" w:left="1134"/>
    </w:pPr>
  </w:style>
  <w:style w:type="paragraph" w:styleId="841">
    <w:name w:val="toc 6"/>
    <w:basedOn w:val="846"/>
    <w:next w:val="846"/>
    <w:uiPriority w:val="39"/>
    <w:unhideWhenUsed/>
    <w:pPr>
      <w:pBdr/>
      <w:spacing w:after="57"/>
      <w:ind w:right="0" w:firstLine="0" w:left="1417"/>
    </w:pPr>
  </w:style>
  <w:style w:type="paragraph" w:styleId="842">
    <w:name w:val="toc 7"/>
    <w:basedOn w:val="846"/>
    <w:next w:val="846"/>
    <w:uiPriority w:val="39"/>
    <w:unhideWhenUsed/>
    <w:pPr>
      <w:pBdr/>
      <w:spacing w:after="57"/>
      <w:ind w:right="0" w:firstLine="0" w:left="1701"/>
    </w:pPr>
  </w:style>
  <w:style w:type="paragraph" w:styleId="843">
    <w:name w:val="toc 8"/>
    <w:basedOn w:val="846"/>
    <w:next w:val="846"/>
    <w:uiPriority w:val="39"/>
    <w:unhideWhenUsed/>
    <w:pPr>
      <w:pBdr/>
      <w:spacing w:after="57"/>
      <w:ind w:right="0" w:firstLine="0" w:left="1984"/>
    </w:pPr>
  </w:style>
  <w:style w:type="paragraph" w:styleId="844">
    <w:name w:val="toc 9"/>
    <w:basedOn w:val="846"/>
    <w:next w:val="846"/>
    <w:uiPriority w:val="39"/>
    <w:unhideWhenUsed/>
    <w:pPr>
      <w:pBdr/>
      <w:spacing w:after="57"/>
      <w:ind w:right="0" w:firstLine="0" w:left="2268"/>
    </w:pPr>
  </w:style>
  <w:style w:type="paragraph" w:styleId="845">
    <w:name w:val="TOC Heading"/>
    <w:uiPriority w:val="39"/>
    <w:unhideWhenUsed/>
    <w:pPr>
      <w:pBdr/>
      <w:spacing/>
      <w:ind/>
    </w:pPr>
  </w:style>
  <w:style w:type="paragraph" w:styleId="846" w:default="1">
    <w:name w:val="Normal"/>
    <w:qFormat/>
    <w:pPr>
      <w:pBdr/>
      <w:spacing/>
      <w:ind/>
    </w:pPr>
    <w:rPr>
      <w:rFonts w:ascii="Arial" w:hAnsi="Arial"/>
      <w:bCs/>
      <w:lang w:val="fr-FR" w:eastAsia="fr-FR"/>
    </w:rPr>
  </w:style>
  <w:style w:type="paragraph" w:styleId="847">
    <w:name w:val="Heading 1"/>
    <w:basedOn w:val="846"/>
    <w:next w:val="846"/>
    <w:qFormat/>
    <w:pPr>
      <w:keepNext w:val="true"/>
      <w:pBdr/>
      <w:spacing/>
      <w:ind/>
      <w:jc w:val="center"/>
      <w:outlineLvl w:val="0"/>
    </w:pPr>
    <w:rPr>
      <w:sz w:val="24"/>
    </w:rPr>
  </w:style>
  <w:style w:type="paragraph" w:styleId="848">
    <w:name w:val="Heading 2"/>
    <w:basedOn w:val="846"/>
    <w:next w:val="846"/>
    <w:qFormat/>
    <w:pPr>
      <w:keepNext w:val="true"/>
      <w:pBdr/>
      <w:spacing/>
      <w:ind/>
      <w:jc w:val="center"/>
      <w:outlineLvl w:val="1"/>
    </w:pPr>
    <w:rPr>
      <w:sz w:val="32"/>
    </w:rPr>
  </w:style>
  <w:style w:type="paragraph" w:styleId="849">
    <w:name w:val="Heading 3"/>
    <w:basedOn w:val="846"/>
    <w:next w:val="846"/>
    <w:qFormat/>
    <w:pPr>
      <w:keepNext w:val="true"/>
      <w:pBdr/>
      <w:spacing/>
      <w:ind/>
      <w:outlineLvl w:val="2"/>
    </w:pPr>
    <w:rPr>
      <w:b/>
      <w:bCs w:val="0"/>
    </w:rPr>
  </w:style>
  <w:style w:type="paragraph" w:styleId="850">
    <w:name w:val="Heading 4"/>
    <w:basedOn w:val="846"/>
    <w:next w:val="846"/>
    <w:qFormat/>
    <w:pPr>
      <w:keepNext w:val="true"/>
      <w:pBdr/>
      <w:spacing/>
      <w:ind/>
      <w:jc w:val="center"/>
      <w:outlineLvl w:val="3"/>
    </w:pPr>
    <w:rPr>
      <w:b/>
      <w:bCs w:val="0"/>
    </w:rPr>
  </w:style>
  <w:style w:type="paragraph" w:styleId="851">
    <w:name w:val="Heading 5"/>
    <w:basedOn w:val="846"/>
    <w:next w:val="846"/>
    <w:qFormat/>
    <w:pPr>
      <w:keepNext w:val="true"/>
      <w:pBdr/>
      <w:spacing/>
      <w:ind/>
      <w:outlineLvl w:val="4"/>
    </w:pPr>
    <w:rPr>
      <w:b/>
      <w:bCs w:val="0"/>
      <w:sz w:val="18"/>
      <w:lang w:val="de-CH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table" w:styleId="85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paragraph" w:styleId="855">
    <w:name w:val="Header"/>
    <w:basedOn w:val="846"/>
    <w:link w:val="864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856">
    <w:name w:val="Footer"/>
    <w:basedOn w:val="846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857">
    <w:name w:val="envelope address"/>
    <w:basedOn w:val="846"/>
    <w:semiHidden/>
    <w:pPr>
      <w:framePr w:h="1985" w:hAnchor="page" w:hRule="exact" w:hSpace="141" w:w="7938" w:wrap="auto" w:xAlign="center" w:yAlign="bottom"/>
      <w:pBdr/>
      <w:spacing/>
      <w:ind w:left="2835"/>
    </w:pPr>
    <w:rPr>
      <w:rFonts w:ascii="Colonna MT" w:hAnsi="Colonna MT"/>
      <w:sz w:val="32"/>
    </w:rPr>
  </w:style>
  <w:style w:type="character" w:styleId="858">
    <w:name w:val="page number"/>
    <w:basedOn w:val="852"/>
    <w:semiHidden/>
    <w:pPr>
      <w:pBdr/>
      <w:spacing/>
      <w:ind/>
    </w:pPr>
  </w:style>
  <w:style w:type="paragraph" w:styleId="859">
    <w:name w:val="Body Text"/>
    <w:basedOn w:val="846"/>
    <w:semiHidden/>
    <w:pPr>
      <w:pBdr/>
      <w:spacing/>
      <w:ind/>
      <w:jc w:val="center"/>
    </w:pPr>
    <w:rPr>
      <w:b/>
      <w:bCs w:val="0"/>
      <w:sz w:val="32"/>
    </w:rPr>
  </w:style>
  <w:style w:type="paragraph" w:styleId="860">
    <w:name w:val="Body Text 2"/>
    <w:basedOn w:val="846"/>
    <w:semiHidden/>
    <w:pPr>
      <w:pBdr/>
      <w:spacing/>
      <w:ind/>
      <w:jc w:val="both"/>
    </w:pPr>
  </w:style>
  <w:style w:type="paragraph" w:styleId="861">
    <w:name w:val="List Bullet"/>
    <w:basedOn w:val="846"/>
    <w:semiHidden/>
    <w:pPr>
      <w:numPr>
        <w:numId w:val="1"/>
      </w:numPr>
      <w:pBdr/>
      <w:spacing/>
      <w:ind/>
    </w:pPr>
  </w:style>
  <w:style w:type="paragraph" w:styleId="862">
    <w:name w:val="Balloon Text"/>
    <w:basedOn w:val="846"/>
    <w:link w:val="863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63" w:customStyle="1">
    <w:name w:val="Texte de bulles Car"/>
    <w:basedOn w:val="852"/>
    <w:link w:val="862"/>
    <w:uiPriority w:val="99"/>
    <w:semiHidden/>
    <w:pPr>
      <w:pBdr/>
      <w:spacing/>
      <w:ind/>
    </w:pPr>
    <w:rPr>
      <w:rFonts w:ascii="Tahoma" w:hAnsi="Tahoma" w:cs="Tahoma"/>
      <w:bCs/>
      <w:sz w:val="16"/>
      <w:szCs w:val="16"/>
      <w:lang w:val="fr-FR" w:eastAsia="fr-FR"/>
    </w:rPr>
  </w:style>
  <w:style w:type="character" w:styleId="864" w:customStyle="1">
    <w:name w:val="En-tête Car"/>
    <w:basedOn w:val="852"/>
    <w:link w:val="855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865">
    <w:name w:val="Body Text Indent"/>
    <w:basedOn w:val="846"/>
    <w:link w:val="866"/>
    <w:uiPriority w:val="99"/>
    <w:semiHidden/>
    <w:unhideWhenUsed/>
    <w:pPr>
      <w:pBdr/>
      <w:spacing w:after="120"/>
      <w:ind w:left="283"/>
    </w:pPr>
  </w:style>
  <w:style w:type="character" w:styleId="866" w:customStyle="1">
    <w:name w:val="Retrait corps de texte Car"/>
    <w:basedOn w:val="852"/>
    <w:link w:val="865"/>
    <w:uiPriority w:val="99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867">
    <w:name w:val="Body Text First Indent 2"/>
    <w:basedOn w:val="865"/>
    <w:link w:val="868"/>
    <w:uiPriority w:val="99"/>
    <w:unhideWhenUsed/>
    <w:pPr>
      <w:pBdr/>
      <w:spacing w:after="0"/>
      <w:ind w:firstLine="360" w:left="360"/>
    </w:pPr>
  </w:style>
  <w:style w:type="character" w:styleId="868" w:customStyle="1">
    <w:name w:val="Retrait corps et 1re lig. Car"/>
    <w:basedOn w:val="866"/>
    <w:link w:val="867"/>
    <w:uiPriority w:val="99"/>
    <w:pPr>
      <w:pBdr/>
      <w:spacing/>
      <w:ind/>
    </w:pPr>
    <w:rPr>
      <w:rFonts w:ascii="Arial" w:hAnsi="Arial"/>
      <w:bCs/>
      <w:lang w:val="fr-FR" w:eastAsia="fr-FR"/>
    </w:rPr>
  </w:style>
  <w:style w:type="paragraph" w:styleId="869" w:customStyle="1">
    <w:name w:val="Default"/>
    <w:pPr>
      <w:pBdr/>
      <w:spacing/>
      <w:ind/>
    </w:pPr>
    <w:rPr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onlyoffice/8.1.3.4</Application>
  <Company>Hospices Cantonaux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Assistante</cp:lastModifiedBy>
  <cp:revision>19</cp:revision>
  <dcterms:created xsi:type="dcterms:W3CDTF">2020-06-10T14:30:00Z</dcterms:created>
  <dcterms:modified xsi:type="dcterms:W3CDTF">2025-01-17T08:40:16Z</dcterms:modified>
</cp:coreProperties>
</file>