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 w:after="0"/>
        <w:tabs>
          <w:tab w:val="left" w:pos="486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/>
      <w:bookmarkStart w:id="0" w:name="_GoBack"/>
      <w:r/>
      <w:bookmarkEnd w:id="0"/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CH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-800100</wp:posOffset>
                </wp:positionV>
                <wp:extent cx="1485900" cy="1199515"/>
                <wp:effectExtent l="0" t="0" r="12700" b="0"/>
                <wp:wrapSquare wrapText="bothSides"/>
                <wp:docPr id="1" name="Image 3" descr="Diapositive2_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Diapositive2_2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85900" cy="1199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6.0pt;mso-position-horizontal:absolute;mso-position-vertical-relative:text;margin-top:-63.0pt;mso-position-vertical:absolute;width:117.0pt;height:94.4pt;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ind w:left="-1080"/>
        <w:spacing w:lineRule="auto" w:line="240" w:after="0"/>
        <w:tabs>
          <w:tab w:val="left" w:pos="4140" w:leader="none"/>
          <w:tab w:val="right" w:pos="9072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1080"/>
        <w:spacing w:lineRule="auto" w:line="240" w:after="0"/>
        <w:tabs>
          <w:tab w:val="left" w:pos="15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b/>
          <w:sz w:val="28"/>
          <w:szCs w:val="28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8"/>
          <w:szCs w:val="28"/>
          <w:lang w:val="fr-FR" w:eastAsia="fr-FR"/>
        </w:rPr>
        <w:t xml:space="preserve">Dr Xavier Tenorio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FMH en Chirurgie Plastique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Reconstructive et Esthétique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Rue du Rhône 50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1204 Genève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Suisse 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Chemin Rieu 18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1208 Genève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Suisse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  <w:t xml:space="preserve">Tél. : +41(0)227322223</w:t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</w:pPr>
      <w:r/>
      <w:hyperlink r:id="rId15" w:tooltip="mailto:info@aesthetics-ge.ch" w:history="1">
        <w:r>
          <w:rPr>
            <w:rFonts w:ascii="Times New Roman" w:hAnsi="Times New Roman" w:cs="Times New Roman" w:eastAsia="Times New Roman"/>
            <w:sz w:val="20"/>
            <w:szCs w:val="20"/>
            <w:u w:val="single"/>
            <w:lang w:val="fr-FR" w:eastAsia="fr-FR"/>
          </w:rPr>
          <w:t xml:space="preserve">info@aesthetics-ge.ch</w:t>
        </w:r>
      </w:hyperlink>
      <w:r/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  <w:t xml:space="preserve">www.aesthetics-ge.ch</w:t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CH" w:eastAsia="fr-FR"/>
        </w:rPr>
        <w:t xml:space="preserve">COMPTE-RENDU OPERATOIRE</w:t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${patientInfo.lastName}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,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né(e) le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/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Complications : </w:t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Soins Post opératoire :</w:t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/>
    </w:p>
    <w:p>
      <w:pPr>
        <w:ind w:left="0" w:right="0" w:firstLine="0"/>
        <w:spacing w:after="0"/>
        <w:rPr>
          <w:lang w:val="fr-CH"/>
        </w:rPr>
      </w:pPr>
      <w:r>
        <w:rPr>
          <w:lang w:val="fr-CH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96"/>
    <w:next w:val="396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97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96"/>
    <w:next w:val="396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97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96"/>
    <w:next w:val="396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97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96"/>
    <w:next w:val="396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97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96"/>
    <w:next w:val="396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97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96"/>
    <w:next w:val="396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97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96"/>
    <w:next w:val="396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97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96"/>
    <w:next w:val="396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97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96"/>
    <w:next w:val="396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97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96"/>
    <w:next w:val="396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97"/>
    <w:link w:val="32"/>
    <w:uiPriority w:val="10"/>
    <w:rPr>
      <w:sz w:val="48"/>
      <w:szCs w:val="48"/>
    </w:rPr>
  </w:style>
  <w:style w:type="paragraph" w:styleId="34">
    <w:name w:val="Subtitle"/>
    <w:basedOn w:val="396"/>
    <w:next w:val="396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97"/>
    <w:link w:val="34"/>
    <w:uiPriority w:val="11"/>
    <w:rPr>
      <w:sz w:val="24"/>
      <w:szCs w:val="24"/>
    </w:rPr>
  </w:style>
  <w:style w:type="paragraph" w:styleId="36">
    <w:name w:val="Quote"/>
    <w:basedOn w:val="396"/>
    <w:next w:val="396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96"/>
    <w:next w:val="396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397"/>
    <w:link w:val="409"/>
    <w:uiPriority w:val="99"/>
  </w:style>
  <w:style w:type="character" w:styleId="43">
    <w:name w:val="Footer Char"/>
    <w:basedOn w:val="397"/>
    <w:link w:val="403"/>
    <w:uiPriority w:val="99"/>
  </w:style>
  <w:style w:type="paragraph" w:styleId="44">
    <w:name w:val="Caption"/>
    <w:basedOn w:val="396"/>
    <w:next w:val="39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03"/>
    <w:uiPriority w:val="99"/>
  </w:style>
  <w:style w:type="table" w:styleId="47">
    <w:name w:val="Table Grid Light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9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396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97"/>
    <w:uiPriority w:val="99"/>
    <w:unhideWhenUsed/>
    <w:rPr>
      <w:vertAlign w:val="superscript"/>
    </w:rPr>
  </w:style>
  <w:style w:type="paragraph" w:styleId="176">
    <w:name w:val="toc 1"/>
    <w:basedOn w:val="396"/>
    <w:next w:val="396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96"/>
    <w:next w:val="396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96"/>
    <w:next w:val="396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96"/>
    <w:next w:val="396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96"/>
    <w:next w:val="396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96"/>
    <w:next w:val="396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96"/>
    <w:next w:val="396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96"/>
    <w:next w:val="396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96"/>
    <w:next w:val="396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96" w:default="1">
    <w:name w:val="Normal"/>
    <w:qFormat/>
  </w:style>
  <w:style w:type="character" w:styleId="397" w:default="1">
    <w:name w:val="Default Paragraph Font"/>
    <w:uiPriority w:val="1"/>
    <w:semiHidden/>
    <w:unhideWhenUsed/>
  </w:style>
  <w:style w:type="table" w:styleId="3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9" w:default="1">
    <w:name w:val="No List"/>
    <w:uiPriority w:val="99"/>
    <w:semiHidden/>
    <w:unhideWhenUsed/>
  </w:style>
  <w:style w:type="character" w:styleId="400">
    <w:name w:val="Placeholder Text"/>
    <w:basedOn w:val="397"/>
    <w:uiPriority w:val="99"/>
    <w:semiHidden/>
    <w:rPr>
      <w:color w:val="808080"/>
    </w:rPr>
  </w:style>
  <w:style w:type="paragraph" w:styleId="401">
    <w:name w:val="Balloon Text"/>
    <w:basedOn w:val="396"/>
    <w:link w:val="40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402" w:customStyle="1">
    <w:name w:val="Texte de bulles Car"/>
    <w:basedOn w:val="397"/>
    <w:link w:val="401"/>
    <w:uiPriority w:val="99"/>
    <w:semiHidden/>
    <w:rPr>
      <w:rFonts w:ascii="Tahoma" w:hAnsi="Tahoma" w:cs="Tahoma"/>
      <w:sz w:val="16"/>
      <w:szCs w:val="16"/>
    </w:rPr>
  </w:style>
  <w:style w:type="paragraph" w:styleId="403">
    <w:name w:val="Footer"/>
    <w:basedOn w:val="396"/>
    <w:link w:val="40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04" w:customStyle="1">
    <w:name w:val="Pied de page Car"/>
    <w:basedOn w:val="397"/>
    <w:link w:val="403"/>
    <w:uiPriority w:val="99"/>
    <w:rPr>
      <w:sz w:val="21"/>
      <w:szCs w:val="21"/>
      <w:lang w:eastAsia="de-CH"/>
    </w:rPr>
  </w:style>
  <w:style w:type="table" w:styleId="405">
    <w:name w:val="Table Grid"/>
    <w:basedOn w:val="39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06">
    <w:name w:val="Light Shading Accent 1"/>
    <w:basedOn w:val="39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407">
    <w:name w:val="Light Shading Accent 2"/>
    <w:basedOn w:val="39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408">
    <w:name w:val="List Paragraph"/>
    <w:basedOn w:val="396"/>
    <w:qFormat/>
    <w:uiPriority w:val="34"/>
    <w:pPr>
      <w:contextualSpacing w:val="true"/>
      <w:ind w:left="720"/>
    </w:pPr>
  </w:style>
  <w:style w:type="paragraph" w:styleId="409">
    <w:name w:val="Header"/>
    <w:basedOn w:val="396"/>
    <w:link w:val="41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410" w:customStyle="1">
    <w:name w:val="En-tête Car"/>
    <w:basedOn w:val="397"/>
    <w:link w:val="40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jpg"/><Relationship Id="rId15" Type="http://schemas.openxmlformats.org/officeDocument/2006/relationships/hyperlink" Target="mailto:info@aesthetics-ge.ch" TargetMode="External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Support</cp:lastModifiedBy>
  <cp:revision>3</cp:revision>
  <dcterms:created xsi:type="dcterms:W3CDTF">2022-03-21T14:33:00Z</dcterms:created>
  <dcterms:modified xsi:type="dcterms:W3CDTF">2022-03-21T14:46:26Z</dcterms:modified>
</cp:coreProperties>
</file>