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643" w:rsidRDefault="001D2643" w:rsidP="001D2643">
      <w:r>
        <w:t>ADMIN</w:t>
      </w:r>
    </w:p>
    <w:p w:rsidR="001D2643" w:rsidRDefault="001D2643" w:rsidP="001D2643">
      <w:pPr>
        <w:pStyle w:val="ListParagraph"/>
        <w:numPr>
          <w:ilvl w:val="0"/>
          <w:numId w:val="1"/>
        </w:numPr>
      </w:pPr>
      <w:r>
        <w:t xml:space="preserve">First, you need to go to the homepage of </w:t>
      </w:r>
      <w:proofErr w:type="spellStart"/>
      <w:r w:rsidR="005659BE">
        <w:t>CleckShopHub</w:t>
      </w:r>
      <w:proofErr w:type="spellEnd"/>
      <w:r w:rsidR="005659BE">
        <w:t xml:space="preserve"> </w:t>
      </w:r>
      <w:r>
        <w:t>and then you can find LOG</w:t>
      </w:r>
      <w:r w:rsidR="005659BE">
        <w:t>IN button at the navigation bar at top right.</w:t>
      </w:r>
    </w:p>
    <w:p w:rsidR="005659BE" w:rsidRDefault="00CF6064" w:rsidP="005659BE">
      <w:pPr>
        <w:pStyle w:val="ListParagraph"/>
      </w:pPr>
      <w:r>
        <w:rPr>
          <w:noProof/>
          <w:lang w:bidi="ne-NP"/>
        </w:rPr>
        <w:drawing>
          <wp:inline distT="0" distB="0" distL="0" distR="0">
            <wp:extent cx="5943600" cy="2685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rsidR="005659BE" w:rsidRDefault="005659BE" w:rsidP="005659BE">
      <w:pPr>
        <w:pStyle w:val="ListParagraph"/>
      </w:pPr>
    </w:p>
    <w:p w:rsidR="005659BE" w:rsidRDefault="005659BE" w:rsidP="005659BE">
      <w:pPr>
        <w:pStyle w:val="ListParagraph"/>
      </w:pPr>
    </w:p>
    <w:p w:rsidR="00CF6064" w:rsidRDefault="00CF6064" w:rsidP="005659BE">
      <w:pPr>
        <w:pStyle w:val="ListParagraph"/>
      </w:pPr>
    </w:p>
    <w:p w:rsidR="005659BE" w:rsidRDefault="005659BE" w:rsidP="005659BE">
      <w:pPr>
        <w:pStyle w:val="ListParagraph"/>
      </w:pPr>
    </w:p>
    <w:p w:rsidR="005659BE" w:rsidRDefault="005659BE" w:rsidP="005659BE">
      <w:pPr>
        <w:pStyle w:val="ListParagraph"/>
      </w:pPr>
    </w:p>
    <w:p w:rsidR="001D2643" w:rsidRDefault="005659BE" w:rsidP="001D2643">
      <w:pPr>
        <w:pStyle w:val="ListParagraph"/>
        <w:numPr>
          <w:ilvl w:val="0"/>
          <w:numId w:val="1"/>
        </w:numPr>
      </w:pPr>
      <w:r>
        <w:t xml:space="preserve">Once you are in the Login page, </w:t>
      </w:r>
      <w:r w:rsidR="001D2643">
        <w:t>fill in the form with admin login credentials.</w:t>
      </w:r>
    </w:p>
    <w:p w:rsidR="005659BE" w:rsidRDefault="005659BE" w:rsidP="005659BE">
      <w:pPr>
        <w:pStyle w:val="ListParagraph"/>
      </w:pPr>
      <w:r>
        <w:rPr>
          <w:noProof/>
          <w:color w:val="000000"/>
          <w:lang w:bidi="ne-NP"/>
        </w:rPr>
        <w:drawing>
          <wp:anchor distT="0" distB="0" distL="114300" distR="114300" simplePos="0" relativeHeight="251661312" behindDoc="0" locked="0" layoutInCell="1" allowOverlap="1" wp14:anchorId="2DA3487C" wp14:editId="6C208234">
            <wp:simplePos x="0" y="0"/>
            <wp:positionH relativeFrom="margin">
              <wp:posOffset>-69850</wp:posOffset>
            </wp:positionH>
            <wp:positionV relativeFrom="paragraph">
              <wp:posOffset>82550</wp:posOffset>
            </wp:positionV>
            <wp:extent cx="5943600" cy="2571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rotWithShape="1">
                    <a:blip r:embed="rId6" cstate="print">
                      <a:extLst>
                        <a:ext uri="{28A0092B-C50C-407E-A947-70E740481C1C}">
                          <a14:useLocalDpi xmlns:a14="http://schemas.microsoft.com/office/drawing/2010/main" val="0"/>
                        </a:ext>
                      </a:extLst>
                    </a:blip>
                    <a:srcRect b="1098"/>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2643" w:rsidRDefault="001D2643" w:rsidP="001D2643">
      <w:pPr>
        <w:rPr>
          <w:noProof/>
        </w:rPr>
      </w:pPr>
      <w:r>
        <w:rPr>
          <w:noProof/>
        </w:rPr>
        <w:t xml:space="preserve">                                         </w:t>
      </w: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 w:rsidR="001D2643" w:rsidRDefault="001D2643" w:rsidP="001D2643">
      <w:pPr>
        <w:pStyle w:val="ListParagraph"/>
        <w:numPr>
          <w:ilvl w:val="0"/>
          <w:numId w:val="1"/>
        </w:numPr>
      </w:pPr>
      <w:r>
        <w:lastRenderedPageBreak/>
        <w:t xml:space="preserve">Once the correct admin login credentials are filled, </w:t>
      </w:r>
      <w:r w:rsidR="00C161F7">
        <w:t>you will</w:t>
      </w:r>
      <w:r>
        <w:t xml:space="preserve"> be directed towards Dashboard. Th</w:t>
      </w:r>
      <w:r w:rsidR="00C161F7">
        <w:t>e dashboard will display information such as total number of users and customers, the messages from contact us form and the number of approved traders and pending traders.</w:t>
      </w:r>
    </w:p>
    <w:p w:rsidR="00C161F7" w:rsidRDefault="00CF6064" w:rsidP="00C161F7">
      <w:pPr>
        <w:pStyle w:val="ListParagraph"/>
      </w:pPr>
      <w:r>
        <w:rPr>
          <w:noProof/>
          <w:lang w:bidi="ne-NP"/>
        </w:rPr>
        <w:drawing>
          <wp:inline distT="0" distB="0" distL="0" distR="0">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Panel.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rsidR="00C161F7" w:rsidRDefault="00C161F7" w:rsidP="00C161F7"/>
    <w:p w:rsidR="00C161F7" w:rsidRDefault="00C161F7" w:rsidP="00C161F7">
      <w:pPr>
        <w:pStyle w:val="ListParagraph"/>
      </w:pPr>
    </w:p>
    <w:p w:rsidR="001D2643" w:rsidRDefault="001B5F53" w:rsidP="001D2643">
      <w:pPr>
        <w:pStyle w:val="ListParagraph"/>
        <w:numPr>
          <w:ilvl w:val="0"/>
          <w:numId w:val="1"/>
        </w:numPr>
      </w:pPr>
      <w:r>
        <w:t>You can see all the approvals by clicking on the Trader approval tab on the left side. You can disapprove any current traders by clicking on the red ‘disapprove’ button and to approve traders, the admin can press on the green ‘approve’ button.</w:t>
      </w:r>
    </w:p>
    <w:p w:rsidR="001B5F53" w:rsidRDefault="00CF6064" w:rsidP="001B5F53">
      <w:pPr>
        <w:pStyle w:val="ListParagraph"/>
      </w:pPr>
      <w:r>
        <w:rPr>
          <w:noProof/>
          <w:lang w:bidi="ne-NP"/>
        </w:rPr>
        <w:drawing>
          <wp:inline distT="0" distB="0" distL="0" distR="0">
            <wp:extent cx="5943600" cy="2687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_Approv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rsidR="001D2643" w:rsidRDefault="001D264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B5F53">
      <w:pPr>
        <w:pStyle w:val="ListParagraph"/>
        <w:numPr>
          <w:ilvl w:val="0"/>
          <w:numId w:val="1"/>
        </w:numPr>
      </w:pPr>
      <w:r>
        <w:t>You can view all the registered customers after clicking on the Customer tab on the left side.</w:t>
      </w:r>
    </w:p>
    <w:p w:rsidR="001B5F53" w:rsidRDefault="001B5F53" w:rsidP="001B5F53">
      <w:pPr>
        <w:pStyle w:val="ListParagraph"/>
      </w:pPr>
      <w:r>
        <w:t>The customers are displayed with their username and email along with phone number and their roles. ‘C’ denotes a customer. Admin can also remove the customer by clicking on the red delete button.</w:t>
      </w:r>
    </w:p>
    <w:p w:rsidR="001B5F53" w:rsidRDefault="00CF6064" w:rsidP="001B5F53">
      <w:pPr>
        <w:pStyle w:val="ListParagraph"/>
      </w:pPr>
      <w:r>
        <w:rPr>
          <w:noProof/>
          <w:lang w:bidi="ne-NP"/>
        </w:rPr>
        <w:drawing>
          <wp:inline distT="0" distB="0" distL="0" distR="0">
            <wp:extent cx="5943600" cy="2700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e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 w:rsidR="001B5F53" w:rsidRDefault="001B5F53" w:rsidP="001B5F53">
      <w:pPr>
        <w:pStyle w:val="ListParagraph"/>
      </w:pPr>
    </w:p>
    <w:p w:rsidR="001B5F53" w:rsidRDefault="001B5F53" w:rsidP="001B5F53">
      <w:pPr>
        <w:pStyle w:val="ListParagraph"/>
        <w:numPr>
          <w:ilvl w:val="0"/>
          <w:numId w:val="1"/>
        </w:numPr>
      </w:pPr>
      <w:r>
        <w:t>You can view all the messages and queries the customers have sent from the contact us form after clicking on Customer Message tab.</w:t>
      </w:r>
    </w:p>
    <w:p w:rsidR="001B5F53" w:rsidRDefault="00CF6064" w:rsidP="001B5F53">
      <w:pPr>
        <w:pStyle w:val="ListParagraph"/>
      </w:pPr>
      <w:r>
        <w:rPr>
          <w:noProof/>
          <w:lang w:bidi="ne-NP"/>
        </w:rPr>
        <w:drawing>
          <wp:inline distT="0" distB="0" distL="0" distR="0">
            <wp:extent cx="5943600" cy="2679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Userqueri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rsidR="001B5F53" w:rsidRDefault="001B5F53" w:rsidP="00CF6064"/>
    <w:p w:rsidR="001B5F53" w:rsidRDefault="001B5F53" w:rsidP="001B5F53">
      <w:pPr>
        <w:pStyle w:val="ListParagraph"/>
      </w:pPr>
    </w:p>
    <w:p w:rsidR="001B5F53" w:rsidRDefault="001B5F53"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CF6064" w:rsidRDefault="00CF6064"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numPr>
          <w:ilvl w:val="0"/>
          <w:numId w:val="1"/>
        </w:numPr>
      </w:pPr>
      <w:r>
        <w:lastRenderedPageBreak/>
        <w:t xml:space="preserve">If you want to view reports of all the traders then you need to click on Report button on the top right of your Dashboard. After clicking on it will redirect you to Oracle Dashboard from where you can login with your username and password in lowercase. </w:t>
      </w:r>
    </w:p>
    <w:p w:rsidR="001B5F53" w:rsidRDefault="001B5F53" w:rsidP="001B5F53">
      <w:pPr>
        <w:pStyle w:val="ListParagraph"/>
      </w:pPr>
      <w:r w:rsidRPr="001B5F53">
        <w:rPr>
          <w:noProof/>
          <w:lang w:bidi="ne-NP"/>
        </w:rPr>
        <w:drawing>
          <wp:anchor distT="0" distB="0" distL="114300" distR="114300" simplePos="0" relativeHeight="251662336" behindDoc="0" locked="0" layoutInCell="1" allowOverlap="1">
            <wp:simplePos x="0" y="0"/>
            <wp:positionH relativeFrom="column">
              <wp:posOffset>1325</wp:posOffset>
            </wp:positionH>
            <wp:positionV relativeFrom="paragraph">
              <wp:posOffset>122555</wp:posOffset>
            </wp:positionV>
            <wp:extent cx="5943600" cy="2714595"/>
            <wp:effectExtent l="0" t="0" r="0" b="0"/>
            <wp:wrapNone/>
            <wp:docPr id="8" name="Picture 8" descr="C:\Users\DELL\Documents\Portfolio Team Project\Team-Portfolio\3.EXECUTION PHASE\Pictorials\Admin (PHP)\Testing Admin PHP\Admin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Portfolio Team Project\Team-Portfolio\3.EXECUTION PHASE\Pictorials\Admin (PHP)\Testing Admin PHP\Admin_dash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1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643" w:rsidRDefault="001D2643" w:rsidP="00BD75DF"/>
    <w:p w:rsidR="001D2643" w:rsidRDefault="001D264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CF6064" w:rsidP="001D2643">
      <w:pPr>
        <w:pStyle w:val="ListParagraph"/>
      </w:pPr>
      <w:r>
        <w:rPr>
          <w:noProof/>
          <w:lang w:bidi="ne-NP"/>
        </w:rPr>
        <w:pict>
          <v:shapetype id="_x0000_t32" coordsize="21600,21600" o:spt="32" o:oned="t" path="m,l21600,21600e" filled="f">
            <v:path arrowok="t" fillok="f" o:connecttype="none"/>
            <o:lock v:ext="edit" shapetype="t"/>
          </v:shapetype>
          <v:shape id="_x0000_s1026" type="#_x0000_t32" style="position:absolute;left:0;text-align:left;margin-left:122.5pt;margin-top:14.7pt;width:26pt;height:24.5pt;flip:x y;z-index:251669504" o:connectortype="straight" strokecolor="red" strokeweight="3pt">
            <v:stroke endarrow="block"/>
          </v:shape>
        </w:pict>
      </w: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D2643" w:rsidRDefault="001D2643" w:rsidP="001D2643">
      <w:bookmarkStart w:id="0" w:name="_GoBack"/>
      <w:bookmarkEnd w:id="0"/>
    </w:p>
    <w:p w:rsidR="001D2643" w:rsidRDefault="001B5F53" w:rsidP="001B5F53">
      <w:pPr>
        <w:pStyle w:val="ListParagraph"/>
        <w:numPr>
          <w:ilvl w:val="0"/>
          <w:numId w:val="1"/>
        </w:numPr>
      </w:pPr>
      <w:r w:rsidRPr="001B5F53">
        <w:rPr>
          <w:noProof/>
          <w:lang w:bidi="ne-NP"/>
        </w:rPr>
        <w:drawing>
          <wp:anchor distT="0" distB="0" distL="114300" distR="114300" simplePos="0" relativeHeight="251665408" behindDoc="0" locked="0" layoutInCell="1" allowOverlap="1" wp14:anchorId="6E44B5B0" wp14:editId="5CFB0B39">
            <wp:simplePos x="0" y="0"/>
            <wp:positionH relativeFrom="column">
              <wp:posOffset>-19050</wp:posOffset>
            </wp:positionH>
            <wp:positionV relativeFrom="paragraph">
              <wp:posOffset>450850</wp:posOffset>
            </wp:positionV>
            <wp:extent cx="5943600" cy="2714595"/>
            <wp:effectExtent l="0" t="0" r="0" b="0"/>
            <wp:wrapNone/>
            <wp:docPr id="9" name="Picture 9" descr="C:\Users\DELL\Documents\Portfolio Team Project\Team-Portfolio\3.EXECUTION PHASE\Pictorials\Admin (PHP)\Testing Admin PHP\Admin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Portfolio Team Project\Team-Portfolio\3.EXECUTION PHASE\Pictorials\Admin (PHP)\Testing Admin PHP\Admin_dash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1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2643">
        <w:t xml:space="preserve">You can logout by clicking on </w:t>
      </w:r>
      <w:r>
        <w:t>Log out button on top right</w:t>
      </w:r>
      <w:r w:rsidR="001D2643">
        <w:t xml:space="preserve"> and the</w:t>
      </w:r>
      <w:r w:rsidR="0071650B">
        <w:t>n</w:t>
      </w:r>
      <w:r>
        <w:t xml:space="preserve"> it will redirect you to homepage</w:t>
      </w:r>
    </w:p>
    <w:p w:rsidR="00BD75DF" w:rsidRDefault="00CF6064" w:rsidP="00BD75DF">
      <w:r>
        <w:rPr>
          <w:noProof/>
          <w:lang w:bidi="ne-NP"/>
        </w:rPr>
        <w:pict>
          <v:shape id="_x0000_s1027" type="#_x0000_t32" style="position:absolute;margin-left:416.5pt;margin-top:11.1pt;width:24.5pt;height:16.5pt;flip:y;z-index:251670528" o:connectortype="straight" strokecolor="red" strokeweight="3pt">
            <v:stroke endarrow="block"/>
          </v:shape>
        </w:pict>
      </w:r>
    </w:p>
    <w:p w:rsidR="006A6EE4" w:rsidRDefault="00CF6064"/>
    <w:sectPr w:rsidR="006A6EE4" w:rsidSect="00B82D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380CB4"/>
    <w:multiLevelType w:val="hybridMultilevel"/>
    <w:tmpl w:val="73B6697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6957E0"/>
    <w:multiLevelType w:val="hybridMultilevel"/>
    <w:tmpl w:val="81086E8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oNotDisplayPageBoundaries/>
  <w:proofState w:spelling="clean" w:grammar="clean"/>
  <w:defaultTabStop w:val="720"/>
  <w:characterSpacingControl w:val="doNotCompress"/>
  <w:compat>
    <w:compatSetting w:name="compatibilityMode" w:uri="http://schemas.microsoft.com/office/word" w:val="12"/>
  </w:compat>
  <w:rsids>
    <w:rsidRoot w:val="001D2643"/>
    <w:rsid w:val="00187DF1"/>
    <w:rsid w:val="001B5F53"/>
    <w:rsid w:val="001D2643"/>
    <w:rsid w:val="00266526"/>
    <w:rsid w:val="003944FB"/>
    <w:rsid w:val="005659BE"/>
    <w:rsid w:val="005E0597"/>
    <w:rsid w:val="0071650B"/>
    <w:rsid w:val="00A21862"/>
    <w:rsid w:val="00B52998"/>
    <w:rsid w:val="00B82DAD"/>
    <w:rsid w:val="00BD75DF"/>
    <w:rsid w:val="00C161F7"/>
    <w:rsid w:val="00CF60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37448C0B"/>
  <w15:docId w15:val="{1130C48B-68B7-4687-8124-CBF75DA8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6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643"/>
    <w:pPr>
      <w:ind w:left="720"/>
      <w:contextualSpacing/>
    </w:pPr>
  </w:style>
  <w:style w:type="paragraph" w:styleId="BalloonText">
    <w:name w:val="Balloon Text"/>
    <w:basedOn w:val="Normal"/>
    <w:link w:val="BalloonTextChar"/>
    <w:uiPriority w:val="99"/>
    <w:semiHidden/>
    <w:unhideWhenUsed/>
    <w:rsid w:val="001D2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6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60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9</cp:revision>
  <dcterms:created xsi:type="dcterms:W3CDTF">2020-06-18T22:13:00Z</dcterms:created>
  <dcterms:modified xsi:type="dcterms:W3CDTF">2024-05-26T10:52:00Z</dcterms:modified>
</cp:coreProperties>
</file>