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0"/>
          <w:szCs w:val="80"/>
        </w:rPr>
      </w:pPr>
      <w:r w:rsidDel="00000000" w:rsidR="00000000" w:rsidRPr="00000000">
        <w:rPr>
          <w:b w:val="1"/>
          <w:sz w:val="32"/>
          <w:szCs w:val="32"/>
          <w:rtl w:val="0"/>
        </w:rPr>
        <w:t xml:space="preserve">PRCP-1016-HeartDieseasePred</w:t>
      </w:r>
      <w:r w:rsidDel="00000000" w:rsidR="00000000" w:rsidRPr="00000000">
        <w:rPr>
          <w:rtl w:val="0"/>
        </w:rPr>
      </w:r>
    </w:p>
    <w:p w:rsidR="00000000" w:rsidDel="00000000" w:rsidP="00000000" w:rsidRDefault="00000000" w:rsidRPr="00000000" w14:paraId="00000002">
      <w:pPr>
        <w:rPr>
          <w:b w:val="1"/>
          <w:sz w:val="38"/>
          <w:szCs w:val="38"/>
        </w:rPr>
      </w:pPr>
      <w:r w:rsidDel="00000000" w:rsidR="00000000" w:rsidRPr="00000000">
        <w:rPr>
          <w:rtl w:val="0"/>
        </w:rPr>
      </w:r>
    </w:p>
    <w:p w:rsidR="00000000" w:rsidDel="00000000" w:rsidP="00000000" w:rsidRDefault="00000000" w:rsidRPr="00000000" w14:paraId="00000003">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04">
      <w:pPr>
        <w:rPr>
          <w:b w:val="1"/>
          <w:sz w:val="38"/>
          <w:szCs w:val="3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Task 1:-Prepare a complete data analysis report on the given data.</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Task 2:- Create a model predicting potential Heart Diseases in people using Machine Learning algorithms.</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Task3:-Suggestions to the Hospital  to awake the predictions of heart diseases  prevent life threats.</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8"/>
          <w:szCs w:val="38"/>
        </w:rPr>
      </w:pPr>
      <w:r w:rsidDel="00000000" w:rsidR="00000000" w:rsidRPr="00000000">
        <w:rPr>
          <w:b w:val="1"/>
          <w:sz w:val="38"/>
          <w:szCs w:val="38"/>
          <w:rtl w:val="0"/>
        </w:rPr>
        <w:t xml:space="preserve">Dataset Link:</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160" w:lineRule="auto"/>
        <w:ind w:left="720" w:hanging="360"/>
        <w:jc w:val="both"/>
        <w:rPr>
          <w:sz w:val="24"/>
          <w:szCs w:val="24"/>
          <w:highlight w:val="white"/>
        </w:rPr>
      </w:pPr>
      <w:r w:rsidDel="00000000" w:rsidR="00000000" w:rsidRPr="00000000">
        <w:rPr>
          <w:sz w:val="24"/>
          <w:szCs w:val="24"/>
          <w:highlight w:val="white"/>
          <w:rtl w:val="0"/>
        </w:rPr>
        <w:t xml:space="preserve">Cardiovascular diseases (CVDs) are the number 1 cause of death globally, taking an estimated 17.9 million lives each year, which accounts for 31% of all deaths worldwide. Four out of 5CVD deaths are due to heart attacks and strokes, and one-third of these deaths occur prematurely in people under 70 years of age. Heart failure is a common event caused by CVDs and this dataset contains 11 features that can be used to predict a possible heart disease.</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Rule="auto"/>
        <w:ind w:left="720" w:hanging="360"/>
        <w:jc w:val="both"/>
        <w:rPr>
          <w:sz w:val="24"/>
          <w:szCs w:val="24"/>
          <w:highlight w:val="white"/>
        </w:rPr>
      </w:pPr>
      <w:r w:rsidDel="00000000" w:rsidR="00000000" w:rsidRPr="00000000">
        <w:rPr>
          <w:sz w:val="24"/>
          <w:szCs w:val="24"/>
          <w:highlight w:val="white"/>
          <w:rtl w:val="0"/>
        </w:rPr>
        <w:t xml:space="preserve">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w:t>
      </w:r>
    </w:p>
    <w:p w:rsidR="00000000" w:rsidDel="00000000" w:rsidP="00000000" w:rsidRDefault="00000000" w:rsidRPr="00000000" w14:paraId="0000000F">
      <w:pPr>
        <w:pBdr>
          <w:top w:color="000000" w:space="0" w:sz="0" w:val="none"/>
          <w:bottom w:color="000000" w:space="0" w:sz="0" w:val="none"/>
          <w:right w:color="000000" w:space="0" w:sz="0" w:val="none"/>
          <w:between w:color="000000" w:space="0" w:sz="0" w:val="none"/>
        </w:pBdr>
        <w:shd w:fill="ffffff" w:val="clear"/>
        <w:spacing w:after="540" w:before="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0">
      <w:pPr>
        <w:rPr>
          <w:sz w:val="24"/>
          <w:szCs w:val="24"/>
          <w:highlight w:val="white"/>
        </w:rPr>
      </w:pPr>
      <w:r w:rsidDel="00000000" w:rsidR="00000000" w:rsidRPr="00000000">
        <w:rPr>
          <w:b w:val="1"/>
          <w:sz w:val="26"/>
          <w:szCs w:val="26"/>
          <w:highlight w:val="white"/>
          <w:rtl w:val="0"/>
        </w:rPr>
        <w:t xml:space="preserve">Link </w:t>
      </w:r>
      <w:r w:rsidDel="00000000" w:rsidR="00000000" w:rsidRPr="00000000">
        <w:rPr>
          <w:b w:val="1"/>
          <w:sz w:val="29"/>
          <w:szCs w:val="29"/>
          <w:highlight w:val="white"/>
          <w:rtl w:val="0"/>
        </w:rPr>
        <w:t xml:space="preserve">:</w:t>
      </w:r>
      <w:r w:rsidDel="00000000" w:rsidR="00000000" w:rsidRPr="00000000">
        <w:rPr>
          <w:b w:val="1"/>
          <w:sz w:val="26"/>
          <w:szCs w:val="26"/>
          <w:highlight w:val="white"/>
          <w:rtl w:val="0"/>
        </w:rPr>
        <w:t xml:space="preserve"> </w:t>
      </w:r>
      <w:r w:rsidDel="00000000" w:rsidR="00000000" w:rsidRPr="00000000">
        <w:rPr>
          <w:b w:val="1"/>
          <w:highlight w:val="white"/>
          <w:rtl w:val="0"/>
        </w:rPr>
        <w:t xml:space="preserve"> </w:t>
      </w:r>
      <w:hyperlink r:id="rId7">
        <w:r w:rsidDel="00000000" w:rsidR="00000000" w:rsidRPr="00000000">
          <w:rPr>
            <w:color w:val="1155cc"/>
            <w:sz w:val="24"/>
            <w:szCs w:val="24"/>
            <w:highlight w:val="white"/>
            <w:u w:val="single"/>
            <w:rtl w:val="0"/>
          </w:rPr>
          <w:t xml:space="preserve">https://d3ilbtxij3aepc.cloudfront.net/projects/CDS-Capstone-Projects/PRCP-1016-HeartDieseasePred.zip</w:t>
        </w:r>
      </w:hyperlink>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rPr>
      </w:pPr>
      <w:bookmarkStart w:colFirst="0" w:colLast="0" w:name="_heading=h.gjdgxs" w:id="0"/>
      <w:bookmarkEnd w:id="0"/>
      <w:r w:rsidDel="00000000" w:rsidR="00000000" w:rsidRPr="00000000">
        <w:rPr>
          <w:rtl w:val="0"/>
        </w:rPr>
      </w:r>
    </w:p>
    <w:p w:rsidR="00000000" w:rsidDel="00000000" w:rsidP="00000000" w:rsidRDefault="00000000" w:rsidRPr="00000000" w14:paraId="0000001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Rule="auto"/>
        <w:rPr>
          <w:color w:val="000000"/>
          <w:sz w:val="27"/>
          <w:szCs w:val="27"/>
        </w:rPr>
      </w:pPr>
      <w:bookmarkStart w:colFirst="0" w:colLast="0" w:name="_heading=h.30j0zll" w:id="1"/>
      <w:bookmarkEnd w:id="1"/>
      <w:r w:rsidDel="00000000" w:rsidR="00000000" w:rsidRPr="00000000">
        <w:rPr>
          <w:rtl w:val="0"/>
        </w:rPr>
      </w:r>
    </w:p>
    <w:p w:rsidR="00000000" w:rsidDel="00000000" w:rsidP="00000000" w:rsidRDefault="00000000" w:rsidRPr="00000000" w14:paraId="00000015">
      <w:pPr>
        <w:pStyle w:val="Heading2"/>
        <w:keepNext w:val="0"/>
        <w:keepLines w:val="0"/>
        <w:pBdr>
          <w:top w:color="000000" w:space="0" w:sz="0" w:val="none"/>
          <w:bottom w:color="000000" w:space="0" w:sz="0" w:val="none"/>
          <w:right w:color="000000" w:space="0" w:sz="0" w:val="none"/>
          <w:between w:color="000000" w:space="0" w:sz="0" w:val="none"/>
        </w:pBdr>
        <w:shd w:fill="ffffff" w:val="clear"/>
        <w:spacing w:after="80" w:lineRule="auto"/>
        <w:ind w:left="720" w:firstLine="0"/>
        <w:jc w:val="both"/>
        <w:rPr>
          <w:sz w:val="12"/>
          <w:szCs w:val="12"/>
        </w:rPr>
      </w:pPr>
      <w:bookmarkStart w:colFirst="0" w:colLast="0" w:name="_heading=h.e8x0x7plvz6k" w:id="2"/>
      <w:bookmarkEnd w:id="2"/>
      <w:r w:rsidDel="00000000" w:rsidR="00000000" w:rsidRPr="00000000">
        <w:rPr>
          <w:color w:val="222222"/>
          <w:sz w:val="48"/>
          <w:szCs w:val="48"/>
          <w:rtl w:val="0"/>
        </w:rPr>
        <w:t xml:space="preserve">Dataset</w:t>
      </w:r>
      <w:r w:rsidDel="00000000" w:rsidR="00000000" w:rsidRPr="00000000">
        <w:rPr>
          <w:rtl w:val="0"/>
        </w:rPr>
      </w:r>
    </w:p>
    <w:p w:rsidR="00000000" w:rsidDel="00000000" w:rsidP="00000000" w:rsidRDefault="00000000" w:rsidRPr="00000000" w14:paraId="00000016">
      <w:pPr>
        <w:numPr>
          <w:ilvl w:val="0"/>
          <w:numId w:val="2"/>
        </w:numPr>
        <w:pBdr>
          <w:top w:color="000000" w:space="0" w:sz="0" w:val="none"/>
          <w:bottom w:color="000000" w:space="0" w:sz="0" w:val="none"/>
          <w:right w:color="000000" w:space="0" w:sz="0" w:val="none"/>
          <w:between w:color="000000" w:space="0" w:sz="0" w:val="none"/>
        </w:pBdr>
        <w:shd w:fill="ffffff" w:val="clear"/>
        <w:spacing w:after="240" w:before="240" w:line="420" w:lineRule="auto"/>
        <w:ind w:left="720" w:hanging="360"/>
        <w:jc w:val="both"/>
        <w:rPr>
          <w:sz w:val="24"/>
          <w:szCs w:val="24"/>
        </w:rPr>
      </w:pPr>
      <w:r w:rsidDel="00000000" w:rsidR="00000000" w:rsidRPr="00000000">
        <w:rPr>
          <w:color w:val="17344a"/>
          <w:sz w:val="23"/>
          <w:szCs w:val="23"/>
          <w:rtl w:val="0"/>
        </w:rPr>
        <w:t xml:space="preserve">There are 14 columns in the dataset, where the </w:t>
      </w:r>
      <w:r w:rsidDel="00000000" w:rsidR="00000000" w:rsidRPr="00000000">
        <w:rPr>
          <w:color w:val="c7254e"/>
          <w:sz w:val="20"/>
          <w:szCs w:val="20"/>
          <w:rtl w:val="0"/>
        </w:rPr>
        <w:t xml:space="preserve">patient_id</w:t>
      </w:r>
      <w:r w:rsidDel="00000000" w:rsidR="00000000" w:rsidRPr="00000000">
        <w:rPr>
          <w:color w:val="17344a"/>
          <w:sz w:val="23"/>
          <w:szCs w:val="23"/>
          <w:rtl w:val="0"/>
        </w:rPr>
        <w:t xml:space="preserve"> column is a unique and random identifier. The remaining 13 features are described in the section below.</w:t>
      </w:r>
    </w:p>
    <w:p w:rsidR="00000000" w:rsidDel="00000000" w:rsidP="00000000" w:rsidRDefault="00000000" w:rsidRPr="00000000" w14:paraId="00000017">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slope_of_peak_exercise_st_segment</w:t>
      </w:r>
      <w:r w:rsidDel="00000000" w:rsidR="00000000" w:rsidRPr="00000000">
        <w:rPr>
          <w:color w:val="17344a"/>
          <w:sz w:val="23"/>
          <w:szCs w:val="23"/>
          <w:rtl w:val="0"/>
        </w:rPr>
        <w:t xml:space="preserve"> (type: int): the slope of the peak exercise </w:t>
      </w:r>
      <w:hyperlink r:id="rId8">
        <w:r w:rsidDel="00000000" w:rsidR="00000000" w:rsidRPr="00000000">
          <w:rPr>
            <w:color w:val="03a9f4"/>
            <w:sz w:val="23"/>
            <w:szCs w:val="23"/>
            <w:rtl w:val="0"/>
          </w:rPr>
          <w:t xml:space="preserve">ST segment</w:t>
        </w:r>
      </w:hyperlink>
      <w:r w:rsidDel="00000000" w:rsidR="00000000" w:rsidRPr="00000000">
        <w:rPr>
          <w:color w:val="17344a"/>
          <w:sz w:val="23"/>
          <w:szCs w:val="23"/>
          <w:rtl w:val="0"/>
        </w:rPr>
        <w:t xml:space="preserve">, an electrocardiography read out indicating quality of blood flow to the heart</w:t>
      </w:r>
    </w:p>
    <w:p w:rsidR="00000000" w:rsidDel="00000000" w:rsidP="00000000" w:rsidRDefault="00000000" w:rsidRPr="00000000" w14:paraId="00000018">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thal</w:t>
      </w:r>
      <w:r w:rsidDel="00000000" w:rsidR="00000000" w:rsidRPr="00000000">
        <w:rPr>
          <w:color w:val="17344a"/>
          <w:sz w:val="23"/>
          <w:szCs w:val="23"/>
          <w:rtl w:val="0"/>
        </w:rPr>
        <w:t xml:space="preserve"> (type: categorical): results of </w:t>
      </w:r>
      <w:hyperlink r:id="rId9">
        <w:r w:rsidDel="00000000" w:rsidR="00000000" w:rsidRPr="00000000">
          <w:rPr>
            <w:color w:val="03a9f4"/>
            <w:sz w:val="23"/>
            <w:szCs w:val="23"/>
            <w:rtl w:val="0"/>
          </w:rPr>
          <w:t xml:space="preserve">thallium stress test</w:t>
        </w:r>
      </w:hyperlink>
      <w:r w:rsidDel="00000000" w:rsidR="00000000" w:rsidRPr="00000000">
        <w:rPr>
          <w:color w:val="17344a"/>
          <w:sz w:val="23"/>
          <w:szCs w:val="23"/>
          <w:rtl w:val="0"/>
        </w:rPr>
        <w:t xml:space="preserve"> measuring blood flow to the heart, with possible values </w:t>
      </w:r>
      <w:r w:rsidDel="00000000" w:rsidR="00000000" w:rsidRPr="00000000">
        <w:rPr>
          <w:color w:val="c7254e"/>
          <w:sz w:val="20"/>
          <w:szCs w:val="20"/>
          <w:rtl w:val="0"/>
        </w:rPr>
        <w:t xml:space="preserve">normal</w:t>
      </w:r>
      <w:r w:rsidDel="00000000" w:rsidR="00000000" w:rsidRPr="00000000">
        <w:rPr>
          <w:color w:val="17344a"/>
          <w:sz w:val="23"/>
          <w:szCs w:val="23"/>
          <w:rtl w:val="0"/>
        </w:rPr>
        <w:t xml:space="preserve">, </w:t>
      </w:r>
      <w:r w:rsidDel="00000000" w:rsidR="00000000" w:rsidRPr="00000000">
        <w:rPr>
          <w:color w:val="c7254e"/>
          <w:sz w:val="20"/>
          <w:szCs w:val="20"/>
          <w:rtl w:val="0"/>
        </w:rPr>
        <w:t xml:space="preserve">fixed_defect</w:t>
      </w:r>
      <w:r w:rsidDel="00000000" w:rsidR="00000000" w:rsidRPr="00000000">
        <w:rPr>
          <w:color w:val="17344a"/>
          <w:sz w:val="23"/>
          <w:szCs w:val="23"/>
          <w:rtl w:val="0"/>
        </w:rPr>
        <w:t xml:space="preserve">, </w:t>
      </w:r>
      <w:r w:rsidDel="00000000" w:rsidR="00000000" w:rsidRPr="00000000">
        <w:rPr>
          <w:color w:val="c7254e"/>
          <w:sz w:val="20"/>
          <w:szCs w:val="20"/>
          <w:rtl w:val="0"/>
        </w:rPr>
        <w:t xml:space="preserve">reversible_defect</w:t>
      </w:r>
    </w:p>
    <w:p w:rsidR="00000000" w:rsidDel="00000000" w:rsidP="00000000" w:rsidRDefault="00000000" w:rsidRPr="00000000" w14:paraId="00000019">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resting_blood_pressure</w:t>
      </w:r>
      <w:r w:rsidDel="00000000" w:rsidR="00000000" w:rsidRPr="00000000">
        <w:rPr>
          <w:color w:val="17344a"/>
          <w:sz w:val="23"/>
          <w:szCs w:val="23"/>
          <w:rtl w:val="0"/>
        </w:rPr>
        <w:t xml:space="preserve"> (type: int): resting blood pressure</w:t>
      </w:r>
    </w:p>
    <w:p w:rsidR="00000000" w:rsidDel="00000000" w:rsidP="00000000" w:rsidRDefault="00000000" w:rsidRPr="00000000" w14:paraId="0000001A">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chest_pain_type</w:t>
      </w:r>
      <w:r w:rsidDel="00000000" w:rsidR="00000000" w:rsidRPr="00000000">
        <w:rPr>
          <w:color w:val="17344a"/>
          <w:sz w:val="23"/>
          <w:szCs w:val="23"/>
          <w:rtl w:val="0"/>
        </w:rPr>
        <w:t xml:space="preserve"> (type: int): chest pain type (4 values)</w:t>
      </w:r>
    </w:p>
    <w:p w:rsidR="00000000" w:rsidDel="00000000" w:rsidP="00000000" w:rsidRDefault="00000000" w:rsidRPr="00000000" w14:paraId="0000001B">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num_major_vessels</w:t>
      </w:r>
      <w:r w:rsidDel="00000000" w:rsidR="00000000" w:rsidRPr="00000000">
        <w:rPr>
          <w:color w:val="17344a"/>
          <w:sz w:val="23"/>
          <w:szCs w:val="23"/>
          <w:rtl w:val="0"/>
        </w:rPr>
        <w:t xml:space="preserve"> (type: int): number of major vessels (0-3) colored by flourosopy</w:t>
      </w:r>
    </w:p>
    <w:p w:rsidR="00000000" w:rsidDel="00000000" w:rsidP="00000000" w:rsidRDefault="00000000" w:rsidRPr="00000000" w14:paraId="0000001C">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fasting_blood_sugar_gt_120_mg_per_dl</w:t>
      </w:r>
      <w:r w:rsidDel="00000000" w:rsidR="00000000" w:rsidRPr="00000000">
        <w:rPr>
          <w:color w:val="17344a"/>
          <w:sz w:val="23"/>
          <w:szCs w:val="23"/>
          <w:rtl w:val="0"/>
        </w:rPr>
        <w:t xml:space="preserve"> (type: binary): fasting blood sugar &gt; 120 mg/dl</w:t>
      </w:r>
    </w:p>
    <w:p w:rsidR="00000000" w:rsidDel="00000000" w:rsidP="00000000" w:rsidRDefault="00000000" w:rsidRPr="00000000" w14:paraId="0000001D">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resting_ekg_results</w:t>
      </w:r>
      <w:r w:rsidDel="00000000" w:rsidR="00000000" w:rsidRPr="00000000">
        <w:rPr>
          <w:color w:val="17344a"/>
          <w:sz w:val="23"/>
          <w:szCs w:val="23"/>
          <w:rtl w:val="0"/>
        </w:rPr>
        <w:t xml:space="preserve"> (type: int): resting electrocardiographic results (values 0,1,2)</w:t>
      </w:r>
    </w:p>
    <w:p w:rsidR="00000000" w:rsidDel="00000000" w:rsidP="00000000" w:rsidRDefault="00000000" w:rsidRPr="00000000" w14:paraId="0000001E">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serum_cholesterol_mg_per_dl</w:t>
      </w:r>
      <w:r w:rsidDel="00000000" w:rsidR="00000000" w:rsidRPr="00000000">
        <w:rPr>
          <w:color w:val="17344a"/>
          <w:sz w:val="23"/>
          <w:szCs w:val="23"/>
          <w:rtl w:val="0"/>
        </w:rPr>
        <w:t xml:space="preserve"> (type: int): serum cholestoral in mg/dl</w:t>
      </w:r>
    </w:p>
    <w:p w:rsidR="00000000" w:rsidDel="00000000" w:rsidP="00000000" w:rsidRDefault="00000000" w:rsidRPr="00000000" w14:paraId="0000001F">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oldpeak_eq_st_depression</w:t>
      </w:r>
      <w:r w:rsidDel="00000000" w:rsidR="00000000" w:rsidRPr="00000000">
        <w:rPr>
          <w:color w:val="17344a"/>
          <w:sz w:val="23"/>
          <w:szCs w:val="23"/>
          <w:rtl w:val="0"/>
        </w:rPr>
        <w:t xml:space="preserve"> (type: float): oldpeak = </w:t>
      </w:r>
      <w:hyperlink r:id="rId10">
        <w:r w:rsidDel="00000000" w:rsidR="00000000" w:rsidRPr="00000000">
          <w:rPr>
            <w:color w:val="03a9f4"/>
            <w:sz w:val="23"/>
            <w:szCs w:val="23"/>
            <w:rtl w:val="0"/>
          </w:rPr>
          <w:t xml:space="preserve">ST depression</w:t>
        </w:r>
      </w:hyperlink>
      <w:r w:rsidDel="00000000" w:rsidR="00000000" w:rsidRPr="00000000">
        <w:rPr>
          <w:color w:val="17344a"/>
          <w:sz w:val="23"/>
          <w:szCs w:val="23"/>
          <w:rtl w:val="0"/>
        </w:rPr>
        <w:t xml:space="preserve"> induced by exercise relative to rest, a measure of abnormality in electrocardiograms</w:t>
      </w:r>
    </w:p>
    <w:p w:rsidR="00000000" w:rsidDel="00000000" w:rsidP="00000000" w:rsidRDefault="00000000" w:rsidRPr="00000000" w14:paraId="00000020">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sex</w:t>
      </w:r>
      <w:r w:rsidDel="00000000" w:rsidR="00000000" w:rsidRPr="00000000">
        <w:rPr>
          <w:color w:val="17344a"/>
          <w:sz w:val="23"/>
          <w:szCs w:val="23"/>
          <w:rtl w:val="0"/>
        </w:rPr>
        <w:t xml:space="preserve"> (type: binary): </w:t>
      </w:r>
      <w:r w:rsidDel="00000000" w:rsidR="00000000" w:rsidRPr="00000000">
        <w:rPr>
          <w:color w:val="c7254e"/>
          <w:sz w:val="20"/>
          <w:szCs w:val="20"/>
          <w:rtl w:val="0"/>
        </w:rPr>
        <w:t xml:space="preserve">0</w:t>
      </w:r>
      <w:r w:rsidDel="00000000" w:rsidR="00000000" w:rsidRPr="00000000">
        <w:rPr>
          <w:color w:val="17344a"/>
          <w:sz w:val="23"/>
          <w:szCs w:val="23"/>
          <w:rtl w:val="0"/>
        </w:rPr>
        <w:t xml:space="preserve">: female, </w:t>
      </w:r>
      <w:r w:rsidDel="00000000" w:rsidR="00000000" w:rsidRPr="00000000">
        <w:rPr>
          <w:color w:val="c7254e"/>
          <w:sz w:val="20"/>
          <w:szCs w:val="20"/>
          <w:rtl w:val="0"/>
        </w:rPr>
        <w:t xml:space="preserve">1</w:t>
      </w:r>
      <w:r w:rsidDel="00000000" w:rsidR="00000000" w:rsidRPr="00000000">
        <w:rPr>
          <w:color w:val="17344a"/>
          <w:sz w:val="23"/>
          <w:szCs w:val="23"/>
          <w:rtl w:val="0"/>
        </w:rPr>
        <w:t xml:space="preserve">: male</w:t>
      </w:r>
    </w:p>
    <w:p w:rsidR="00000000" w:rsidDel="00000000" w:rsidP="00000000" w:rsidRDefault="00000000" w:rsidRPr="00000000" w14:paraId="00000021">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age</w:t>
      </w:r>
      <w:r w:rsidDel="00000000" w:rsidR="00000000" w:rsidRPr="00000000">
        <w:rPr>
          <w:color w:val="17344a"/>
          <w:sz w:val="23"/>
          <w:szCs w:val="23"/>
          <w:rtl w:val="0"/>
        </w:rPr>
        <w:t xml:space="preserve"> (type: int): age in years</w:t>
      </w:r>
    </w:p>
    <w:p w:rsidR="00000000" w:rsidDel="00000000" w:rsidP="00000000" w:rsidRDefault="00000000" w:rsidRPr="00000000" w14:paraId="00000022">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max_heart_rate_achieved</w:t>
      </w:r>
      <w:r w:rsidDel="00000000" w:rsidR="00000000" w:rsidRPr="00000000">
        <w:rPr>
          <w:color w:val="17344a"/>
          <w:sz w:val="23"/>
          <w:szCs w:val="23"/>
          <w:rtl w:val="0"/>
        </w:rPr>
        <w:t xml:space="preserve"> (type: int): maximum heart rate achieved (beats per minute)</w:t>
      </w:r>
    </w:p>
    <w:p w:rsidR="00000000" w:rsidDel="00000000" w:rsidP="00000000" w:rsidRDefault="00000000" w:rsidRPr="00000000" w14:paraId="00000023">
      <w:pPr>
        <w:numPr>
          <w:ilvl w:val="0"/>
          <w:numId w:val="2"/>
        </w:numPr>
        <w:pBdr>
          <w:top w:color="000000" w:space="0" w:sz="0" w:val="none"/>
          <w:bottom w:color="000000" w:space="0" w:sz="0" w:val="none"/>
          <w:right w:color="000000" w:space="0" w:sz="0" w:val="none"/>
          <w:between w:color="000000" w:space="0" w:sz="0" w:val="none"/>
        </w:pBdr>
        <w:shd w:fill="ffffff" w:val="clear"/>
        <w:spacing w:after="160" w:line="420" w:lineRule="auto"/>
        <w:ind w:left="720" w:hanging="360"/>
        <w:jc w:val="both"/>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color w:val="c7254e"/>
          <w:sz w:val="20"/>
          <w:szCs w:val="20"/>
          <w:rtl w:val="0"/>
        </w:rPr>
        <w:t xml:space="preserve">exercise_induced_angina</w:t>
      </w:r>
      <w:r w:rsidDel="00000000" w:rsidR="00000000" w:rsidRPr="00000000">
        <w:rPr>
          <w:color w:val="17344a"/>
          <w:sz w:val="23"/>
          <w:szCs w:val="23"/>
          <w:rtl w:val="0"/>
        </w:rPr>
        <w:t xml:space="preserve"> (type: binary): exercise-induced chest pain (</w:t>
      </w:r>
      <w:r w:rsidDel="00000000" w:rsidR="00000000" w:rsidRPr="00000000">
        <w:rPr>
          <w:color w:val="c7254e"/>
          <w:sz w:val="20"/>
          <w:szCs w:val="20"/>
          <w:rtl w:val="0"/>
        </w:rPr>
        <w:t xml:space="preserve">0</w:t>
      </w:r>
      <w:r w:rsidDel="00000000" w:rsidR="00000000" w:rsidRPr="00000000">
        <w:rPr>
          <w:color w:val="17344a"/>
          <w:sz w:val="23"/>
          <w:szCs w:val="23"/>
          <w:rtl w:val="0"/>
        </w:rPr>
        <w:t xml:space="preserve">: False, </w:t>
      </w:r>
      <w:r w:rsidDel="00000000" w:rsidR="00000000" w:rsidRPr="00000000">
        <w:rPr>
          <w:color w:val="c7254e"/>
          <w:sz w:val="20"/>
          <w:szCs w:val="20"/>
          <w:rtl w:val="0"/>
        </w:rPr>
        <w:t xml:space="preserve">1</w:t>
      </w:r>
      <w:r w:rsidDel="00000000" w:rsidR="00000000" w:rsidRPr="00000000">
        <w:rPr>
          <w:color w:val="17344a"/>
          <w:sz w:val="23"/>
          <w:szCs w:val="23"/>
          <w:rtl w:val="0"/>
        </w:rPr>
        <w:t xml:space="preserve">: True)</w:t>
      </w:r>
      <w:r w:rsidDel="00000000" w:rsidR="00000000" w:rsidRPr="00000000">
        <w:rPr>
          <w:rtl w:val="0"/>
        </w:rPr>
      </w:r>
    </w:p>
    <w:p w:rsidR="00000000" w:rsidDel="00000000" w:rsidP="00000000" w:rsidRDefault="00000000" w:rsidRPr="00000000" w14:paraId="00000024">
      <w:pPr>
        <w:rPr>
          <w:b w:val="1"/>
          <w:sz w:val="38"/>
          <w:szCs w:val="38"/>
        </w:rPr>
      </w:pPr>
      <w:r w:rsidDel="00000000" w:rsidR="00000000" w:rsidRPr="00000000">
        <w:rPr>
          <w:b w:val="1"/>
          <w:sz w:val="38"/>
          <w:szCs w:val="38"/>
          <w:rtl w:val="0"/>
        </w:rPr>
        <w:t xml:space="preserve">Model Comparison Report</w:t>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sz w:val="28"/>
          <w:szCs w:val="28"/>
          <w:rtl w:val="0"/>
        </w:rPr>
        <w:t xml:space="preserve">Create a report stating the performance of multiple models on this data and suggest the best model for production.</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b w:val="1"/>
          <w:sz w:val="38"/>
          <w:szCs w:val="38"/>
        </w:rPr>
      </w:pPr>
      <w:r w:rsidDel="00000000" w:rsidR="00000000" w:rsidRPr="00000000">
        <w:rPr>
          <w:b w:val="1"/>
          <w:sz w:val="38"/>
          <w:szCs w:val="38"/>
          <w:rtl w:val="0"/>
        </w:rPr>
        <w:t xml:space="preserve">Report on Challenges faced</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Create a report which should include challenges you faced on data and what technique used with proper reason.</w:t>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Note:-All above task has been created on single jupyter notebook and share the same while final submission of project.</w:t>
      </w:r>
    </w:p>
    <w:p w:rsidR="00000000" w:rsidDel="00000000" w:rsidP="00000000" w:rsidRDefault="00000000" w:rsidRPr="00000000" w14:paraId="0000002E">
      <w:pPr>
        <w:rPr>
          <w:b w:val="1"/>
          <w:sz w:val="38"/>
          <w:szCs w:val="3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ST_depression" TargetMode="External"/><Relationship Id="rId9" Type="http://schemas.openxmlformats.org/officeDocument/2006/relationships/hyperlink" Target="https://www.ucsfbenioffchildrens.org/tests/007201.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3ilbtxij3aepc.cloudfront.net/projects/CDS-Capstone-Projects/PRCP-1016-HeartDieseasePred.zip" TargetMode="External"/><Relationship Id="rId8" Type="http://schemas.openxmlformats.org/officeDocument/2006/relationships/hyperlink" Target="https://en.wikipedia.org/wiki/ST_seg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uQCaJG/JbTyECDKr6unlHj3lnA==">AMUW2mUMB9PVL/IqKXE/U871Fahs2oIlrJwkSa/ZnW6Fs5ENWF/UlvoulIs/XNj58Jw/sRBaYvJdkokMx+bWsDkaYKvTSJ4U03cOFncaB5YsX6KVomq5/Ai1eS+KtfvaVCbloHi29/J8+NEHJh8DRqMIFHZFzs+DAQ==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