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0D817" w14:textId="77777777" w:rsidR="000E6917" w:rsidRPr="00474B92" w:rsidRDefault="000E6917" w:rsidP="00DF5248">
      <w:pPr>
        <w:pStyle w:val="NoSpacing"/>
        <w:rPr>
          <w:rFonts w:asciiTheme="majorHAnsi" w:hAnsiTheme="majorHAnsi" w:cstheme="majorHAnsi"/>
          <w:b/>
          <w:bCs/>
          <w:sz w:val="32"/>
          <w:szCs w:val="32"/>
        </w:rPr>
      </w:pPr>
      <w:r w:rsidRPr="00474B92">
        <w:rPr>
          <w:rFonts w:asciiTheme="majorHAnsi" w:hAnsiTheme="majorHAnsi" w:cstheme="majorHAnsi"/>
          <w:b/>
          <w:bCs/>
          <w:sz w:val="32"/>
          <w:szCs w:val="32"/>
        </w:rPr>
        <w:t>RABBIT SERVERS</w:t>
      </w:r>
    </w:p>
    <w:p w14:paraId="163EF341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0806B2B3" w14:textId="78FF48DD" w:rsidR="000E6917" w:rsidRDefault="000E6917" w:rsidP="00DF5248">
      <w:pPr>
        <w:pStyle w:val="NoSpacing"/>
        <w:rPr>
          <w:rFonts w:asciiTheme="majorHAnsi" w:hAnsiTheme="majorHAnsi" w:cstheme="majorHAnsi"/>
          <w:b/>
          <w:bCs/>
          <w:sz w:val="22"/>
          <w:szCs w:val="22"/>
        </w:rPr>
      </w:pPr>
      <w:r w:rsidRPr="00141F3F">
        <w:rPr>
          <w:rFonts w:asciiTheme="majorHAnsi" w:hAnsiTheme="majorHAnsi" w:cstheme="majorHAnsi"/>
          <w:sz w:val="22"/>
          <w:szCs w:val="22"/>
          <w:highlight w:val="yellow"/>
        </w:rPr>
        <w:t>Send email keeping</w:t>
      </w:r>
      <w:r w:rsidR="00F80634" w:rsidRPr="00141F3F">
        <w:rPr>
          <w:rFonts w:asciiTheme="majorHAnsi" w:hAnsiTheme="majorHAnsi" w:cstheme="majorHAnsi"/>
          <w:sz w:val="22"/>
          <w:szCs w:val="22"/>
          <w:highlight w:val="yellow"/>
        </w:rPr>
        <w:t xml:space="preserve"> in BCC</w:t>
      </w:r>
      <w:r w:rsidR="00F80634">
        <w:rPr>
          <w:rFonts w:asciiTheme="majorHAnsi" w:hAnsiTheme="majorHAnsi" w:cstheme="majorHAnsi"/>
          <w:sz w:val="22"/>
          <w:szCs w:val="22"/>
        </w:rPr>
        <w:br/>
      </w:r>
      <w:r w:rsidRPr="00F80634">
        <w:rPr>
          <w:rFonts w:asciiTheme="majorHAnsi" w:hAnsiTheme="majorHAnsi" w:cstheme="majorHAnsi"/>
          <w:b/>
          <w:bCs/>
          <w:sz w:val="22"/>
          <w:szCs w:val="22"/>
        </w:rPr>
        <w:t>List-</w:t>
      </w:r>
      <w:proofErr w:type="spellStart"/>
      <w:r w:rsidRPr="00F80634">
        <w:rPr>
          <w:rFonts w:asciiTheme="majorHAnsi" w:hAnsiTheme="majorHAnsi" w:cstheme="majorHAnsi"/>
          <w:b/>
          <w:bCs/>
          <w:sz w:val="22"/>
          <w:szCs w:val="22"/>
        </w:rPr>
        <w:t>StatHub</w:t>
      </w:r>
      <w:proofErr w:type="spellEnd"/>
      <w:r w:rsidRPr="00F80634">
        <w:rPr>
          <w:rFonts w:asciiTheme="majorHAnsi" w:hAnsiTheme="majorHAnsi" w:cstheme="majorHAnsi"/>
          <w:b/>
          <w:bCs/>
          <w:sz w:val="22"/>
          <w:szCs w:val="22"/>
        </w:rPr>
        <w:t xml:space="preserve"> Announce &lt;stathubann@csgi.com&gt;; List-Global-</w:t>
      </w:r>
      <w:proofErr w:type="spellStart"/>
      <w:r w:rsidRPr="00F80634">
        <w:rPr>
          <w:rFonts w:asciiTheme="majorHAnsi" w:hAnsiTheme="majorHAnsi" w:cstheme="majorHAnsi"/>
          <w:b/>
          <w:bCs/>
          <w:sz w:val="22"/>
          <w:szCs w:val="22"/>
        </w:rPr>
        <w:t>SOC_Technicians</w:t>
      </w:r>
      <w:proofErr w:type="spellEnd"/>
      <w:r w:rsidRPr="00F80634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hyperlink r:id="rId7" w:history="1">
        <w:r w:rsidR="00141F3F" w:rsidRPr="00E542A5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List-Global-SOC_Technicians@csgi.com</w:t>
        </w:r>
      </w:hyperlink>
    </w:p>
    <w:p w14:paraId="6E6C82E3" w14:textId="77777777" w:rsidR="00141F3F" w:rsidRPr="00F80634" w:rsidRDefault="00141F3F" w:rsidP="00DF5248">
      <w:pPr>
        <w:pStyle w:val="NoSpacing"/>
        <w:rPr>
          <w:rFonts w:asciiTheme="majorHAnsi" w:hAnsiTheme="majorHAnsi" w:cstheme="majorHAnsi"/>
          <w:b/>
          <w:bCs/>
          <w:sz w:val="22"/>
          <w:szCs w:val="22"/>
        </w:rPr>
      </w:pPr>
    </w:p>
    <w:p w14:paraId="04022558" w14:textId="4E615283" w:rsidR="000E6917" w:rsidRPr="00141F3F" w:rsidRDefault="000E6917" w:rsidP="00DF5248">
      <w:pPr>
        <w:pStyle w:val="NoSpacing"/>
        <w:rPr>
          <w:rFonts w:asciiTheme="majorHAnsi" w:hAnsiTheme="majorHAnsi" w:cstheme="majorHAnsi"/>
          <w:b/>
          <w:bCs/>
          <w:sz w:val="22"/>
          <w:szCs w:val="22"/>
        </w:rPr>
      </w:pPr>
      <w:r w:rsidRPr="00141F3F">
        <w:rPr>
          <w:rFonts w:asciiTheme="majorHAnsi" w:hAnsiTheme="majorHAnsi" w:cstheme="majorHAnsi"/>
          <w:b/>
          <w:bCs/>
          <w:sz w:val="22"/>
          <w:szCs w:val="22"/>
        </w:rPr>
        <w:t>Pre</w:t>
      </w:r>
      <w:r w:rsidR="006166DF">
        <w:rPr>
          <w:rFonts w:asciiTheme="majorHAnsi" w:hAnsiTheme="majorHAnsi" w:cstheme="majorHAnsi"/>
          <w:b/>
          <w:bCs/>
          <w:sz w:val="22"/>
          <w:szCs w:val="22"/>
        </w:rPr>
        <w:t>-V</w:t>
      </w:r>
      <w:r w:rsidRPr="00141F3F">
        <w:rPr>
          <w:rFonts w:asciiTheme="majorHAnsi" w:hAnsiTheme="majorHAnsi" w:cstheme="majorHAnsi"/>
          <w:b/>
          <w:bCs/>
          <w:sz w:val="22"/>
          <w:szCs w:val="22"/>
        </w:rPr>
        <w:t>alidations:</w:t>
      </w:r>
    </w:p>
    <w:p w14:paraId="5C4612C5" w14:textId="119DCB3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Open </w:t>
      </w:r>
      <w:hyperlink r:id="rId8" w:anchor="/" w:history="1">
        <w:r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http://accprdisrsp0001.csgiprod.com:15672/#/</w:t>
        </w:r>
      </w:hyperlink>
    </w:p>
    <w:p w14:paraId="615F49CE" w14:textId="2C92B7D1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  and </w:t>
      </w:r>
      <w:hyperlink r:id="rId9" w:anchor="/" w:history="1">
        <w:r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http://accprdisrsp0002.csgiprod.com:15672/#/</w:t>
        </w:r>
      </w:hyperlink>
    </w:p>
    <w:p w14:paraId="59654618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F9F3D74" w14:textId="3FC73E03" w:rsidR="000E6917" w:rsidRPr="00DF5248" w:rsidRDefault="00A02805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*</w:t>
      </w:r>
      <w:r w:rsidR="000E6917" w:rsidRPr="00DF5248">
        <w:rPr>
          <w:rFonts w:asciiTheme="majorHAnsi" w:hAnsiTheme="majorHAnsi" w:cstheme="majorHAnsi"/>
          <w:sz w:val="22"/>
          <w:szCs w:val="22"/>
        </w:rPr>
        <w:t>Go to Queues</w:t>
      </w:r>
    </w:p>
    <w:p w14:paraId="3B0547E8" w14:textId="729B8D93" w:rsidR="000E6917" w:rsidRPr="00DF5248" w:rsidRDefault="00A02805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*</w:t>
      </w:r>
      <w:r w:rsidR="000E6917" w:rsidRPr="00DF5248">
        <w:rPr>
          <w:rFonts w:asciiTheme="majorHAnsi" w:hAnsiTheme="majorHAnsi" w:cstheme="majorHAnsi"/>
          <w:sz w:val="22"/>
          <w:szCs w:val="22"/>
        </w:rPr>
        <w:t>Click on +/- beside message rates</w:t>
      </w:r>
    </w:p>
    <w:p w14:paraId="54A47508" w14:textId="54932807" w:rsidR="000E6917" w:rsidRPr="00DF5248" w:rsidRDefault="00A02805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*</w:t>
      </w:r>
      <w:r w:rsidR="000E6917" w:rsidRPr="00DF5248">
        <w:rPr>
          <w:rFonts w:asciiTheme="majorHAnsi" w:hAnsiTheme="majorHAnsi" w:cstheme="majorHAnsi"/>
          <w:sz w:val="22"/>
          <w:szCs w:val="22"/>
        </w:rPr>
        <w:t>go to overview and check consumer count</w:t>
      </w:r>
    </w:p>
    <w:p w14:paraId="442AA75F" w14:textId="6494E94E" w:rsidR="000E6917" w:rsidRDefault="00A02805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*</w:t>
      </w:r>
      <w:r w:rsidR="000E6917" w:rsidRPr="00DF5248">
        <w:rPr>
          <w:rFonts w:asciiTheme="majorHAnsi" w:hAnsiTheme="majorHAnsi" w:cstheme="majorHAnsi"/>
          <w:sz w:val="22"/>
          <w:szCs w:val="22"/>
        </w:rPr>
        <w:t xml:space="preserve">Need to check messages (Ready </w:t>
      </w:r>
      <w:proofErr w:type="spellStart"/>
      <w:r w:rsidR="000E6917" w:rsidRPr="00DF5248">
        <w:rPr>
          <w:rFonts w:asciiTheme="majorHAnsi" w:hAnsiTheme="majorHAnsi" w:cstheme="majorHAnsi"/>
          <w:sz w:val="22"/>
          <w:szCs w:val="22"/>
        </w:rPr>
        <w:t>Uacked</w:t>
      </w:r>
      <w:proofErr w:type="spellEnd"/>
      <w:r w:rsidR="000E6917" w:rsidRPr="00DF5248">
        <w:rPr>
          <w:rFonts w:asciiTheme="majorHAnsi" w:hAnsiTheme="majorHAnsi" w:cstheme="majorHAnsi"/>
          <w:sz w:val="22"/>
          <w:szCs w:val="22"/>
        </w:rPr>
        <w:t xml:space="preserve"> and Total) should be zero</w:t>
      </w:r>
      <w:r w:rsidR="00451633">
        <w:rPr>
          <w:rFonts w:asciiTheme="majorHAnsi" w:hAnsiTheme="majorHAnsi" w:cstheme="majorHAnsi"/>
          <w:sz w:val="22"/>
          <w:szCs w:val="22"/>
        </w:rPr>
        <w:br/>
      </w:r>
      <w:r>
        <w:rPr>
          <w:rFonts w:asciiTheme="majorHAnsi" w:hAnsiTheme="majorHAnsi" w:cstheme="majorHAnsi"/>
          <w:sz w:val="22"/>
          <w:szCs w:val="22"/>
        </w:rPr>
        <w:t>*</w:t>
      </w:r>
      <w:r w:rsidR="00451633">
        <w:rPr>
          <w:rFonts w:asciiTheme="majorHAnsi" w:hAnsiTheme="majorHAnsi" w:cstheme="majorHAnsi"/>
          <w:sz w:val="22"/>
          <w:szCs w:val="22"/>
        </w:rPr>
        <w:t xml:space="preserve">While validating values </w:t>
      </w:r>
      <w:r>
        <w:rPr>
          <w:rFonts w:asciiTheme="majorHAnsi" w:hAnsiTheme="majorHAnsi" w:cstheme="majorHAnsi"/>
          <w:sz w:val="22"/>
          <w:szCs w:val="22"/>
        </w:rPr>
        <w:t>in above URL and snapshot should be same.</w:t>
      </w:r>
    </w:p>
    <w:p w14:paraId="50767E03" w14:textId="29C60698" w:rsidR="009219DC" w:rsidRPr="00DF5248" w:rsidRDefault="009219DC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drawing>
          <wp:inline distT="0" distB="0" distL="0" distR="0" wp14:anchorId="2CF7B9C8" wp14:editId="1BF2FF59">
            <wp:extent cx="4655127" cy="232209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814" cy="235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BDD5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4765173" w14:textId="54E44F46" w:rsidR="000E6917" w:rsidRPr="00DF5248" w:rsidRDefault="00E50FEF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E50F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55C22458" wp14:editId="470B9CC4">
            <wp:extent cx="4648200" cy="2369291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286" cy="23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5DAE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405998D4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Validation:</w:t>
      </w:r>
    </w:p>
    <w:p w14:paraId="4848D4D5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Open PAM</w:t>
      </w:r>
    </w:p>
    <w:p w14:paraId="2D19C4B9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Login to the server</w:t>
      </w:r>
    </w:p>
    <w:p w14:paraId="509CC2C6" w14:textId="022DA67A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lastRenderedPageBreak/>
        <w:t>Go to the task manager and check if any other user except you are logged in. If yes we need to inform the user.</w:t>
      </w:r>
    </w:p>
    <w:p w14:paraId="28E91068" w14:textId="0589C1AF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Open software </w:t>
      </w:r>
      <w:r w:rsidR="00307B32" w:rsidRPr="00DF5248">
        <w:rPr>
          <w:rFonts w:asciiTheme="majorHAnsi" w:hAnsiTheme="majorHAnsi" w:cstheme="majorHAnsi"/>
          <w:sz w:val="22"/>
          <w:szCs w:val="22"/>
        </w:rPr>
        <w:t>center</w:t>
      </w:r>
      <w:r w:rsidRPr="00DF5248">
        <w:rPr>
          <w:rFonts w:asciiTheme="majorHAnsi" w:hAnsiTheme="majorHAnsi" w:cstheme="majorHAnsi"/>
          <w:sz w:val="22"/>
          <w:szCs w:val="22"/>
        </w:rPr>
        <w:t xml:space="preserve"> inside the server and click on updates</w:t>
      </w:r>
      <w:r w:rsidR="003E3ACD">
        <w:rPr>
          <w:rFonts w:asciiTheme="majorHAnsi" w:hAnsiTheme="majorHAnsi" w:cstheme="majorHAnsi"/>
          <w:sz w:val="22"/>
          <w:szCs w:val="22"/>
        </w:rPr>
        <w:t>.</w:t>
      </w:r>
    </w:p>
    <w:p w14:paraId="47A4A347" w14:textId="1EB11274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Install </w:t>
      </w:r>
      <w:r w:rsidR="00307B32" w:rsidRPr="00DF5248">
        <w:rPr>
          <w:rFonts w:asciiTheme="majorHAnsi" w:hAnsiTheme="majorHAnsi" w:cstheme="majorHAnsi"/>
          <w:sz w:val="22"/>
          <w:szCs w:val="22"/>
        </w:rPr>
        <w:t>whatever</w:t>
      </w:r>
      <w:r w:rsidRPr="00DF5248">
        <w:rPr>
          <w:rFonts w:asciiTheme="majorHAnsi" w:hAnsiTheme="majorHAnsi" w:cstheme="majorHAnsi"/>
          <w:sz w:val="22"/>
          <w:szCs w:val="22"/>
        </w:rPr>
        <w:t xml:space="preserve"> is there</w:t>
      </w:r>
      <w:r w:rsidR="00307B32">
        <w:rPr>
          <w:rFonts w:asciiTheme="majorHAnsi" w:hAnsiTheme="majorHAnsi" w:cstheme="majorHAnsi"/>
          <w:sz w:val="22"/>
          <w:szCs w:val="22"/>
        </w:rPr>
        <w:t xml:space="preserve"> and </w:t>
      </w:r>
      <w:r w:rsidRPr="00DF5248">
        <w:rPr>
          <w:rFonts w:asciiTheme="majorHAnsi" w:hAnsiTheme="majorHAnsi" w:cstheme="majorHAnsi"/>
          <w:sz w:val="22"/>
          <w:szCs w:val="22"/>
        </w:rPr>
        <w:t>reboot once the installation is done (Just before rebooting please mention the same in the M&amp;M channel)</w:t>
      </w:r>
    </w:p>
    <w:p w14:paraId="1218AF7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crosscheck again after logging to the same server</w:t>
      </w:r>
    </w:p>
    <w:p w14:paraId="58102572" w14:textId="068E162E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When done send out the email.</w:t>
      </w:r>
      <w:r w:rsidR="00141F3F">
        <w:rPr>
          <w:rFonts w:asciiTheme="majorHAnsi" w:hAnsiTheme="majorHAnsi" w:cstheme="majorHAnsi"/>
          <w:sz w:val="22"/>
          <w:szCs w:val="22"/>
        </w:rPr>
        <w:br/>
      </w:r>
      <w:r w:rsidR="00141F3F">
        <w:rPr>
          <w:rFonts w:asciiTheme="majorHAnsi" w:hAnsiTheme="majorHAnsi" w:cstheme="majorHAnsi"/>
          <w:sz w:val="22"/>
          <w:szCs w:val="22"/>
        </w:rPr>
        <w:br/>
      </w:r>
      <w:r w:rsidR="00141F3F" w:rsidRPr="00141F3F">
        <w:rPr>
          <w:rFonts w:asciiTheme="majorHAnsi" w:hAnsiTheme="majorHAnsi" w:cstheme="majorHAnsi"/>
          <w:b/>
          <w:bCs/>
          <w:sz w:val="22"/>
          <w:szCs w:val="22"/>
        </w:rPr>
        <w:t>Post</w:t>
      </w:r>
      <w:r w:rsidR="006166DF">
        <w:rPr>
          <w:rFonts w:asciiTheme="majorHAnsi" w:hAnsiTheme="majorHAnsi" w:cstheme="majorHAnsi"/>
          <w:b/>
          <w:bCs/>
          <w:sz w:val="22"/>
          <w:szCs w:val="22"/>
        </w:rPr>
        <w:t>-</w:t>
      </w:r>
      <w:r w:rsidR="00141F3F" w:rsidRPr="00141F3F">
        <w:rPr>
          <w:rFonts w:asciiTheme="majorHAnsi" w:hAnsiTheme="majorHAnsi" w:cstheme="majorHAnsi"/>
          <w:b/>
          <w:bCs/>
          <w:sz w:val="22"/>
          <w:szCs w:val="22"/>
        </w:rPr>
        <w:t>Validation</w:t>
      </w:r>
      <w:r w:rsidR="00141F3F">
        <w:rPr>
          <w:rFonts w:asciiTheme="majorHAnsi" w:hAnsiTheme="majorHAnsi" w:cstheme="majorHAnsi"/>
          <w:sz w:val="22"/>
          <w:szCs w:val="22"/>
        </w:rPr>
        <w:t xml:space="preserve"> – Follow the same steps as mentioned in the </w:t>
      </w:r>
      <w:r w:rsidR="003E3ACD">
        <w:rPr>
          <w:rFonts w:asciiTheme="majorHAnsi" w:hAnsiTheme="majorHAnsi" w:cstheme="majorHAnsi"/>
          <w:sz w:val="22"/>
          <w:szCs w:val="22"/>
        </w:rPr>
        <w:t>Pre-Validation</w:t>
      </w:r>
      <w:r w:rsidR="00141F3F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7E796F9C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3BBB4C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2312E89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_______________________________________________________________________________________________________________________________________</w:t>
      </w:r>
    </w:p>
    <w:p w14:paraId="2770FE4F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00C7B135" w14:textId="555ECD15" w:rsidR="000E6917" w:rsidRPr="00474B92" w:rsidRDefault="00474B92" w:rsidP="00DF5248">
      <w:pPr>
        <w:pStyle w:val="NoSpacing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474B92">
        <w:rPr>
          <w:rFonts w:asciiTheme="majorHAnsi" w:hAnsiTheme="majorHAnsi" w:cstheme="majorHAnsi"/>
          <w:b/>
          <w:bCs/>
          <w:sz w:val="32"/>
          <w:szCs w:val="32"/>
        </w:rPr>
        <w:t>ProactiveNet</w:t>
      </w:r>
      <w:proofErr w:type="spellEnd"/>
    </w:p>
    <w:p w14:paraId="07E5F5A1" w14:textId="51C823CA" w:rsidR="000E6917" w:rsidRPr="00DF5248" w:rsidRDefault="00474B92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br/>
      </w:r>
      <w:r>
        <w:rPr>
          <w:rFonts w:asciiTheme="majorHAnsi" w:hAnsiTheme="majorHAnsi" w:cstheme="majorHAnsi"/>
          <w:sz w:val="22"/>
          <w:szCs w:val="22"/>
        </w:rPr>
        <w:br/>
      </w:r>
      <w:r w:rsidR="000E6917" w:rsidRPr="00DF5248">
        <w:rPr>
          <w:rFonts w:asciiTheme="majorHAnsi" w:hAnsiTheme="majorHAnsi" w:cstheme="majorHAnsi"/>
          <w:sz w:val="22"/>
          <w:szCs w:val="22"/>
        </w:rPr>
        <w:t>You will be performing POD on proactive net server- OMACSGITIMW01</w:t>
      </w:r>
    </w:p>
    <w:p w14:paraId="1C0CDDE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Step 1 :  Contact Custom Application support L3 and OSC Net Ops and tell them to disable the CVP.</w:t>
      </w:r>
    </w:p>
    <w:p w14:paraId="06E58973" w14:textId="32091D14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Step 2 :  </w:t>
      </w:r>
      <w:proofErr w:type="spellStart"/>
      <w:r w:rsidRPr="00DF5248">
        <w:rPr>
          <w:rFonts w:asciiTheme="majorHAnsi" w:hAnsiTheme="majorHAnsi" w:cstheme="majorHAnsi"/>
          <w:sz w:val="22"/>
          <w:szCs w:val="22"/>
        </w:rPr>
        <w:t>Proactivenet</w:t>
      </w:r>
      <w:proofErr w:type="spellEnd"/>
      <w:r w:rsidRPr="00DF5248">
        <w:rPr>
          <w:rFonts w:asciiTheme="majorHAnsi" w:hAnsiTheme="majorHAnsi" w:cstheme="majorHAnsi"/>
          <w:sz w:val="22"/>
          <w:szCs w:val="22"/>
        </w:rPr>
        <w:t xml:space="preserve"> application validation procedure - </w:t>
      </w:r>
      <w:hyperlink r:id="rId12" w:history="1">
        <w:r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https://confluence.csgicorp.com/pages/viewpage.action?spaceKey=EM&amp;title=ProactiveNet+Moving+to+Citrix</w:t>
        </w:r>
      </w:hyperlink>
    </w:p>
    <w:p w14:paraId="470A590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50DF92F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Step 3 : If pre-validations look good, log in to the server with Pam and check if anyone is connected. Tell the user before starting the patching work.</w:t>
      </w:r>
    </w:p>
    <w:p w14:paraId="2C1522C6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step 4: Open the software center and install the available patches. Then restart the server.</w:t>
      </w:r>
    </w:p>
    <w:p w14:paraId="41E3C16C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Step 5:  Wait 5–10 minutes after reboot and log back to see if updates are installed properly.</w:t>
      </w:r>
    </w:p>
    <w:p w14:paraId="0BEB7697" w14:textId="2110CDDA" w:rsidR="00E0259C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Step 6 :  Perform post-validation ( </w:t>
      </w:r>
      <w:r w:rsidR="00D27674">
        <w:rPr>
          <w:rFonts w:asciiTheme="majorHAnsi" w:hAnsiTheme="majorHAnsi" w:cstheme="majorHAnsi"/>
          <w:sz w:val="22"/>
          <w:szCs w:val="22"/>
        </w:rPr>
        <w:t>f</w:t>
      </w:r>
      <w:r w:rsidRPr="00DF5248">
        <w:rPr>
          <w:rFonts w:asciiTheme="majorHAnsi" w:hAnsiTheme="majorHAnsi" w:cstheme="majorHAnsi"/>
          <w:sz w:val="22"/>
          <w:szCs w:val="22"/>
        </w:rPr>
        <w:t xml:space="preserve">ollow step 2)  &amp; If the app isn't loading, or down, check pw system status using </w:t>
      </w:r>
      <w:proofErr w:type="spellStart"/>
      <w:r w:rsidRPr="00DF5248">
        <w:rPr>
          <w:rFonts w:asciiTheme="majorHAnsi" w:hAnsiTheme="majorHAnsi" w:cstheme="majorHAnsi"/>
          <w:sz w:val="22"/>
          <w:szCs w:val="22"/>
        </w:rPr>
        <w:t>cmd</w:t>
      </w:r>
      <w:proofErr w:type="spellEnd"/>
      <w:r w:rsidRPr="00DF5248">
        <w:rPr>
          <w:rFonts w:asciiTheme="majorHAnsi" w:hAnsiTheme="majorHAnsi" w:cstheme="majorHAnsi"/>
          <w:sz w:val="22"/>
          <w:szCs w:val="22"/>
        </w:rPr>
        <w:t xml:space="preserve"> , processes not running at all are denoted by (!Not Running!) as shown below</w:t>
      </w:r>
    </w:p>
    <w:p w14:paraId="5B173529" w14:textId="4C4FBFD3" w:rsidR="00E0259C" w:rsidRPr="00DF5248" w:rsidRDefault="00E0259C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CMD&gt; enter pw system status (this will show the all </w:t>
      </w:r>
      <w:proofErr w:type="spellStart"/>
      <w:r>
        <w:rPr>
          <w:rFonts w:asciiTheme="majorHAnsi" w:hAnsiTheme="majorHAnsi" w:cstheme="majorHAnsi"/>
          <w:sz w:val="22"/>
          <w:szCs w:val="22"/>
        </w:rPr>
        <w:t>proactivenet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and it processes. All the processes should have values in it and nothing should be in not running state.</w:t>
      </w:r>
    </w:p>
    <w:p w14:paraId="258929D5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A16A054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71118915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</w:t>
      </w:r>
    </w:p>
    <w:p w14:paraId="48C4F146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4668F401" w14:textId="77777777" w:rsidR="000E6917" w:rsidRPr="00AE4349" w:rsidRDefault="000E6917" w:rsidP="00DF5248">
      <w:pPr>
        <w:pStyle w:val="NoSpacing"/>
        <w:rPr>
          <w:rFonts w:asciiTheme="majorHAnsi" w:hAnsiTheme="majorHAnsi" w:cstheme="majorHAnsi"/>
          <w:b/>
          <w:bCs/>
          <w:sz w:val="32"/>
          <w:szCs w:val="32"/>
        </w:rPr>
      </w:pPr>
      <w:r w:rsidRPr="00AE4349">
        <w:rPr>
          <w:rFonts w:asciiTheme="majorHAnsi" w:hAnsiTheme="majorHAnsi" w:cstheme="majorHAnsi"/>
          <w:b/>
          <w:bCs/>
          <w:sz w:val="32"/>
          <w:szCs w:val="32"/>
        </w:rPr>
        <w:t>Nightly Maintenance</w:t>
      </w:r>
    </w:p>
    <w:p w14:paraId="4365A194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2CF4951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Pre-validation</w:t>
      </w:r>
    </w:p>
    <w:p w14:paraId="3E08638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62DF1984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*Check the Pipeline Nightly-Maintenance-PROD-Green CVP is green.</w:t>
      </w:r>
    </w:p>
    <w:p w14:paraId="23E2D73D" w14:textId="79CAC112" w:rsidR="000E6917" w:rsidRPr="00DF5248" w:rsidRDefault="00FF4A4A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hyperlink r:id="rId13" w:history="1">
        <w:r w:rsidR="000E6917"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http://aa2prdisjap0001.stathub-prod.csgiprod.com:8080/view/PROD/job/Nightly-Maintenance-PROD-Green/</w:t>
        </w:r>
      </w:hyperlink>
    </w:p>
    <w:p w14:paraId="5068036B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41580BEB" w14:textId="2AB7DC10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 xml:space="preserve">*Check the </w:t>
      </w:r>
      <w:r w:rsidR="00AE4349" w:rsidRPr="00DF5248">
        <w:rPr>
          <w:rFonts w:asciiTheme="majorHAnsi" w:hAnsiTheme="majorHAnsi" w:cstheme="majorHAnsi"/>
          <w:sz w:val="22"/>
          <w:szCs w:val="22"/>
        </w:rPr>
        <w:t>nodes (</w:t>
      </w:r>
      <w:r w:rsidRPr="00DF5248">
        <w:rPr>
          <w:rFonts w:asciiTheme="majorHAnsi" w:hAnsiTheme="majorHAnsi" w:cstheme="majorHAnsi"/>
          <w:sz w:val="22"/>
          <w:szCs w:val="22"/>
        </w:rPr>
        <w:t>Manage nodes and clouds) if Agent is connected in both the nodes(Maintenance-</w:t>
      </w:r>
      <w:r w:rsidR="00633D8A">
        <w:rPr>
          <w:rFonts w:asciiTheme="majorHAnsi" w:hAnsiTheme="majorHAnsi" w:cstheme="majorHAnsi"/>
          <w:sz w:val="22"/>
          <w:szCs w:val="22"/>
        </w:rPr>
        <w:t>3</w:t>
      </w:r>
      <w:r w:rsidRPr="00DF5248">
        <w:rPr>
          <w:rFonts w:asciiTheme="majorHAnsi" w:hAnsiTheme="majorHAnsi" w:cstheme="majorHAnsi"/>
          <w:sz w:val="22"/>
          <w:szCs w:val="22"/>
        </w:rPr>
        <w:t xml:space="preserve"> &amp; Maintenance-</w:t>
      </w:r>
      <w:r w:rsidR="00633D8A">
        <w:rPr>
          <w:rFonts w:asciiTheme="majorHAnsi" w:hAnsiTheme="majorHAnsi" w:cstheme="majorHAnsi"/>
          <w:sz w:val="22"/>
          <w:szCs w:val="22"/>
        </w:rPr>
        <w:t>4</w:t>
      </w:r>
      <w:r w:rsidRPr="00DF5248">
        <w:rPr>
          <w:rFonts w:asciiTheme="majorHAnsi" w:hAnsiTheme="majorHAnsi" w:cstheme="majorHAnsi"/>
          <w:sz w:val="22"/>
          <w:szCs w:val="22"/>
        </w:rPr>
        <w:t>)</w:t>
      </w:r>
    </w:p>
    <w:p w14:paraId="69CE0D5C" w14:textId="44A07943" w:rsidR="000E6917" w:rsidRPr="00DF5248" w:rsidRDefault="00FF4A4A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hyperlink r:id="rId14" w:history="1">
        <w:r w:rsidR="000E6917"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http://aa2prdisjap0001.stathub-prod.csgiprod.com:8080/computer/</w:t>
        </w:r>
      </w:hyperlink>
    </w:p>
    <w:p w14:paraId="20E37E35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526D6D6D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*Open the Nightly maintenance servers in PAM.</w:t>
      </w:r>
    </w:p>
    <w:p w14:paraId="4B0BD4F3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Check if any other user has logged into those servers and please check with them before you start the patching.</w:t>
      </w:r>
    </w:p>
    <w:p w14:paraId="1FF54CC4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208EB08E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*Open software center and install the patches available in updates.(Perform patching one server at a time)</w:t>
      </w:r>
    </w:p>
    <w:p w14:paraId="1D17F7A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3B8480C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*Reboot the server once all the updates are installed.(Perform patching one server at a time)</w:t>
      </w:r>
    </w:p>
    <w:p w14:paraId="654C6A11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3F8DF4FA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*Once again log into the servers and keep a check in the software center whether the updates are installed.</w:t>
      </w:r>
    </w:p>
    <w:p w14:paraId="43FBFCC0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if not just sign out from the server and sign in once again.(Perform patching one server at a time)</w:t>
      </w:r>
    </w:p>
    <w:p w14:paraId="351C3B1A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71416C2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78B9E0CC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Post-validation</w:t>
      </w:r>
    </w:p>
    <w:p w14:paraId="0DF1E787" w14:textId="77777777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</w:p>
    <w:p w14:paraId="144BCB6F" w14:textId="42DB103D" w:rsidR="000E6917" w:rsidRPr="00DF5248" w:rsidRDefault="000E6917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r w:rsidRPr="00DF5248">
        <w:rPr>
          <w:rFonts w:asciiTheme="majorHAnsi" w:hAnsiTheme="majorHAnsi" w:cstheme="majorHAnsi"/>
          <w:sz w:val="22"/>
          <w:szCs w:val="22"/>
        </w:rPr>
        <w:t>*heck the nodes(Manage nodes and clouds) if Agent is connected in both the nodes(Maintenance-</w:t>
      </w:r>
      <w:r w:rsidR="00FF4A4A">
        <w:rPr>
          <w:rFonts w:asciiTheme="majorHAnsi" w:hAnsiTheme="majorHAnsi" w:cstheme="majorHAnsi"/>
          <w:sz w:val="22"/>
          <w:szCs w:val="22"/>
        </w:rPr>
        <w:t>3</w:t>
      </w:r>
      <w:r w:rsidRPr="00DF5248">
        <w:rPr>
          <w:rFonts w:asciiTheme="majorHAnsi" w:hAnsiTheme="majorHAnsi" w:cstheme="majorHAnsi"/>
          <w:sz w:val="22"/>
          <w:szCs w:val="22"/>
        </w:rPr>
        <w:t xml:space="preserve"> &amp; Maintenance-</w:t>
      </w:r>
      <w:r w:rsidR="00FF4A4A">
        <w:rPr>
          <w:rFonts w:asciiTheme="majorHAnsi" w:hAnsiTheme="majorHAnsi" w:cstheme="majorHAnsi"/>
          <w:sz w:val="22"/>
          <w:szCs w:val="22"/>
        </w:rPr>
        <w:t>4</w:t>
      </w:r>
      <w:bookmarkStart w:id="0" w:name="_GoBack"/>
      <w:bookmarkEnd w:id="0"/>
      <w:r w:rsidRPr="00DF5248">
        <w:rPr>
          <w:rFonts w:asciiTheme="majorHAnsi" w:hAnsiTheme="majorHAnsi" w:cstheme="majorHAnsi"/>
          <w:sz w:val="22"/>
          <w:szCs w:val="22"/>
        </w:rPr>
        <w:t>)</w:t>
      </w:r>
    </w:p>
    <w:p w14:paraId="3AC82D4D" w14:textId="348686F3" w:rsidR="00252462" w:rsidRPr="00DF5248" w:rsidRDefault="00FF4A4A" w:rsidP="00DF5248">
      <w:pPr>
        <w:pStyle w:val="NoSpacing"/>
        <w:rPr>
          <w:rFonts w:asciiTheme="majorHAnsi" w:hAnsiTheme="majorHAnsi" w:cstheme="majorHAnsi"/>
          <w:sz w:val="22"/>
          <w:szCs w:val="22"/>
        </w:rPr>
      </w:pPr>
      <w:hyperlink r:id="rId15" w:history="1">
        <w:r w:rsidR="000E6917" w:rsidRPr="00DF5248">
          <w:rPr>
            <w:rStyle w:val="Hyperlink"/>
            <w:rFonts w:asciiTheme="majorHAnsi" w:hAnsiTheme="majorHAnsi" w:cstheme="majorHAnsi"/>
            <w:sz w:val="22"/>
            <w:szCs w:val="22"/>
          </w:rPr>
          <w:t>http://aa2prdisjap0001.stathub-prod.csgiprod.com:8080/computer/</w:t>
        </w:r>
      </w:hyperlink>
    </w:p>
    <w:p w14:paraId="7C5C76B0" w14:textId="7EC98C05" w:rsidR="000E6917" w:rsidRDefault="000E6917" w:rsidP="00DF5248">
      <w:pPr>
        <w:pStyle w:val="NoSpacing"/>
      </w:pPr>
    </w:p>
    <w:p w14:paraId="150D87CB" w14:textId="431F207B" w:rsidR="00C83E33" w:rsidRDefault="00C83E33" w:rsidP="000E6917"/>
    <w:p w14:paraId="4AFFDC5A" w14:textId="070CD834" w:rsidR="00C83E33" w:rsidRDefault="00C83E33" w:rsidP="000E6917"/>
    <w:p w14:paraId="12CEF7B8" w14:textId="2902037E" w:rsidR="00192D2C" w:rsidRDefault="00192D2C" w:rsidP="000E6917"/>
    <w:p w14:paraId="6D5A2F97" w14:textId="6D56C706" w:rsidR="004701B1" w:rsidRPr="0040688E" w:rsidRDefault="004701B1" w:rsidP="000E6917"/>
    <w:sectPr w:rsidR="004701B1" w:rsidRPr="00406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17"/>
    <w:rsid w:val="000E6917"/>
    <w:rsid w:val="00141F3F"/>
    <w:rsid w:val="00192D2C"/>
    <w:rsid w:val="00252462"/>
    <w:rsid w:val="00307B32"/>
    <w:rsid w:val="00337FA3"/>
    <w:rsid w:val="003E3ACD"/>
    <w:rsid w:val="0040688E"/>
    <w:rsid w:val="00451633"/>
    <w:rsid w:val="0045527B"/>
    <w:rsid w:val="004701B1"/>
    <w:rsid w:val="00474B92"/>
    <w:rsid w:val="00585A2A"/>
    <w:rsid w:val="006166DF"/>
    <w:rsid w:val="00627835"/>
    <w:rsid w:val="00633D8A"/>
    <w:rsid w:val="006C40CA"/>
    <w:rsid w:val="008C341A"/>
    <w:rsid w:val="009219DC"/>
    <w:rsid w:val="00A02805"/>
    <w:rsid w:val="00A65257"/>
    <w:rsid w:val="00AE4349"/>
    <w:rsid w:val="00C74C15"/>
    <w:rsid w:val="00C83E33"/>
    <w:rsid w:val="00C92BAA"/>
    <w:rsid w:val="00D128C1"/>
    <w:rsid w:val="00D248DF"/>
    <w:rsid w:val="00D27674"/>
    <w:rsid w:val="00D85C64"/>
    <w:rsid w:val="00DF5248"/>
    <w:rsid w:val="00E0259C"/>
    <w:rsid w:val="00E50FEF"/>
    <w:rsid w:val="00EA3EEF"/>
    <w:rsid w:val="00F60A67"/>
    <w:rsid w:val="00F8063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DEB9"/>
  <w15:chartTrackingRefBased/>
  <w15:docId w15:val="{34E52F21-C3A4-46A3-8733-06381C00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C64"/>
    <w:rPr>
      <w:rFonts w:ascii="Noto Sans" w:hAnsi="Noto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257"/>
    <w:pPr>
      <w:outlineLvl w:val="0"/>
    </w:pPr>
    <w:rPr>
      <w:caps/>
      <w:color w:val="000000" w:themeColor="text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257"/>
    <w:pPr>
      <w:shd w:val="clear" w:color="auto" w:fill="000000" w:themeFill="text1"/>
      <w:outlineLvl w:val="1"/>
    </w:pPr>
    <w:rPr>
      <w:b/>
      <w:caps/>
      <w:color w:val="FFFFFF" w:themeColor="background1"/>
      <w:spacing w:val="15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257"/>
    <w:pPr>
      <w:pBdr>
        <w:top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57"/>
    <w:pPr>
      <w:pBdr>
        <w:top w:val="dotted" w:sz="6" w:space="2" w:color="4472C4" w:themeColor="accent1"/>
      </w:pBdr>
      <w:spacing w:before="200"/>
      <w:outlineLvl w:val="3"/>
    </w:pPr>
    <w:rPr>
      <w:caps/>
      <w:color w:val="000000" w:themeColor="text1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57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57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57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57"/>
    <w:pPr>
      <w:spacing w:before="20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57"/>
    <w:pPr>
      <w:spacing w:before="200"/>
      <w:outlineLvl w:val="8"/>
    </w:pPr>
    <w:rPr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257"/>
    <w:rPr>
      <w:b/>
      <w:caps/>
      <w:color w:val="FFFFFF" w:themeColor="background1"/>
      <w:spacing w:val="15"/>
      <w:sz w:val="28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A65257"/>
    <w:rPr>
      <w:rFonts w:eastAsiaTheme="minorEastAsia"/>
      <w:caps/>
      <w:color w:val="1F3763" w:themeColor="accent1" w:themeShade="7F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65257"/>
    <w:rPr>
      <w:rFonts w:eastAsiaTheme="minorEastAsia"/>
      <w:caps/>
      <w:color w:val="000000" w:themeColor="text1"/>
      <w:spacing w:val="15"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57"/>
    <w:pPr>
      <w:spacing w:after="500"/>
    </w:pPr>
    <w:rPr>
      <w:caps/>
      <w:color w:val="000000" w:themeColor="text1"/>
      <w:spacing w:val="10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257"/>
    <w:rPr>
      <w:rFonts w:eastAsiaTheme="minorEastAsia"/>
      <w:caps/>
      <w:color w:val="000000" w:themeColor="text1"/>
      <w:spacing w:val="10"/>
      <w:sz w:val="24"/>
      <w:szCs w:val="21"/>
    </w:rPr>
  </w:style>
  <w:style w:type="character" w:styleId="Emphasis">
    <w:name w:val="Emphasis"/>
    <w:uiPriority w:val="20"/>
    <w:qFormat/>
    <w:rsid w:val="00A65257"/>
    <w:rPr>
      <w:rFonts w:ascii="Noto Sans" w:hAnsi="Noto Sans"/>
      <w:b/>
      <w:caps/>
      <w:color w:val="1F3763" w:themeColor="accent1" w:themeShade="7F"/>
      <w:spacing w:val="5"/>
    </w:rPr>
  </w:style>
  <w:style w:type="character" w:styleId="IntenseEmphasis">
    <w:name w:val="Intense Emphasis"/>
    <w:uiPriority w:val="21"/>
    <w:qFormat/>
    <w:rsid w:val="00A65257"/>
    <w:rPr>
      <w:b/>
      <w:bCs/>
      <w:caps/>
      <w:color w:val="000000" w:themeColor="text1"/>
      <w:spacing w:val="1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6525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257"/>
    <w:rPr>
      <w:rFonts w:eastAsiaTheme="minorEastAsia"/>
      <w:i/>
      <w:iCs/>
      <w:sz w:val="18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57"/>
    <w:pPr>
      <w:spacing w:before="240" w:after="240"/>
      <w:ind w:left="1080" w:right="1080"/>
      <w:jc w:val="center"/>
    </w:pPr>
    <w:rPr>
      <w:b/>
      <w:color w:val="000000" w:themeColor="tex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57"/>
    <w:rPr>
      <w:rFonts w:eastAsiaTheme="minorEastAsia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57"/>
    <w:rPr>
      <w:rFonts w:eastAsiaTheme="minorEastAsia"/>
      <w:caps/>
      <w:color w:val="000000" w:themeColor="text1"/>
      <w:spacing w:val="10"/>
    </w:rPr>
  </w:style>
  <w:style w:type="character" w:styleId="SubtleReference">
    <w:name w:val="Subtle Reference"/>
    <w:uiPriority w:val="31"/>
    <w:qFormat/>
    <w:rsid w:val="00A65257"/>
    <w:rPr>
      <w:b/>
      <w:bCs/>
      <w:color w:val="000000" w:themeColor="text1"/>
    </w:rPr>
  </w:style>
  <w:style w:type="character" w:styleId="IntenseReference">
    <w:name w:val="Intense Reference"/>
    <w:uiPriority w:val="32"/>
    <w:qFormat/>
    <w:rsid w:val="00A65257"/>
    <w:rPr>
      <w:b/>
      <w:bCs/>
      <w:i/>
      <w:iCs/>
      <w:caps/>
      <w:color w:val="000000" w:themeColor="text1"/>
    </w:rPr>
  </w:style>
  <w:style w:type="table" w:styleId="PlainTable3">
    <w:name w:val="Plain Table 3"/>
    <w:basedOn w:val="TableNormal"/>
    <w:uiPriority w:val="43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57"/>
    <w:rPr>
      <w:rFonts w:eastAsiaTheme="minorEastAsia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57"/>
    <w:rPr>
      <w:rFonts w:eastAsiaTheme="minorEastAsia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57"/>
    <w:rPr>
      <w:rFonts w:eastAsiaTheme="minorEastAsia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5257"/>
    <w:rPr>
      <w:b/>
      <w:bCs/>
      <w:color w:val="2F5496" w:themeColor="accent1" w:themeShade="BF"/>
      <w:szCs w:val="16"/>
    </w:rPr>
  </w:style>
  <w:style w:type="character" w:styleId="Strong">
    <w:name w:val="Strong"/>
    <w:uiPriority w:val="22"/>
    <w:qFormat/>
    <w:rsid w:val="00A65257"/>
    <w:rPr>
      <w:b/>
      <w:bCs/>
    </w:rPr>
  </w:style>
  <w:style w:type="paragraph" w:styleId="NoSpacing">
    <w:name w:val="No Spacing"/>
    <w:uiPriority w:val="1"/>
    <w:qFormat/>
    <w:rsid w:val="00C74C15"/>
    <w:rPr>
      <w:rFonts w:ascii="Noto Sans" w:eastAsiaTheme="minorEastAsia" w:hAnsi="Noto Sans"/>
      <w:sz w:val="18"/>
    </w:rPr>
  </w:style>
  <w:style w:type="character" w:styleId="SubtleEmphasis">
    <w:name w:val="Subtle Emphasis"/>
    <w:uiPriority w:val="19"/>
    <w:qFormat/>
    <w:rsid w:val="00A65257"/>
    <w:rPr>
      <w:i/>
      <w:iCs/>
      <w:color w:val="1F3763" w:themeColor="accent1" w:themeShade="7F"/>
    </w:rPr>
  </w:style>
  <w:style w:type="character" w:styleId="BookTitle">
    <w:name w:val="Book Title"/>
    <w:uiPriority w:val="33"/>
    <w:qFormat/>
    <w:rsid w:val="00A652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5257"/>
    <w:pPr>
      <w:outlineLvl w:val="9"/>
    </w:pPr>
  </w:style>
  <w:style w:type="table" w:styleId="PlainTable2">
    <w:name w:val="Plain Table 2"/>
    <w:basedOn w:val="TableNormal"/>
    <w:uiPriority w:val="42"/>
    <w:rsid w:val="00A65257"/>
    <w:rPr>
      <w:rFonts w:eastAsiaTheme="minorEastAsia"/>
    </w:rPr>
    <w:tblPr>
      <w:tblStyleRowBandSize w:val="1"/>
      <w:tblStyleColBandSize w:val="1"/>
      <w:tblBorders>
        <w:top w:val="single" w:sz="24" w:space="0" w:color="ED7D31" w:themeColor="accent2"/>
        <w:bottom w:val="single" w:sz="2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E69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91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E33"/>
    <w:rPr>
      <w:rFonts w:ascii="Courier New" w:eastAsia="Times New Roman" w:hAnsi="Courier New" w:cs="Courier New"/>
    </w:rPr>
  </w:style>
  <w:style w:type="character" w:customStyle="1" w:styleId="ui-provider">
    <w:name w:val="ui-provider"/>
    <w:basedOn w:val="DefaultParagraphFont"/>
    <w:rsid w:val="00EA3EEF"/>
  </w:style>
  <w:style w:type="character" w:styleId="FollowedHyperlink">
    <w:name w:val="FollowedHyperlink"/>
    <w:basedOn w:val="DefaultParagraphFont"/>
    <w:uiPriority w:val="99"/>
    <w:semiHidden/>
    <w:unhideWhenUsed/>
    <w:rsid w:val="004552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9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ccprdisrsp0001.csgiprod.com:15672/" TargetMode="External"/><Relationship Id="rId13" Type="http://schemas.openxmlformats.org/officeDocument/2006/relationships/hyperlink" Target="http://aa2prdisjap0001.stathub-prod.csgiprod.com:8080/view/PROD/job/Nightly-Maintenance-PROD-Green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ist-Global-SOC_Technicians@csgi.com" TargetMode="External"/><Relationship Id="rId12" Type="http://schemas.openxmlformats.org/officeDocument/2006/relationships/hyperlink" Target="https://confluence.csgicorp.com/pages/viewpage.action?spaceKey=EM&amp;title=ProactiveNet+Moving+to+Citri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aa2prdisjap0001.stathub-prod.csgiprod.com:8080/computer/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accprdisrsp0002.csgiprod.com:15672/" TargetMode="External"/><Relationship Id="rId14" Type="http://schemas.openxmlformats.org/officeDocument/2006/relationships/hyperlink" Target="http://aa2prdisjap0001.stathub-prod.csgiprod.com:8080/compu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D6C7986DF4F4B8E43CEFC4F5C8EAD" ma:contentTypeVersion="14" ma:contentTypeDescription="Create a new document." ma:contentTypeScope="" ma:versionID="9e420e130b1092b84b7d8ca3f3387937">
  <xsd:schema xmlns:xsd="http://www.w3.org/2001/XMLSchema" xmlns:xs="http://www.w3.org/2001/XMLSchema" xmlns:p="http://schemas.microsoft.com/office/2006/metadata/properties" xmlns:ns3="a98932e9-f13e-4734-a34e-c18c15e61c27" xmlns:ns4="b76cceb3-a0c2-4741-9d7e-4773e29cd5f5" targetNamespace="http://schemas.microsoft.com/office/2006/metadata/properties" ma:root="true" ma:fieldsID="b3d7d2af0a461860c3b803326d1173f0" ns3:_="" ns4:_="">
    <xsd:import namespace="a98932e9-f13e-4734-a34e-c18c15e61c27"/>
    <xsd:import namespace="b76cceb3-a0c2-4741-9d7e-4773e29cd5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932e9-f13e-4734-a34e-c18c15e6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cceb3-a0c2-4741-9d7e-4773e29cd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6cceb3-a0c2-4741-9d7e-4773e29cd5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FBC007-1486-49BB-B07E-275B20961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932e9-f13e-4734-a34e-c18c15e61c27"/>
    <ds:schemaRef ds:uri="b76cceb3-a0c2-4741-9d7e-4773e29cd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9C1444-B474-4921-8BB3-B0F9E1E98389}">
  <ds:schemaRefs>
    <ds:schemaRef ds:uri="http://schemas.microsoft.com/office/2006/metadata/properties"/>
    <ds:schemaRef ds:uri="http://schemas.microsoft.com/office/infopath/2007/PartnerControls"/>
    <ds:schemaRef ds:uri="b76cceb3-a0c2-4741-9d7e-4773e29cd5f5"/>
  </ds:schemaRefs>
</ds:datastoreItem>
</file>

<file path=customXml/itemProps3.xml><?xml version="1.0" encoding="utf-8"?>
<ds:datastoreItem xmlns:ds="http://schemas.openxmlformats.org/officeDocument/2006/customXml" ds:itemID="{B5B9ABCB-34D3-45C9-BCBE-D60ECEAD47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CSG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Shajith Shaik</dc:creator>
  <cp:keywords/>
  <dc:description/>
  <cp:lastModifiedBy>Shajith Shaik</cp:lastModifiedBy>
  <cp:revision>30</cp:revision>
  <dcterms:created xsi:type="dcterms:W3CDTF">2023-01-24T20:02:00Z</dcterms:created>
  <dcterms:modified xsi:type="dcterms:W3CDTF">2023-10-24T17:56:00Z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0x010100173D6C7986DF4F4B8E43CEFC4F5C8EAD</vt:lpwstr>
  </property>
</Properties>
</file>