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B468" w14:textId="77777777" w:rsidR="005B5683" w:rsidRDefault="005B5683" w:rsidP="000C403C">
      <w:pPr>
        <w:jc w:val="center"/>
        <w:rPr>
          <w:smallCaps/>
        </w:rPr>
      </w:pPr>
    </w:p>
    <w:p w14:paraId="4850D8B7" w14:textId="77777777" w:rsidR="005B5683" w:rsidRPr="00E373B9" w:rsidRDefault="005B5683" w:rsidP="000C403C">
      <w:pPr>
        <w:jc w:val="center"/>
        <w:rPr>
          <w:smallCaps/>
        </w:rPr>
      </w:pPr>
    </w:p>
    <w:p w14:paraId="6096C3A3" w14:textId="77777777" w:rsidR="005B5683" w:rsidRPr="00E373B9" w:rsidRDefault="005B5683" w:rsidP="000C403C">
      <w:pPr>
        <w:jc w:val="center"/>
        <w:rPr>
          <w:smallCaps/>
        </w:rPr>
      </w:pPr>
    </w:p>
    <w:p w14:paraId="12DC3848" w14:textId="77777777" w:rsidR="005B5683" w:rsidRDefault="005B5683" w:rsidP="000C403C">
      <w:pPr>
        <w:jc w:val="center"/>
        <w:rPr>
          <w:smallCaps/>
        </w:rPr>
      </w:pPr>
    </w:p>
    <w:p w14:paraId="2567E37F" w14:textId="77777777" w:rsidR="005B5683" w:rsidRPr="00E373B9" w:rsidRDefault="005B5683" w:rsidP="000C403C">
      <w:pPr>
        <w:jc w:val="center"/>
        <w:rPr>
          <w:smallCaps/>
        </w:rPr>
      </w:pPr>
    </w:p>
    <w:p w14:paraId="1D8F419A" w14:textId="77777777" w:rsidR="005B5683" w:rsidRDefault="005B5683" w:rsidP="000C403C">
      <w:pPr>
        <w:rPr>
          <w:smallCaps/>
          <w:sz w:val="48"/>
        </w:rPr>
      </w:pPr>
    </w:p>
    <w:p w14:paraId="1BD468D8" w14:textId="52C964DF" w:rsidR="005B5683" w:rsidRPr="004877F7" w:rsidRDefault="00B36C38" w:rsidP="004877F7">
      <w:pPr>
        <w:pStyle w:val="Title"/>
      </w:pPr>
      <w:r>
        <w:t xml:space="preserve">Home Automation </w:t>
      </w:r>
      <w:r w:rsidR="002003F6" w:rsidRPr="004877F7">
        <w:t xml:space="preserve">User </w:t>
      </w:r>
      <w:r w:rsidR="005B5683" w:rsidRPr="004877F7">
        <w:t xml:space="preserve">Guide </w:t>
      </w:r>
    </w:p>
    <w:p w14:paraId="3EC6ED47" w14:textId="77777777" w:rsidR="005B5683" w:rsidRPr="00F26F22" w:rsidRDefault="005B5683" w:rsidP="000C403C">
      <w:pPr>
        <w:rPr>
          <w:rFonts w:cs="Lucida Grande"/>
          <w:smallCaps/>
        </w:rPr>
      </w:pPr>
    </w:p>
    <w:p w14:paraId="70898938" w14:textId="77777777" w:rsidR="005B5683" w:rsidRPr="00F26F22" w:rsidRDefault="005B5683" w:rsidP="000C403C">
      <w:pPr>
        <w:rPr>
          <w:rFonts w:cs="Lucida Grande"/>
          <w:smallCaps/>
        </w:rPr>
      </w:pPr>
    </w:p>
    <w:p w14:paraId="67620DAC" w14:textId="77777777" w:rsidR="005B5683" w:rsidRPr="00F26F22" w:rsidRDefault="005B5683" w:rsidP="000C403C">
      <w:pPr>
        <w:rPr>
          <w:rFonts w:cs="Lucida Grande"/>
        </w:rPr>
      </w:pPr>
    </w:p>
    <w:p w14:paraId="37B361B7" w14:textId="77777777" w:rsidR="005B5683" w:rsidRPr="00F26F22" w:rsidRDefault="005B5683" w:rsidP="000C403C">
      <w:pPr>
        <w:rPr>
          <w:rFonts w:cs="Lucida Grande"/>
        </w:rPr>
      </w:pPr>
    </w:p>
    <w:p w14:paraId="77B88856" w14:textId="4636276E" w:rsidR="005B5683" w:rsidRPr="004877F7" w:rsidRDefault="00B36C38" w:rsidP="004877F7">
      <w:pPr>
        <w:pStyle w:val="Subtitle"/>
      </w:pPr>
      <w:r>
        <w:t>May</w:t>
      </w:r>
      <w:r w:rsidR="005B5683" w:rsidRPr="004877F7">
        <w:t xml:space="preserve"> 20</w:t>
      </w:r>
      <w:r>
        <w:t>19</w:t>
      </w:r>
    </w:p>
    <w:p w14:paraId="7D5349CB" w14:textId="3EACB887" w:rsidR="005B5683" w:rsidRPr="004877F7" w:rsidRDefault="005B5683" w:rsidP="004877F7">
      <w:pPr>
        <w:pStyle w:val="Subtitle"/>
      </w:pPr>
      <w:r w:rsidRPr="004877F7">
        <w:t xml:space="preserve">Version </w:t>
      </w:r>
      <w:r w:rsidR="00B36C38">
        <w:t>1</w:t>
      </w:r>
      <w:r w:rsidRPr="004877F7">
        <w:t>.</w:t>
      </w:r>
      <w:r w:rsidR="00B36C38">
        <w:t>0</w:t>
      </w:r>
      <w:r w:rsidR="00F445BC">
        <w:t>1</w:t>
      </w:r>
    </w:p>
    <w:p w14:paraId="7F42E901" w14:textId="77777777" w:rsidR="005B5683" w:rsidRPr="00F26F22" w:rsidRDefault="005B5683" w:rsidP="000C403C">
      <w:pPr>
        <w:rPr>
          <w:rFonts w:cs="Lucida Grande"/>
        </w:rPr>
      </w:pPr>
    </w:p>
    <w:p w14:paraId="44F1B9BC" w14:textId="77777777" w:rsidR="005B5683" w:rsidRPr="00F26F22" w:rsidRDefault="005B5683" w:rsidP="000C403C">
      <w:pPr>
        <w:rPr>
          <w:rFonts w:cs="Lucida Grande"/>
        </w:rPr>
      </w:pPr>
    </w:p>
    <w:p w14:paraId="086F2A35" w14:textId="77777777" w:rsidR="005B5683" w:rsidRPr="00F26F22" w:rsidRDefault="005B5683" w:rsidP="000C403C">
      <w:pPr>
        <w:rPr>
          <w:rFonts w:cs="Lucida Grande"/>
        </w:rPr>
      </w:pPr>
    </w:p>
    <w:p w14:paraId="2BB2DC9E" w14:textId="77777777" w:rsidR="005B5683" w:rsidRPr="00F26F22" w:rsidRDefault="005B5683" w:rsidP="000C403C">
      <w:pPr>
        <w:rPr>
          <w:rFonts w:cs="Lucida Grande"/>
        </w:rPr>
      </w:pPr>
    </w:p>
    <w:p w14:paraId="07C65711" w14:textId="77777777" w:rsidR="005B5683" w:rsidRPr="00F26F22" w:rsidRDefault="005B5683" w:rsidP="000C403C">
      <w:pPr>
        <w:rPr>
          <w:rFonts w:cs="Lucida Grande"/>
        </w:rPr>
      </w:pPr>
    </w:p>
    <w:p w14:paraId="5F06ED75" w14:textId="77777777" w:rsidR="005B5683" w:rsidRPr="00F26F22" w:rsidRDefault="005B5683" w:rsidP="000C403C">
      <w:pPr>
        <w:rPr>
          <w:rFonts w:cs="Lucida Grande"/>
        </w:rPr>
      </w:pPr>
    </w:p>
    <w:p w14:paraId="27D089E1" w14:textId="30A7171E" w:rsidR="0004537D" w:rsidRPr="004877F7" w:rsidRDefault="00B36C38" w:rsidP="009B23B9">
      <w:pPr>
        <w:pStyle w:val="FrontMatter"/>
      </w:pPr>
      <w:r>
        <w:t xml:space="preserve">Email: </w:t>
      </w:r>
      <w:r w:rsidRPr="00B36C38">
        <w:t>usuhomeautomation@gmail.com</w:t>
      </w:r>
    </w:p>
    <w:p w14:paraId="678DAE08" w14:textId="15E7A68B" w:rsidR="00F71355" w:rsidRDefault="0004537D" w:rsidP="00F445BC">
      <w:pPr>
        <w:spacing w:after="0" w:line="240" w:lineRule="auto"/>
      </w:pPr>
      <w:r>
        <w:rPr>
          <w:b/>
        </w:rPr>
        <w:br w:type="page"/>
      </w:r>
    </w:p>
    <w:p w14:paraId="415A4EBC" w14:textId="77777777" w:rsidR="00F71355" w:rsidRDefault="00F71355" w:rsidP="009B23B9">
      <w:pPr>
        <w:pStyle w:val="ChartTitleFooterInfo"/>
      </w:pPr>
    </w:p>
    <w:p w14:paraId="0FC640AD" w14:textId="77777777" w:rsidR="005B5683" w:rsidRPr="00BE134F" w:rsidRDefault="005B5683" w:rsidP="00FB36FD">
      <w:pPr>
        <w:pStyle w:val="TOCHeading"/>
      </w:pPr>
      <w:r w:rsidRPr="00BE134F">
        <w:t>Document Revisions</w:t>
      </w:r>
    </w:p>
    <w:p w14:paraId="43ABD4DC"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0CA72015" w14:textId="77777777" w:rsidTr="00BE134F">
        <w:tc>
          <w:tcPr>
            <w:tcW w:w="874" w:type="pct"/>
            <w:shd w:val="clear" w:color="auto" w:fill="D9D9D9" w:themeFill="background1" w:themeFillShade="D9"/>
            <w:vAlign w:val="center"/>
          </w:tcPr>
          <w:p w14:paraId="3211D59D"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713CABC5"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3F968633" w14:textId="77777777" w:rsidR="005B5683" w:rsidRPr="00BE134F" w:rsidRDefault="005B5683" w:rsidP="009B23B9">
            <w:pPr>
              <w:pStyle w:val="ChartHeaderInformation"/>
            </w:pPr>
            <w:r w:rsidRPr="00BE134F">
              <w:t>Document Changes</w:t>
            </w:r>
          </w:p>
        </w:tc>
      </w:tr>
      <w:tr w:rsidR="005B5683" w:rsidRPr="00F26F22" w14:paraId="035F7802" w14:textId="77777777" w:rsidTr="00640459">
        <w:tc>
          <w:tcPr>
            <w:tcW w:w="874" w:type="pct"/>
            <w:shd w:val="clear" w:color="auto" w:fill="D9D9D9" w:themeFill="background1" w:themeFillShade="D9"/>
          </w:tcPr>
          <w:p w14:paraId="02867909" w14:textId="40446EAC" w:rsidR="005B5683" w:rsidRPr="00F26F22" w:rsidRDefault="005B5683" w:rsidP="00757789">
            <w:pPr>
              <w:pStyle w:val="ChartBodyCopy"/>
            </w:pPr>
            <w:r>
              <w:t>0</w:t>
            </w:r>
            <w:r w:rsidR="00F445BC">
              <w:t>4</w:t>
            </w:r>
            <w:r>
              <w:t>/2</w:t>
            </w:r>
            <w:r w:rsidR="00F445BC">
              <w:t>9</w:t>
            </w:r>
            <w:r w:rsidRPr="00F26F22">
              <w:t>/20</w:t>
            </w:r>
            <w:r w:rsidR="00F445BC">
              <w:t>19</w:t>
            </w:r>
          </w:p>
        </w:tc>
        <w:tc>
          <w:tcPr>
            <w:tcW w:w="813" w:type="pct"/>
            <w:shd w:val="clear" w:color="auto" w:fill="D9D9D9" w:themeFill="background1" w:themeFillShade="D9"/>
          </w:tcPr>
          <w:p w14:paraId="7BDDF29B" w14:textId="77777777" w:rsidR="005B5683" w:rsidRPr="00F26F22" w:rsidRDefault="005B5683" w:rsidP="00274FA8">
            <w:pPr>
              <w:pStyle w:val="ChartBodyCopy"/>
            </w:pPr>
            <w:r>
              <w:t>0</w:t>
            </w:r>
            <w:r w:rsidR="006E2FD0">
              <w:t>.1</w:t>
            </w:r>
          </w:p>
        </w:tc>
        <w:tc>
          <w:tcPr>
            <w:tcW w:w="3313" w:type="pct"/>
            <w:shd w:val="clear" w:color="auto" w:fill="D9D9D9" w:themeFill="background1" w:themeFillShade="D9"/>
          </w:tcPr>
          <w:p w14:paraId="0CB12830" w14:textId="77777777" w:rsidR="005B5683" w:rsidRPr="00F26F22" w:rsidRDefault="00757789" w:rsidP="006E2FD0">
            <w:pPr>
              <w:pStyle w:val="ChartBodyCopy"/>
            </w:pPr>
            <w:r>
              <w:t>Initial Draft</w:t>
            </w:r>
          </w:p>
        </w:tc>
      </w:tr>
      <w:tr w:rsidR="005B5683" w:rsidRPr="00F26F22" w14:paraId="1D4AEDD9" w14:textId="77777777" w:rsidTr="00640459">
        <w:tc>
          <w:tcPr>
            <w:tcW w:w="874" w:type="pct"/>
            <w:shd w:val="clear" w:color="auto" w:fill="D9D9D9" w:themeFill="background1" w:themeFillShade="D9"/>
          </w:tcPr>
          <w:p w14:paraId="008B8B8B" w14:textId="77777777" w:rsidR="005B5683" w:rsidRPr="00F26F22" w:rsidRDefault="005B5683" w:rsidP="00274FA8">
            <w:pPr>
              <w:pStyle w:val="ChartBodyCopy"/>
            </w:pPr>
          </w:p>
        </w:tc>
        <w:tc>
          <w:tcPr>
            <w:tcW w:w="813" w:type="pct"/>
            <w:shd w:val="clear" w:color="auto" w:fill="D9D9D9" w:themeFill="background1" w:themeFillShade="D9"/>
          </w:tcPr>
          <w:p w14:paraId="04750A6C" w14:textId="77777777" w:rsidR="005B5683" w:rsidRPr="00F26F22" w:rsidRDefault="005B5683" w:rsidP="00274FA8">
            <w:pPr>
              <w:pStyle w:val="ChartBodyCopy"/>
            </w:pPr>
          </w:p>
        </w:tc>
        <w:tc>
          <w:tcPr>
            <w:tcW w:w="3313" w:type="pct"/>
            <w:shd w:val="clear" w:color="auto" w:fill="D9D9D9" w:themeFill="background1" w:themeFillShade="D9"/>
          </w:tcPr>
          <w:p w14:paraId="191D8A2F" w14:textId="77777777" w:rsidR="005B5683" w:rsidRPr="00F26F22" w:rsidRDefault="005B5683" w:rsidP="00274FA8">
            <w:pPr>
              <w:pStyle w:val="ChartBodyCopy"/>
            </w:pPr>
          </w:p>
        </w:tc>
      </w:tr>
      <w:tr w:rsidR="005B5683" w:rsidRPr="00F26F22" w14:paraId="26D002D6" w14:textId="77777777" w:rsidTr="00640459">
        <w:tc>
          <w:tcPr>
            <w:tcW w:w="874" w:type="pct"/>
            <w:shd w:val="clear" w:color="auto" w:fill="D9D9D9" w:themeFill="background1" w:themeFillShade="D9"/>
          </w:tcPr>
          <w:p w14:paraId="5E935DF3" w14:textId="77777777" w:rsidR="005B5683" w:rsidRPr="00F26F22" w:rsidRDefault="005B5683" w:rsidP="00274FA8">
            <w:pPr>
              <w:pStyle w:val="ChartBodyCopy"/>
            </w:pPr>
          </w:p>
        </w:tc>
        <w:tc>
          <w:tcPr>
            <w:tcW w:w="813" w:type="pct"/>
            <w:shd w:val="clear" w:color="auto" w:fill="D9D9D9" w:themeFill="background1" w:themeFillShade="D9"/>
          </w:tcPr>
          <w:p w14:paraId="56882791" w14:textId="77777777" w:rsidR="005B5683" w:rsidRPr="00F26F22" w:rsidRDefault="005B5683" w:rsidP="00274FA8">
            <w:pPr>
              <w:pStyle w:val="ChartBodyCopy"/>
            </w:pPr>
          </w:p>
        </w:tc>
        <w:tc>
          <w:tcPr>
            <w:tcW w:w="3313" w:type="pct"/>
            <w:shd w:val="clear" w:color="auto" w:fill="D9D9D9" w:themeFill="background1" w:themeFillShade="D9"/>
          </w:tcPr>
          <w:p w14:paraId="4062BBEB" w14:textId="77777777" w:rsidR="005B5683" w:rsidRPr="00F26F22" w:rsidRDefault="005B5683" w:rsidP="00274FA8">
            <w:pPr>
              <w:pStyle w:val="ChartBodyCopy"/>
            </w:pPr>
          </w:p>
        </w:tc>
      </w:tr>
      <w:tr w:rsidR="005B5683" w:rsidRPr="00F26F22" w14:paraId="19F7A6B4" w14:textId="77777777" w:rsidTr="00640459">
        <w:tc>
          <w:tcPr>
            <w:tcW w:w="874" w:type="pct"/>
            <w:shd w:val="clear" w:color="auto" w:fill="D9D9D9" w:themeFill="background1" w:themeFillShade="D9"/>
          </w:tcPr>
          <w:p w14:paraId="150984C4" w14:textId="77777777" w:rsidR="005B5683" w:rsidRPr="00F26F22" w:rsidRDefault="005B5683" w:rsidP="00274FA8">
            <w:pPr>
              <w:pStyle w:val="ChartBodyCopy"/>
            </w:pPr>
          </w:p>
        </w:tc>
        <w:tc>
          <w:tcPr>
            <w:tcW w:w="813" w:type="pct"/>
            <w:shd w:val="clear" w:color="auto" w:fill="D9D9D9" w:themeFill="background1" w:themeFillShade="D9"/>
          </w:tcPr>
          <w:p w14:paraId="29370F72" w14:textId="77777777" w:rsidR="005B5683" w:rsidRPr="00F26F22" w:rsidRDefault="005B5683" w:rsidP="00274FA8">
            <w:pPr>
              <w:pStyle w:val="ChartBodyCopy"/>
            </w:pPr>
          </w:p>
        </w:tc>
        <w:tc>
          <w:tcPr>
            <w:tcW w:w="3313" w:type="pct"/>
            <w:shd w:val="clear" w:color="auto" w:fill="D9D9D9" w:themeFill="background1" w:themeFillShade="D9"/>
          </w:tcPr>
          <w:p w14:paraId="405863C1" w14:textId="77777777" w:rsidR="005B5683" w:rsidRPr="00F26F22" w:rsidRDefault="005B5683" w:rsidP="00274FA8">
            <w:pPr>
              <w:pStyle w:val="ChartBodyCopy"/>
            </w:pPr>
          </w:p>
        </w:tc>
      </w:tr>
      <w:tr w:rsidR="005B5683" w:rsidRPr="00F26F22" w14:paraId="4881E162" w14:textId="77777777" w:rsidTr="00640459">
        <w:tc>
          <w:tcPr>
            <w:tcW w:w="874" w:type="pct"/>
            <w:shd w:val="clear" w:color="auto" w:fill="D9D9D9" w:themeFill="background1" w:themeFillShade="D9"/>
          </w:tcPr>
          <w:p w14:paraId="4CC2F4B9" w14:textId="77777777" w:rsidR="005B5683" w:rsidRPr="00F26F22" w:rsidRDefault="005B5683" w:rsidP="00274FA8">
            <w:pPr>
              <w:pStyle w:val="ChartBodyCopy"/>
            </w:pPr>
          </w:p>
        </w:tc>
        <w:tc>
          <w:tcPr>
            <w:tcW w:w="813" w:type="pct"/>
            <w:shd w:val="clear" w:color="auto" w:fill="D9D9D9" w:themeFill="background1" w:themeFillShade="D9"/>
          </w:tcPr>
          <w:p w14:paraId="6E3332EC" w14:textId="77777777" w:rsidR="005B5683" w:rsidRPr="00F26F22" w:rsidRDefault="005B5683" w:rsidP="00274FA8">
            <w:pPr>
              <w:pStyle w:val="ChartBodyCopy"/>
            </w:pPr>
          </w:p>
        </w:tc>
        <w:tc>
          <w:tcPr>
            <w:tcW w:w="3313" w:type="pct"/>
            <w:shd w:val="clear" w:color="auto" w:fill="D9D9D9" w:themeFill="background1" w:themeFillShade="D9"/>
          </w:tcPr>
          <w:p w14:paraId="3D358025" w14:textId="77777777" w:rsidR="005B5683" w:rsidRPr="00F26F22" w:rsidRDefault="005B5683" w:rsidP="00274FA8">
            <w:pPr>
              <w:pStyle w:val="ChartBodyCopy"/>
            </w:pPr>
          </w:p>
        </w:tc>
      </w:tr>
      <w:tr w:rsidR="005B5683" w:rsidRPr="00F26F22" w14:paraId="49F4B74A" w14:textId="77777777" w:rsidTr="00640459">
        <w:tc>
          <w:tcPr>
            <w:tcW w:w="874" w:type="pct"/>
            <w:shd w:val="clear" w:color="auto" w:fill="D9D9D9" w:themeFill="background1" w:themeFillShade="D9"/>
          </w:tcPr>
          <w:p w14:paraId="39B0538E" w14:textId="77777777" w:rsidR="005B5683" w:rsidRDefault="005B5683" w:rsidP="00274FA8">
            <w:pPr>
              <w:pStyle w:val="ChartBodyCopy"/>
            </w:pPr>
          </w:p>
        </w:tc>
        <w:tc>
          <w:tcPr>
            <w:tcW w:w="813" w:type="pct"/>
            <w:shd w:val="clear" w:color="auto" w:fill="D9D9D9" w:themeFill="background1" w:themeFillShade="D9"/>
          </w:tcPr>
          <w:p w14:paraId="3C823817" w14:textId="77777777" w:rsidR="005B5683" w:rsidRDefault="005B5683" w:rsidP="00274FA8">
            <w:pPr>
              <w:pStyle w:val="ChartBodyCopy"/>
            </w:pPr>
          </w:p>
        </w:tc>
        <w:tc>
          <w:tcPr>
            <w:tcW w:w="3313" w:type="pct"/>
            <w:shd w:val="clear" w:color="auto" w:fill="D9D9D9" w:themeFill="background1" w:themeFillShade="D9"/>
          </w:tcPr>
          <w:p w14:paraId="6AAEAB76" w14:textId="77777777" w:rsidR="005B5683" w:rsidRDefault="005B5683" w:rsidP="00274FA8">
            <w:pPr>
              <w:pStyle w:val="ChartBodyCopy"/>
            </w:pPr>
          </w:p>
        </w:tc>
      </w:tr>
      <w:tr w:rsidR="005B5683" w:rsidRPr="00F26F22" w14:paraId="1C5A0939" w14:textId="77777777" w:rsidTr="00640459">
        <w:tc>
          <w:tcPr>
            <w:tcW w:w="874" w:type="pct"/>
            <w:shd w:val="clear" w:color="auto" w:fill="D9D9D9" w:themeFill="background1" w:themeFillShade="D9"/>
          </w:tcPr>
          <w:p w14:paraId="4C288187" w14:textId="77777777" w:rsidR="005B5683" w:rsidRDefault="005B5683" w:rsidP="00274FA8">
            <w:pPr>
              <w:pStyle w:val="ChartBodyCopy"/>
            </w:pPr>
          </w:p>
        </w:tc>
        <w:tc>
          <w:tcPr>
            <w:tcW w:w="813" w:type="pct"/>
            <w:shd w:val="clear" w:color="auto" w:fill="D9D9D9" w:themeFill="background1" w:themeFillShade="D9"/>
          </w:tcPr>
          <w:p w14:paraId="48FDE43F" w14:textId="77777777" w:rsidR="005B5683" w:rsidRDefault="005B5683" w:rsidP="00274FA8">
            <w:pPr>
              <w:pStyle w:val="ChartBodyCopy"/>
            </w:pPr>
          </w:p>
        </w:tc>
        <w:tc>
          <w:tcPr>
            <w:tcW w:w="3313" w:type="pct"/>
            <w:shd w:val="clear" w:color="auto" w:fill="D9D9D9" w:themeFill="background1" w:themeFillShade="D9"/>
          </w:tcPr>
          <w:p w14:paraId="4F2A144F" w14:textId="77777777" w:rsidR="005B5683" w:rsidRDefault="005B5683" w:rsidP="00274FA8">
            <w:pPr>
              <w:pStyle w:val="ChartBodyCopy"/>
            </w:pPr>
          </w:p>
        </w:tc>
      </w:tr>
      <w:tr w:rsidR="005B5683" w:rsidRPr="00F26F22" w14:paraId="62D0AB34" w14:textId="77777777" w:rsidTr="00640459">
        <w:tc>
          <w:tcPr>
            <w:tcW w:w="874" w:type="pct"/>
            <w:shd w:val="clear" w:color="auto" w:fill="D9D9D9" w:themeFill="background1" w:themeFillShade="D9"/>
          </w:tcPr>
          <w:p w14:paraId="4520801C" w14:textId="77777777" w:rsidR="005B5683" w:rsidRDefault="005B5683" w:rsidP="00274FA8">
            <w:pPr>
              <w:pStyle w:val="ChartBodyCopy"/>
            </w:pPr>
          </w:p>
        </w:tc>
        <w:tc>
          <w:tcPr>
            <w:tcW w:w="813" w:type="pct"/>
            <w:shd w:val="clear" w:color="auto" w:fill="D9D9D9" w:themeFill="background1" w:themeFillShade="D9"/>
          </w:tcPr>
          <w:p w14:paraId="0ADF990D" w14:textId="77777777" w:rsidR="005B5683" w:rsidRDefault="005B5683" w:rsidP="00274FA8">
            <w:pPr>
              <w:pStyle w:val="ChartBodyCopy"/>
            </w:pPr>
          </w:p>
        </w:tc>
        <w:tc>
          <w:tcPr>
            <w:tcW w:w="3313" w:type="pct"/>
            <w:shd w:val="clear" w:color="auto" w:fill="D9D9D9" w:themeFill="background1" w:themeFillShade="D9"/>
          </w:tcPr>
          <w:p w14:paraId="3EFF4A42" w14:textId="77777777" w:rsidR="005B5683" w:rsidRDefault="005B5683" w:rsidP="00274FA8">
            <w:pPr>
              <w:pStyle w:val="ChartBodyCopy"/>
            </w:pPr>
          </w:p>
        </w:tc>
      </w:tr>
      <w:tr w:rsidR="005B5683" w:rsidRPr="00F26F22" w14:paraId="27169F49" w14:textId="77777777" w:rsidTr="00640459">
        <w:tc>
          <w:tcPr>
            <w:tcW w:w="874" w:type="pct"/>
            <w:shd w:val="clear" w:color="auto" w:fill="D9D9D9" w:themeFill="background1" w:themeFillShade="D9"/>
          </w:tcPr>
          <w:p w14:paraId="7A44D2F0" w14:textId="77777777" w:rsidR="005B5683" w:rsidRDefault="005B5683" w:rsidP="00274FA8">
            <w:pPr>
              <w:pStyle w:val="ChartBodyCopy"/>
            </w:pPr>
          </w:p>
        </w:tc>
        <w:tc>
          <w:tcPr>
            <w:tcW w:w="813" w:type="pct"/>
            <w:shd w:val="clear" w:color="auto" w:fill="D9D9D9" w:themeFill="background1" w:themeFillShade="D9"/>
          </w:tcPr>
          <w:p w14:paraId="3D5D345A" w14:textId="77777777" w:rsidR="005B5683" w:rsidRDefault="005B5683" w:rsidP="00274FA8">
            <w:pPr>
              <w:pStyle w:val="ChartBodyCopy"/>
            </w:pPr>
          </w:p>
        </w:tc>
        <w:tc>
          <w:tcPr>
            <w:tcW w:w="3313" w:type="pct"/>
            <w:shd w:val="clear" w:color="auto" w:fill="D9D9D9" w:themeFill="background1" w:themeFillShade="D9"/>
          </w:tcPr>
          <w:p w14:paraId="3BAE4194" w14:textId="77777777" w:rsidR="005B5683" w:rsidRDefault="005B5683" w:rsidP="00274FA8">
            <w:pPr>
              <w:pStyle w:val="ChartBodyCopy"/>
            </w:pPr>
          </w:p>
        </w:tc>
      </w:tr>
    </w:tbl>
    <w:p w14:paraId="29E9892A" w14:textId="77777777" w:rsidR="000735DA" w:rsidRDefault="000735DA" w:rsidP="00FB36FD">
      <w:pPr>
        <w:pStyle w:val="TOCHeading"/>
      </w:pPr>
    </w:p>
    <w:p w14:paraId="7F3FDB55" w14:textId="77777777" w:rsidR="000735DA" w:rsidRDefault="000735DA" w:rsidP="000735DA">
      <w:pPr>
        <w:rPr>
          <w:rFonts w:ascii="Arial Narrow" w:hAnsi="Arial Narrow"/>
          <w:color w:val="000000"/>
          <w:sz w:val="24"/>
        </w:rPr>
      </w:pPr>
      <w:r>
        <w:br w:type="page"/>
      </w:r>
    </w:p>
    <w:p w14:paraId="4FCE4C3B" w14:textId="77777777" w:rsidR="00FB36FD" w:rsidRDefault="00FB36FD" w:rsidP="00FB36FD">
      <w:pPr>
        <w:pStyle w:val="TOCHeading"/>
      </w:pPr>
    </w:p>
    <w:p w14:paraId="384F531E" w14:textId="77777777" w:rsidR="005B5683" w:rsidRPr="00FB36FD" w:rsidRDefault="005B5683" w:rsidP="00FB36FD">
      <w:pPr>
        <w:pStyle w:val="TOCHeading"/>
      </w:pPr>
      <w:r w:rsidRPr="00FB36FD">
        <w:t>Table of Contents</w:t>
      </w:r>
    </w:p>
    <w:p w14:paraId="1A3929B6" w14:textId="3B72E5DC" w:rsidR="007A2C87" w:rsidRDefault="005B5683">
      <w:pPr>
        <w:pStyle w:val="TOC1"/>
        <w:rPr>
          <w:rFonts w:eastAsiaTheme="minorEastAsia"/>
          <w:noProof/>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7A2C87">
        <w:rPr>
          <w:noProof/>
        </w:rPr>
        <w:t>1</w:t>
      </w:r>
      <w:r w:rsidR="007A2C87">
        <w:rPr>
          <w:rFonts w:eastAsiaTheme="minorEastAsia"/>
          <w:noProof/>
        </w:rPr>
        <w:tab/>
      </w:r>
      <w:r w:rsidR="007A2C87">
        <w:rPr>
          <w:noProof/>
        </w:rPr>
        <w:t>Introduction</w:t>
      </w:r>
      <w:r w:rsidR="007A2C87">
        <w:rPr>
          <w:noProof/>
        </w:rPr>
        <w:tab/>
      </w:r>
      <w:r w:rsidR="007A2C87">
        <w:rPr>
          <w:noProof/>
        </w:rPr>
        <w:fldChar w:fldCharType="begin"/>
      </w:r>
      <w:r w:rsidR="007A2C87">
        <w:rPr>
          <w:noProof/>
        </w:rPr>
        <w:instrText xml:space="preserve"> PAGEREF _Toc7549987 \h </w:instrText>
      </w:r>
      <w:r w:rsidR="007A2C87">
        <w:rPr>
          <w:noProof/>
        </w:rPr>
      </w:r>
      <w:r w:rsidR="007A2C87">
        <w:rPr>
          <w:noProof/>
        </w:rPr>
        <w:fldChar w:fldCharType="separate"/>
      </w:r>
      <w:r w:rsidR="007A2C87">
        <w:rPr>
          <w:noProof/>
        </w:rPr>
        <w:t>4</w:t>
      </w:r>
      <w:r w:rsidR="007A2C87">
        <w:rPr>
          <w:noProof/>
        </w:rPr>
        <w:fldChar w:fldCharType="end"/>
      </w:r>
    </w:p>
    <w:p w14:paraId="1E01DAD9" w14:textId="0347968F" w:rsidR="007A2C87" w:rsidRDefault="007A2C87">
      <w:pPr>
        <w:pStyle w:val="TOC2"/>
        <w:rPr>
          <w:rFonts w:eastAsiaTheme="minorEastAsia"/>
          <w:i w:val="0"/>
          <w:noProof/>
        </w:rPr>
      </w:pPr>
      <w:r>
        <w:rPr>
          <w:noProof/>
        </w:rPr>
        <w:t>1.1</w:t>
      </w:r>
      <w:r>
        <w:rPr>
          <w:rFonts w:eastAsiaTheme="minorEastAsia"/>
          <w:i w:val="0"/>
          <w:noProof/>
        </w:rPr>
        <w:tab/>
      </w:r>
      <w:r>
        <w:rPr>
          <w:noProof/>
        </w:rPr>
        <w:t>Scope and Purpose</w:t>
      </w:r>
      <w:r>
        <w:rPr>
          <w:noProof/>
        </w:rPr>
        <w:tab/>
      </w:r>
      <w:r>
        <w:rPr>
          <w:noProof/>
        </w:rPr>
        <w:fldChar w:fldCharType="begin"/>
      </w:r>
      <w:r>
        <w:rPr>
          <w:noProof/>
        </w:rPr>
        <w:instrText xml:space="preserve"> PAGEREF _Toc7549988 \h </w:instrText>
      </w:r>
      <w:r>
        <w:rPr>
          <w:noProof/>
        </w:rPr>
      </w:r>
      <w:r>
        <w:rPr>
          <w:noProof/>
        </w:rPr>
        <w:fldChar w:fldCharType="separate"/>
      </w:r>
      <w:r>
        <w:rPr>
          <w:noProof/>
        </w:rPr>
        <w:t>4</w:t>
      </w:r>
      <w:r>
        <w:rPr>
          <w:noProof/>
        </w:rPr>
        <w:fldChar w:fldCharType="end"/>
      </w:r>
    </w:p>
    <w:p w14:paraId="4835855B" w14:textId="77457A61" w:rsidR="007A2C87" w:rsidRDefault="007A2C87">
      <w:pPr>
        <w:pStyle w:val="TOC2"/>
        <w:rPr>
          <w:rFonts w:eastAsiaTheme="minorEastAsia"/>
          <w:i w:val="0"/>
          <w:noProof/>
        </w:rPr>
      </w:pPr>
      <w:r>
        <w:rPr>
          <w:noProof/>
        </w:rPr>
        <w:t>1.2</w:t>
      </w:r>
      <w:r>
        <w:rPr>
          <w:rFonts w:eastAsiaTheme="minorEastAsia"/>
          <w:i w:val="0"/>
          <w:noProof/>
        </w:rPr>
        <w:tab/>
      </w:r>
      <w:r>
        <w:rPr>
          <w:noProof/>
        </w:rPr>
        <w:t>Process Overview</w:t>
      </w:r>
      <w:r>
        <w:rPr>
          <w:noProof/>
        </w:rPr>
        <w:tab/>
      </w:r>
      <w:r>
        <w:rPr>
          <w:noProof/>
        </w:rPr>
        <w:fldChar w:fldCharType="begin"/>
      </w:r>
      <w:r>
        <w:rPr>
          <w:noProof/>
        </w:rPr>
        <w:instrText xml:space="preserve"> PAGEREF _Toc7549989 \h </w:instrText>
      </w:r>
      <w:r>
        <w:rPr>
          <w:noProof/>
        </w:rPr>
      </w:r>
      <w:r>
        <w:rPr>
          <w:noProof/>
        </w:rPr>
        <w:fldChar w:fldCharType="separate"/>
      </w:r>
      <w:r>
        <w:rPr>
          <w:noProof/>
        </w:rPr>
        <w:t>4</w:t>
      </w:r>
      <w:r>
        <w:rPr>
          <w:noProof/>
        </w:rPr>
        <w:fldChar w:fldCharType="end"/>
      </w:r>
    </w:p>
    <w:p w14:paraId="4849DBAF" w14:textId="2C097F91" w:rsidR="007A2C87" w:rsidRDefault="007A2C87">
      <w:pPr>
        <w:pStyle w:val="TOC1"/>
        <w:rPr>
          <w:rFonts w:eastAsiaTheme="minorEastAsia"/>
          <w:noProof/>
        </w:rPr>
      </w:pPr>
      <w:r>
        <w:rPr>
          <w:noProof/>
        </w:rPr>
        <w:t>2</w:t>
      </w:r>
      <w:r>
        <w:rPr>
          <w:rFonts w:eastAsiaTheme="minorEastAsia"/>
          <w:noProof/>
        </w:rPr>
        <w:tab/>
      </w:r>
      <w:r>
        <w:rPr>
          <w:noProof/>
        </w:rPr>
        <w:t>Setting up the Hardware</w:t>
      </w:r>
      <w:r>
        <w:rPr>
          <w:noProof/>
        </w:rPr>
        <w:tab/>
      </w:r>
      <w:r>
        <w:rPr>
          <w:noProof/>
        </w:rPr>
        <w:fldChar w:fldCharType="begin"/>
      </w:r>
      <w:r>
        <w:rPr>
          <w:noProof/>
        </w:rPr>
        <w:instrText xml:space="preserve"> PAGEREF _Toc7549990 \h </w:instrText>
      </w:r>
      <w:r>
        <w:rPr>
          <w:noProof/>
        </w:rPr>
      </w:r>
      <w:r>
        <w:rPr>
          <w:noProof/>
        </w:rPr>
        <w:fldChar w:fldCharType="separate"/>
      </w:r>
      <w:r>
        <w:rPr>
          <w:noProof/>
        </w:rPr>
        <w:t>5</w:t>
      </w:r>
      <w:r>
        <w:rPr>
          <w:noProof/>
        </w:rPr>
        <w:fldChar w:fldCharType="end"/>
      </w:r>
    </w:p>
    <w:p w14:paraId="547DAA6E" w14:textId="5D684172" w:rsidR="007A2C87" w:rsidRDefault="007A2C87">
      <w:pPr>
        <w:pStyle w:val="TOC2"/>
        <w:rPr>
          <w:rFonts w:eastAsiaTheme="minorEastAsia"/>
          <w:i w:val="0"/>
          <w:noProof/>
        </w:rPr>
      </w:pPr>
      <w:r>
        <w:rPr>
          <w:noProof/>
        </w:rPr>
        <w:t>2.1</w:t>
      </w:r>
      <w:r>
        <w:rPr>
          <w:rFonts w:eastAsiaTheme="minorEastAsia"/>
          <w:i w:val="0"/>
          <w:noProof/>
        </w:rPr>
        <w:tab/>
      </w:r>
      <w:r>
        <w:rPr>
          <w:noProof/>
        </w:rPr>
        <w:t>Light Controller Installation</w:t>
      </w:r>
      <w:r>
        <w:rPr>
          <w:noProof/>
        </w:rPr>
        <w:tab/>
      </w:r>
      <w:r>
        <w:rPr>
          <w:noProof/>
        </w:rPr>
        <w:fldChar w:fldCharType="begin"/>
      </w:r>
      <w:r>
        <w:rPr>
          <w:noProof/>
        </w:rPr>
        <w:instrText xml:space="preserve"> PAGEREF _Toc7549991 \h </w:instrText>
      </w:r>
      <w:r>
        <w:rPr>
          <w:noProof/>
        </w:rPr>
      </w:r>
      <w:r>
        <w:rPr>
          <w:noProof/>
        </w:rPr>
        <w:fldChar w:fldCharType="separate"/>
      </w:r>
      <w:r>
        <w:rPr>
          <w:noProof/>
        </w:rPr>
        <w:t>5</w:t>
      </w:r>
      <w:r>
        <w:rPr>
          <w:noProof/>
        </w:rPr>
        <w:fldChar w:fldCharType="end"/>
      </w:r>
    </w:p>
    <w:p w14:paraId="74002057" w14:textId="63095771" w:rsidR="007A2C87" w:rsidRDefault="007A2C87">
      <w:pPr>
        <w:pStyle w:val="TOC3"/>
        <w:rPr>
          <w:rFonts w:eastAsiaTheme="minorEastAsia"/>
          <w:noProof/>
          <w:sz w:val="22"/>
        </w:rPr>
      </w:pPr>
      <w:r>
        <w:rPr>
          <w:noProof/>
        </w:rPr>
        <w:t>2.1.1</w:t>
      </w:r>
      <w:r>
        <w:rPr>
          <w:rFonts w:eastAsiaTheme="minorEastAsia"/>
          <w:noProof/>
          <w:sz w:val="22"/>
        </w:rPr>
        <w:tab/>
      </w:r>
      <w:r>
        <w:rPr>
          <w:noProof/>
        </w:rPr>
        <w:t>Install the light switch and relay</w:t>
      </w:r>
      <w:r>
        <w:rPr>
          <w:noProof/>
        </w:rPr>
        <w:tab/>
      </w:r>
      <w:r>
        <w:rPr>
          <w:noProof/>
        </w:rPr>
        <w:fldChar w:fldCharType="begin"/>
      </w:r>
      <w:r>
        <w:rPr>
          <w:noProof/>
        </w:rPr>
        <w:instrText xml:space="preserve"> PAGEREF _Toc7549992 \h </w:instrText>
      </w:r>
      <w:r>
        <w:rPr>
          <w:noProof/>
        </w:rPr>
      </w:r>
      <w:r>
        <w:rPr>
          <w:noProof/>
        </w:rPr>
        <w:fldChar w:fldCharType="separate"/>
      </w:r>
      <w:r>
        <w:rPr>
          <w:noProof/>
        </w:rPr>
        <w:t>5</w:t>
      </w:r>
      <w:r>
        <w:rPr>
          <w:noProof/>
        </w:rPr>
        <w:fldChar w:fldCharType="end"/>
      </w:r>
    </w:p>
    <w:p w14:paraId="43E59667" w14:textId="4FEB9A94" w:rsidR="007A2C87" w:rsidRDefault="007A2C87">
      <w:pPr>
        <w:pStyle w:val="TOC3"/>
        <w:rPr>
          <w:rFonts w:eastAsiaTheme="minorEastAsia"/>
          <w:noProof/>
          <w:sz w:val="22"/>
        </w:rPr>
      </w:pPr>
      <w:r>
        <w:rPr>
          <w:noProof/>
        </w:rPr>
        <w:t>2.1.2</w:t>
      </w:r>
      <w:r>
        <w:rPr>
          <w:rFonts w:eastAsiaTheme="minorEastAsia"/>
          <w:noProof/>
          <w:sz w:val="22"/>
        </w:rPr>
        <w:tab/>
      </w:r>
      <w:r>
        <w:rPr>
          <w:noProof/>
        </w:rPr>
        <w:t>Attach the Controller</w:t>
      </w:r>
      <w:r>
        <w:rPr>
          <w:noProof/>
        </w:rPr>
        <w:tab/>
      </w:r>
      <w:r>
        <w:rPr>
          <w:noProof/>
        </w:rPr>
        <w:fldChar w:fldCharType="begin"/>
      </w:r>
      <w:r>
        <w:rPr>
          <w:noProof/>
        </w:rPr>
        <w:instrText xml:space="preserve"> PAGEREF _Toc7549993 \h </w:instrText>
      </w:r>
      <w:r>
        <w:rPr>
          <w:noProof/>
        </w:rPr>
      </w:r>
      <w:r>
        <w:rPr>
          <w:noProof/>
        </w:rPr>
        <w:fldChar w:fldCharType="separate"/>
      </w:r>
      <w:r>
        <w:rPr>
          <w:noProof/>
        </w:rPr>
        <w:t>6</w:t>
      </w:r>
      <w:r>
        <w:rPr>
          <w:noProof/>
        </w:rPr>
        <w:fldChar w:fldCharType="end"/>
      </w:r>
    </w:p>
    <w:p w14:paraId="59C7BD5D" w14:textId="0B8D6D4B" w:rsidR="007A2C87" w:rsidRDefault="007A2C87">
      <w:pPr>
        <w:pStyle w:val="TOC2"/>
        <w:rPr>
          <w:rFonts w:eastAsiaTheme="minorEastAsia"/>
          <w:i w:val="0"/>
          <w:noProof/>
        </w:rPr>
      </w:pPr>
      <w:r>
        <w:rPr>
          <w:noProof/>
        </w:rPr>
        <w:t>2.2</w:t>
      </w:r>
      <w:r>
        <w:rPr>
          <w:rFonts w:eastAsiaTheme="minorEastAsia"/>
          <w:i w:val="0"/>
          <w:noProof/>
        </w:rPr>
        <w:tab/>
      </w:r>
      <w:r>
        <w:rPr>
          <w:noProof/>
        </w:rPr>
        <w:t>Laundry Controller Installation</w:t>
      </w:r>
      <w:r>
        <w:rPr>
          <w:noProof/>
        </w:rPr>
        <w:tab/>
      </w:r>
      <w:r>
        <w:rPr>
          <w:noProof/>
        </w:rPr>
        <w:fldChar w:fldCharType="begin"/>
      </w:r>
      <w:r>
        <w:rPr>
          <w:noProof/>
        </w:rPr>
        <w:instrText xml:space="preserve"> PAGEREF _Toc7549994 \h </w:instrText>
      </w:r>
      <w:r>
        <w:rPr>
          <w:noProof/>
        </w:rPr>
      </w:r>
      <w:r>
        <w:rPr>
          <w:noProof/>
        </w:rPr>
        <w:fldChar w:fldCharType="separate"/>
      </w:r>
      <w:r>
        <w:rPr>
          <w:noProof/>
        </w:rPr>
        <w:t>6</w:t>
      </w:r>
      <w:r>
        <w:rPr>
          <w:noProof/>
        </w:rPr>
        <w:fldChar w:fldCharType="end"/>
      </w:r>
    </w:p>
    <w:p w14:paraId="5EB891B8" w14:textId="42B640AB" w:rsidR="007A2C87" w:rsidRDefault="007A2C87">
      <w:pPr>
        <w:pStyle w:val="TOC2"/>
        <w:rPr>
          <w:rFonts w:eastAsiaTheme="minorEastAsia"/>
          <w:i w:val="0"/>
          <w:noProof/>
        </w:rPr>
      </w:pPr>
      <w:r>
        <w:rPr>
          <w:noProof/>
        </w:rPr>
        <w:t>2.3</w:t>
      </w:r>
      <w:r>
        <w:rPr>
          <w:rFonts w:eastAsiaTheme="minorEastAsia"/>
          <w:i w:val="0"/>
          <w:noProof/>
        </w:rPr>
        <w:tab/>
      </w:r>
      <w:r>
        <w:rPr>
          <w:noProof/>
        </w:rPr>
        <w:t>Home Controller Installation</w:t>
      </w:r>
      <w:r>
        <w:rPr>
          <w:noProof/>
        </w:rPr>
        <w:tab/>
      </w:r>
      <w:r>
        <w:rPr>
          <w:noProof/>
        </w:rPr>
        <w:fldChar w:fldCharType="begin"/>
      </w:r>
      <w:r>
        <w:rPr>
          <w:noProof/>
        </w:rPr>
        <w:instrText xml:space="preserve"> PAGEREF _Toc7549995 \h </w:instrText>
      </w:r>
      <w:r>
        <w:rPr>
          <w:noProof/>
        </w:rPr>
      </w:r>
      <w:r>
        <w:rPr>
          <w:noProof/>
        </w:rPr>
        <w:fldChar w:fldCharType="separate"/>
      </w:r>
      <w:r>
        <w:rPr>
          <w:noProof/>
        </w:rPr>
        <w:t>6</w:t>
      </w:r>
      <w:r>
        <w:rPr>
          <w:noProof/>
        </w:rPr>
        <w:fldChar w:fldCharType="end"/>
      </w:r>
    </w:p>
    <w:p w14:paraId="69BB2020" w14:textId="2B4A8EB8" w:rsidR="007A2C87" w:rsidRDefault="007A2C87">
      <w:pPr>
        <w:pStyle w:val="TOC1"/>
        <w:rPr>
          <w:rFonts w:eastAsiaTheme="minorEastAsia"/>
          <w:noProof/>
        </w:rPr>
      </w:pPr>
      <w:r>
        <w:rPr>
          <w:noProof/>
        </w:rPr>
        <w:t>3</w:t>
      </w:r>
      <w:r>
        <w:rPr>
          <w:rFonts w:eastAsiaTheme="minorEastAsia"/>
          <w:noProof/>
        </w:rPr>
        <w:tab/>
      </w:r>
      <w:r>
        <w:rPr>
          <w:noProof/>
        </w:rPr>
        <w:t>Using the Application</w:t>
      </w:r>
      <w:r>
        <w:rPr>
          <w:noProof/>
        </w:rPr>
        <w:tab/>
      </w:r>
      <w:r>
        <w:rPr>
          <w:noProof/>
        </w:rPr>
        <w:fldChar w:fldCharType="begin"/>
      </w:r>
      <w:r>
        <w:rPr>
          <w:noProof/>
        </w:rPr>
        <w:instrText xml:space="preserve"> PAGEREF _Toc7549996 \h </w:instrText>
      </w:r>
      <w:r>
        <w:rPr>
          <w:noProof/>
        </w:rPr>
      </w:r>
      <w:r>
        <w:rPr>
          <w:noProof/>
        </w:rPr>
        <w:fldChar w:fldCharType="separate"/>
      </w:r>
      <w:r>
        <w:rPr>
          <w:noProof/>
        </w:rPr>
        <w:t>7</w:t>
      </w:r>
      <w:r>
        <w:rPr>
          <w:noProof/>
        </w:rPr>
        <w:fldChar w:fldCharType="end"/>
      </w:r>
    </w:p>
    <w:p w14:paraId="4ACC5520" w14:textId="260916AA" w:rsidR="007A2C87" w:rsidRDefault="007A2C87">
      <w:pPr>
        <w:pStyle w:val="TOC2"/>
        <w:rPr>
          <w:rFonts w:eastAsiaTheme="minorEastAsia"/>
          <w:i w:val="0"/>
          <w:noProof/>
        </w:rPr>
      </w:pPr>
      <w:r>
        <w:rPr>
          <w:noProof/>
        </w:rPr>
        <w:t>3.1</w:t>
      </w:r>
      <w:r>
        <w:rPr>
          <w:rFonts w:eastAsiaTheme="minorEastAsia"/>
          <w:i w:val="0"/>
          <w:noProof/>
        </w:rPr>
        <w:tab/>
      </w:r>
      <w:r>
        <w:rPr>
          <w:noProof/>
        </w:rPr>
        <w:t>Logging in</w:t>
      </w:r>
      <w:r>
        <w:rPr>
          <w:noProof/>
        </w:rPr>
        <w:tab/>
      </w:r>
      <w:r>
        <w:rPr>
          <w:noProof/>
        </w:rPr>
        <w:fldChar w:fldCharType="begin"/>
      </w:r>
      <w:r>
        <w:rPr>
          <w:noProof/>
        </w:rPr>
        <w:instrText xml:space="preserve"> PAGEREF _Toc7549997 \h </w:instrText>
      </w:r>
      <w:r>
        <w:rPr>
          <w:noProof/>
        </w:rPr>
      </w:r>
      <w:r>
        <w:rPr>
          <w:noProof/>
        </w:rPr>
        <w:fldChar w:fldCharType="separate"/>
      </w:r>
      <w:r>
        <w:rPr>
          <w:noProof/>
        </w:rPr>
        <w:t>7</w:t>
      </w:r>
      <w:r>
        <w:rPr>
          <w:noProof/>
        </w:rPr>
        <w:fldChar w:fldCharType="end"/>
      </w:r>
    </w:p>
    <w:p w14:paraId="1BEA7CE0" w14:textId="783C3AAC" w:rsidR="007A2C87" w:rsidRDefault="007A2C87">
      <w:pPr>
        <w:pStyle w:val="TOC2"/>
        <w:rPr>
          <w:rFonts w:eastAsiaTheme="minorEastAsia"/>
          <w:i w:val="0"/>
          <w:noProof/>
        </w:rPr>
      </w:pPr>
      <w:r>
        <w:rPr>
          <w:noProof/>
        </w:rPr>
        <w:t>3.2</w:t>
      </w:r>
      <w:r>
        <w:rPr>
          <w:rFonts w:eastAsiaTheme="minorEastAsia"/>
          <w:i w:val="0"/>
          <w:noProof/>
        </w:rPr>
        <w:tab/>
      </w:r>
      <w:r>
        <w:rPr>
          <w:noProof/>
        </w:rPr>
        <w:t>Lighting System</w:t>
      </w:r>
      <w:r>
        <w:rPr>
          <w:noProof/>
        </w:rPr>
        <w:tab/>
      </w:r>
      <w:r>
        <w:rPr>
          <w:noProof/>
        </w:rPr>
        <w:fldChar w:fldCharType="begin"/>
      </w:r>
      <w:r>
        <w:rPr>
          <w:noProof/>
        </w:rPr>
        <w:instrText xml:space="preserve"> PAGEREF _Toc7549998 \h </w:instrText>
      </w:r>
      <w:r>
        <w:rPr>
          <w:noProof/>
        </w:rPr>
      </w:r>
      <w:r>
        <w:rPr>
          <w:noProof/>
        </w:rPr>
        <w:fldChar w:fldCharType="separate"/>
      </w:r>
      <w:r>
        <w:rPr>
          <w:noProof/>
        </w:rPr>
        <w:t>8</w:t>
      </w:r>
      <w:r>
        <w:rPr>
          <w:noProof/>
        </w:rPr>
        <w:fldChar w:fldCharType="end"/>
      </w:r>
    </w:p>
    <w:p w14:paraId="0DC56576" w14:textId="08D2E872" w:rsidR="007A2C87" w:rsidRDefault="007A2C87">
      <w:pPr>
        <w:pStyle w:val="TOC3"/>
        <w:rPr>
          <w:rFonts w:eastAsiaTheme="minorEastAsia"/>
          <w:noProof/>
          <w:sz w:val="22"/>
        </w:rPr>
      </w:pPr>
      <w:r>
        <w:rPr>
          <w:noProof/>
        </w:rPr>
        <w:t>3.2.1</w:t>
      </w:r>
      <w:r>
        <w:rPr>
          <w:rFonts w:eastAsiaTheme="minorEastAsia"/>
          <w:noProof/>
          <w:sz w:val="22"/>
        </w:rPr>
        <w:tab/>
      </w:r>
      <w:r>
        <w:rPr>
          <w:noProof/>
        </w:rPr>
        <w:t>Turning on a light</w:t>
      </w:r>
      <w:r>
        <w:rPr>
          <w:noProof/>
        </w:rPr>
        <w:tab/>
      </w:r>
      <w:r>
        <w:rPr>
          <w:noProof/>
        </w:rPr>
        <w:fldChar w:fldCharType="begin"/>
      </w:r>
      <w:r>
        <w:rPr>
          <w:noProof/>
        </w:rPr>
        <w:instrText xml:space="preserve"> PAGEREF _Toc7549999 \h </w:instrText>
      </w:r>
      <w:r>
        <w:rPr>
          <w:noProof/>
        </w:rPr>
      </w:r>
      <w:r>
        <w:rPr>
          <w:noProof/>
        </w:rPr>
        <w:fldChar w:fldCharType="separate"/>
      </w:r>
      <w:r>
        <w:rPr>
          <w:noProof/>
        </w:rPr>
        <w:t>8</w:t>
      </w:r>
      <w:r>
        <w:rPr>
          <w:noProof/>
        </w:rPr>
        <w:fldChar w:fldCharType="end"/>
      </w:r>
    </w:p>
    <w:p w14:paraId="68D2094D" w14:textId="5A27CDCB" w:rsidR="007A2C87" w:rsidRDefault="007A2C87">
      <w:pPr>
        <w:pStyle w:val="TOC3"/>
        <w:rPr>
          <w:rFonts w:eastAsiaTheme="minorEastAsia"/>
          <w:noProof/>
          <w:sz w:val="22"/>
        </w:rPr>
      </w:pPr>
      <w:r>
        <w:rPr>
          <w:noProof/>
        </w:rPr>
        <w:t>3.2.2</w:t>
      </w:r>
      <w:r>
        <w:rPr>
          <w:rFonts w:eastAsiaTheme="minorEastAsia"/>
          <w:noProof/>
          <w:sz w:val="22"/>
        </w:rPr>
        <w:tab/>
      </w:r>
      <w:r>
        <w:rPr>
          <w:noProof/>
        </w:rPr>
        <w:t>Renaming a light</w:t>
      </w:r>
      <w:r>
        <w:rPr>
          <w:noProof/>
        </w:rPr>
        <w:tab/>
      </w:r>
      <w:r>
        <w:rPr>
          <w:noProof/>
        </w:rPr>
        <w:fldChar w:fldCharType="begin"/>
      </w:r>
      <w:r>
        <w:rPr>
          <w:noProof/>
        </w:rPr>
        <w:instrText xml:space="preserve"> PAGEREF _Toc7550000 \h </w:instrText>
      </w:r>
      <w:r>
        <w:rPr>
          <w:noProof/>
        </w:rPr>
      </w:r>
      <w:r>
        <w:rPr>
          <w:noProof/>
        </w:rPr>
        <w:fldChar w:fldCharType="separate"/>
      </w:r>
      <w:r>
        <w:rPr>
          <w:noProof/>
        </w:rPr>
        <w:t>8</w:t>
      </w:r>
      <w:r>
        <w:rPr>
          <w:noProof/>
        </w:rPr>
        <w:fldChar w:fldCharType="end"/>
      </w:r>
    </w:p>
    <w:p w14:paraId="5CBBB9F8" w14:textId="41F4EB23" w:rsidR="007A2C87" w:rsidRDefault="007A2C87">
      <w:pPr>
        <w:pStyle w:val="TOC3"/>
        <w:rPr>
          <w:rFonts w:eastAsiaTheme="minorEastAsia"/>
          <w:noProof/>
          <w:sz w:val="22"/>
        </w:rPr>
      </w:pPr>
      <w:r>
        <w:rPr>
          <w:noProof/>
        </w:rPr>
        <w:t>3.2.3</w:t>
      </w:r>
      <w:r>
        <w:rPr>
          <w:rFonts w:eastAsiaTheme="minorEastAsia"/>
          <w:noProof/>
          <w:sz w:val="22"/>
        </w:rPr>
        <w:tab/>
      </w:r>
      <w:r>
        <w:rPr>
          <w:noProof/>
        </w:rPr>
        <w:t>Setting a timer</w:t>
      </w:r>
      <w:r>
        <w:rPr>
          <w:noProof/>
        </w:rPr>
        <w:tab/>
      </w:r>
      <w:r>
        <w:rPr>
          <w:noProof/>
        </w:rPr>
        <w:fldChar w:fldCharType="begin"/>
      </w:r>
      <w:r>
        <w:rPr>
          <w:noProof/>
        </w:rPr>
        <w:instrText xml:space="preserve"> PAGEREF _Toc7550001 \h </w:instrText>
      </w:r>
      <w:r>
        <w:rPr>
          <w:noProof/>
        </w:rPr>
      </w:r>
      <w:r>
        <w:rPr>
          <w:noProof/>
        </w:rPr>
        <w:fldChar w:fldCharType="separate"/>
      </w:r>
      <w:r>
        <w:rPr>
          <w:noProof/>
        </w:rPr>
        <w:t>8</w:t>
      </w:r>
      <w:r>
        <w:rPr>
          <w:noProof/>
        </w:rPr>
        <w:fldChar w:fldCharType="end"/>
      </w:r>
    </w:p>
    <w:p w14:paraId="28DA479F" w14:textId="6DAD4AE1" w:rsidR="007A2C87" w:rsidRDefault="007A2C87">
      <w:pPr>
        <w:pStyle w:val="TOC2"/>
        <w:rPr>
          <w:rFonts w:eastAsiaTheme="minorEastAsia"/>
          <w:i w:val="0"/>
          <w:noProof/>
        </w:rPr>
      </w:pPr>
      <w:r>
        <w:rPr>
          <w:noProof/>
        </w:rPr>
        <w:t>3.3</w:t>
      </w:r>
      <w:r>
        <w:rPr>
          <w:rFonts w:eastAsiaTheme="minorEastAsia"/>
          <w:i w:val="0"/>
          <w:noProof/>
        </w:rPr>
        <w:tab/>
      </w:r>
      <w:r>
        <w:rPr>
          <w:noProof/>
        </w:rPr>
        <w:t>Laundry System</w:t>
      </w:r>
      <w:r>
        <w:rPr>
          <w:noProof/>
        </w:rPr>
        <w:tab/>
      </w:r>
      <w:r>
        <w:rPr>
          <w:noProof/>
        </w:rPr>
        <w:fldChar w:fldCharType="begin"/>
      </w:r>
      <w:r>
        <w:rPr>
          <w:noProof/>
        </w:rPr>
        <w:instrText xml:space="preserve"> PAGEREF _Toc7550002 \h </w:instrText>
      </w:r>
      <w:r>
        <w:rPr>
          <w:noProof/>
        </w:rPr>
      </w:r>
      <w:r>
        <w:rPr>
          <w:noProof/>
        </w:rPr>
        <w:fldChar w:fldCharType="separate"/>
      </w:r>
      <w:r>
        <w:rPr>
          <w:noProof/>
        </w:rPr>
        <w:t>9</w:t>
      </w:r>
      <w:r>
        <w:rPr>
          <w:noProof/>
        </w:rPr>
        <w:fldChar w:fldCharType="end"/>
      </w:r>
    </w:p>
    <w:p w14:paraId="58FA6126" w14:textId="6675A951" w:rsidR="007A2C87" w:rsidRDefault="007A2C87">
      <w:pPr>
        <w:pStyle w:val="TOC3"/>
        <w:rPr>
          <w:rFonts w:eastAsiaTheme="minorEastAsia"/>
          <w:noProof/>
          <w:sz w:val="22"/>
        </w:rPr>
      </w:pPr>
      <w:r>
        <w:rPr>
          <w:noProof/>
        </w:rPr>
        <w:t>3.3.1</w:t>
      </w:r>
      <w:r>
        <w:rPr>
          <w:rFonts w:eastAsiaTheme="minorEastAsia"/>
          <w:noProof/>
          <w:sz w:val="22"/>
        </w:rPr>
        <w:tab/>
      </w:r>
      <w:r>
        <w:rPr>
          <w:noProof/>
        </w:rPr>
        <w:t>Enable notifications</w:t>
      </w:r>
      <w:r>
        <w:rPr>
          <w:noProof/>
        </w:rPr>
        <w:tab/>
      </w:r>
      <w:r>
        <w:rPr>
          <w:noProof/>
        </w:rPr>
        <w:fldChar w:fldCharType="begin"/>
      </w:r>
      <w:r>
        <w:rPr>
          <w:noProof/>
        </w:rPr>
        <w:instrText xml:space="preserve"> PAGEREF _Toc7550003 \h </w:instrText>
      </w:r>
      <w:r>
        <w:rPr>
          <w:noProof/>
        </w:rPr>
      </w:r>
      <w:r>
        <w:rPr>
          <w:noProof/>
        </w:rPr>
        <w:fldChar w:fldCharType="separate"/>
      </w:r>
      <w:r>
        <w:rPr>
          <w:noProof/>
        </w:rPr>
        <w:t>9</w:t>
      </w:r>
      <w:r>
        <w:rPr>
          <w:noProof/>
        </w:rPr>
        <w:fldChar w:fldCharType="end"/>
      </w:r>
    </w:p>
    <w:p w14:paraId="186DC619" w14:textId="5CDBB2AE" w:rsidR="007A2C87" w:rsidRDefault="007A2C87">
      <w:pPr>
        <w:pStyle w:val="TOC2"/>
        <w:rPr>
          <w:rFonts w:eastAsiaTheme="minorEastAsia"/>
          <w:i w:val="0"/>
          <w:noProof/>
        </w:rPr>
      </w:pPr>
      <w:r>
        <w:rPr>
          <w:noProof/>
        </w:rPr>
        <w:t>3.4</w:t>
      </w:r>
      <w:r>
        <w:rPr>
          <w:rFonts w:eastAsiaTheme="minorEastAsia"/>
          <w:i w:val="0"/>
          <w:noProof/>
        </w:rPr>
        <w:tab/>
      </w:r>
      <w:r>
        <w:rPr>
          <w:noProof/>
        </w:rPr>
        <w:t>Logging out</w:t>
      </w:r>
      <w:r>
        <w:rPr>
          <w:noProof/>
        </w:rPr>
        <w:tab/>
      </w:r>
      <w:r>
        <w:rPr>
          <w:noProof/>
        </w:rPr>
        <w:fldChar w:fldCharType="begin"/>
      </w:r>
      <w:r>
        <w:rPr>
          <w:noProof/>
        </w:rPr>
        <w:instrText xml:space="preserve"> PAGEREF _Toc7550004 \h </w:instrText>
      </w:r>
      <w:r>
        <w:rPr>
          <w:noProof/>
        </w:rPr>
      </w:r>
      <w:r>
        <w:rPr>
          <w:noProof/>
        </w:rPr>
        <w:fldChar w:fldCharType="separate"/>
      </w:r>
      <w:r>
        <w:rPr>
          <w:noProof/>
        </w:rPr>
        <w:t>10</w:t>
      </w:r>
      <w:r>
        <w:rPr>
          <w:noProof/>
        </w:rPr>
        <w:fldChar w:fldCharType="end"/>
      </w:r>
    </w:p>
    <w:p w14:paraId="46557803" w14:textId="4AFB0624" w:rsidR="007A2C87" w:rsidRDefault="007A2C87">
      <w:pPr>
        <w:pStyle w:val="TOC1"/>
        <w:rPr>
          <w:rFonts w:eastAsiaTheme="minorEastAsia"/>
          <w:noProof/>
        </w:rPr>
      </w:pPr>
      <w:r>
        <w:rPr>
          <w:noProof/>
        </w:rPr>
        <w:t>4</w:t>
      </w:r>
      <w:r>
        <w:rPr>
          <w:rFonts w:eastAsiaTheme="minorEastAsia"/>
          <w:noProof/>
        </w:rPr>
        <w:tab/>
      </w:r>
      <w:r>
        <w:rPr>
          <w:noProof/>
        </w:rPr>
        <w:t>Troubleshooting</w:t>
      </w:r>
      <w:r>
        <w:rPr>
          <w:noProof/>
        </w:rPr>
        <w:tab/>
      </w:r>
      <w:r>
        <w:rPr>
          <w:noProof/>
        </w:rPr>
        <w:fldChar w:fldCharType="begin"/>
      </w:r>
      <w:r>
        <w:rPr>
          <w:noProof/>
        </w:rPr>
        <w:instrText xml:space="preserve"> PAGEREF _Toc7550005 \h </w:instrText>
      </w:r>
      <w:r>
        <w:rPr>
          <w:noProof/>
        </w:rPr>
      </w:r>
      <w:r>
        <w:rPr>
          <w:noProof/>
        </w:rPr>
        <w:fldChar w:fldCharType="separate"/>
      </w:r>
      <w:r>
        <w:rPr>
          <w:noProof/>
        </w:rPr>
        <w:t>11</w:t>
      </w:r>
      <w:r>
        <w:rPr>
          <w:noProof/>
        </w:rPr>
        <w:fldChar w:fldCharType="end"/>
      </w:r>
    </w:p>
    <w:p w14:paraId="7B071736" w14:textId="3D239C8A" w:rsidR="005B5683" w:rsidRDefault="005B5683">
      <w:r>
        <w:fldChar w:fldCharType="end"/>
      </w:r>
    </w:p>
    <w:p w14:paraId="5A12725E"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10BA74D1" w14:textId="77777777" w:rsidR="005B5683" w:rsidRPr="001C15B0" w:rsidRDefault="005B5683" w:rsidP="001C15B0">
      <w:pPr>
        <w:pStyle w:val="Heading1"/>
      </w:pPr>
      <w:bookmarkStart w:id="0" w:name="_Toc7549987"/>
      <w:r w:rsidRPr="001C15B0">
        <w:lastRenderedPageBreak/>
        <w:t>Introduction</w:t>
      </w:r>
      <w:bookmarkEnd w:id="0"/>
      <w:r w:rsidRPr="001C15B0">
        <w:t xml:space="preserve"> </w:t>
      </w:r>
    </w:p>
    <w:p w14:paraId="5C202248" w14:textId="77777777" w:rsidR="005B5683" w:rsidRPr="00FB36FD" w:rsidRDefault="005B5683" w:rsidP="00FB36FD">
      <w:pPr>
        <w:pStyle w:val="Heading2"/>
        <w:spacing w:before="120" w:after="60" w:line="240" w:lineRule="auto"/>
      </w:pPr>
      <w:bookmarkStart w:id="1" w:name="_Toc7549988"/>
      <w:r w:rsidRPr="00FB36FD">
        <w:t>Scope and Purpose</w:t>
      </w:r>
      <w:bookmarkEnd w:id="1"/>
    </w:p>
    <w:p w14:paraId="59EEA0BB" w14:textId="0A9FE7BE" w:rsidR="002D4D7F" w:rsidRDefault="001F3B17" w:rsidP="002D4D7F">
      <w:pPr>
        <w:pStyle w:val="ChapterBodyCopy"/>
      </w:pPr>
      <w:r>
        <w:t>This product is a Home Automation System that allows you to control your lights and receive notifications</w:t>
      </w:r>
      <w:r w:rsidR="00EB2458">
        <w:t xml:space="preserve"> when the laundry machine is finished</w:t>
      </w:r>
      <w:r>
        <w:t>.</w:t>
      </w:r>
    </w:p>
    <w:p w14:paraId="3D8E5689" w14:textId="77777777" w:rsidR="001F3B17" w:rsidRDefault="001F3B17" w:rsidP="002D4D7F">
      <w:pPr>
        <w:pStyle w:val="ChapterBodyCopy"/>
      </w:pPr>
    </w:p>
    <w:p w14:paraId="32991940" w14:textId="338A279C" w:rsidR="00234D51" w:rsidRPr="00234D51" w:rsidRDefault="001F3B17" w:rsidP="00234D51">
      <w:r>
        <w:t>This guide will show you how to set up the controllers for the light</w:t>
      </w:r>
      <w:r w:rsidR="00EB2458">
        <w:t>s</w:t>
      </w:r>
      <w:r>
        <w:t>, laundry machines, and how to use the application.</w:t>
      </w:r>
    </w:p>
    <w:p w14:paraId="366A74A2" w14:textId="77777777" w:rsidR="005B5683" w:rsidRPr="00877DBC" w:rsidRDefault="005B5683" w:rsidP="00ED5216">
      <w:pPr>
        <w:pStyle w:val="Heading2"/>
      </w:pPr>
      <w:bookmarkStart w:id="2" w:name="_Toc7549989"/>
      <w:r w:rsidRPr="00877DBC">
        <w:t xml:space="preserve">Process </w:t>
      </w:r>
      <w:r w:rsidRPr="001C15B0">
        <w:t>Overview</w:t>
      </w:r>
      <w:bookmarkEnd w:id="2"/>
      <w:r w:rsidRPr="00877DBC">
        <w:t xml:space="preserve"> </w:t>
      </w:r>
    </w:p>
    <w:p w14:paraId="3783D2CE" w14:textId="1223A21D" w:rsidR="00757789" w:rsidRPr="006F5E78" w:rsidRDefault="0071542F" w:rsidP="0071542F">
      <w:pPr>
        <w:pStyle w:val="TemplateInstructions-DeleteBeforePublishing"/>
        <w:numPr>
          <w:ilvl w:val="0"/>
          <w:numId w:val="24"/>
        </w:numPr>
        <w:rPr>
          <w:i w:val="0"/>
        </w:rPr>
      </w:pPr>
      <w:r w:rsidRPr="006F5E78">
        <w:rPr>
          <w:i w:val="0"/>
        </w:rPr>
        <w:t>Setting up the hardware</w:t>
      </w:r>
    </w:p>
    <w:p w14:paraId="41290162" w14:textId="533C6D76" w:rsidR="0071542F" w:rsidRPr="006F5E78" w:rsidRDefault="0071542F" w:rsidP="0071542F">
      <w:pPr>
        <w:pStyle w:val="ChapterBodyCopy-Step"/>
        <w:numPr>
          <w:ilvl w:val="1"/>
          <w:numId w:val="3"/>
        </w:numPr>
      </w:pPr>
      <w:r w:rsidRPr="006F5E78">
        <w:t>Light controller installation</w:t>
      </w:r>
    </w:p>
    <w:p w14:paraId="504033D7" w14:textId="6F00CB60" w:rsidR="0071542F" w:rsidRPr="006F5E78" w:rsidRDefault="0071542F" w:rsidP="0071542F">
      <w:pPr>
        <w:pStyle w:val="ChapterBodyCopy-Step"/>
        <w:numPr>
          <w:ilvl w:val="1"/>
          <w:numId w:val="3"/>
        </w:numPr>
      </w:pPr>
      <w:r w:rsidRPr="006F5E78">
        <w:t>Laundry machine controller installation</w:t>
      </w:r>
    </w:p>
    <w:p w14:paraId="49864B06" w14:textId="685B39D4" w:rsidR="0071542F" w:rsidRPr="006F5E78" w:rsidRDefault="0071542F" w:rsidP="0071542F">
      <w:pPr>
        <w:pStyle w:val="ChapterBodyCopy-Step"/>
        <w:numPr>
          <w:ilvl w:val="1"/>
          <w:numId w:val="3"/>
        </w:numPr>
      </w:pPr>
      <w:r w:rsidRPr="006F5E78">
        <w:t>Home controller installation</w:t>
      </w:r>
    </w:p>
    <w:p w14:paraId="573B0380" w14:textId="6B8E62EB" w:rsidR="00757789" w:rsidRPr="006F5E78" w:rsidRDefault="0071542F" w:rsidP="00757789">
      <w:pPr>
        <w:pStyle w:val="ChapterBodyCopy-Step"/>
      </w:pPr>
      <w:r w:rsidRPr="006F5E78">
        <w:t>Using the Application</w:t>
      </w:r>
    </w:p>
    <w:p w14:paraId="5075C25D" w14:textId="287A9B31" w:rsidR="0071542F" w:rsidRPr="006F5E78" w:rsidRDefault="0071542F" w:rsidP="0071542F">
      <w:pPr>
        <w:pStyle w:val="ChapterBodyCopy-Step"/>
        <w:numPr>
          <w:ilvl w:val="1"/>
          <w:numId w:val="3"/>
        </w:numPr>
      </w:pPr>
      <w:r w:rsidRPr="006F5E78">
        <w:t>Logging in</w:t>
      </w:r>
    </w:p>
    <w:p w14:paraId="02A07F85" w14:textId="08EC4E95" w:rsidR="0071542F" w:rsidRPr="006F5E78" w:rsidRDefault="0071542F" w:rsidP="0071542F">
      <w:pPr>
        <w:pStyle w:val="ChapterBodyCopy-Step"/>
        <w:numPr>
          <w:ilvl w:val="1"/>
          <w:numId w:val="3"/>
        </w:numPr>
      </w:pPr>
      <w:r w:rsidRPr="006F5E78">
        <w:t>Using the light system</w:t>
      </w:r>
    </w:p>
    <w:p w14:paraId="6C8F5450" w14:textId="44980D04" w:rsidR="0071542F" w:rsidRPr="006F5E78" w:rsidRDefault="0071542F" w:rsidP="0071542F">
      <w:pPr>
        <w:pStyle w:val="ChapterBodyCopy-Step"/>
        <w:numPr>
          <w:ilvl w:val="1"/>
          <w:numId w:val="3"/>
        </w:numPr>
      </w:pPr>
      <w:r w:rsidRPr="006F5E78">
        <w:t>Using the laundry system</w:t>
      </w:r>
    </w:p>
    <w:p w14:paraId="0E02171A" w14:textId="26B5895E" w:rsidR="00757789" w:rsidRPr="006F5E78" w:rsidRDefault="0071542F" w:rsidP="0071542F">
      <w:pPr>
        <w:pStyle w:val="ChapterBodyCopy-Step"/>
        <w:numPr>
          <w:ilvl w:val="1"/>
          <w:numId w:val="3"/>
        </w:numPr>
      </w:pPr>
      <w:r w:rsidRPr="006F5E78">
        <w:t>Logging out</w:t>
      </w:r>
    </w:p>
    <w:p w14:paraId="013CEC82" w14:textId="77777777" w:rsidR="00757789" w:rsidRPr="006F5E78" w:rsidRDefault="00757789" w:rsidP="00757789">
      <w:pPr>
        <w:pStyle w:val="ChapterBodyCopy-Step"/>
      </w:pPr>
      <w:r w:rsidRPr="006F5E78">
        <w:t>Report</w:t>
      </w:r>
    </w:p>
    <w:p w14:paraId="1949E336" w14:textId="40B0459A" w:rsidR="00757789" w:rsidRPr="006F5E78" w:rsidRDefault="00757789" w:rsidP="00757789">
      <w:pPr>
        <w:pStyle w:val="ChapterBodyCopy-Step"/>
      </w:pPr>
      <w:r w:rsidRPr="006F5E78">
        <w:t>Troubleshoot</w:t>
      </w:r>
    </w:p>
    <w:p w14:paraId="2E415907" w14:textId="77777777" w:rsidR="00274FA8" w:rsidRDefault="00274FA8" w:rsidP="00604107">
      <w:pPr>
        <w:pStyle w:val="ChapterBodyCopy"/>
      </w:pPr>
    </w:p>
    <w:p w14:paraId="1C0124E8" w14:textId="77777777"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14:paraId="72F19712" w14:textId="5524CD50" w:rsidR="005B5683" w:rsidRDefault="0071542F" w:rsidP="00FB36FD">
      <w:pPr>
        <w:pStyle w:val="Heading1"/>
      </w:pPr>
      <w:bookmarkStart w:id="3" w:name="_Toc7549990"/>
      <w:r>
        <w:lastRenderedPageBreak/>
        <w:t>Setting up the Hardware</w:t>
      </w:r>
      <w:bookmarkEnd w:id="3"/>
    </w:p>
    <w:p w14:paraId="0727E8B2" w14:textId="5FDCC565" w:rsidR="00063AF9" w:rsidRDefault="0071542F" w:rsidP="00026BC6">
      <w:pPr>
        <w:pStyle w:val="ChapterBodyCopy"/>
      </w:pPr>
      <w:r>
        <w:t xml:space="preserve">This process with guide you how to install the controllers for the lights, laundry, and overall system. </w:t>
      </w:r>
      <w:r w:rsidR="006F5E78">
        <w:t xml:space="preserve">A </w:t>
      </w:r>
      <w:r>
        <w:t>new light switch for your system with the lighting controller inside</w:t>
      </w:r>
      <w:r w:rsidR="006F5E78">
        <w:t xml:space="preserve"> will be installed</w:t>
      </w:r>
      <w:r>
        <w:t>.</w:t>
      </w:r>
      <w:r w:rsidR="006F5E78">
        <w:t xml:space="preserve"> Sensors will be attached to your laundry machines. </w:t>
      </w:r>
    </w:p>
    <w:p w14:paraId="338D90FA" w14:textId="513B092F" w:rsidR="00641D03" w:rsidRPr="00026BC6" w:rsidRDefault="00641D03" w:rsidP="00026BC6">
      <w:pPr>
        <w:pStyle w:val="ChapterBodyCopy"/>
      </w:pPr>
      <w:r>
        <w:t>Tools needed: screw driver, wire nuts, drill</w:t>
      </w:r>
    </w:p>
    <w:p w14:paraId="7A9F7CE1" w14:textId="2DEC9B01" w:rsidR="006F5E78" w:rsidRDefault="006F5E78" w:rsidP="006F5E78">
      <w:pPr>
        <w:pStyle w:val="Heading2"/>
      </w:pPr>
      <w:bookmarkStart w:id="4" w:name="_Toc7549991"/>
      <w:r>
        <w:t>Light Controller Installation</w:t>
      </w:r>
      <w:bookmarkEnd w:id="4"/>
      <w:r w:rsidR="008E0459">
        <w:t xml:space="preserve"> </w:t>
      </w:r>
    </w:p>
    <w:p w14:paraId="5386C49D" w14:textId="4DEDE46D" w:rsidR="00063AF9" w:rsidRPr="00063AF9" w:rsidRDefault="006F5E78" w:rsidP="008E0459">
      <w:pPr>
        <w:pStyle w:val="ChapterBodyCopy"/>
      </w:pPr>
      <w:r>
        <w:t>Here you will install a new light switch and connect your other switches to relays</w:t>
      </w:r>
      <w:r w:rsidR="00821E04">
        <w:t>. The box for the light switch must be 2 gage or more (holds 2 or more switches).</w:t>
      </w:r>
    </w:p>
    <w:p w14:paraId="7431A50E" w14:textId="0B1151FE" w:rsidR="005B5683" w:rsidRDefault="006F5E78" w:rsidP="00F52483">
      <w:pPr>
        <w:pStyle w:val="Heading3"/>
      </w:pPr>
      <w:bookmarkStart w:id="5" w:name="_Toc7549992"/>
      <w:r>
        <w:t>Install the light switch</w:t>
      </w:r>
      <w:r w:rsidR="008E0459">
        <w:t xml:space="preserve"> </w:t>
      </w:r>
      <w:r w:rsidR="00641D03">
        <w:t>and relay</w:t>
      </w:r>
      <w:bookmarkEnd w:id="5"/>
      <w:r w:rsidR="008E0459">
        <w:t xml:space="preserve"> </w:t>
      </w:r>
    </w:p>
    <w:p w14:paraId="1FF6A841" w14:textId="3D19FD59" w:rsidR="006F5E78" w:rsidRPr="006F5E78" w:rsidRDefault="006F5E78" w:rsidP="0070125F">
      <w:pPr>
        <w:pStyle w:val="CalloutBlockCopy"/>
      </w:pPr>
      <w:r>
        <w:t>WARNING: This step deals with dangerous high voltage electricity. Make sure all power is off to the area you are working in</w:t>
      </w:r>
      <w:r w:rsidR="00641D03">
        <w:t>. Make sure all connections are tight</w:t>
      </w:r>
      <w:r w:rsidR="003C32E2">
        <w:t>.</w:t>
      </w:r>
    </w:p>
    <w:p w14:paraId="0CD9273F" w14:textId="45A88A57" w:rsidR="006F5E78" w:rsidRDefault="006F5E78" w:rsidP="006F5E78">
      <w:pPr>
        <w:pStyle w:val="ChapterBodyCopy-Step"/>
        <w:numPr>
          <w:ilvl w:val="0"/>
          <w:numId w:val="1"/>
        </w:numPr>
      </w:pPr>
      <w:r>
        <w:t>Before starting, in the breaker box, flip the breaker</w:t>
      </w:r>
      <w:r w:rsidR="00AF014F">
        <w:t xml:space="preserve"> to off</w:t>
      </w:r>
      <w:r>
        <w:t xml:space="preserve"> for the outlet(s) you will be working on.</w:t>
      </w:r>
    </w:p>
    <w:p w14:paraId="6DD011E1" w14:textId="76F715AE" w:rsidR="006371C1" w:rsidRDefault="006371C1" w:rsidP="006F5E78">
      <w:pPr>
        <w:pStyle w:val="ChapterBodyCopy-Step"/>
        <w:numPr>
          <w:ilvl w:val="0"/>
          <w:numId w:val="1"/>
        </w:numPr>
      </w:pPr>
      <w:r>
        <w:t>Flip the light switch to verify the power is off.</w:t>
      </w:r>
    </w:p>
    <w:p w14:paraId="2A352949" w14:textId="073DA41A" w:rsidR="005B5683" w:rsidRPr="002F49D2" w:rsidRDefault="00821E04" w:rsidP="006F5E78">
      <w:pPr>
        <w:pStyle w:val="ChapterBodyCopy-Step"/>
        <w:numPr>
          <w:ilvl w:val="0"/>
          <w:numId w:val="1"/>
        </w:numPr>
      </w:pPr>
      <w:r>
        <w:t>Unscrew the faceplate for the light switch</w:t>
      </w:r>
      <w:r w:rsidR="00F52483">
        <w:t>.</w:t>
      </w:r>
    </w:p>
    <w:p w14:paraId="547D8F83" w14:textId="00671E41" w:rsidR="00F52483" w:rsidRDefault="00821E04" w:rsidP="00274FA8">
      <w:pPr>
        <w:pStyle w:val="ChapterBodyCopy-Step"/>
      </w:pPr>
      <w:r>
        <w:t>Unscrew the light switch you are going to replace</w:t>
      </w:r>
      <w:r w:rsidR="00F52483">
        <w:t>.</w:t>
      </w:r>
    </w:p>
    <w:p w14:paraId="3C52A379" w14:textId="036E5281" w:rsidR="009D1A59" w:rsidRDefault="009D1A59" w:rsidP="00274FA8">
      <w:pPr>
        <w:pStyle w:val="ChapterBodyCopy-Step"/>
      </w:pPr>
      <w:r>
        <w:t>For the incoming power wires, attach the black wire (hot) to one of the black screws</w:t>
      </w:r>
      <w:r w:rsidR="00641D03">
        <w:t xml:space="preserve">. Attach </w:t>
      </w:r>
      <w:r>
        <w:t>the white wire(neutral) to the white screw on the right. Connect ground to the green screw.</w:t>
      </w:r>
    </w:p>
    <w:p w14:paraId="643793C8" w14:textId="5B18A988" w:rsidR="009D1A59" w:rsidRDefault="009D1A59" w:rsidP="00274FA8">
      <w:pPr>
        <w:pStyle w:val="ChapterBodyCopy-Step"/>
      </w:pPr>
      <w:r>
        <w:t>Cut a 4-inch piece of wire and attach it to the top left brass screw.</w:t>
      </w:r>
    </w:p>
    <w:p w14:paraId="316D3151" w14:textId="3DCF106C" w:rsidR="009D1A59" w:rsidRDefault="009D1A59" w:rsidP="00274FA8">
      <w:pPr>
        <w:pStyle w:val="ChapterBodyCopy-Step"/>
      </w:pPr>
      <w:r>
        <w:t xml:space="preserve">Place the other end of the 4-inch wire into the </w:t>
      </w:r>
      <w:r w:rsidR="00641D03">
        <w:t>NC port of the relay.</w:t>
      </w:r>
    </w:p>
    <w:p w14:paraId="4BB5E5A9" w14:textId="1737B52E" w:rsidR="00641D03" w:rsidRDefault="00641D03" w:rsidP="00274FA8">
      <w:pPr>
        <w:pStyle w:val="ChapterBodyCopy-Step"/>
      </w:pPr>
      <w:r>
        <w:t>For the outgoing power wires, attach the black wire (hot) to the other black screw. Attach the white wire to the C port on the relay. Connect ground to the green screw.</w:t>
      </w:r>
    </w:p>
    <w:p w14:paraId="4F2E67B9" w14:textId="3F2C4FB9" w:rsidR="00641D03" w:rsidRDefault="00641D03" w:rsidP="00274FA8">
      <w:pPr>
        <w:pStyle w:val="ChapterBodyCopy-Step"/>
      </w:pPr>
      <w:r>
        <w:t xml:space="preserve">Screw the switch back into the </w:t>
      </w:r>
      <w:r w:rsidR="00B81924">
        <w:t>wall but</w:t>
      </w:r>
      <w:r>
        <w:t xml:space="preserve"> leave the face plate off.</w:t>
      </w:r>
    </w:p>
    <w:p w14:paraId="6FF7850E" w14:textId="2C7F12B9" w:rsidR="00F71355" w:rsidRDefault="009D1A59" w:rsidP="00F71355">
      <w:pPr>
        <w:pStyle w:val="ChapterBodyCopyIndent"/>
      </w:pPr>
      <w:r>
        <w:rPr>
          <w:noProof/>
        </w:rPr>
        <w:drawing>
          <wp:anchor distT="0" distB="0" distL="114300" distR="114300" simplePos="0" relativeHeight="251662336" behindDoc="1" locked="0" layoutInCell="1" allowOverlap="1" wp14:anchorId="6E4DB2D2" wp14:editId="008D298E">
            <wp:simplePos x="0" y="0"/>
            <wp:positionH relativeFrom="column">
              <wp:posOffset>2428875</wp:posOffset>
            </wp:positionH>
            <wp:positionV relativeFrom="paragraph">
              <wp:posOffset>461645</wp:posOffset>
            </wp:positionV>
            <wp:extent cx="3498987" cy="1559560"/>
            <wp:effectExtent l="0" t="0" r="635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987" cy="1559560"/>
                    </a:xfrm>
                    <a:prstGeom prst="rect">
                      <a:avLst/>
                    </a:prstGeom>
                  </pic:spPr>
                </pic:pic>
              </a:graphicData>
            </a:graphic>
          </wp:anchor>
        </w:drawing>
      </w:r>
      <w:r>
        <w:rPr>
          <w:noProof/>
        </w:rPr>
        <w:drawing>
          <wp:inline distT="0" distB="0" distL="0" distR="0" wp14:anchorId="2C391510" wp14:editId="0E1E2672">
            <wp:extent cx="1627683"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853" cy="2723247"/>
                    </a:xfrm>
                    <a:prstGeom prst="rect">
                      <a:avLst/>
                    </a:prstGeom>
                  </pic:spPr>
                </pic:pic>
              </a:graphicData>
            </a:graphic>
          </wp:inline>
        </w:drawing>
      </w:r>
    </w:p>
    <w:p w14:paraId="5E56DFA2" w14:textId="0D2E905A" w:rsidR="0047550B" w:rsidRPr="002F49D2" w:rsidRDefault="00641D03" w:rsidP="0047550B">
      <w:pPr>
        <w:pStyle w:val="Heading3"/>
      </w:pPr>
      <w:bookmarkStart w:id="6" w:name="_Toc7549993"/>
      <w:r>
        <w:lastRenderedPageBreak/>
        <w:t>Attach the Controller</w:t>
      </w:r>
      <w:bookmarkEnd w:id="6"/>
    </w:p>
    <w:p w14:paraId="3348A3D7" w14:textId="26DD9E71" w:rsidR="00641D03" w:rsidRDefault="00641D03" w:rsidP="0070125F">
      <w:pPr>
        <w:pStyle w:val="ChapterBodyCopy-Step"/>
        <w:numPr>
          <w:ilvl w:val="0"/>
          <w:numId w:val="27"/>
        </w:numPr>
      </w:pPr>
      <w:r>
        <w:t>From the controller to the relay, attach the brown wire to the ground pin. Attach the red wire to the 5V Vcc pin. Attach the orange wire to the signal pin. This can be repeated for any other nearby relays.</w:t>
      </w:r>
    </w:p>
    <w:p w14:paraId="1F141006" w14:textId="51BDA151" w:rsidR="00641D03" w:rsidRDefault="00641D03" w:rsidP="00641D03">
      <w:pPr>
        <w:pStyle w:val="ChapterBodyCopy-Step"/>
      </w:pPr>
      <w:r>
        <w:t xml:space="preserve">If needed, drill a hole in the face plate for the </w:t>
      </w:r>
      <w:r w:rsidR="00783C27">
        <w:t xml:space="preserve">USB </w:t>
      </w:r>
      <w:r>
        <w:t>wire to feed into the box.</w:t>
      </w:r>
      <w:r w:rsidR="0070125F">
        <w:t xml:space="preserve"> A faceplate with a small hole taking up the 2</w:t>
      </w:r>
      <w:r w:rsidR="0070125F" w:rsidRPr="0070125F">
        <w:rPr>
          <w:vertAlign w:val="superscript"/>
        </w:rPr>
        <w:t>nd</w:t>
      </w:r>
      <w:r w:rsidR="0070125F">
        <w:t xml:space="preserve"> switch spot can also be used.</w:t>
      </w:r>
    </w:p>
    <w:p w14:paraId="1B975229" w14:textId="19B4DF81" w:rsidR="00641D03" w:rsidRDefault="0070125F" w:rsidP="00641D03">
      <w:pPr>
        <w:pStyle w:val="ChapterBodyCopy-Step"/>
      </w:pPr>
      <w:r>
        <w:t>Plug the micro-</w:t>
      </w:r>
      <w:r w:rsidR="00783C27">
        <w:t xml:space="preserve">USB </w:t>
      </w:r>
      <w:r>
        <w:t>into the controller and feed the cable back out through the face plate.</w:t>
      </w:r>
    </w:p>
    <w:p w14:paraId="499374D7" w14:textId="672FC84D" w:rsidR="0070125F" w:rsidRDefault="0070125F" w:rsidP="00313E33">
      <w:pPr>
        <w:pStyle w:val="ChapterBodyCopy-Step"/>
      </w:pPr>
      <w:r>
        <w:t>Plug in the cable into the USB outlet</w:t>
      </w:r>
      <w:r w:rsidR="004D17EF">
        <w:t>.</w:t>
      </w:r>
    </w:p>
    <w:p w14:paraId="5437FB29" w14:textId="73232D7E" w:rsidR="00996EE1" w:rsidRDefault="0070125F" w:rsidP="00C5363B">
      <w:pPr>
        <w:pStyle w:val="ChapterBodyCopy-Step"/>
      </w:pPr>
      <w:r>
        <w:t>Screw in the face plate.</w:t>
      </w:r>
    </w:p>
    <w:p w14:paraId="27953BCD" w14:textId="669E606C" w:rsidR="0070125F" w:rsidRDefault="0070125F" w:rsidP="00C5363B">
      <w:pPr>
        <w:pStyle w:val="ChapterBodyCopy-Step"/>
      </w:pPr>
      <w:r>
        <w:t>Flip the breaker to turn the power back on.</w:t>
      </w:r>
    </w:p>
    <w:p w14:paraId="02AB3768" w14:textId="4C940165" w:rsidR="005B5683" w:rsidRDefault="0070125F" w:rsidP="008A72FA">
      <w:pPr>
        <w:pStyle w:val="Heading2"/>
      </w:pPr>
      <w:bookmarkStart w:id="7" w:name="_Toc7549994"/>
      <w:r>
        <w:t>Laundry Controller Installation</w:t>
      </w:r>
      <w:bookmarkEnd w:id="7"/>
      <w:r w:rsidR="0047550B">
        <w:t xml:space="preserve"> </w:t>
      </w:r>
    </w:p>
    <w:p w14:paraId="2F3115AE" w14:textId="205275B3" w:rsidR="005B5683" w:rsidRDefault="0070125F" w:rsidP="00C5363B">
      <w:pPr>
        <w:pStyle w:val="ChapterBodyCopy"/>
      </w:pPr>
      <w:r>
        <w:t>This process attaches the laundry controller and the two sensors to the back of your laundry machines. There are 3 parts (1 controller, 2 sensors).</w:t>
      </w:r>
    </w:p>
    <w:p w14:paraId="48DE7620" w14:textId="2919180D" w:rsidR="0070125F" w:rsidRDefault="0070125F" w:rsidP="0070125F">
      <w:pPr>
        <w:pStyle w:val="CalloutBlockCopy"/>
      </w:pPr>
      <w:r>
        <w:t>WARNING: These magnets are very strong. Be careful with them around other electronic devices</w:t>
      </w:r>
      <w:r w:rsidR="003C32E2">
        <w:t>.</w:t>
      </w:r>
    </w:p>
    <w:p w14:paraId="0F1E9DE8" w14:textId="6A672FA5" w:rsidR="0070125F" w:rsidRDefault="0070125F" w:rsidP="0070125F">
      <w:pPr>
        <w:pStyle w:val="ChapterBodyCopy-Step"/>
        <w:numPr>
          <w:ilvl w:val="0"/>
          <w:numId w:val="29"/>
        </w:numPr>
      </w:pPr>
      <w:r>
        <w:t>Attach the controller to the back of one of the machines. Place it where sensors will be able to reach both machines.</w:t>
      </w:r>
    </w:p>
    <w:p w14:paraId="139BB5C5" w14:textId="2F240E23" w:rsidR="0070125F" w:rsidRDefault="0070125F" w:rsidP="0070125F">
      <w:pPr>
        <w:pStyle w:val="CalloutBlockCopyNote"/>
      </w:pPr>
      <w:r>
        <mc:AlternateContent>
          <mc:Choice Requires="wps">
            <w:drawing>
              <wp:anchor distT="0" distB="0" distL="114300" distR="114300" simplePos="0" relativeHeight="251666432" behindDoc="0" locked="0" layoutInCell="1" allowOverlap="1" wp14:anchorId="04492E97" wp14:editId="068D1B92">
                <wp:simplePos x="0" y="0"/>
                <wp:positionH relativeFrom="column">
                  <wp:posOffset>95250</wp:posOffset>
                </wp:positionH>
                <wp:positionV relativeFrom="paragraph">
                  <wp:posOffset>25400</wp:posOffset>
                </wp:positionV>
                <wp:extent cx="274320" cy="228600"/>
                <wp:effectExtent l="0" t="19050" r="30480" b="38100"/>
                <wp:wrapNone/>
                <wp:docPr id="12"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8CA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" adj="12600,6150" fillcolor="#090" strokecolor="#cfc"/>
            </w:pict>
          </mc:Fallback>
        </mc:AlternateContent>
      </w:r>
      <w:r>
        <w:t>NOTE: You may have to adjust the location of these sensors to find a good vibration spot on each machine</w:t>
      </w:r>
      <w:r w:rsidR="004D17EF">
        <w:t>.</w:t>
      </w:r>
    </w:p>
    <w:p w14:paraId="3C639DCF" w14:textId="371453A3" w:rsidR="0070125F" w:rsidRDefault="0070125F" w:rsidP="0070125F">
      <w:pPr>
        <w:pStyle w:val="ChapterBodyCopy-Step"/>
        <w:numPr>
          <w:ilvl w:val="0"/>
          <w:numId w:val="29"/>
        </w:numPr>
      </w:pPr>
      <w:r>
        <w:t>Attach the Washer sensor to the back of the washing machine.</w:t>
      </w:r>
    </w:p>
    <w:p w14:paraId="21D976E6" w14:textId="5EBECDE2" w:rsidR="0070125F" w:rsidRDefault="0070125F" w:rsidP="0070125F">
      <w:pPr>
        <w:pStyle w:val="ChapterBodyCopy-Step"/>
        <w:numPr>
          <w:ilvl w:val="0"/>
          <w:numId w:val="29"/>
        </w:numPr>
      </w:pPr>
      <w:r>
        <w:t>Attach the dryer sensor to the back of the drying machine.</w:t>
      </w:r>
    </w:p>
    <w:p w14:paraId="58ED30B7" w14:textId="4DC9ACF3" w:rsidR="0070125F" w:rsidRDefault="00783C27" w:rsidP="0070125F">
      <w:pPr>
        <w:pStyle w:val="ChapterBodyCopy-Step"/>
        <w:numPr>
          <w:ilvl w:val="0"/>
          <w:numId w:val="29"/>
        </w:numPr>
      </w:pPr>
      <w:r>
        <w:t>Plug the micro-USB into the controller and the AC wall adapter. Plug the adapter into a nearby wall outlet</w:t>
      </w:r>
      <w:r w:rsidR="004D17EF">
        <w:t>.</w:t>
      </w:r>
    </w:p>
    <w:p w14:paraId="5F9BD971" w14:textId="705D6E6F" w:rsidR="00783C27" w:rsidRDefault="00783C27" w:rsidP="00783C27">
      <w:pPr>
        <w:pStyle w:val="Heading2"/>
      </w:pPr>
      <w:bookmarkStart w:id="8" w:name="_Toc7549995"/>
      <w:r>
        <w:t>Home Controller Installation</w:t>
      </w:r>
      <w:bookmarkEnd w:id="8"/>
    </w:p>
    <w:p w14:paraId="4B6296BA" w14:textId="6C86401C" w:rsidR="00783C27" w:rsidRDefault="00783C27" w:rsidP="00783C27">
      <w:pPr>
        <w:pStyle w:val="ChapterBodyCopy-Step"/>
        <w:numPr>
          <w:ilvl w:val="0"/>
          <w:numId w:val="32"/>
        </w:numPr>
      </w:pPr>
      <w:r>
        <w:t>Connect the ethernet cable between the controller and your router.</w:t>
      </w:r>
    </w:p>
    <w:p w14:paraId="755655E6" w14:textId="309135CC" w:rsidR="00783C27" w:rsidRPr="00783C27" w:rsidRDefault="00783C27" w:rsidP="00783C27">
      <w:pPr>
        <w:pStyle w:val="ChapterBodyCopy-Step"/>
        <w:numPr>
          <w:ilvl w:val="0"/>
          <w:numId w:val="32"/>
        </w:numPr>
      </w:pPr>
      <w:r>
        <w:t>Plug in the power cable for the controller a nearby outlet</w:t>
      </w:r>
      <w:r w:rsidR="004D17EF">
        <w:t>.</w:t>
      </w:r>
    </w:p>
    <w:p w14:paraId="50F1B421" w14:textId="153F183A" w:rsidR="00783C27" w:rsidRDefault="00783C27" w:rsidP="00783C27">
      <w:pPr>
        <w:pStyle w:val="CalloutBlockCopyNote"/>
      </w:pPr>
      <w:r>
        <mc:AlternateContent>
          <mc:Choice Requires="wps">
            <w:drawing>
              <wp:anchor distT="0" distB="0" distL="114300" distR="114300" simplePos="0" relativeHeight="251668480" behindDoc="0" locked="0" layoutInCell="1" allowOverlap="1" wp14:anchorId="639830CD" wp14:editId="60950801">
                <wp:simplePos x="0" y="0"/>
                <wp:positionH relativeFrom="column">
                  <wp:posOffset>95250</wp:posOffset>
                </wp:positionH>
                <wp:positionV relativeFrom="paragraph">
                  <wp:posOffset>25400</wp:posOffset>
                </wp:positionV>
                <wp:extent cx="274320" cy="228600"/>
                <wp:effectExtent l="0" t="19050" r="30480" b="38100"/>
                <wp:wrapNone/>
                <wp:docPr id="13"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AC9F6" id="Right Arrow 9" o:spid="_x0000_s1026" type="#_x0000_t13" style="position:absolute;margin-left:7.5pt;margin-top:2pt;width:21.6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" adj="12600,6150" fillcolor="#090" strokecolor="#cfc"/>
            </w:pict>
          </mc:Fallback>
        </mc:AlternateContent>
      </w:r>
      <w:r>
        <w:t>NOTE: If the device doesn’t seem to start up correctly, you will need to attach a keyboard, mouse, and monitor and click on the Home Automation icon on the desktop</w:t>
      </w:r>
      <w:r w:rsidR="004D17EF">
        <w:t>.</w:t>
      </w:r>
    </w:p>
    <w:p w14:paraId="5D9DE66F" w14:textId="0D9E206C" w:rsidR="0070125F" w:rsidRDefault="0070125F" w:rsidP="0070125F">
      <w:pPr>
        <w:pStyle w:val="ChapterBodyCopy-Step"/>
        <w:numPr>
          <w:ilvl w:val="0"/>
          <w:numId w:val="0"/>
        </w:numPr>
        <w:ind w:left="720" w:hanging="360"/>
      </w:pPr>
    </w:p>
    <w:p w14:paraId="064E7886" w14:textId="0B726362" w:rsidR="0070125F" w:rsidRDefault="0070125F" w:rsidP="0070125F">
      <w:pPr>
        <w:pStyle w:val="ChapterBodyCopy-Step"/>
        <w:numPr>
          <w:ilvl w:val="0"/>
          <w:numId w:val="0"/>
        </w:numPr>
        <w:ind w:left="720" w:hanging="360"/>
      </w:pPr>
    </w:p>
    <w:p w14:paraId="3E5B4AA4" w14:textId="4F4B5D94" w:rsidR="0070125F" w:rsidRDefault="0070125F" w:rsidP="0070125F">
      <w:pPr>
        <w:pStyle w:val="ChapterBodyCopy-Step"/>
        <w:numPr>
          <w:ilvl w:val="0"/>
          <w:numId w:val="0"/>
        </w:numPr>
        <w:ind w:left="720" w:hanging="360"/>
      </w:pPr>
    </w:p>
    <w:p w14:paraId="1951D51A" w14:textId="73691438" w:rsidR="0070125F" w:rsidRDefault="0070125F" w:rsidP="0070125F">
      <w:pPr>
        <w:pStyle w:val="ChapterBodyCopy-Step"/>
        <w:numPr>
          <w:ilvl w:val="0"/>
          <w:numId w:val="0"/>
        </w:numPr>
        <w:ind w:left="720" w:hanging="360"/>
      </w:pPr>
    </w:p>
    <w:p w14:paraId="21399704" w14:textId="396332DE" w:rsidR="0070125F" w:rsidRDefault="0070125F" w:rsidP="0070125F">
      <w:pPr>
        <w:pStyle w:val="ChapterBodyCopy-Step"/>
        <w:numPr>
          <w:ilvl w:val="0"/>
          <w:numId w:val="0"/>
        </w:numPr>
        <w:ind w:left="720" w:hanging="360"/>
      </w:pPr>
    </w:p>
    <w:p w14:paraId="2DA35441" w14:textId="6DE400C6" w:rsidR="0070125F" w:rsidRDefault="0070125F" w:rsidP="0070125F">
      <w:pPr>
        <w:pStyle w:val="ChapterBodyCopy-Step"/>
        <w:numPr>
          <w:ilvl w:val="0"/>
          <w:numId w:val="0"/>
        </w:numPr>
        <w:ind w:left="720" w:hanging="360"/>
      </w:pPr>
    </w:p>
    <w:p w14:paraId="5EFEB0DA" w14:textId="6BD37E06" w:rsidR="0070125F" w:rsidRDefault="0070125F" w:rsidP="0070125F">
      <w:pPr>
        <w:pStyle w:val="ChapterBodyCopy-Step"/>
        <w:numPr>
          <w:ilvl w:val="0"/>
          <w:numId w:val="0"/>
        </w:numPr>
        <w:ind w:left="720" w:hanging="360"/>
      </w:pPr>
    </w:p>
    <w:p w14:paraId="2B969C6D" w14:textId="05508BD2" w:rsidR="0070125F" w:rsidRDefault="00783C27" w:rsidP="00B323D8">
      <w:pPr>
        <w:pStyle w:val="Heading1"/>
      </w:pPr>
      <w:bookmarkStart w:id="9" w:name="_Toc7549996"/>
      <w:r>
        <w:lastRenderedPageBreak/>
        <w:t xml:space="preserve">Using </w:t>
      </w:r>
      <w:r w:rsidRPr="00B323D8">
        <w:t>the</w:t>
      </w:r>
      <w:r>
        <w:t xml:space="preserve"> Application</w:t>
      </w:r>
      <w:bookmarkEnd w:id="9"/>
    </w:p>
    <w:p w14:paraId="7E10BDB8" w14:textId="2D133997" w:rsidR="00783C27" w:rsidRDefault="00783C27" w:rsidP="00783C27">
      <w:r>
        <w:t>This process will tell you how to use the Home Automation android application to control each system.</w:t>
      </w:r>
    </w:p>
    <w:p w14:paraId="559531B7" w14:textId="38FCF0E2" w:rsidR="00783C27" w:rsidRDefault="00783C27" w:rsidP="00783C27">
      <w:r>
        <w:t>Assuming the application is already installed on user’s phone.</w:t>
      </w:r>
    </w:p>
    <w:p w14:paraId="36C35B44" w14:textId="7918AC70" w:rsidR="00000671" w:rsidRDefault="00783C27" w:rsidP="00000671">
      <w:r>
        <w:t>Required: Operating system Lollipop 5.1 or newer</w:t>
      </w:r>
      <w:r w:rsidR="00053A94">
        <w:t>.</w:t>
      </w:r>
    </w:p>
    <w:p w14:paraId="5AB1CF96" w14:textId="162223C8" w:rsidR="00783C27" w:rsidRDefault="00000671" w:rsidP="00000671">
      <w:pPr>
        <w:jc w:val="center"/>
      </w:pPr>
      <w:r>
        <w:rPr>
          <w:noProof/>
        </w:rPr>
        <w:drawing>
          <wp:inline distT="0" distB="0" distL="0" distR="0" wp14:anchorId="043EC765" wp14:editId="04CBB66D">
            <wp:extent cx="3913632" cy="4051919"/>
            <wp:effectExtent l="0" t="0" r="0" b="6350"/>
            <wp:docPr id="14" name="Picture 14" descr="C:\Users\aaron\Downloads\Home Automation Block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ownloads\Home Automation Block Diagram-P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369" cy="4059929"/>
                    </a:xfrm>
                    <a:prstGeom prst="rect">
                      <a:avLst/>
                    </a:prstGeom>
                    <a:noFill/>
                    <a:ln>
                      <a:noFill/>
                    </a:ln>
                  </pic:spPr>
                </pic:pic>
              </a:graphicData>
            </a:graphic>
          </wp:inline>
        </w:drawing>
      </w:r>
    </w:p>
    <w:p w14:paraId="702A946D" w14:textId="77777777" w:rsidR="00783C27" w:rsidRPr="00783C27" w:rsidRDefault="00783C27" w:rsidP="00783C27"/>
    <w:p w14:paraId="12F3E4DA" w14:textId="763BD82B" w:rsidR="0070125F" w:rsidRDefault="00950FE0" w:rsidP="00950FE0">
      <w:pPr>
        <w:pStyle w:val="Heading2"/>
      </w:pPr>
      <w:bookmarkStart w:id="10" w:name="_Toc7549997"/>
      <w:r>
        <w:t>Logging in</w:t>
      </w:r>
      <w:bookmarkEnd w:id="10"/>
    </w:p>
    <w:p w14:paraId="040F68A5" w14:textId="03E825F2" w:rsidR="00735548" w:rsidRPr="00856E87" w:rsidRDefault="00856E87" w:rsidP="00F66905">
      <w:pPr>
        <w:pStyle w:val="ChapterBodyCopy-Step"/>
        <w:numPr>
          <w:ilvl w:val="0"/>
          <w:numId w:val="34"/>
        </w:numPr>
      </w:pPr>
      <w:r>
        <w:t xml:space="preserve">Skip to </w:t>
      </w:r>
      <w:r w:rsidR="00E63BC6">
        <w:t>Step 4</w:t>
      </w:r>
      <w:r>
        <w:t xml:space="preserve"> if you have previously signed in before</w:t>
      </w:r>
      <w:r w:rsidR="00E63BC6">
        <w:t>.</w:t>
      </w:r>
      <w:r w:rsidR="00735548">
        <w:t xml:space="preserve"> </w:t>
      </w:r>
    </w:p>
    <w:p w14:paraId="77FDD4E7" w14:textId="0D48297C" w:rsidR="007E0504" w:rsidRDefault="00CB0629" w:rsidP="00CB25D9">
      <w:pPr>
        <w:pStyle w:val="ChapterBodyCopy-Step"/>
      </w:pPr>
      <w:r>
        <w:t xml:space="preserve">Click on the Google </w:t>
      </w:r>
      <w:r w:rsidR="00F93C7B">
        <w:t>Sign in button to associate your Google account with the app (optional)</w:t>
      </w:r>
      <w:r w:rsidR="00FD0D52">
        <w:t>.</w:t>
      </w:r>
    </w:p>
    <w:p w14:paraId="5DCC1C5A" w14:textId="0354B455" w:rsidR="00735548" w:rsidRDefault="00735548" w:rsidP="00735548">
      <w:pPr>
        <w:pStyle w:val="ChapterBodyCopy-Stepa"/>
      </w:pPr>
      <w:r>
        <w:t xml:space="preserve">If you do not want to sign in with </w:t>
      </w:r>
      <w:r w:rsidR="00B323D8">
        <w:t>G</w:t>
      </w:r>
      <w:r>
        <w:t>oogle, you can manually enter the System ID each time</w:t>
      </w:r>
      <w:r w:rsidR="00FD0D52">
        <w:t>.</w:t>
      </w:r>
    </w:p>
    <w:p w14:paraId="46159B6D" w14:textId="430E2F4F" w:rsidR="004641A6" w:rsidRDefault="004641A6" w:rsidP="004641A6">
      <w:pPr>
        <w:pStyle w:val="ChapterBodyCopy-Step"/>
      </w:pPr>
      <w:r>
        <w:t xml:space="preserve">Enter the </w:t>
      </w:r>
      <w:r w:rsidR="00B81924">
        <w:t>9-digit</w:t>
      </w:r>
      <w:r w:rsidR="00A963EE">
        <w:t xml:space="preserve"> </w:t>
      </w:r>
      <w:r w:rsidR="005F107F">
        <w:t xml:space="preserve">alphanumeric </w:t>
      </w:r>
      <w:r w:rsidR="00A963EE">
        <w:t xml:space="preserve">code for the </w:t>
      </w:r>
      <w:r>
        <w:t>system ID found on the home contro</w:t>
      </w:r>
      <w:r w:rsidR="00E63BC6">
        <w:t>ller. If you have logged in, this will be saved</w:t>
      </w:r>
      <w:r w:rsidR="00FD0D52">
        <w:t>.</w:t>
      </w:r>
    </w:p>
    <w:p w14:paraId="1069EF1E" w14:textId="38D886CD" w:rsidR="00E63BC6" w:rsidRDefault="00E63BC6" w:rsidP="004641A6">
      <w:pPr>
        <w:pStyle w:val="ChapterBodyCopy-Step"/>
      </w:pPr>
      <w:r>
        <w:t>Tap CONTINUE to proceed to the lighting page.</w:t>
      </w:r>
    </w:p>
    <w:p w14:paraId="65B82689" w14:textId="28D5C66C" w:rsidR="00DA56F2" w:rsidRDefault="00DA56F2" w:rsidP="00C95379">
      <w:pPr>
        <w:pStyle w:val="ChapterBodyCopy-Step"/>
        <w:numPr>
          <w:ilvl w:val="0"/>
          <w:numId w:val="0"/>
        </w:numPr>
        <w:ind w:left="720"/>
        <w:jc w:val="center"/>
      </w:pPr>
      <w:r>
        <w:rPr>
          <w:noProof/>
        </w:rPr>
        <w:lastRenderedPageBreak/>
        <w:drawing>
          <wp:inline distT="0" distB="0" distL="0" distR="0" wp14:anchorId="2C29EC49" wp14:editId="70705AB5">
            <wp:extent cx="1552575" cy="2500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7371" cy="2508141"/>
                    </a:xfrm>
                    <a:prstGeom prst="rect">
                      <a:avLst/>
                    </a:prstGeom>
                  </pic:spPr>
                </pic:pic>
              </a:graphicData>
            </a:graphic>
          </wp:inline>
        </w:drawing>
      </w:r>
    </w:p>
    <w:p w14:paraId="1A9AD889" w14:textId="4171BC9D" w:rsidR="0080436A" w:rsidRDefault="0080436A" w:rsidP="0080436A"/>
    <w:p w14:paraId="435D9965" w14:textId="29C69C57" w:rsidR="0080436A" w:rsidRDefault="0080436A" w:rsidP="0080436A">
      <w:pPr>
        <w:pStyle w:val="Heading2"/>
      </w:pPr>
      <w:bookmarkStart w:id="11" w:name="_Toc7549998"/>
      <w:r>
        <w:t>Lighting System</w:t>
      </w:r>
      <w:bookmarkEnd w:id="11"/>
    </w:p>
    <w:p w14:paraId="43687B24" w14:textId="2154C119" w:rsidR="00A426A4" w:rsidRDefault="00A426A4" w:rsidP="00A426A4">
      <w:pPr>
        <w:pStyle w:val="Heading3"/>
      </w:pPr>
      <w:bookmarkStart w:id="12" w:name="_Toc7549999"/>
      <w:r>
        <w:t>Turning on a light</w:t>
      </w:r>
      <w:bookmarkEnd w:id="12"/>
    </w:p>
    <w:p w14:paraId="4B80B2EC" w14:textId="2614F6AE" w:rsidR="00DA56F2" w:rsidRDefault="00C360FA" w:rsidP="007D5B7A">
      <w:pPr>
        <w:pStyle w:val="ChapterBodyCopy-Step"/>
        <w:numPr>
          <w:ilvl w:val="0"/>
          <w:numId w:val="35"/>
        </w:numPr>
      </w:pPr>
      <w:r>
        <w:t xml:space="preserve">Navigate to the Lighting </w:t>
      </w:r>
      <w:r w:rsidR="00583406">
        <w:t>t</w:t>
      </w:r>
      <w:r>
        <w:t>ab</w:t>
      </w:r>
      <w:r w:rsidR="00FD0D52">
        <w:t>.</w:t>
      </w:r>
    </w:p>
    <w:p w14:paraId="0111C07B" w14:textId="0D16284E" w:rsidR="00C360FA" w:rsidRDefault="00C360FA" w:rsidP="006F55DD">
      <w:pPr>
        <w:pStyle w:val="ChapterBodyCopy-Step"/>
      </w:pPr>
      <w:r>
        <w:t xml:space="preserve">Tap the </w:t>
      </w:r>
      <w:r w:rsidR="00442BE9">
        <w:t>switch in the same row as the light you want to turn on</w:t>
      </w:r>
      <w:r w:rsidR="00FD0D52">
        <w:t>.</w:t>
      </w:r>
    </w:p>
    <w:p w14:paraId="32C28DC8" w14:textId="46F7020B" w:rsidR="00442BE9" w:rsidRDefault="00700616" w:rsidP="007D5B7A">
      <w:pPr>
        <w:pStyle w:val="ChapterBodyCopy-Stepa"/>
        <w:numPr>
          <w:ilvl w:val="0"/>
          <w:numId w:val="36"/>
        </w:numPr>
      </w:pPr>
      <w:r>
        <w:t>Pink switch means the light is currently on</w:t>
      </w:r>
      <w:r w:rsidR="00FD0D52">
        <w:t>.</w:t>
      </w:r>
    </w:p>
    <w:p w14:paraId="1F0A2F50" w14:textId="3206B914" w:rsidR="00700616" w:rsidRPr="00DA56F2" w:rsidRDefault="00700616" w:rsidP="00442BE9">
      <w:pPr>
        <w:pStyle w:val="ChapterBodyCopy-Stepa"/>
      </w:pPr>
      <w:r>
        <w:t>White switch means the light is currently off</w:t>
      </w:r>
      <w:r w:rsidR="00FD0D52">
        <w:t>.</w:t>
      </w:r>
    </w:p>
    <w:p w14:paraId="76D90C64" w14:textId="76669DB9" w:rsidR="00A426A4" w:rsidRDefault="00040FEB" w:rsidP="00A426A4">
      <w:pPr>
        <w:pStyle w:val="Heading3"/>
      </w:pPr>
      <w:bookmarkStart w:id="13" w:name="_Toc7550000"/>
      <w:r>
        <w:t>Renaming a light</w:t>
      </w:r>
      <w:bookmarkEnd w:id="13"/>
    </w:p>
    <w:p w14:paraId="59BDBB84" w14:textId="09F25DD7" w:rsidR="0036044F" w:rsidRDefault="00583406" w:rsidP="007D5B7A">
      <w:pPr>
        <w:pStyle w:val="ChapterBodyCopy-Step"/>
        <w:numPr>
          <w:ilvl w:val="0"/>
          <w:numId w:val="38"/>
        </w:numPr>
      </w:pPr>
      <w:r>
        <w:t>Navigate to the Lighting tab</w:t>
      </w:r>
      <w:r w:rsidR="00FD0D52">
        <w:t>.</w:t>
      </w:r>
    </w:p>
    <w:p w14:paraId="09CFBC5F" w14:textId="423A4E33" w:rsidR="00583406" w:rsidRDefault="00583406" w:rsidP="00583406">
      <w:pPr>
        <w:pStyle w:val="ChapterBodyCopy-Step"/>
      </w:pPr>
      <w:r>
        <w:t>Tap on the gear icon for the light you want to adjust</w:t>
      </w:r>
      <w:r w:rsidR="00FD0D52">
        <w:t>.</w:t>
      </w:r>
    </w:p>
    <w:p w14:paraId="51D6D5DD" w14:textId="5B2B5E5B" w:rsidR="00CB0CF2" w:rsidRDefault="00CB0CF2" w:rsidP="00583406">
      <w:pPr>
        <w:pStyle w:val="ChapterBodyCopy-Step"/>
      </w:pPr>
      <w:r>
        <w:t>Enter a new name in the New Name textbox.</w:t>
      </w:r>
    </w:p>
    <w:p w14:paraId="29CFA1DA" w14:textId="4FA53C34" w:rsidR="00CB0CF2" w:rsidRDefault="00CB0CF2" w:rsidP="00583406">
      <w:pPr>
        <w:pStyle w:val="ChapterBodyCopy-Step"/>
      </w:pPr>
      <w:r>
        <w:t>Tap SAVE t</w:t>
      </w:r>
      <w:r w:rsidR="00E16B51">
        <w:t xml:space="preserve">o </w:t>
      </w:r>
      <w:r w:rsidR="007D5B7A">
        <w:t>keep</w:t>
      </w:r>
      <w:r w:rsidR="00E16B51">
        <w:t xml:space="preserve"> these changes</w:t>
      </w:r>
      <w:r w:rsidR="007D5B7A">
        <w:t xml:space="preserve"> and return to the Lighting page.</w:t>
      </w:r>
    </w:p>
    <w:p w14:paraId="012EF050" w14:textId="4B2ABE8A" w:rsidR="00E16B51" w:rsidRPr="0036044F" w:rsidRDefault="00176B71" w:rsidP="007D5B7A">
      <w:pPr>
        <w:pStyle w:val="ChapterBodyCopy-Stepa"/>
        <w:numPr>
          <w:ilvl w:val="0"/>
          <w:numId w:val="37"/>
        </w:numPr>
      </w:pPr>
      <w:r>
        <w:t>Tap the back button to exit without saving. A pop-up message will ask to confirm before exiting</w:t>
      </w:r>
      <w:r w:rsidR="003B072C">
        <w:t>.</w:t>
      </w:r>
    </w:p>
    <w:p w14:paraId="390B01AA" w14:textId="1103680B" w:rsidR="00040FEB" w:rsidRDefault="00040FEB" w:rsidP="00040FEB">
      <w:pPr>
        <w:pStyle w:val="Heading3"/>
      </w:pPr>
      <w:bookmarkStart w:id="14" w:name="_Toc7550001"/>
      <w:r>
        <w:t>Setting a timer</w:t>
      </w:r>
      <w:bookmarkEnd w:id="14"/>
      <w:r>
        <w:t xml:space="preserve"> </w:t>
      </w:r>
    </w:p>
    <w:p w14:paraId="4ABB169B" w14:textId="159B342E" w:rsidR="007D5B7A" w:rsidRDefault="007D5B7A" w:rsidP="007D5B7A">
      <w:pPr>
        <w:pStyle w:val="ChapterBodyCopy-Step"/>
        <w:numPr>
          <w:ilvl w:val="0"/>
          <w:numId w:val="39"/>
        </w:numPr>
      </w:pPr>
      <w:r>
        <w:t>Navigate to the Lighting tab.</w:t>
      </w:r>
    </w:p>
    <w:p w14:paraId="7E2D737E" w14:textId="14447F6C" w:rsidR="007D5B7A" w:rsidRDefault="007D5B7A" w:rsidP="007D5B7A">
      <w:pPr>
        <w:pStyle w:val="ChapterBodyCopy-Step"/>
        <w:numPr>
          <w:ilvl w:val="0"/>
          <w:numId w:val="39"/>
        </w:numPr>
      </w:pPr>
      <w:r>
        <w:t>Tap on the gear icon for the light you want to adjust.</w:t>
      </w:r>
    </w:p>
    <w:p w14:paraId="22D901E4" w14:textId="4B15B81A" w:rsidR="001006C6" w:rsidRDefault="001006C6" w:rsidP="007D5B7A">
      <w:pPr>
        <w:pStyle w:val="ChapterBodyCopy-Step"/>
        <w:numPr>
          <w:ilvl w:val="0"/>
          <w:numId w:val="39"/>
        </w:numPr>
      </w:pPr>
      <w:r>
        <w:t>Tap on the Timer switch to activate the timer.</w:t>
      </w:r>
    </w:p>
    <w:p w14:paraId="3BAEC247" w14:textId="77777777" w:rsidR="001006C6" w:rsidRDefault="001006C6" w:rsidP="00212C6D">
      <w:pPr>
        <w:pStyle w:val="ChapterBodyCopy-Stepa"/>
        <w:numPr>
          <w:ilvl w:val="0"/>
          <w:numId w:val="40"/>
        </w:numPr>
      </w:pPr>
      <w:r>
        <w:t>Pink switch means the light is currently on.</w:t>
      </w:r>
    </w:p>
    <w:p w14:paraId="3A5FE9FF" w14:textId="77777777" w:rsidR="001006C6" w:rsidRPr="00DA56F2" w:rsidRDefault="001006C6" w:rsidP="001006C6">
      <w:pPr>
        <w:pStyle w:val="ChapterBodyCopy-Stepa"/>
      </w:pPr>
      <w:r>
        <w:t>White switch means the light is currently off.</w:t>
      </w:r>
    </w:p>
    <w:p w14:paraId="1B449BA2" w14:textId="5901C846" w:rsidR="001006C6" w:rsidRDefault="00213B4A" w:rsidP="001006C6">
      <w:pPr>
        <w:pStyle w:val="ChapterBodyCopy-Step"/>
      </w:pPr>
      <w:r>
        <w:t xml:space="preserve">Set a </w:t>
      </w:r>
      <w:r w:rsidR="006E13E6">
        <w:t xml:space="preserve">start </w:t>
      </w:r>
      <w:r>
        <w:t xml:space="preserve">time </w:t>
      </w:r>
      <w:r w:rsidR="00F43A07">
        <w:t>or select default</w:t>
      </w:r>
      <w:r w:rsidR="00A33E09">
        <w:t>.</w:t>
      </w:r>
    </w:p>
    <w:p w14:paraId="2955D851" w14:textId="7153F5AA" w:rsidR="006E13E6" w:rsidRDefault="006E13E6" w:rsidP="00212C6D">
      <w:pPr>
        <w:pStyle w:val="ChapterBodyCopy-Stepa"/>
        <w:numPr>
          <w:ilvl w:val="0"/>
          <w:numId w:val="41"/>
        </w:numPr>
      </w:pPr>
      <w:r>
        <w:t>Manually enter a time in the format HH:MM AM or PM</w:t>
      </w:r>
      <w:r w:rsidR="00083D3E">
        <w:t>.</w:t>
      </w:r>
    </w:p>
    <w:p w14:paraId="15E4BC52" w14:textId="1A104C65" w:rsidR="00212C6D" w:rsidRDefault="00713083" w:rsidP="00212C6D">
      <w:pPr>
        <w:pStyle w:val="ChapterBodyCopy-Stepa"/>
        <w:numPr>
          <w:ilvl w:val="0"/>
          <w:numId w:val="41"/>
        </w:numPr>
      </w:pPr>
      <w:r>
        <w:t>SUNSET</w:t>
      </w:r>
      <w:r w:rsidR="002C21F8">
        <w:t xml:space="preserve"> button can be pressed to set the time </w:t>
      </w:r>
      <w:r w:rsidR="00083D3E">
        <w:t>appropriate for that time of year.</w:t>
      </w:r>
    </w:p>
    <w:p w14:paraId="160E5518" w14:textId="11F2DAD2" w:rsidR="001006C6" w:rsidRDefault="00A33E09" w:rsidP="007D5B7A">
      <w:pPr>
        <w:pStyle w:val="ChapterBodyCopy-Step"/>
        <w:numPr>
          <w:ilvl w:val="0"/>
          <w:numId w:val="39"/>
        </w:numPr>
      </w:pPr>
      <w:r>
        <w:t>Set a</w:t>
      </w:r>
      <w:r w:rsidR="00973027">
        <w:t>n</w:t>
      </w:r>
      <w:r>
        <w:t xml:space="preserve"> end time or select default.</w:t>
      </w:r>
    </w:p>
    <w:p w14:paraId="6A56A402" w14:textId="77777777" w:rsidR="00A33E09" w:rsidRDefault="00A33E09" w:rsidP="00A33E09">
      <w:pPr>
        <w:pStyle w:val="ChapterBodyCopy-Stepa"/>
        <w:numPr>
          <w:ilvl w:val="0"/>
          <w:numId w:val="42"/>
        </w:numPr>
      </w:pPr>
      <w:r>
        <w:lastRenderedPageBreak/>
        <w:t>Manually enter a time in the format HH:MM AM or PM.</w:t>
      </w:r>
    </w:p>
    <w:p w14:paraId="18DEDE62" w14:textId="7777699D" w:rsidR="00A33E09" w:rsidRDefault="00713083" w:rsidP="00A33E09">
      <w:pPr>
        <w:pStyle w:val="ChapterBodyCopy-Stepa"/>
      </w:pPr>
      <w:r>
        <w:t>SUNRISE</w:t>
      </w:r>
      <w:r w:rsidR="00A33E09">
        <w:t xml:space="preserve"> button can be pressed to set the time appropriate for that time of year.</w:t>
      </w:r>
    </w:p>
    <w:p w14:paraId="67C6A113" w14:textId="77777777" w:rsidR="000C68D2" w:rsidRDefault="000C68D2" w:rsidP="000C68D2">
      <w:pPr>
        <w:pStyle w:val="ChapterBodyCopy-Step"/>
      </w:pPr>
      <w:r>
        <w:t>Tap SAVE to keep these changes and return to the Lighting page.</w:t>
      </w:r>
    </w:p>
    <w:p w14:paraId="105FE735" w14:textId="3B1BB2AF" w:rsidR="00A33E09" w:rsidRDefault="000C68D2" w:rsidP="000C68D2">
      <w:pPr>
        <w:pStyle w:val="ChapterBodyCopy-Stepa"/>
        <w:numPr>
          <w:ilvl w:val="0"/>
          <w:numId w:val="43"/>
        </w:numPr>
      </w:pPr>
      <w:r>
        <w:t>Tap the back button to exit without saving. A pop-up message will ask to confirm before exiting</w:t>
      </w:r>
      <w:r w:rsidR="00713083">
        <w:t>.</w:t>
      </w:r>
    </w:p>
    <w:p w14:paraId="3B88B01E" w14:textId="7E871EC1" w:rsidR="000C68D2" w:rsidRDefault="000C68D2" w:rsidP="000C68D2">
      <w:pPr>
        <w:pStyle w:val="ChapterBodyCopy-Step"/>
      </w:pPr>
      <w:r>
        <w:t xml:space="preserve">Timer icon </w:t>
      </w:r>
      <w:r w:rsidR="00652F69">
        <w:t>will appear next to the light when the timer is enabled.</w:t>
      </w:r>
    </w:p>
    <w:p w14:paraId="20B3D5EA" w14:textId="15C8C018" w:rsidR="00C815C6" w:rsidRDefault="00C815C6" w:rsidP="007F2577">
      <w:pPr>
        <w:pStyle w:val="ChapterBodyCopy-Step"/>
        <w:numPr>
          <w:ilvl w:val="0"/>
          <w:numId w:val="0"/>
        </w:numPr>
        <w:ind w:left="360"/>
        <w:jc w:val="center"/>
      </w:pPr>
      <w:r>
        <w:rPr>
          <w:noProof/>
        </w:rPr>
        <w:drawing>
          <wp:inline distT="0" distB="0" distL="0" distR="0" wp14:anchorId="08DAFBF5" wp14:editId="30B6B020">
            <wp:extent cx="1963555"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5724" cy="3181898"/>
                    </a:xfrm>
                    <a:prstGeom prst="rect">
                      <a:avLst/>
                    </a:prstGeom>
                  </pic:spPr>
                </pic:pic>
              </a:graphicData>
            </a:graphic>
          </wp:inline>
        </w:drawing>
      </w:r>
      <w:r w:rsidR="007F2577">
        <w:t xml:space="preserve"> </w:t>
      </w:r>
      <w:r w:rsidR="007F2577">
        <w:rPr>
          <w:noProof/>
        </w:rPr>
        <w:drawing>
          <wp:inline distT="0" distB="0" distL="0" distR="0" wp14:anchorId="680D40D5" wp14:editId="078D5119">
            <wp:extent cx="1969193" cy="3157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570" cy="3167445"/>
                    </a:xfrm>
                    <a:prstGeom prst="rect">
                      <a:avLst/>
                    </a:prstGeom>
                  </pic:spPr>
                </pic:pic>
              </a:graphicData>
            </a:graphic>
          </wp:inline>
        </w:drawing>
      </w:r>
    </w:p>
    <w:p w14:paraId="571C0E1F" w14:textId="77777777" w:rsidR="00A33E09" w:rsidRPr="007D5B7A" w:rsidRDefault="00A33E09" w:rsidP="00A33E09">
      <w:pPr>
        <w:pStyle w:val="ChapterBodyCopy-Stepa"/>
        <w:numPr>
          <w:ilvl w:val="0"/>
          <w:numId w:val="0"/>
        </w:numPr>
        <w:ind w:left="1440"/>
      </w:pPr>
    </w:p>
    <w:p w14:paraId="4EC1A860" w14:textId="5424635B" w:rsidR="0080436A" w:rsidRDefault="0080436A" w:rsidP="0080436A">
      <w:pPr>
        <w:pStyle w:val="Heading2"/>
      </w:pPr>
      <w:bookmarkStart w:id="15" w:name="_Toc7550002"/>
      <w:r>
        <w:t>Laundry System</w:t>
      </w:r>
      <w:bookmarkEnd w:id="15"/>
    </w:p>
    <w:p w14:paraId="13046DAE" w14:textId="30AB183C" w:rsidR="00C83083" w:rsidRDefault="00127B02" w:rsidP="00C83083">
      <w:pPr>
        <w:pStyle w:val="Heading3"/>
      </w:pPr>
      <w:bookmarkStart w:id="16" w:name="_Toc7550003"/>
      <w:r>
        <w:t>Enable notifications</w:t>
      </w:r>
      <w:bookmarkEnd w:id="16"/>
    </w:p>
    <w:p w14:paraId="203DCE4B" w14:textId="59A59DB6" w:rsidR="00127B02" w:rsidRDefault="00B16C25" w:rsidP="00127B02">
      <w:pPr>
        <w:pStyle w:val="ChapterBodyCopy-Step"/>
        <w:numPr>
          <w:ilvl w:val="0"/>
          <w:numId w:val="44"/>
        </w:numPr>
      </w:pPr>
      <w:r>
        <w:t>Navigate to the Washer/Dryer ta</w:t>
      </w:r>
      <w:r w:rsidR="00B02BF3">
        <w:t>b</w:t>
      </w:r>
      <w:r w:rsidR="00425A01">
        <w:t>.</w:t>
      </w:r>
    </w:p>
    <w:p w14:paraId="4FF494A6" w14:textId="41A026EF" w:rsidR="00B02BF3" w:rsidRDefault="00B02BF3" w:rsidP="00127B02">
      <w:pPr>
        <w:pStyle w:val="ChapterBodyCopy-Step"/>
        <w:numPr>
          <w:ilvl w:val="0"/>
          <w:numId w:val="44"/>
        </w:numPr>
      </w:pPr>
      <w:r>
        <w:t xml:space="preserve">Tap the stopwatch icon to </w:t>
      </w:r>
      <w:r w:rsidR="008E6E7C">
        <w:t>toggle notifications</w:t>
      </w:r>
      <w:r w:rsidR="00425A01">
        <w:t>.</w:t>
      </w:r>
    </w:p>
    <w:p w14:paraId="584B9623" w14:textId="3802742B" w:rsidR="008E6E7C" w:rsidRDefault="008E6E7C" w:rsidP="003F0FC5">
      <w:pPr>
        <w:pStyle w:val="ChapterBodyCopy-Stepa"/>
        <w:numPr>
          <w:ilvl w:val="0"/>
          <w:numId w:val="45"/>
        </w:numPr>
      </w:pPr>
      <w:r>
        <w:rPr>
          <w:noProof/>
        </w:rPr>
        <w:drawing>
          <wp:inline distT="0" distB="0" distL="0" distR="0" wp14:anchorId="70754A18" wp14:editId="5EA86185">
            <wp:extent cx="2762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r w:rsidR="00425A01">
        <w:t>Notifications are turned off.</w:t>
      </w:r>
    </w:p>
    <w:p w14:paraId="512F6B30" w14:textId="1A9AEDE1" w:rsidR="00425A01" w:rsidRPr="00127B02" w:rsidRDefault="003F0FC5" w:rsidP="008E6E7C">
      <w:pPr>
        <w:pStyle w:val="ChapterBodyCopy-Stepa"/>
      </w:pPr>
      <w:r>
        <w:rPr>
          <w:noProof/>
        </w:rPr>
        <w:drawing>
          <wp:inline distT="0" distB="0" distL="0" distR="0" wp14:anchorId="3836D251" wp14:editId="2A2F40D3">
            <wp:extent cx="2381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76225"/>
                    </a:xfrm>
                    <a:prstGeom prst="rect">
                      <a:avLst/>
                    </a:prstGeom>
                  </pic:spPr>
                </pic:pic>
              </a:graphicData>
            </a:graphic>
          </wp:inline>
        </w:drawing>
      </w:r>
      <w:r>
        <w:t>Notifications are turned on.</w:t>
      </w:r>
    </w:p>
    <w:p w14:paraId="4C10D8ED" w14:textId="58DFD0FF" w:rsidR="0080436A" w:rsidRDefault="00C95379" w:rsidP="00C95379">
      <w:pPr>
        <w:jc w:val="center"/>
      </w:pPr>
      <w:r>
        <w:rPr>
          <w:noProof/>
        </w:rPr>
        <w:lastRenderedPageBreak/>
        <w:drawing>
          <wp:inline distT="0" distB="0" distL="0" distR="0" wp14:anchorId="1D61B17D" wp14:editId="45322ED9">
            <wp:extent cx="1981200" cy="316009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9523" cy="3189323"/>
                    </a:xfrm>
                    <a:prstGeom prst="rect">
                      <a:avLst/>
                    </a:prstGeom>
                  </pic:spPr>
                </pic:pic>
              </a:graphicData>
            </a:graphic>
          </wp:inline>
        </w:drawing>
      </w:r>
    </w:p>
    <w:p w14:paraId="7C810FFE" w14:textId="42C36897" w:rsidR="0080436A" w:rsidRPr="0080436A" w:rsidRDefault="0080436A" w:rsidP="0080436A">
      <w:pPr>
        <w:pStyle w:val="Heading2"/>
      </w:pPr>
      <w:bookmarkStart w:id="17" w:name="_Toc7550004"/>
      <w:r>
        <w:t>Logging out</w:t>
      </w:r>
      <w:bookmarkEnd w:id="17"/>
    </w:p>
    <w:p w14:paraId="45B7E784" w14:textId="43268E73" w:rsidR="0070125F" w:rsidRDefault="00683FDC" w:rsidP="00683FDC">
      <w:pPr>
        <w:pStyle w:val="ChapterBodyCopy-Step"/>
        <w:numPr>
          <w:ilvl w:val="0"/>
          <w:numId w:val="46"/>
        </w:numPr>
      </w:pPr>
      <w:r>
        <w:t>Navigate to the Settings page</w:t>
      </w:r>
      <w:r w:rsidR="00322781">
        <w:t>.</w:t>
      </w:r>
    </w:p>
    <w:p w14:paraId="4C6B266D" w14:textId="3933A699" w:rsidR="001C34CC" w:rsidRDefault="00683FDC" w:rsidP="00683FDC">
      <w:pPr>
        <w:pStyle w:val="ChapterBodyCopy-Step"/>
        <w:numPr>
          <w:ilvl w:val="0"/>
          <w:numId w:val="46"/>
        </w:numPr>
      </w:pPr>
      <w:r>
        <w:t>Tap LOG OUT button</w:t>
      </w:r>
      <w:r w:rsidR="00322781">
        <w:t>.</w:t>
      </w:r>
    </w:p>
    <w:p w14:paraId="290C22BB" w14:textId="33A40FA1" w:rsidR="0070125F" w:rsidRDefault="00683FDC" w:rsidP="00AF014F">
      <w:pPr>
        <w:pStyle w:val="ChapterBodyCopy-Stepa"/>
        <w:numPr>
          <w:ilvl w:val="0"/>
          <w:numId w:val="48"/>
        </w:numPr>
      </w:pPr>
      <w:r>
        <w:t xml:space="preserve"> </w:t>
      </w:r>
      <w:r w:rsidR="001C34CC">
        <w:t>This will remove your google account and return to the Login page</w:t>
      </w:r>
      <w:r w:rsidR="00B323D8">
        <w:t>.</w:t>
      </w:r>
    </w:p>
    <w:p w14:paraId="5B622E38" w14:textId="77777777" w:rsidR="00AF014F" w:rsidRDefault="00AF014F" w:rsidP="00AF014F">
      <w:pPr>
        <w:pStyle w:val="ChapterBodyCopy-Stepa"/>
        <w:numPr>
          <w:ilvl w:val="0"/>
          <w:numId w:val="0"/>
        </w:numPr>
        <w:ind w:left="1440" w:hanging="360"/>
      </w:pPr>
    </w:p>
    <w:p w14:paraId="27157060" w14:textId="1F468BB6" w:rsidR="007950B4" w:rsidRDefault="00B054BB" w:rsidP="00B81924">
      <w:pPr>
        <w:pStyle w:val="ChapterBodyCopy-Step"/>
        <w:numPr>
          <w:ilvl w:val="0"/>
          <w:numId w:val="0"/>
        </w:numPr>
        <w:ind w:left="720" w:hanging="360"/>
        <w:jc w:val="center"/>
        <w:rPr>
          <w:rFonts w:asciiTheme="majorHAnsi" w:eastAsiaTheme="majorEastAsia" w:hAnsiTheme="majorHAnsi" w:cstheme="majorBidi"/>
          <w:b/>
          <w:bCs/>
          <w:color w:val="009900"/>
          <w:sz w:val="32"/>
          <w:szCs w:val="28"/>
        </w:rPr>
      </w:pPr>
      <w:r>
        <w:rPr>
          <w:noProof/>
        </w:rPr>
        <w:drawing>
          <wp:inline distT="0" distB="0" distL="0" distR="0" wp14:anchorId="29EC1A83" wp14:editId="50F46E8D">
            <wp:extent cx="2291715" cy="3684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0093" cy="3714016"/>
                    </a:xfrm>
                    <a:prstGeom prst="rect">
                      <a:avLst/>
                    </a:prstGeom>
                  </pic:spPr>
                </pic:pic>
              </a:graphicData>
            </a:graphic>
          </wp:inline>
        </w:drawing>
      </w:r>
      <w:r w:rsidR="007950B4">
        <w:br w:type="page"/>
      </w:r>
    </w:p>
    <w:p w14:paraId="3B246A25" w14:textId="6C7AFE79" w:rsidR="00DE6532" w:rsidRDefault="007950B4" w:rsidP="00F05340">
      <w:pPr>
        <w:pStyle w:val="Heading1"/>
      </w:pPr>
      <w:bookmarkStart w:id="18" w:name="_Toc7550005"/>
      <w:r>
        <w:lastRenderedPageBreak/>
        <w:t>Troubleshooting</w:t>
      </w:r>
      <w:bookmarkEnd w:id="18"/>
    </w:p>
    <w:tbl>
      <w:tblPr>
        <w:tblStyle w:val="TableGrid"/>
        <w:tblW w:w="0" w:type="auto"/>
        <w:tblLook w:val="04A0" w:firstRow="1" w:lastRow="0" w:firstColumn="1" w:lastColumn="0" w:noHBand="0" w:noVBand="1"/>
      </w:tblPr>
      <w:tblGrid>
        <w:gridCol w:w="4315"/>
        <w:gridCol w:w="4315"/>
      </w:tblGrid>
      <w:tr w:rsidR="00106937" w14:paraId="6BB1FD2E" w14:textId="77777777" w:rsidTr="00106937">
        <w:tc>
          <w:tcPr>
            <w:tcW w:w="4315" w:type="dxa"/>
          </w:tcPr>
          <w:p w14:paraId="38B69B8A" w14:textId="7A38C770" w:rsidR="00106937" w:rsidRPr="00106937" w:rsidRDefault="00106937" w:rsidP="00B243AF">
            <w:pPr>
              <w:jc w:val="center"/>
              <w:rPr>
                <w:b/>
              </w:rPr>
            </w:pPr>
            <w:r w:rsidRPr="00106937">
              <w:rPr>
                <w:b/>
              </w:rPr>
              <w:t>Problem</w:t>
            </w:r>
          </w:p>
        </w:tc>
        <w:tc>
          <w:tcPr>
            <w:tcW w:w="4315" w:type="dxa"/>
          </w:tcPr>
          <w:p w14:paraId="5079CCC8" w14:textId="453B2571" w:rsidR="00106937" w:rsidRPr="00B243AF" w:rsidRDefault="00B243AF" w:rsidP="00B243AF">
            <w:pPr>
              <w:jc w:val="center"/>
              <w:rPr>
                <w:b/>
              </w:rPr>
            </w:pPr>
            <w:r>
              <w:rPr>
                <w:b/>
              </w:rPr>
              <w:t>Solution</w:t>
            </w:r>
          </w:p>
        </w:tc>
      </w:tr>
      <w:tr w:rsidR="00106937" w14:paraId="001A4392" w14:textId="77777777" w:rsidTr="00106937">
        <w:tc>
          <w:tcPr>
            <w:tcW w:w="4315" w:type="dxa"/>
          </w:tcPr>
          <w:p w14:paraId="264AB676" w14:textId="2708555D" w:rsidR="00106937" w:rsidRDefault="00BB5D9E" w:rsidP="000945CF">
            <w:r>
              <w:t>No response from the system</w:t>
            </w:r>
          </w:p>
        </w:tc>
        <w:tc>
          <w:tcPr>
            <w:tcW w:w="4315" w:type="dxa"/>
          </w:tcPr>
          <w:p w14:paraId="1B46A450" w14:textId="750BA163" w:rsidR="00106937" w:rsidRDefault="007609B1" w:rsidP="000945CF">
            <w:r>
              <w:t>Verify the phone is connected to the internet and try again</w:t>
            </w:r>
            <w:r w:rsidR="00322781">
              <w:t>.</w:t>
            </w:r>
            <w:bookmarkStart w:id="19" w:name="_GoBack"/>
            <w:bookmarkEnd w:id="19"/>
          </w:p>
        </w:tc>
      </w:tr>
      <w:tr w:rsidR="00106937" w14:paraId="271A5E0A" w14:textId="77777777" w:rsidTr="00106937">
        <w:tc>
          <w:tcPr>
            <w:tcW w:w="4315" w:type="dxa"/>
          </w:tcPr>
          <w:p w14:paraId="0A9ED57D" w14:textId="77777777" w:rsidR="00106937" w:rsidRDefault="00106937" w:rsidP="000945CF"/>
        </w:tc>
        <w:tc>
          <w:tcPr>
            <w:tcW w:w="4315" w:type="dxa"/>
          </w:tcPr>
          <w:p w14:paraId="0A70DEA7" w14:textId="17F6E068" w:rsidR="00672627" w:rsidRDefault="00672627" w:rsidP="000945CF">
            <w:r>
              <w:t>Verify the internet the Home Controller is connected to is functioning</w:t>
            </w:r>
            <w:r w:rsidR="00322781">
              <w:t>.</w:t>
            </w:r>
          </w:p>
        </w:tc>
      </w:tr>
      <w:tr w:rsidR="00672627" w14:paraId="143E2A33" w14:textId="77777777" w:rsidTr="00106937">
        <w:tc>
          <w:tcPr>
            <w:tcW w:w="4315" w:type="dxa"/>
          </w:tcPr>
          <w:p w14:paraId="5BE21022" w14:textId="2F9F2A63" w:rsidR="00672627" w:rsidRDefault="00BB5D9E" w:rsidP="000945CF">
            <w:r>
              <w:t>The light is not turning on</w:t>
            </w:r>
          </w:p>
        </w:tc>
        <w:tc>
          <w:tcPr>
            <w:tcW w:w="4315" w:type="dxa"/>
          </w:tcPr>
          <w:p w14:paraId="0A91BE4C" w14:textId="14DA5B8D" w:rsidR="00672627" w:rsidRDefault="00BB5D9E" w:rsidP="000945CF">
            <w:r>
              <w:t>Verify the connections for the rewired light switch are tight</w:t>
            </w:r>
            <w:r w:rsidR="00322781">
              <w:t>.</w:t>
            </w:r>
          </w:p>
        </w:tc>
      </w:tr>
      <w:tr w:rsidR="00546258" w14:paraId="6E1FA839" w14:textId="77777777" w:rsidTr="00106937">
        <w:tc>
          <w:tcPr>
            <w:tcW w:w="4315" w:type="dxa"/>
          </w:tcPr>
          <w:p w14:paraId="27F6D60E" w14:textId="77777777" w:rsidR="00546258" w:rsidRDefault="00546258" w:rsidP="000945CF"/>
        </w:tc>
        <w:tc>
          <w:tcPr>
            <w:tcW w:w="4315" w:type="dxa"/>
          </w:tcPr>
          <w:p w14:paraId="437EAF80" w14:textId="74379EF7" w:rsidR="00546258" w:rsidRDefault="00546258" w:rsidP="000945CF">
            <w:r>
              <w:t xml:space="preserve">Verify </w:t>
            </w:r>
            <w:r w:rsidR="003A2CFC">
              <w:t>the house wiring is plugged into the C and NC ports of the relay</w:t>
            </w:r>
            <w:r w:rsidR="00322781">
              <w:t>.</w:t>
            </w:r>
          </w:p>
        </w:tc>
      </w:tr>
      <w:tr w:rsidR="003D163C" w14:paraId="18D0987E" w14:textId="77777777" w:rsidTr="00106937">
        <w:tc>
          <w:tcPr>
            <w:tcW w:w="4315" w:type="dxa"/>
          </w:tcPr>
          <w:p w14:paraId="692B226E" w14:textId="77777777" w:rsidR="003D163C" w:rsidRDefault="003D163C" w:rsidP="000945CF"/>
        </w:tc>
        <w:tc>
          <w:tcPr>
            <w:tcW w:w="4315" w:type="dxa"/>
          </w:tcPr>
          <w:p w14:paraId="36D4B280" w14:textId="5084081A" w:rsidR="003D163C" w:rsidRDefault="003D163C" w:rsidP="000945CF">
            <w:r>
              <w:t>Verify the lighting controller has power and no loose components</w:t>
            </w:r>
            <w:r w:rsidR="00322781">
              <w:t>.</w:t>
            </w:r>
          </w:p>
        </w:tc>
      </w:tr>
      <w:tr w:rsidR="003D163C" w14:paraId="5C695C9B" w14:textId="77777777" w:rsidTr="00106937">
        <w:tc>
          <w:tcPr>
            <w:tcW w:w="4315" w:type="dxa"/>
          </w:tcPr>
          <w:p w14:paraId="43A93913" w14:textId="0388E3A2" w:rsidR="003D163C" w:rsidRDefault="003D163C" w:rsidP="000945CF">
            <w:r>
              <w:t xml:space="preserve">Laundry </w:t>
            </w:r>
            <w:r w:rsidR="00676660">
              <w:t>status is not updating</w:t>
            </w:r>
          </w:p>
        </w:tc>
        <w:tc>
          <w:tcPr>
            <w:tcW w:w="4315" w:type="dxa"/>
          </w:tcPr>
          <w:p w14:paraId="4DFF7647" w14:textId="298E3B41" w:rsidR="003D163C" w:rsidRDefault="00676660" w:rsidP="000945CF">
            <w:r>
              <w:t>It can take up to a minu</w:t>
            </w:r>
            <w:r w:rsidR="00BF299D">
              <w:t>te for the status to change</w:t>
            </w:r>
            <w:r w:rsidR="00322781">
              <w:t>.</w:t>
            </w:r>
          </w:p>
        </w:tc>
      </w:tr>
      <w:tr w:rsidR="00BF299D" w14:paraId="1DF0E4DC" w14:textId="77777777" w:rsidTr="00106937">
        <w:tc>
          <w:tcPr>
            <w:tcW w:w="4315" w:type="dxa"/>
          </w:tcPr>
          <w:p w14:paraId="49E23BD2" w14:textId="77777777" w:rsidR="00BF299D" w:rsidRDefault="00BF299D" w:rsidP="000945CF"/>
        </w:tc>
        <w:tc>
          <w:tcPr>
            <w:tcW w:w="4315" w:type="dxa"/>
          </w:tcPr>
          <w:p w14:paraId="071DD13E" w14:textId="0D8B06BD" w:rsidR="00BF299D" w:rsidRDefault="00BF299D" w:rsidP="000945CF">
            <w:r>
              <w:t>Move the sensor to another section of the machine with more vibration</w:t>
            </w:r>
            <w:r w:rsidR="00322781">
              <w:t>.</w:t>
            </w:r>
          </w:p>
        </w:tc>
      </w:tr>
      <w:tr w:rsidR="00BF299D" w14:paraId="7024367B" w14:textId="77777777" w:rsidTr="00106937">
        <w:tc>
          <w:tcPr>
            <w:tcW w:w="4315" w:type="dxa"/>
          </w:tcPr>
          <w:p w14:paraId="0353ECF4" w14:textId="77777777" w:rsidR="00BF299D" w:rsidRDefault="00BF299D" w:rsidP="000945CF"/>
        </w:tc>
        <w:tc>
          <w:tcPr>
            <w:tcW w:w="4315" w:type="dxa"/>
          </w:tcPr>
          <w:p w14:paraId="45B5F27B" w14:textId="03685FD7" w:rsidR="00BF299D" w:rsidRDefault="006F24DE" w:rsidP="000945CF">
            <w:r>
              <w:t xml:space="preserve">Using a small screwdriver, twist </w:t>
            </w:r>
            <w:r w:rsidR="008153E7">
              <w:t>the dial in the center of the center clockwise.</w:t>
            </w:r>
          </w:p>
        </w:tc>
      </w:tr>
      <w:tr w:rsidR="00CA2190" w14:paraId="5F2E0B77" w14:textId="77777777" w:rsidTr="00106937">
        <w:tc>
          <w:tcPr>
            <w:tcW w:w="4315" w:type="dxa"/>
          </w:tcPr>
          <w:p w14:paraId="47C773B8" w14:textId="6D2BBA09" w:rsidR="00CA2190" w:rsidRDefault="00CA2190" w:rsidP="000945CF">
            <w:r>
              <w:t>App crashes while logging in</w:t>
            </w:r>
          </w:p>
        </w:tc>
        <w:tc>
          <w:tcPr>
            <w:tcW w:w="4315" w:type="dxa"/>
          </w:tcPr>
          <w:p w14:paraId="49AF2512" w14:textId="32864746" w:rsidR="00CA2190" w:rsidRDefault="00CA2190" w:rsidP="000945CF">
            <w:r>
              <w:t xml:space="preserve">On login screen, press </w:t>
            </w:r>
            <w:r w:rsidR="00EA4836">
              <w:t>sign out to remove your account</w:t>
            </w:r>
            <w:r w:rsidR="00126F08">
              <w:t>. Reconnect your accoun</w:t>
            </w:r>
            <w:r w:rsidR="00DC1ECA">
              <w:t>t. You will need to re-enter the System ID and you</w:t>
            </w:r>
            <w:r w:rsidR="00C071E5">
              <w:t>r</w:t>
            </w:r>
            <w:r w:rsidR="00DC1ECA">
              <w:t xml:space="preserve"> notification settings are cleared.</w:t>
            </w:r>
          </w:p>
        </w:tc>
      </w:tr>
    </w:tbl>
    <w:p w14:paraId="048F51AE" w14:textId="330EA948" w:rsidR="00DE73E1" w:rsidRDefault="00DE73E1" w:rsidP="00B81924">
      <w:pPr>
        <w:spacing w:after="0" w:line="240" w:lineRule="auto"/>
      </w:pPr>
    </w:p>
    <w:sectPr w:rsidR="00DE73E1" w:rsidSect="000C403C">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A0236" w14:textId="77777777" w:rsidR="00AA25E6" w:rsidRDefault="00AA25E6" w:rsidP="000C403C">
      <w:pPr>
        <w:spacing w:after="0"/>
      </w:pPr>
      <w:r>
        <w:separator/>
      </w:r>
    </w:p>
  </w:endnote>
  <w:endnote w:type="continuationSeparator" w:id="0">
    <w:p w14:paraId="25C2A59C" w14:textId="77777777" w:rsidR="00AA25E6" w:rsidRDefault="00AA25E6"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14:paraId="795D3976" w14:textId="77777777" w:rsidTr="00BE134F">
      <w:tc>
        <w:tcPr>
          <w:tcW w:w="4732" w:type="pct"/>
          <w:vAlign w:val="center"/>
        </w:tcPr>
        <w:p w14:paraId="6B8B6A4A" w14:textId="6667F15B" w:rsidR="001C5B3C" w:rsidRPr="001C5B3C" w:rsidRDefault="001C5B3C"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p>
      </w:tc>
      <w:tc>
        <w:tcPr>
          <w:tcW w:w="268" w:type="pct"/>
          <w:vAlign w:val="center"/>
        </w:tcPr>
        <w:p w14:paraId="5E799530" w14:textId="77777777"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1C5B3C">
            <w:rPr>
              <w:noProof/>
            </w:rPr>
            <w:t>ii</w:t>
          </w:r>
          <w:r w:rsidRPr="004D6998">
            <w:fldChar w:fldCharType="end"/>
          </w:r>
        </w:p>
      </w:tc>
    </w:tr>
  </w:tbl>
  <w:p w14:paraId="08725AB5" w14:textId="77777777" w:rsidR="006E2FD0" w:rsidRPr="00BE134F" w:rsidRDefault="006E2FD0" w:rsidP="00A41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DF635A" w:rsidRPr="0025191F" w14:paraId="532ECBEA" w14:textId="77777777" w:rsidTr="00C41695">
      <w:tc>
        <w:tcPr>
          <w:tcW w:w="4732" w:type="pct"/>
          <w:vAlign w:val="center"/>
        </w:tcPr>
        <w:p w14:paraId="209DA96B" w14:textId="4BE4A32E"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14:paraId="5B792FE2" w14:textId="77777777"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1C5B3C">
            <w:rPr>
              <w:noProof/>
            </w:rPr>
            <w:t>12</w:t>
          </w:r>
          <w:r w:rsidRPr="004D6998">
            <w:fldChar w:fldCharType="end"/>
          </w:r>
        </w:p>
      </w:tc>
    </w:tr>
  </w:tbl>
  <w:p w14:paraId="4551AF8B" w14:textId="77777777"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F2DB1" w14:textId="77777777" w:rsidR="00AA25E6" w:rsidRDefault="00AA25E6" w:rsidP="000C403C">
      <w:pPr>
        <w:spacing w:after="0"/>
      </w:pPr>
      <w:r>
        <w:separator/>
      </w:r>
    </w:p>
  </w:footnote>
  <w:footnote w:type="continuationSeparator" w:id="0">
    <w:p w14:paraId="472ED047" w14:textId="77777777" w:rsidR="00AA25E6" w:rsidRDefault="00AA25E6"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7F20" w14:textId="083A5738"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00B81924">
      <w:rPr>
        <w:rFonts w:ascii="Haettenschweiler" w:eastAsia="Times New Roman" w:hAnsi="Haettenschweiler" w:cs="Arial"/>
        <w:color w:val="008000"/>
        <w:sz w:val="40"/>
        <w:lang w:eastAsia="ja-JP"/>
      </w:rPr>
      <w:t>Home Automation</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8746B" w14:textId="44476AF8"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00B36C38">
      <w:rPr>
        <w:rFonts w:ascii="Haettenschweiler" w:eastAsia="Times New Roman" w:hAnsi="Haettenschweiler" w:cs="Arial"/>
        <w:color w:val="008000"/>
        <w:sz w:val="40"/>
        <w:lang w:eastAsia="ja-JP"/>
      </w:rPr>
      <w:t>Home Automation</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22082" w14:textId="59240776" w:rsidR="00DF635A" w:rsidRPr="00DF635A" w:rsidRDefault="00DF635A" w:rsidP="00DF6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F3EED"/>
    <w:multiLevelType w:val="hybridMultilevel"/>
    <w:tmpl w:val="B2C25D96"/>
    <w:lvl w:ilvl="0" w:tplc="A07C6520">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3D69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C814BD"/>
    <w:multiLevelType w:val="multilevel"/>
    <w:tmpl w:val="7256B9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6080957A"/>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72E72"/>
    <w:multiLevelType w:val="hybridMultilevel"/>
    <w:tmpl w:val="25D6C82A"/>
    <w:lvl w:ilvl="0" w:tplc="A4BA1A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E6673"/>
    <w:multiLevelType w:val="hybridMultilevel"/>
    <w:tmpl w:val="567E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num>
  <w:num w:numId="2">
    <w:abstractNumId w:val="17"/>
  </w:num>
  <w:num w:numId="3">
    <w:abstractNumId w:val="13"/>
  </w:num>
  <w:num w:numId="4">
    <w:abstractNumId w:val="16"/>
  </w:num>
  <w:num w:numId="5">
    <w:abstractNumId w:val="15"/>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8"/>
  </w:num>
  <w:num w:numId="25">
    <w:abstractNumId w:val="14"/>
  </w:num>
  <w:num w:numId="26">
    <w:abstractNumId w:val="13"/>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0"/>
  </w:num>
  <w:num w:numId="31">
    <w:abstractNumId w:val="11"/>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3"/>
    <w:lvlOverride w:ilvl="0">
      <w:startOverride w:val="1"/>
    </w:lvlOverride>
  </w:num>
  <w:num w:numId="39">
    <w:abstractNumId w:val="13"/>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3"/>
    <w:lvlOverride w:ilvl="0">
      <w:startOverride w:val="1"/>
    </w:lvlOverride>
  </w:num>
  <w:num w:numId="45">
    <w:abstractNumId w:val="16"/>
    <w:lvlOverride w:ilvl="0">
      <w:startOverride w:val="1"/>
    </w:lvlOverride>
  </w:num>
  <w:num w:numId="46">
    <w:abstractNumId w:val="13"/>
    <w:lvlOverride w:ilvl="0">
      <w:startOverride w:val="1"/>
    </w:lvlOverride>
  </w:num>
  <w:num w:numId="47">
    <w:abstractNumId w:val="16"/>
    <w:lvlOverride w:ilvl="0">
      <w:startOverride w:val="1"/>
    </w:lvlOverride>
  </w:num>
  <w:num w:numId="48">
    <w:abstractNumId w:val="1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0671"/>
    <w:rsid w:val="00007383"/>
    <w:rsid w:val="00011C39"/>
    <w:rsid w:val="000132F9"/>
    <w:rsid w:val="00026BC6"/>
    <w:rsid w:val="00033104"/>
    <w:rsid w:val="00040FEB"/>
    <w:rsid w:val="0004537D"/>
    <w:rsid w:val="000468FB"/>
    <w:rsid w:val="0004743A"/>
    <w:rsid w:val="00053A94"/>
    <w:rsid w:val="000622E6"/>
    <w:rsid w:val="00063AF9"/>
    <w:rsid w:val="000735DA"/>
    <w:rsid w:val="000831C3"/>
    <w:rsid w:val="00083D3E"/>
    <w:rsid w:val="000854E6"/>
    <w:rsid w:val="000855D7"/>
    <w:rsid w:val="00087B71"/>
    <w:rsid w:val="000923FF"/>
    <w:rsid w:val="00092CD5"/>
    <w:rsid w:val="000945CF"/>
    <w:rsid w:val="000968AF"/>
    <w:rsid w:val="000A147F"/>
    <w:rsid w:val="000A2232"/>
    <w:rsid w:val="000A569D"/>
    <w:rsid w:val="000A7A12"/>
    <w:rsid w:val="000B1929"/>
    <w:rsid w:val="000B4AA5"/>
    <w:rsid w:val="000B74ED"/>
    <w:rsid w:val="000C01E9"/>
    <w:rsid w:val="000C2098"/>
    <w:rsid w:val="000C403C"/>
    <w:rsid w:val="000C5350"/>
    <w:rsid w:val="000C5A66"/>
    <w:rsid w:val="000C68D2"/>
    <w:rsid w:val="000D1855"/>
    <w:rsid w:val="000D2986"/>
    <w:rsid w:val="000D5091"/>
    <w:rsid w:val="000E021A"/>
    <w:rsid w:val="000E0DDA"/>
    <w:rsid w:val="000E5FDE"/>
    <w:rsid w:val="000F0C35"/>
    <w:rsid w:val="001006C6"/>
    <w:rsid w:val="001020F6"/>
    <w:rsid w:val="00104BEE"/>
    <w:rsid w:val="00106937"/>
    <w:rsid w:val="001101AD"/>
    <w:rsid w:val="00117866"/>
    <w:rsid w:val="00126F08"/>
    <w:rsid w:val="00127B02"/>
    <w:rsid w:val="001320F8"/>
    <w:rsid w:val="00134E34"/>
    <w:rsid w:val="00135B78"/>
    <w:rsid w:val="001407D7"/>
    <w:rsid w:val="00143DF7"/>
    <w:rsid w:val="00150628"/>
    <w:rsid w:val="00152877"/>
    <w:rsid w:val="00161277"/>
    <w:rsid w:val="00162518"/>
    <w:rsid w:val="00170F14"/>
    <w:rsid w:val="00174FA9"/>
    <w:rsid w:val="00176B71"/>
    <w:rsid w:val="00194894"/>
    <w:rsid w:val="0019748D"/>
    <w:rsid w:val="00197CEA"/>
    <w:rsid w:val="001A0DAD"/>
    <w:rsid w:val="001A7E87"/>
    <w:rsid w:val="001B3CED"/>
    <w:rsid w:val="001B4E71"/>
    <w:rsid w:val="001C0E9C"/>
    <w:rsid w:val="001C15B0"/>
    <w:rsid w:val="001C34CC"/>
    <w:rsid w:val="001C4F4F"/>
    <w:rsid w:val="001C5B3C"/>
    <w:rsid w:val="001C62E4"/>
    <w:rsid w:val="001C6B3D"/>
    <w:rsid w:val="001D05A6"/>
    <w:rsid w:val="001D1903"/>
    <w:rsid w:val="001D1D64"/>
    <w:rsid w:val="001E1BE1"/>
    <w:rsid w:val="001E2996"/>
    <w:rsid w:val="001E4AD6"/>
    <w:rsid w:val="001E5F84"/>
    <w:rsid w:val="001F149E"/>
    <w:rsid w:val="001F16E8"/>
    <w:rsid w:val="001F3B17"/>
    <w:rsid w:val="002003F6"/>
    <w:rsid w:val="00204D9D"/>
    <w:rsid w:val="00205EE2"/>
    <w:rsid w:val="00206812"/>
    <w:rsid w:val="00212C6D"/>
    <w:rsid w:val="00213B4A"/>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21F8"/>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2497"/>
    <w:rsid w:val="00314CC1"/>
    <w:rsid w:val="00316455"/>
    <w:rsid w:val="00317856"/>
    <w:rsid w:val="00322781"/>
    <w:rsid w:val="003258AA"/>
    <w:rsid w:val="003331AB"/>
    <w:rsid w:val="00335AC4"/>
    <w:rsid w:val="003364A0"/>
    <w:rsid w:val="0034073E"/>
    <w:rsid w:val="003519F9"/>
    <w:rsid w:val="00353E4F"/>
    <w:rsid w:val="0036044F"/>
    <w:rsid w:val="0038190E"/>
    <w:rsid w:val="00381AEB"/>
    <w:rsid w:val="003852A3"/>
    <w:rsid w:val="003871C6"/>
    <w:rsid w:val="003935BD"/>
    <w:rsid w:val="00395A96"/>
    <w:rsid w:val="003A2CFC"/>
    <w:rsid w:val="003B072C"/>
    <w:rsid w:val="003B21B5"/>
    <w:rsid w:val="003C32E2"/>
    <w:rsid w:val="003C548D"/>
    <w:rsid w:val="003C6084"/>
    <w:rsid w:val="003D163C"/>
    <w:rsid w:val="003D1BDD"/>
    <w:rsid w:val="003D38F7"/>
    <w:rsid w:val="003D4BEC"/>
    <w:rsid w:val="003E1755"/>
    <w:rsid w:val="003E20E1"/>
    <w:rsid w:val="003F0816"/>
    <w:rsid w:val="003F0FC5"/>
    <w:rsid w:val="004017D9"/>
    <w:rsid w:val="00403459"/>
    <w:rsid w:val="00407C23"/>
    <w:rsid w:val="00416064"/>
    <w:rsid w:val="00423A7B"/>
    <w:rsid w:val="00423C3B"/>
    <w:rsid w:val="00425A01"/>
    <w:rsid w:val="00435B92"/>
    <w:rsid w:val="00442BE9"/>
    <w:rsid w:val="0044655F"/>
    <w:rsid w:val="00453135"/>
    <w:rsid w:val="00453D54"/>
    <w:rsid w:val="004609AE"/>
    <w:rsid w:val="004641A6"/>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17EF"/>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46258"/>
    <w:rsid w:val="00554077"/>
    <w:rsid w:val="00554A3D"/>
    <w:rsid w:val="0055525B"/>
    <w:rsid w:val="00557996"/>
    <w:rsid w:val="0056249E"/>
    <w:rsid w:val="00562623"/>
    <w:rsid w:val="0056390B"/>
    <w:rsid w:val="00571CC2"/>
    <w:rsid w:val="00572E83"/>
    <w:rsid w:val="00574571"/>
    <w:rsid w:val="00575B29"/>
    <w:rsid w:val="00581C8E"/>
    <w:rsid w:val="00581CA2"/>
    <w:rsid w:val="00583406"/>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107F"/>
    <w:rsid w:val="005F70DA"/>
    <w:rsid w:val="0060088F"/>
    <w:rsid w:val="00602850"/>
    <w:rsid w:val="00604107"/>
    <w:rsid w:val="0060491A"/>
    <w:rsid w:val="00624D4F"/>
    <w:rsid w:val="00630F17"/>
    <w:rsid w:val="00635541"/>
    <w:rsid w:val="00636999"/>
    <w:rsid w:val="006371C1"/>
    <w:rsid w:val="00640459"/>
    <w:rsid w:val="006408ED"/>
    <w:rsid w:val="00641D03"/>
    <w:rsid w:val="00642FA9"/>
    <w:rsid w:val="006438D9"/>
    <w:rsid w:val="006450F8"/>
    <w:rsid w:val="00650FEF"/>
    <w:rsid w:val="00652805"/>
    <w:rsid w:val="00652F69"/>
    <w:rsid w:val="00654963"/>
    <w:rsid w:val="00657049"/>
    <w:rsid w:val="00664FFF"/>
    <w:rsid w:val="00672627"/>
    <w:rsid w:val="0067408D"/>
    <w:rsid w:val="00676660"/>
    <w:rsid w:val="00683FDC"/>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13E6"/>
    <w:rsid w:val="006E2FD0"/>
    <w:rsid w:val="006E3701"/>
    <w:rsid w:val="006E7639"/>
    <w:rsid w:val="006F05C7"/>
    <w:rsid w:val="006F106E"/>
    <w:rsid w:val="006F24DE"/>
    <w:rsid w:val="006F2D15"/>
    <w:rsid w:val="006F423B"/>
    <w:rsid w:val="006F55DD"/>
    <w:rsid w:val="006F5E78"/>
    <w:rsid w:val="006F6FC8"/>
    <w:rsid w:val="006F74AE"/>
    <w:rsid w:val="00700616"/>
    <w:rsid w:val="0070125F"/>
    <w:rsid w:val="00702E8D"/>
    <w:rsid w:val="00703069"/>
    <w:rsid w:val="00710DF6"/>
    <w:rsid w:val="00712911"/>
    <w:rsid w:val="00713083"/>
    <w:rsid w:val="0071542F"/>
    <w:rsid w:val="00715E27"/>
    <w:rsid w:val="00716C6C"/>
    <w:rsid w:val="007228D6"/>
    <w:rsid w:val="00730E2B"/>
    <w:rsid w:val="00735548"/>
    <w:rsid w:val="00735B0C"/>
    <w:rsid w:val="00741EA9"/>
    <w:rsid w:val="007569FB"/>
    <w:rsid w:val="00756EF1"/>
    <w:rsid w:val="00757789"/>
    <w:rsid w:val="007609B1"/>
    <w:rsid w:val="00764479"/>
    <w:rsid w:val="00764F0D"/>
    <w:rsid w:val="00767738"/>
    <w:rsid w:val="00774B5E"/>
    <w:rsid w:val="00781353"/>
    <w:rsid w:val="00783C27"/>
    <w:rsid w:val="00783E02"/>
    <w:rsid w:val="007950B4"/>
    <w:rsid w:val="0079674E"/>
    <w:rsid w:val="007A2C87"/>
    <w:rsid w:val="007A31F3"/>
    <w:rsid w:val="007B0FDB"/>
    <w:rsid w:val="007B3C47"/>
    <w:rsid w:val="007B5FD4"/>
    <w:rsid w:val="007B6029"/>
    <w:rsid w:val="007C4350"/>
    <w:rsid w:val="007D5B7A"/>
    <w:rsid w:val="007D7AC3"/>
    <w:rsid w:val="007E0504"/>
    <w:rsid w:val="007E07EE"/>
    <w:rsid w:val="007E4B0B"/>
    <w:rsid w:val="007E7B89"/>
    <w:rsid w:val="007F2514"/>
    <w:rsid w:val="007F2577"/>
    <w:rsid w:val="007F2AE2"/>
    <w:rsid w:val="0080436A"/>
    <w:rsid w:val="00806F0A"/>
    <w:rsid w:val="008120FC"/>
    <w:rsid w:val="00812104"/>
    <w:rsid w:val="00813076"/>
    <w:rsid w:val="0081394F"/>
    <w:rsid w:val="008153E7"/>
    <w:rsid w:val="00816B25"/>
    <w:rsid w:val="00821E04"/>
    <w:rsid w:val="00823228"/>
    <w:rsid w:val="00824871"/>
    <w:rsid w:val="00840CFA"/>
    <w:rsid w:val="00845822"/>
    <w:rsid w:val="00851ED3"/>
    <w:rsid w:val="00856E87"/>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6E7C"/>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0FE0"/>
    <w:rsid w:val="009516BD"/>
    <w:rsid w:val="009524EA"/>
    <w:rsid w:val="0095455D"/>
    <w:rsid w:val="00954706"/>
    <w:rsid w:val="00955956"/>
    <w:rsid w:val="00957E02"/>
    <w:rsid w:val="009638D1"/>
    <w:rsid w:val="00964629"/>
    <w:rsid w:val="00964FDB"/>
    <w:rsid w:val="00966C7D"/>
    <w:rsid w:val="009703AD"/>
    <w:rsid w:val="00970B9C"/>
    <w:rsid w:val="00972A17"/>
    <w:rsid w:val="00973027"/>
    <w:rsid w:val="00973A21"/>
    <w:rsid w:val="00975BCE"/>
    <w:rsid w:val="00981B97"/>
    <w:rsid w:val="009863C0"/>
    <w:rsid w:val="009865EE"/>
    <w:rsid w:val="0099626E"/>
    <w:rsid w:val="00996EE1"/>
    <w:rsid w:val="009A3689"/>
    <w:rsid w:val="009A5F06"/>
    <w:rsid w:val="009A7FB0"/>
    <w:rsid w:val="009B1035"/>
    <w:rsid w:val="009B23B9"/>
    <w:rsid w:val="009C26A5"/>
    <w:rsid w:val="009C3C8C"/>
    <w:rsid w:val="009C6FA9"/>
    <w:rsid w:val="009C7DE5"/>
    <w:rsid w:val="009D1A59"/>
    <w:rsid w:val="009D3520"/>
    <w:rsid w:val="009D48A0"/>
    <w:rsid w:val="009D59BA"/>
    <w:rsid w:val="009D62A9"/>
    <w:rsid w:val="009D7D81"/>
    <w:rsid w:val="009E47B5"/>
    <w:rsid w:val="009E49AC"/>
    <w:rsid w:val="009E5F75"/>
    <w:rsid w:val="009E6677"/>
    <w:rsid w:val="009F3CD9"/>
    <w:rsid w:val="009F3F33"/>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3E09"/>
    <w:rsid w:val="00A3639F"/>
    <w:rsid w:val="00A37519"/>
    <w:rsid w:val="00A411E0"/>
    <w:rsid w:val="00A426A4"/>
    <w:rsid w:val="00A459F3"/>
    <w:rsid w:val="00A5246A"/>
    <w:rsid w:val="00A52762"/>
    <w:rsid w:val="00A53A57"/>
    <w:rsid w:val="00A5531E"/>
    <w:rsid w:val="00A56581"/>
    <w:rsid w:val="00A57F64"/>
    <w:rsid w:val="00A60BC1"/>
    <w:rsid w:val="00A66409"/>
    <w:rsid w:val="00A72D45"/>
    <w:rsid w:val="00A963EE"/>
    <w:rsid w:val="00A96FDC"/>
    <w:rsid w:val="00A97A41"/>
    <w:rsid w:val="00AA25E6"/>
    <w:rsid w:val="00AB0C60"/>
    <w:rsid w:val="00AD05D1"/>
    <w:rsid w:val="00AD7195"/>
    <w:rsid w:val="00AE0E4B"/>
    <w:rsid w:val="00AE1ED5"/>
    <w:rsid w:val="00AE7113"/>
    <w:rsid w:val="00AF014F"/>
    <w:rsid w:val="00B02BF3"/>
    <w:rsid w:val="00B054BB"/>
    <w:rsid w:val="00B16C25"/>
    <w:rsid w:val="00B177F3"/>
    <w:rsid w:val="00B22B7D"/>
    <w:rsid w:val="00B23564"/>
    <w:rsid w:val="00B243AF"/>
    <w:rsid w:val="00B26668"/>
    <w:rsid w:val="00B323D8"/>
    <w:rsid w:val="00B35559"/>
    <w:rsid w:val="00B3588D"/>
    <w:rsid w:val="00B36C38"/>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1924"/>
    <w:rsid w:val="00B864A2"/>
    <w:rsid w:val="00B91479"/>
    <w:rsid w:val="00B91863"/>
    <w:rsid w:val="00B9550F"/>
    <w:rsid w:val="00BA0AB6"/>
    <w:rsid w:val="00BA15F2"/>
    <w:rsid w:val="00BB080E"/>
    <w:rsid w:val="00BB28FF"/>
    <w:rsid w:val="00BB4D4E"/>
    <w:rsid w:val="00BB4FBC"/>
    <w:rsid w:val="00BB5D9E"/>
    <w:rsid w:val="00BC0C6A"/>
    <w:rsid w:val="00BC2577"/>
    <w:rsid w:val="00BD1AB5"/>
    <w:rsid w:val="00BE134F"/>
    <w:rsid w:val="00BF0A7B"/>
    <w:rsid w:val="00BF299D"/>
    <w:rsid w:val="00BF5D09"/>
    <w:rsid w:val="00C0044C"/>
    <w:rsid w:val="00C02D54"/>
    <w:rsid w:val="00C02E50"/>
    <w:rsid w:val="00C032BA"/>
    <w:rsid w:val="00C068E0"/>
    <w:rsid w:val="00C071E5"/>
    <w:rsid w:val="00C13B4E"/>
    <w:rsid w:val="00C24951"/>
    <w:rsid w:val="00C27261"/>
    <w:rsid w:val="00C2783F"/>
    <w:rsid w:val="00C35B7F"/>
    <w:rsid w:val="00C360FA"/>
    <w:rsid w:val="00C37A85"/>
    <w:rsid w:val="00C44F33"/>
    <w:rsid w:val="00C462A3"/>
    <w:rsid w:val="00C50A86"/>
    <w:rsid w:val="00C5363B"/>
    <w:rsid w:val="00C55848"/>
    <w:rsid w:val="00C55FE5"/>
    <w:rsid w:val="00C56F2D"/>
    <w:rsid w:val="00C65D13"/>
    <w:rsid w:val="00C71F20"/>
    <w:rsid w:val="00C720ED"/>
    <w:rsid w:val="00C75A57"/>
    <w:rsid w:val="00C77E51"/>
    <w:rsid w:val="00C815C6"/>
    <w:rsid w:val="00C83083"/>
    <w:rsid w:val="00C926F3"/>
    <w:rsid w:val="00C93A3A"/>
    <w:rsid w:val="00C95379"/>
    <w:rsid w:val="00CA080E"/>
    <w:rsid w:val="00CA087D"/>
    <w:rsid w:val="00CA20A8"/>
    <w:rsid w:val="00CA2190"/>
    <w:rsid w:val="00CA70EF"/>
    <w:rsid w:val="00CB0629"/>
    <w:rsid w:val="00CB0CF2"/>
    <w:rsid w:val="00CB25D9"/>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24A11"/>
    <w:rsid w:val="00D326C7"/>
    <w:rsid w:val="00D36579"/>
    <w:rsid w:val="00D41013"/>
    <w:rsid w:val="00D457E0"/>
    <w:rsid w:val="00D45F2B"/>
    <w:rsid w:val="00D4616C"/>
    <w:rsid w:val="00D53C57"/>
    <w:rsid w:val="00D5563A"/>
    <w:rsid w:val="00D563E0"/>
    <w:rsid w:val="00D5703D"/>
    <w:rsid w:val="00D5728D"/>
    <w:rsid w:val="00D61EEA"/>
    <w:rsid w:val="00D63443"/>
    <w:rsid w:val="00D66F98"/>
    <w:rsid w:val="00D708F7"/>
    <w:rsid w:val="00D90CE8"/>
    <w:rsid w:val="00D9588C"/>
    <w:rsid w:val="00DA0B2B"/>
    <w:rsid w:val="00DA56F2"/>
    <w:rsid w:val="00DA6E69"/>
    <w:rsid w:val="00DA6FDB"/>
    <w:rsid w:val="00DA7066"/>
    <w:rsid w:val="00DB0360"/>
    <w:rsid w:val="00DB5FE9"/>
    <w:rsid w:val="00DB6C33"/>
    <w:rsid w:val="00DC08D6"/>
    <w:rsid w:val="00DC0CAF"/>
    <w:rsid w:val="00DC1ECA"/>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16B51"/>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BC6"/>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4836"/>
    <w:rsid w:val="00EB0835"/>
    <w:rsid w:val="00EB0D13"/>
    <w:rsid w:val="00EB2458"/>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3A07"/>
    <w:rsid w:val="00F441D6"/>
    <w:rsid w:val="00F445BC"/>
    <w:rsid w:val="00F52483"/>
    <w:rsid w:val="00F6019D"/>
    <w:rsid w:val="00F61AA4"/>
    <w:rsid w:val="00F71355"/>
    <w:rsid w:val="00F7311A"/>
    <w:rsid w:val="00F738C2"/>
    <w:rsid w:val="00F74D53"/>
    <w:rsid w:val="00F81714"/>
    <w:rsid w:val="00F90B4F"/>
    <w:rsid w:val="00F9115C"/>
    <w:rsid w:val="00F93C7B"/>
    <w:rsid w:val="00F93E8E"/>
    <w:rsid w:val="00F953A8"/>
    <w:rsid w:val="00F961A7"/>
    <w:rsid w:val="00FB2963"/>
    <w:rsid w:val="00FB36FD"/>
    <w:rsid w:val="00FB3995"/>
    <w:rsid w:val="00FC149F"/>
    <w:rsid w:val="00FD0D52"/>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8EF4D"/>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26"/>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A2D9F-D7CF-481E-8AE2-AF4B887E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Aaron Pettit</cp:lastModifiedBy>
  <cp:revision>91</cp:revision>
  <cp:lastPrinted>2011-11-18T22:40:00Z</cp:lastPrinted>
  <dcterms:created xsi:type="dcterms:W3CDTF">2019-04-30T07:14:00Z</dcterms:created>
  <dcterms:modified xsi:type="dcterms:W3CDTF">2019-05-01T02:59:00Z</dcterms:modified>
</cp:coreProperties>
</file>