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5FE" w:rsidRPr="007C69C4" w:rsidRDefault="0039033A">
      <w:r w:rsidRPr="007C69C4">
        <w:t>Research Paper Proposal</w:t>
      </w:r>
    </w:p>
    <w:p w:rsidR="00FC2385" w:rsidRPr="007C69C4" w:rsidRDefault="00FC2385">
      <w:r w:rsidRPr="007C69C4">
        <w:t>Mobile Security</w:t>
      </w:r>
    </w:p>
    <w:p w:rsidR="00FC2385" w:rsidRPr="007C69C4" w:rsidRDefault="00F46F53">
      <w:r w:rsidRPr="007C69C4">
        <w:t xml:space="preserve">Mobiles have become an increasing target for hackers for adversaries.  In this age, when the security for computers by itself poses new risks every day and with more information being collected from the users by social networking sites, companies for recruitments, positional information collected to calculate routes, etc.  </w:t>
      </w:r>
      <w:r w:rsidR="00DA5D78" w:rsidRPr="007C69C4">
        <w:t>These</w:t>
      </w:r>
      <w:r w:rsidRPr="007C69C4">
        <w:t xml:space="preserve"> devices serve as a perfect point of entry to manipulate user</w:t>
      </w:r>
      <w:r w:rsidR="00775AB1" w:rsidRPr="007C69C4">
        <w:t>’</w:t>
      </w:r>
      <w:r w:rsidRPr="007C69C4">
        <w:t>s information.</w:t>
      </w:r>
    </w:p>
    <w:p w:rsidR="00F46F53" w:rsidRPr="007C69C4" w:rsidRDefault="00DA5D78">
      <w:r w:rsidRPr="007C69C4">
        <w:rPr>
          <w:rFonts w:cs="Arial"/>
          <w:color w:val="000000"/>
          <w:shd w:val="clear" w:color="auto" w:fill="FFFFFF"/>
        </w:rPr>
        <w:t>Different security counter-measures are being developed and applied to smartphones, from security in different layers of software to the dissemination of information to end users. There are good practices to be observed at all levels, from design to use, through the development of</w:t>
      </w:r>
      <w:r w:rsidRPr="007C69C4">
        <w:rPr>
          <w:rStyle w:val="apple-converted-space"/>
          <w:rFonts w:cs="Arial"/>
          <w:color w:val="000000"/>
          <w:shd w:val="clear" w:color="auto" w:fill="FFFFFF"/>
        </w:rPr>
        <w:t> </w:t>
      </w:r>
      <w:r w:rsidRPr="007C69C4">
        <w:t>operating systems</w:t>
      </w:r>
      <w:r w:rsidRPr="007C69C4">
        <w:rPr>
          <w:rFonts w:cs="Arial"/>
          <w:color w:val="000000"/>
          <w:shd w:val="clear" w:color="auto" w:fill="FFFFFF"/>
        </w:rPr>
        <w:t>, software layers, and downloadable apps.</w:t>
      </w:r>
    </w:p>
    <w:p w:rsidR="0039033A" w:rsidRPr="007C69C4" w:rsidRDefault="00622693">
      <w:r w:rsidRPr="007C69C4">
        <w:t>Smartphone users in particular are vulnerable to the following:</w:t>
      </w:r>
    </w:p>
    <w:p w:rsidR="00622693" w:rsidRPr="00622693" w:rsidRDefault="00622693" w:rsidP="00622693">
      <w:pPr>
        <w:shd w:val="clear" w:color="auto" w:fill="FFFFFF"/>
        <w:spacing w:before="96" w:after="120" w:line="288" w:lineRule="atLeast"/>
        <w:rPr>
          <w:rFonts w:eastAsia="Times New Roman" w:cs="Arial"/>
          <w:color w:val="000000"/>
        </w:rPr>
      </w:pPr>
      <w:r w:rsidRPr="00622693">
        <w:rPr>
          <w:rFonts w:eastAsia="Times New Roman" w:cs="Arial"/>
          <w:color w:val="000000"/>
        </w:rPr>
        <w:t>There are three prime targets for attackers:</w:t>
      </w:r>
      <w:r w:rsidR="00073E2E" w:rsidRPr="007C69C4">
        <w:rPr>
          <w:rFonts w:eastAsia="Times New Roman" w:cs="Arial"/>
          <w:color w:val="000000"/>
        </w:rPr>
        <w:t xml:space="preserve"> </w:t>
      </w:r>
    </w:p>
    <w:p w:rsidR="00622693" w:rsidRPr="00622693" w:rsidRDefault="00622693" w:rsidP="00622693">
      <w:pPr>
        <w:numPr>
          <w:ilvl w:val="0"/>
          <w:numId w:val="1"/>
        </w:numPr>
        <w:shd w:val="clear" w:color="auto" w:fill="FFFFFF"/>
        <w:spacing w:before="100" w:beforeAutospacing="1" w:after="24" w:line="288" w:lineRule="atLeast"/>
        <w:ind w:left="384"/>
        <w:rPr>
          <w:rFonts w:eastAsia="Times New Roman" w:cs="Arial"/>
          <w:color w:val="000000"/>
        </w:rPr>
      </w:pPr>
      <w:r w:rsidRPr="00622693">
        <w:rPr>
          <w:rFonts w:eastAsia="Times New Roman" w:cs="Arial"/>
          <w:b/>
          <w:bCs/>
          <w:color w:val="000000"/>
        </w:rPr>
        <w:t>Data</w:t>
      </w:r>
      <w:r w:rsidRPr="00622693">
        <w:rPr>
          <w:rFonts w:eastAsia="Times New Roman" w:cs="Arial"/>
          <w:color w:val="000000"/>
        </w:rPr>
        <w:t>: smartphones are devices for data management, therefore they may contain sensitive data like credit card numbers, authentication information, private information, activity logs (calendar, call logs);</w:t>
      </w:r>
    </w:p>
    <w:p w:rsidR="00622693" w:rsidRPr="00622693" w:rsidRDefault="00622693" w:rsidP="00622693">
      <w:pPr>
        <w:numPr>
          <w:ilvl w:val="0"/>
          <w:numId w:val="1"/>
        </w:numPr>
        <w:shd w:val="clear" w:color="auto" w:fill="FFFFFF"/>
        <w:spacing w:before="100" w:beforeAutospacing="1" w:after="24" w:line="288" w:lineRule="atLeast"/>
        <w:ind w:left="384"/>
        <w:rPr>
          <w:rFonts w:eastAsia="Times New Roman" w:cs="Arial"/>
          <w:color w:val="000000"/>
        </w:rPr>
      </w:pPr>
      <w:r w:rsidRPr="00622693">
        <w:rPr>
          <w:rFonts w:eastAsia="Times New Roman" w:cs="Arial"/>
          <w:b/>
          <w:bCs/>
          <w:color w:val="000000"/>
        </w:rPr>
        <w:t>Identity</w:t>
      </w:r>
      <w:r w:rsidRPr="00622693">
        <w:rPr>
          <w:rFonts w:eastAsia="Times New Roman" w:cs="Arial"/>
          <w:color w:val="000000"/>
        </w:rPr>
        <w:t>: smartphones are highly customizable, so the device or its contents are associated with a specific person. For example, every mobile device can transmit information related to the owner of the mobile phone contract, and an attacker may want to steal the identity of the owner of a smartphone to commit other offenses;</w:t>
      </w:r>
    </w:p>
    <w:p w:rsidR="00622693" w:rsidRPr="00622693" w:rsidRDefault="00622693" w:rsidP="00622693">
      <w:pPr>
        <w:numPr>
          <w:ilvl w:val="0"/>
          <w:numId w:val="1"/>
        </w:numPr>
        <w:shd w:val="clear" w:color="auto" w:fill="FFFFFF"/>
        <w:spacing w:before="100" w:beforeAutospacing="1" w:after="24" w:line="288" w:lineRule="atLeast"/>
        <w:ind w:left="384"/>
        <w:rPr>
          <w:rFonts w:eastAsia="Times New Roman" w:cs="Arial"/>
          <w:color w:val="000000"/>
        </w:rPr>
      </w:pPr>
      <w:r w:rsidRPr="00622693">
        <w:rPr>
          <w:rFonts w:eastAsia="Times New Roman" w:cs="Arial"/>
          <w:b/>
          <w:bCs/>
          <w:color w:val="000000"/>
        </w:rPr>
        <w:t>Availability</w:t>
      </w:r>
      <w:r w:rsidRPr="00622693">
        <w:rPr>
          <w:rFonts w:eastAsia="Times New Roman" w:cs="Arial"/>
          <w:color w:val="000000"/>
        </w:rPr>
        <w:t>: by attacking a smartphone you can limit access to it and deprive the owner of the service</w:t>
      </w:r>
      <w:proofErr w:type="gramStart"/>
      <w:r w:rsidRPr="00622693">
        <w:rPr>
          <w:rFonts w:eastAsia="Times New Roman" w:cs="Arial"/>
          <w:color w:val="000000"/>
        </w:rPr>
        <w:t>..</w:t>
      </w:r>
      <w:proofErr w:type="gramEnd"/>
    </w:p>
    <w:p w:rsidR="00622693" w:rsidRPr="00622693" w:rsidRDefault="00622693" w:rsidP="00622693">
      <w:pPr>
        <w:shd w:val="clear" w:color="auto" w:fill="FFFFFF"/>
        <w:spacing w:before="96" w:after="120" w:line="288" w:lineRule="atLeast"/>
        <w:rPr>
          <w:rFonts w:eastAsia="Times New Roman" w:cs="Arial"/>
          <w:color w:val="000000"/>
        </w:rPr>
      </w:pPr>
      <w:r w:rsidRPr="00622693">
        <w:rPr>
          <w:rFonts w:eastAsia="Times New Roman" w:cs="Arial"/>
          <w:color w:val="000000"/>
        </w:rPr>
        <w:t>The source</w:t>
      </w:r>
      <w:r w:rsidR="00580FEC" w:rsidRPr="007C69C4">
        <w:rPr>
          <w:rFonts w:eastAsia="Times New Roman" w:cs="Arial"/>
          <w:color w:val="000000"/>
        </w:rPr>
        <w:t>s</w:t>
      </w:r>
      <w:r w:rsidRPr="00622693">
        <w:rPr>
          <w:rFonts w:eastAsia="Times New Roman" w:cs="Arial"/>
          <w:color w:val="000000"/>
        </w:rPr>
        <w:t xml:space="preserve"> of these attacks are the same actors found in the non-mobile computing space:</w:t>
      </w:r>
      <w:r w:rsidRPr="007C69C4">
        <w:rPr>
          <w:rFonts w:eastAsia="Times New Roman" w:cs="Arial"/>
          <w:color w:val="000000"/>
        </w:rPr>
        <w:t xml:space="preserve"> </w:t>
      </w:r>
    </w:p>
    <w:p w:rsidR="00622693" w:rsidRPr="00622693" w:rsidRDefault="00622693" w:rsidP="00622693">
      <w:pPr>
        <w:numPr>
          <w:ilvl w:val="0"/>
          <w:numId w:val="2"/>
        </w:numPr>
        <w:shd w:val="clear" w:color="auto" w:fill="FFFFFF"/>
        <w:spacing w:before="100" w:beforeAutospacing="1" w:after="24" w:line="288" w:lineRule="atLeast"/>
        <w:ind w:left="384"/>
        <w:rPr>
          <w:rFonts w:eastAsia="Times New Roman" w:cs="Arial"/>
          <w:color w:val="000000"/>
        </w:rPr>
      </w:pPr>
      <w:r w:rsidRPr="00622693">
        <w:rPr>
          <w:rFonts w:eastAsia="Times New Roman" w:cs="Arial"/>
          <w:b/>
          <w:bCs/>
          <w:color w:val="000000"/>
        </w:rPr>
        <w:t>Professionals</w:t>
      </w:r>
      <w:r w:rsidRPr="00622693">
        <w:rPr>
          <w:rFonts w:eastAsia="Times New Roman" w:cs="Arial"/>
          <w:color w:val="000000"/>
        </w:rPr>
        <w:t>, whether commercial or military, who focus on the three targets mentioned above. They steal sensitive data from the general public, as well as undertake industrial espionage. They will also use the identity of those attacked to achieve other attacks;</w:t>
      </w:r>
    </w:p>
    <w:p w:rsidR="00622693" w:rsidRPr="00622693" w:rsidRDefault="00622693" w:rsidP="00622693">
      <w:pPr>
        <w:numPr>
          <w:ilvl w:val="0"/>
          <w:numId w:val="2"/>
        </w:numPr>
        <w:shd w:val="clear" w:color="auto" w:fill="FFFFFF"/>
        <w:spacing w:before="100" w:beforeAutospacing="1" w:after="24" w:line="288" w:lineRule="atLeast"/>
        <w:ind w:left="384"/>
        <w:rPr>
          <w:rFonts w:eastAsia="Times New Roman" w:cs="Arial"/>
          <w:color w:val="000000"/>
        </w:rPr>
      </w:pPr>
      <w:r w:rsidRPr="00622693">
        <w:rPr>
          <w:rFonts w:eastAsia="Times New Roman" w:cs="Arial"/>
          <w:b/>
          <w:bCs/>
          <w:color w:val="000000"/>
        </w:rPr>
        <w:t>Thieves</w:t>
      </w:r>
      <w:r w:rsidRPr="007C69C4">
        <w:rPr>
          <w:rFonts w:eastAsia="Times New Roman" w:cs="Arial"/>
          <w:color w:val="000000"/>
        </w:rPr>
        <w:t> </w:t>
      </w:r>
      <w:r w:rsidRPr="00622693">
        <w:rPr>
          <w:rFonts w:eastAsia="Times New Roman" w:cs="Arial"/>
          <w:color w:val="000000"/>
        </w:rPr>
        <w:t>who want to gain income through data or identities they have stolen. The thieves will attack many people to increase their potential income;</w:t>
      </w:r>
    </w:p>
    <w:p w:rsidR="00622693" w:rsidRPr="00622693" w:rsidRDefault="00622693" w:rsidP="00622693">
      <w:pPr>
        <w:numPr>
          <w:ilvl w:val="0"/>
          <w:numId w:val="2"/>
        </w:numPr>
        <w:shd w:val="clear" w:color="auto" w:fill="FFFFFF"/>
        <w:spacing w:before="100" w:beforeAutospacing="1" w:after="24" w:line="288" w:lineRule="atLeast"/>
        <w:ind w:left="384"/>
        <w:rPr>
          <w:rFonts w:eastAsia="Times New Roman" w:cs="Arial"/>
          <w:color w:val="000000"/>
        </w:rPr>
      </w:pPr>
      <w:r w:rsidRPr="00622693">
        <w:rPr>
          <w:rFonts w:eastAsia="Times New Roman" w:cs="Arial"/>
          <w:b/>
          <w:bCs/>
          <w:color w:val="000000"/>
        </w:rPr>
        <w:t>Black hat hackers</w:t>
      </w:r>
      <w:r w:rsidRPr="007C69C4">
        <w:rPr>
          <w:rFonts w:eastAsia="Times New Roman" w:cs="Arial"/>
          <w:color w:val="000000"/>
        </w:rPr>
        <w:t> </w:t>
      </w:r>
      <w:r w:rsidRPr="00622693">
        <w:rPr>
          <w:rFonts w:eastAsia="Times New Roman" w:cs="Arial"/>
          <w:color w:val="000000"/>
        </w:rPr>
        <w:t>who specifically attack availability.</w:t>
      </w:r>
      <w:hyperlink r:id="rId6" w:anchor="cite_note-3" w:history="1">
        <w:r w:rsidRPr="007C69C4">
          <w:rPr>
            <w:rFonts w:eastAsia="Times New Roman" w:cs="Arial"/>
            <w:color w:val="0B0080"/>
            <w:vertAlign w:val="superscript"/>
          </w:rPr>
          <w:t>[3]</w:t>
        </w:r>
      </w:hyperlink>
      <w:r w:rsidRPr="007C69C4">
        <w:rPr>
          <w:rFonts w:eastAsia="Times New Roman" w:cs="Arial"/>
          <w:color w:val="000000"/>
        </w:rPr>
        <w:t> </w:t>
      </w:r>
      <w:r w:rsidRPr="00622693">
        <w:rPr>
          <w:rFonts w:eastAsia="Times New Roman" w:cs="Arial"/>
          <w:color w:val="000000"/>
        </w:rPr>
        <w:t>Their goal is to develop</w:t>
      </w:r>
      <w:r w:rsidRPr="007C69C4">
        <w:rPr>
          <w:rFonts w:eastAsia="Times New Roman" w:cs="Arial"/>
          <w:color w:val="000000"/>
        </w:rPr>
        <w:t> </w:t>
      </w:r>
      <w:r w:rsidR="00173440" w:rsidRPr="007C69C4">
        <w:rPr>
          <w:rFonts w:eastAsia="Times New Roman" w:cs="Arial"/>
          <w:color w:val="000000"/>
        </w:rPr>
        <w:t>viruses</w:t>
      </w:r>
      <w:r w:rsidRPr="00622693">
        <w:rPr>
          <w:rFonts w:eastAsia="Times New Roman" w:cs="Arial"/>
          <w:color w:val="000000"/>
        </w:rPr>
        <w:t>, and cause damage to the device.</w:t>
      </w:r>
      <w:hyperlink r:id="rId7" w:anchor="cite_note-4" w:history="1">
        <w:r w:rsidRPr="007C69C4">
          <w:rPr>
            <w:rFonts w:eastAsia="Times New Roman" w:cs="Arial"/>
            <w:color w:val="0B0080"/>
            <w:vertAlign w:val="superscript"/>
          </w:rPr>
          <w:t>[4]</w:t>
        </w:r>
      </w:hyperlink>
      <w:r w:rsidRPr="007C69C4">
        <w:rPr>
          <w:rFonts w:eastAsia="Times New Roman" w:cs="Arial"/>
          <w:color w:val="000000"/>
        </w:rPr>
        <w:t> </w:t>
      </w:r>
      <w:r w:rsidRPr="00622693">
        <w:rPr>
          <w:rFonts w:eastAsia="Times New Roman" w:cs="Arial"/>
          <w:color w:val="000000"/>
        </w:rPr>
        <w:t>In some cases, hackers have an interest in stealing data on devices.</w:t>
      </w:r>
    </w:p>
    <w:p w:rsidR="00622693" w:rsidRPr="007C69C4" w:rsidRDefault="00622693" w:rsidP="00622693">
      <w:pPr>
        <w:numPr>
          <w:ilvl w:val="0"/>
          <w:numId w:val="3"/>
        </w:numPr>
        <w:shd w:val="clear" w:color="auto" w:fill="FFFFFF"/>
        <w:spacing w:before="100" w:beforeAutospacing="1" w:after="24" w:line="288" w:lineRule="atLeast"/>
        <w:ind w:left="384"/>
        <w:rPr>
          <w:rFonts w:eastAsia="Times New Roman" w:cs="Arial"/>
          <w:color w:val="000000"/>
        </w:rPr>
      </w:pPr>
      <w:r w:rsidRPr="00622693">
        <w:rPr>
          <w:rFonts w:eastAsia="Times New Roman" w:cs="Arial"/>
          <w:b/>
          <w:bCs/>
          <w:color w:val="000000"/>
        </w:rPr>
        <w:t>Grey hat hackers</w:t>
      </w:r>
      <w:r w:rsidRPr="007C69C4">
        <w:rPr>
          <w:rFonts w:eastAsia="Times New Roman" w:cs="Arial"/>
          <w:color w:val="000000"/>
        </w:rPr>
        <w:t> </w:t>
      </w:r>
      <w:r w:rsidRPr="00622693">
        <w:rPr>
          <w:rFonts w:eastAsia="Times New Roman" w:cs="Arial"/>
          <w:color w:val="000000"/>
        </w:rPr>
        <w:t>who reveal vulnerabilities.</w:t>
      </w:r>
      <w:hyperlink r:id="rId8" w:anchor="cite_note-5" w:history="1">
        <w:r w:rsidRPr="007C69C4">
          <w:rPr>
            <w:rFonts w:eastAsia="Times New Roman" w:cs="Arial"/>
            <w:color w:val="0B0080"/>
            <w:vertAlign w:val="superscript"/>
          </w:rPr>
          <w:t>[5]</w:t>
        </w:r>
      </w:hyperlink>
      <w:r w:rsidRPr="007C69C4">
        <w:rPr>
          <w:rFonts w:eastAsia="Times New Roman" w:cs="Arial"/>
          <w:color w:val="000000"/>
        </w:rPr>
        <w:t> </w:t>
      </w:r>
      <w:r w:rsidRPr="00622693">
        <w:rPr>
          <w:rFonts w:eastAsia="Times New Roman" w:cs="Arial"/>
          <w:color w:val="000000"/>
        </w:rPr>
        <w:t>Their goal is to expose vulnerabilities of the device.</w:t>
      </w:r>
      <w:hyperlink r:id="rId9" w:anchor="cite_note-6" w:history="1">
        <w:r w:rsidRPr="007C69C4">
          <w:rPr>
            <w:rFonts w:eastAsia="Times New Roman" w:cs="Arial"/>
            <w:color w:val="0B0080"/>
            <w:vertAlign w:val="superscript"/>
          </w:rPr>
          <w:t>[6]</w:t>
        </w:r>
      </w:hyperlink>
      <w:r w:rsidRPr="007C69C4">
        <w:rPr>
          <w:rFonts w:eastAsia="Times New Roman" w:cs="Arial"/>
          <w:color w:val="000000"/>
        </w:rPr>
        <w:t> Grey hat </w:t>
      </w:r>
      <w:r w:rsidRPr="00622693">
        <w:rPr>
          <w:rFonts w:eastAsia="Times New Roman" w:cs="Arial"/>
          <w:color w:val="000000"/>
        </w:rPr>
        <w:t>hackers do not intend on damaging the device or stealing data.</w:t>
      </w:r>
      <w:r w:rsidRPr="007C69C4">
        <w:rPr>
          <w:rFonts w:eastAsia="Times New Roman" w:cs="Arial"/>
          <w:color w:val="000000"/>
        </w:rPr>
        <w:t xml:space="preserve"> </w:t>
      </w:r>
    </w:p>
    <w:p w:rsidR="00F4264D" w:rsidRPr="00622693" w:rsidRDefault="00F4264D" w:rsidP="00F4264D">
      <w:pPr>
        <w:shd w:val="clear" w:color="auto" w:fill="FFFFFF"/>
        <w:spacing w:before="100" w:beforeAutospacing="1" w:after="24" w:line="288" w:lineRule="atLeast"/>
        <w:ind w:left="384"/>
        <w:rPr>
          <w:rFonts w:eastAsia="Times New Roman" w:cs="Arial"/>
          <w:color w:val="000000"/>
        </w:rPr>
      </w:pPr>
      <w:r w:rsidRPr="007C69C4">
        <w:rPr>
          <w:rFonts w:eastAsia="Times New Roman" w:cs="Arial"/>
          <w:b/>
          <w:bCs/>
          <w:color w:val="000000"/>
        </w:rPr>
        <w:t>(Source: Wikipedia)</w:t>
      </w:r>
    </w:p>
    <w:p w:rsidR="00622693" w:rsidRPr="007C69C4" w:rsidRDefault="00622693"/>
    <w:p w:rsidR="0033493E" w:rsidRPr="007C69C4" w:rsidRDefault="00893CC0">
      <w:r w:rsidRPr="007C69C4">
        <w:t>This paper</w:t>
      </w:r>
      <w:r w:rsidR="00C96EB4" w:rsidRPr="007C69C4">
        <w:t xml:space="preserve"> is to de-mystify and provide a crystal clear explanation of</w:t>
      </w:r>
      <w:r w:rsidRPr="007C69C4">
        <w:t xml:space="preserve"> the actual threats and risks and the security systems in use, with specific emphasis on the android operating systems, and the measures </w:t>
      </w:r>
      <w:r w:rsidRPr="007C69C4">
        <w:lastRenderedPageBreak/>
        <w:t>taken to thwart the threats.</w:t>
      </w:r>
      <w:r w:rsidR="00A94EA9" w:rsidRPr="007C69C4">
        <w:t xml:space="preserve"> It attempts to show the reader the level of security measures which are already in use, and which ones are effective and how to improve on it.</w:t>
      </w:r>
    </w:p>
    <w:p w:rsidR="00010CD5" w:rsidRPr="007C69C4" w:rsidRDefault="00F67014">
      <w:r w:rsidRPr="007C69C4">
        <w:t>The sources for this paper are:</w:t>
      </w:r>
    </w:p>
    <w:p w:rsidR="007A3B5C" w:rsidRPr="007C69C4" w:rsidRDefault="007A3B5C" w:rsidP="007A3B5C">
      <w:pPr>
        <w:pStyle w:val="ListParagraph"/>
        <w:numPr>
          <w:ilvl w:val="0"/>
          <w:numId w:val="4"/>
        </w:numPr>
      </w:pPr>
      <w:r w:rsidRPr="007C69C4">
        <w:t>The first paper gives an idea about the current state of affairs of phones with advanced operating systems. This is where the foundation for most of the paper will be set.</w:t>
      </w:r>
    </w:p>
    <w:p w:rsidR="005B03CB" w:rsidRPr="007C69C4" w:rsidRDefault="005B03CB" w:rsidP="005B03CB">
      <w:pPr>
        <w:autoSpaceDE w:val="0"/>
        <w:autoSpaceDN w:val="0"/>
        <w:adjustRightInd w:val="0"/>
        <w:spacing w:after="0" w:line="240" w:lineRule="auto"/>
        <w:rPr>
          <w:rFonts w:cs="NimbusRomNo9L-Medi"/>
          <w:b/>
        </w:rPr>
      </w:pPr>
      <w:proofErr w:type="gramStart"/>
      <w:r w:rsidRPr="007C69C4">
        <w:rPr>
          <w:rFonts w:cs="NimbusRomNo9L-Medi"/>
          <w:b/>
        </w:rPr>
        <w:t>Mobile Security Catching Up?</w:t>
      </w:r>
      <w:proofErr w:type="gramEnd"/>
    </w:p>
    <w:p w:rsidR="005B03CB" w:rsidRPr="007C69C4" w:rsidRDefault="005B03CB" w:rsidP="005B03CB">
      <w:pPr>
        <w:autoSpaceDE w:val="0"/>
        <w:autoSpaceDN w:val="0"/>
        <w:adjustRightInd w:val="0"/>
        <w:spacing w:after="0" w:line="240" w:lineRule="auto"/>
        <w:rPr>
          <w:rFonts w:cs="NimbusRomNo9L-Medi"/>
        </w:rPr>
      </w:pPr>
      <w:r w:rsidRPr="007C69C4">
        <w:rPr>
          <w:rFonts w:cs="NimbusRomNo9L-Medi"/>
        </w:rPr>
        <w:t>Revealing the Nuts and Bolts of the Security of Mobile Devices</w:t>
      </w:r>
    </w:p>
    <w:p w:rsidR="005B03CB" w:rsidRPr="007C69C4" w:rsidRDefault="005B03CB" w:rsidP="005B03CB">
      <w:pPr>
        <w:autoSpaceDE w:val="0"/>
        <w:autoSpaceDN w:val="0"/>
        <w:adjustRightInd w:val="0"/>
        <w:spacing w:after="0" w:line="240" w:lineRule="auto"/>
        <w:rPr>
          <w:rFonts w:cs="NimbusRomNo9L-Regu"/>
        </w:rPr>
      </w:pPr>
      <w:r w:rsidRPr="007C69C4">
        <w:rPr>
          <w:rFonts w:cs="NimbusRomNo9L-Regu"/>
        </w:rPr>
        <w:t xml:space="preserve">Michael </w:t>
      </w:r>
      <w:proofErr w:type="spellStart"/>
      <w:r w:rsidRPr="007C69C4">
        <w:rPr>
          <w:rFonts w:cs="NimbusRomNo9L-Regu"/>
        </w:rPr>
        <w:t>Becher</w:t>
      </w:r>
      <w:proofErr w:type="spellEnd"/>
      <w:r w:rsidRPr="007C69C4">
        <w:rPr>
          <w:rFonts w:cs="NimbusRomNo9L-Regu"/>
        </w:rPr>
        <w:t xml:space="preserve">, Felix C. </w:t>
      </w:r>
      <w:proofErr w:type="spellStart"/>
      <w:r w:rsidRPr="007C69C4">
        <w:rPr>
          <w:rFonts w:cs="NimbusRomNo9L-Regu"/>
        </w:rPr>
        <w:t>Freiling</w:t>
      </w:r>
      <w:proofErr w:type="spellEnd"/>
    </w:p>
    <w:p w:rsidR="005B03CB" w:rsidRPr="007C69C4" w:rsidRDefault="005B03CB" w:rsidP="005B03CB">
      <w:pPr>
        <w:autoSpaceDE w:val="0"/>
        <w:autoSpaceDN w:val="0"/>
        <w:adjustRightInd w:val="0"/>
        <w:spacing w:after="0" w:line="240" w:lineRule="auto"/>
        <w:rPr>
          <w:rFonts w:cs="NimbusRomNo9L-ReguItal"/>
        </w:rPr>
      </w:pPr>
      <w:r w:rsidRPr="007C69C4">
        <w:rPr>
          <w:rFonts w:cs="NimbusRomNo9L-ReguItal"/>
        </w:rPr>
        <w:t>University of Mannheim, Germany</w:t>
      </w:r>
    </w:p>
    <w:p w:rsidR="005B03CB" w:rsidRPr="007C69C4" w:rsidRDefault="005B03CB" w:rsidP="005B03CB">
      <w:pPr>
        <w:autoSpaceDE w:val="0"/>
        <w:autoSpaceDN w:val="0"/>
        <w:adjustRightInd w:val="0"/>
        <w:spacing w:after="0" w:line="240" w:lineRule="auto"/>
        <w:rPr>
          <w:rFonts w:cs="NimbusRomNo9L-Regu"/>
        </w:rPr>
      </w:pPr>
      <w:r w:rsidRPr="007C69C4">
        <w:rPr>
          <w:rFonts w:cs="NimbusRomNo9L-Regu"/>
        </w:rPr>
        <w:t xml:space="preserve">Johannes Hoffmann, Thorsten </w:t>
      </w:r>
      <w:proofErr w:type="spellStart"/>
      <w:r w:rsidRPr="007C69C4">
        <w:rPr>
          <w:rFonts w:cs="NimbusRomNo9L-Regu"/>
        </w:rPr>
        <w:t>Holz</w:t>
      </w:r>
      <w:proofErr w:type="spellEnd"/>
      <w:r w:rsidRPr="007C69C4">
        <w:rPr>
          <w:rFonts w:cs="NimbusRomNo9L-Regu"/>
        </w:rPr>
        <w:t xml:space="preserve">, Sebastian </w:t>
      </w:r>
      <w:proofErr w:type="spellStart"/>
      <w:r w:rsidRPr="007C69C4">
        <w:rPr>
          <w:rFonts w:cs="NimbusRomNo9L-Regu"/>
        </w:rPr>
        <w:t>Uellenbeck</w:t>
      </w:r>
      <w:proofErr w:type="spellEnd"/>
      <w:r w:rsidRPr="007C69C4">
        <w:rPr>
          <w:rFonts w:cs="NimbusRomNo9L-Regu"/>
        </w:rPr>
        <w:t>, Christopher Wolf</w:t>
      </w:r>
    </w:p>
    <w:p w:rsidR="005B03CB" w:rsidRPr="007C69C4" w:rsidRDefault="005B03CB" w:rsidP="005B03CB">
      <w:pPr>
        <w:autoSpaceDE w:val="0"/>
        <w:autoSpaceDN w:val="0"/>
        <w:adjustRightInd w:val="0"/>
        <w:spacing w:after="0" w:line="240" w:lineRule="auto"/>
        <w:rPr>
          <w:rFonts w:cs="NimbusRomNo9L-ReguItal"/>
        </w:rPr>
      </w:pPr>
      <w:r w:rsidRPr="007C69C4">
        <w:rPr>
          <w:rFonts w:cs="NimbusRomNo9L-ReguItal"/>
        </w:rPr>
        <w:t xml:space="preserve">Horst </w:t>
      </w:r>
      <w:proofErr w:type="spellStart"/>
      <w:r w:rsidRPr="007C69C4">
        <w:rPr>
          <w:rFonts w:cs="NimbusRomNo9L-ReguItal"/>
        </w:rPr>
        <w:t>G¨ortz</w:t>
      </w:r>
      <w:proofErr w:type="spellEnd"/>
      <w:r w:rsidRPr="007C69C4">
        <w:rPr>
          <w:rFonts w:cs="NimbusRomNo9L-ReguItal"/>
        </w:rPr>
        <w:t xml:space="preserve"> Institute (HGI)</w:t>
      </w:r>
    </w:p>
    <w:p w:rsidR="00F67014" w:rsidRPr="007C69C4" w:rsidRDefault="005B03CB" w:rsidP="005B03CB">
      <w:pPr>
        <w:rPr>
          <w:rFonts w:cs="NimbusRomNo9L-ReguItal"/>
        </w:rPr>
      </w:pPr>
      <w:r w:rsidRPr="007C69C4">
        <w:rPr>
          <w:rFonts w:cs="NimbusRomNo9L-ReguItal"/>
        </w:rPr>
        <w:t>Ruhr-University Bochum, Germany</w:t>
      </w:r>
    </w:p>
    <w:p w:rsidR="00207F6E" w:rsidRPr="007C69C4" w:rsidRDefault="00207F6E" w:rsidP="005B03CB">
      <w:pPr>
        <w:rPr>
          <w:rFonts w:cs="NimbusRomNo9L-ReguItal"/>
        </w:rPr>
      </w:pPr>
    </w:p>
    <w:p w:rsidR="007A3B5C" w:rsidRPr="007C69C4" w:rsidRDefault="00726B1A" w:rsidP="007A3B5C">
      <w:pPr>
        <w:pStyle w:val="ListParagraph"/>
        <w:numPr>
          <w:ilvl w:val="0"/>
          <w:numId w:val="4"/>
        </w:numPr>
        <w:rPr>
          <w:rFonts w:cs="NimbusRomNo9L-ReguItal"/>
        </w:rPr>
      </w:pPr>
      <w:r w:rsidRPr="007C69C4">
        <w:rPr>
          <w:rFonts w:cs="NimbusRomNo9L-ReguItal"/>
        </w:rPr>
        <w:t>This paper gives a more in depth view about the current state of the art security systems, and discusses in depth about the concepts and challenges in mobile security.</w:t>
      </w:r>
    </w:p>
    <w:p w:rsidR="00726B1A" w:rsidRPr="007C69C4" w:rsidRDefault="00726B1A" w:rsidP="00726B1A">
      <w:pPr>
        <w:pStyle w:val="Default"/>
        <w:ind w:left="720"/>
        <w:rPr>
          <w:rFonts w:asciiTheme="minorHAnsi" w:hAnsiTheme="minorHAnsi"/>
          <w:sz w:val="22"/>
          <w:szCs w:val="22"/>
        </w:rPr>
      </w:pPr>
    </w:p>
    <w:p w:rsidR="00726B1A" w:rsidRPr="007C69C4" w:rsidRDefault="00726B1A" w:rsidP="007C69C4">
      <w:pPr>
        <w:pStyle w:val="Default"/>
        <w:rPr>
          <w:rFonts w:asciiTheme="minorHAnsi" w:hAnsiTheme="minorHAnsi"/>
          <w:b/>
          <w:sz w:val="22"/>
          <w:szCs w:val="22"/>
        </w:rPr>
      </w:pPr>
      <w:r w:rsidRPr="007C69C4">
        <w:rPr>
          <w:rFonts w:asciiTheme="minorHAnsi" w:hAnsiTheme="minorHAnsi"/>
          <w:b/>
          <w:sz w:val="22"/>
          <w:szCs w:val="22"/>
        </w:rPr>
        <w:t xml:space="preserve">Emerging Security Technologies for Mobile User Accesses </w:t>
      </w:r>
    </w:p>
    <w:p w:rsidR="00726B1A" w:rsidRPr="007C69C4" w:rsidRDefault="00726B1A" w:rsidP="007C69C4">
      <w:pPr>
        <w:pStyle w:val="Default"/>
        <w:rPr>
          <w:rFonts w:asciiTheme="minorHAnsi" w:hAnsiTheme="minorHAnsi"/>
          <w:sz w:val="22"/>
          <w:szCs w:val="22"/>
        </w:rPr>
      </w:pPr>
      <w:proofErr w:type="spellStart"/>
      <w:r w:rsidRPr="007C69C4">
        <w:rPr>
          <w:rFonts w:asciiTheme="minorHAnsi" w:hAnsiTheme="minorHAnsi"/>
          <w:sz w:val="22"/>
          <w:szCs w:val="22"/>
        </w:rPr>
        <w:t>Nirav</w:t>
      </w:r>
      <w:proofErr w:type="spellEnd"/>
      <w:r w:rsidRPr="007C69C4">
        <w:rPr>
          <w:rFonts w:asciiTheme="minorHAnsi" w:hAnsiTheme="minorHAnsi"/>
          <w:sz w:val="22"/>
          <w:szCs w:val="22"/>
        </w:rPr>
        <w:t xml:space="preserve"> </w:t>
      </w:r>
      <w:proofErr w:type="spellStart"/>
      <w:r w:rsidRPr="007C69C4">
        <w:rPr>
          <w:rFonts w:asciiTheme="minorHAnsi" w:hAnsiTheme="minorHAnsi"/>
          <w:sz w:val="22"/>
          <w:szCs w:val="22"/>
        </w:rPr>
        <w:t>Jobanputra</w:t>
      </w:r>
      <w:proofErr w:type="spellEnd"/>
      <w:r w:rsidRPr="007C69C4">
        <w:rPr>
          <w:rFonts w:asciiTheme="minorHAnsi" w:hAnsiTheme="minorHAnsi"/>
          <w:sz w:val="22"/>
          <w:szCs w:val="22"/>
        </w:rPr>
        <w:t xml:space="preserve">, </w:t>
      </w:r>
      <w:proofErr w:type="spellStart"/>
      <w:r w:rsidRPr="007C69C4">
        <w:rPr>
          <w:rFonts w:asciiTheme="minorHAnsi" w:hAnsiTheme="minorHAnsi"/>
          <w:sz w:val="22"/>
          <w:szCs w:val="22"/>
        </w:rPr>
        <w:t>Vijayendra</w:t>
      </w:r>
      <w:proofErr w:type="spellEnd"/>
      <w:r w:rsidRPr="007C69C4">
        <w:rPr>
          <w:rFonts w:asciiTheme="minorHAnsi" w:hAnsiTheme="minorHAnsi"/>
          <w:sz w:val="22"/>
          <w:szCs w:val="22"/>
        </w:rPr>
        <w:t xml:space="preserve"> </w:t>
      </w:r>
      <w:proofErr w:type="spellStart"/>
      <w:r w:rsidRPr="007C69C4">
        <w:rPr>
          <w:rFonts w:asciiTheme="minorHAnsi" w:hAnsiTheme="minorHAnsi"/>
          <w:sz w:val="22"/>
          <w:szCs w:val="22"/>
        </w:rPr>
        <w:t>Kulkarni</w:t>
      </w:r>
      <w:proofErr w:type="spellEnd"/>
      <w:r w:rsidRPr="007C69C4">
        <w:rPr>
          <w:rFonts w:asciiTheme="minorHAnsi" w:hAnsiTheme="minorHAnsi"/>
          <w:sz w:val="22"/>
          <w:szCs w:val="22"/>
        </w:rPr>
        <w:t xml:space="preserve">, </w:t>
      </w:r>
      <w:proofErr w:type="spellStart"/>
      <w:r w:rsidRPr="007C69C4">
        <w:rPr>
          <w:rFonts w:asciiTheme="minorHAnsi" w:hAnsiTheme="minorHAnsi"/>
          <w:sz w:val="22"/>
          <w:szCs w:val="22"/>
        </w:rPr>
        <w:t>Dinkar</w:t>
      </w:r>
      <w:proofErr w:type="spellEnd"/>
      <w:r w:rsidRPr="007C69C4">
        <w:rPr>
          <w:rFonts w:asciiTheme="minorHAnsi" w:hAnsiTheme="minorHAnsi"/>
          <w:sz w:val="22"/>
          <w:szCs w:val="22"/>
        </w:rPr>
        <w:t xml:space="preserve"> </w:t>
      </w:r>
      <w:proofErr w:type="spellStart"/>
      <w:r w:rsidRPr="007C69C4">
        <w:rPr>
          <w:rFonts w:asciiTheme="minorHAnsi" w:hAnsiTheme="minorHAnsi"/>
          <w:sz w:val="22"/>
          <w:szCs w:val="22"/>
        </w:rPr>
        <w:t>Rao</w:t>
      </w:r>
      <w:proofErr w:type="spellEnd"/>
      <w:r w:rsidRPr="007C69C4">
        <w:rPr>
          <w:rFonts w:asciiTheme="minorHAnsi" w:hAnsiTheme="minorHAnsi"/>
          <w:sz w:val="22"/>
          <w:szCs w:val="22"/>
        </w:rPr>
        <w:t xml:space="preserve">, and Jerry </w:t>
      </w:r>
      <w:proofErr w:type="spellStart"/>
      <w:proofErr w:type="gramStart"/>
      <w:r w:rsidRPr="007C69C4">
        <w:rPr>
          <w:rFonts w:asciiTheme="minorHAnsi" w:hAnsiTheme="minorHAnsi"/>
          <w:sz w:val="22"/>
          <w:szCs w:val="22"/>
        </w:rPr>
        <w:t>Gao</w:t>
      </w:r>
      <w:proofErr w:type="spellEnd"/>
      <w:proofErr w:type="gramEnd"/>
      <w:r w:rsidRPr="007C69C4">
        <w:rPr>
          <w:rFonts w:asciiTheme="minorHAnsi" w:hAnsiTheme="minorHAnsi"/>
          <w:sz w:val="22"/>
          <w:szCs w:val="22"/>
        </w:rPr>
        <w:t xml:space="preserve">, Ph.D. </w:t>
      </w:r>
    </w:p>
    <w:p w:rsidR="00726B1A" w:rsidRDefault="00726B1A" w:rsidP="007C69C4">
      <w:r w:rsidRPr="007C69C4">
        <w:t xml:space="preserve">San Jose State University, email: </w:t>
      </w:r>
      <w:hyperlink r:id="rId10" w:history="1">
        <w:r w:rsidR="003A11CF" w:rsidRPr="008C63FE">
          <w:rPr>
            <w:rStyle w:val="Hyperlink"/>
          </w:rPr>
          <w:t>jerrygao@email.sjsu.edu</w:t>
        </w:r>
      </w:hyperlink>
    </w:p>
    <w:p w:rsidR="003A11CF" w:rsidRDefault="00A977F3" w:rsidP="003A11CF">
      <w:pPr>
        <w:pStyle w:val="ListParagraph"/>
        <w:numPr>
          <w:ilvl w:val="0"/>
          <w:numId w:val="4"/>
        </w:numPr>
        <w:rPr>
          <w:rFonts w:cs="NimbusRomNo9L-ReguItal"/>
        </w:rPr>
      </w:pPr>
      <w:r>
        <w:rPr>
          <w:rFonts w:cs="NimbusRomNo9L-ReguItal"/>
        </w:rPr>
        <w:t>Investigation about the concepts and more detail about the framework around which modern security systems are built is given in this paper:</w:t>
      </w:r>
    </w:p>
    <w:p w:rsidR="00A977F3" w:rsidRPr="00A977F3" w:rsidRDefault="00A977F3" w:rsidP="00A977F3">
      <w:pPr>
        <w:autoSpaceDE w:val="0"/>
        <w:autoSpaceDN w:val="0"/>
        <w:adjustRightInd w:val="0"/>
        <w:spacing w:after="0" w:line="240" w:lineRule="auto"/>
        <w:ind w:left="360"/>
        <w:rPr>
          <w:rFonts w:ascii="Times New Roman" w:hAnsi="Times New Roman" w:cs="Times New Roman"/>
          <w:b/>
          <w:bCs/>
          <w:sz w:val="28"/>
          <w:szCs w:val="28"/>
        </w:rPr>
      </w:pPr>
      <w:r w:rsidRPr="00A977F3">
        <w:rPr>
          <w:rFonts w:ascii="Times New Roman" w:hAnsi="Times New Roman" w:cs="Times New Roman"/>
          <w:b/>
          <w:bCs/>
          <w:sz w:val="28"/>
          <w:szCs w:val="28"/>
        </w:rPr>
        <w:t xml:space="preserve">A Hierarchical </w:t>
      </w:r>
      <w:proofErr w:type="spellStart"/>
      <w:r w:rsidRPr="00A977F3">
        <w:rPr>
          <w:rFonts w:ascii="Times New Roman" w:hAnsi="Times New Roman" w:cs="Times New Roman"/>
          <w:b/>
          <w:bCs/>
          <w:sz w:val="28"/>
          <w:szCs w:val="28"/>
        </w:rPr>
        <w:t>FrameworkModel</w:t>
      </w:r>
      <w:proofErr w:type="spellEnd"/>
      <w:r w:rsidRPr="00A977F3">
        <w:rPr>
          <w:rFonts w:ascii="Times New Roman" w:hAnsi="Times New Roman" w:cs="Times New Roman"/>
          <w:b/>
          <w:bCs/>
          <w:sz w:val="28"/>
          <w:szCs w:val="28"/>
        </w:rPr>
        <w:t xml:space="preserve"> of Mobile Security</w:t>
      </w:r>
    </w:p>
    <w:p w:rsidR="00A977F3" w:rsidRPr="00A977F3" w:rsidRDefault="00A977F3" w:rsidP="00A977F3">
      <w:pPr>
        <w:autoSpaceDE w:val="0"/>
        <w:autoSpaceDN w:val="0"/>
        <w:adjustRightInd w:val="0"/>
        <w:spacing w:after="0" w:line="240" w:lineRule="auto"/>
        <w:ind w:left="360"/>
        <w:rPr>
          <w:rFonts w:ascii="Times New Roman" w:hAnsi="Times New Roman" w:cs="Times New Roman"/>
          <w:sz w:val="24"/>
          <w:szCs w:val="24"/>
        </w:rPr>
      </w:pPr>
      <w:r w:rsidRPr="00A977F3">
        <w:rPr>
          <w:rFonts w:ascii="Times New Roman" w:hAnsi="Times New Roman" w:cs="Times New Roman"/>
          <w:sz w:val="24"/>
          <w:szCs w:val="24"/>
        </w:rPr>
        <w:t xml:space="preserve">Jun-Zhao Sun, Douglas Howie, </w:t>
      </w:r>
      <w:proofErr w:type="spellStart"/>
      <w:r w:rsidRPr="00A977F3">
        <w:rPr>
          <w:rFonts w:ascii="Times New Roman" w:hAnsi="Times New Roman" w:cs="Times New Roman"/>
          <w:sz w:val="24"/>
          <w:szCs w:val="24"/>
        </w:rPr>
        <w:t>Antti</w:t>
      </w:r>
      <w:proofErr w:type="spellEnd"/>
      <w:r w:rsidRPr="00A977F3">
        <w:rPr>
          <w:rFonts w:ascii="Times New Roman" w:hAnsi="Times New Roman" w:cs="Times New Roman"/>
          <w:sz w:val="24"/>
          <w:szCs w:val="24"/>
        </w:rPr>
        <w:t xml:space="preserve"> </w:t>
      </w:r>
      <w:proofErr w:type="spellStart"/>
      <w:r w:rsidRPr="00A977F3">
        <w:rPr>
          <w:rFonts w:ascii="Times New Roman" w:hAnsi="Times New Roman" w:cs="Times New Roman"/>
          <w:sz w:val="24"/>
          <w:szCs w:val="24"/>
        </w:rPr>
        <w:t>Koivisto</w:t>
      </w:r>
      <w:proofErr w:type="spellEnd"/>
      <w:r w:rsidRPr="00A977F3">
        <w:rPr>
          <w:rFonts w:ascii="Times New Roman" w:hAnsi="Times New Roman" w:cs="Times New Roman"/>
          <w:sz w:val="24"/>
          <w:szCs w:val="24"/>
        </w:rPr>
        <w:t xml:space="preserve">, and </w:t>
      </w:r>
      <w:proofErr w:type="spellStart"/>
      <w:r w:rsidRPr="00A977F3">
        <w:rPr>
          <w:rFonts w:ascii="Times New Roman" w:hAnsi="Times New Roman" w:cs="Times New Roman"/>
          <w:sz w:val="24"/>
          <w:szCs w:val="24"/>
        </w:rPr>
        <w:t>Jaakko</w:t>
      </w:r>
      <w:proofErr w:type="spellEnd"/>
      <w:r w:rsidRPr="00A977F3">
        <w:rPr>
          <w:rFonts w:ascii="Times New Roman" w:hAnsi="Times New Roman" w:cs="Times New Roman"/>
          <w:sz w:val="24"/>
          <w:szCs w:val="24"/>
        </w:rPr>
        <w:t xml:space="preserve"> </w:t>
      </w:r>
      <w:proofErr w:type="spellStart"/>
      <w:r w:rsidRPr="00A977F3">
        <w:rPr>
          <w:rFonts w:ascii="Times New Roman" w:hAnsi="Times New Roman" w:cs="Times New Roman"/>
          <w:sz w:val="24"/>
          <w:szCs w:val="24"/>
        </w:rPr>
        <w:t>Sauvola</w:t>
      </w:r>
      <w:proofErr w:type="spellEnd"/>
    </w:p>
    <w:p w:rsidR="00A977F3" w:rsidRPr="00A977F3" w:rsidRDefault="00A977F3" w:rsidP="00A977F3">
      <w:pPr>
        <w:autoSpaceDE w:val="0"/>
        <w:autoSpaceDN w:val="0"/>
        <w:adjustRightInd w:val="0"/>
        <w:spacing w:after="0" w:line="240" w:lineRule="auto"/>
        <w:ind w:left="360"/>
        <w:rPr>
          <w:rFonts w:ascii="Times New Roman" w:hAnsi="Times New Roman" w:cs="Times New Roman"/>
          <w:sz w:val="20"/>
          <w:szCs w:val="20"/>
        </w:rPr>
      </w:pPr>
      <w:proofErr w:type="spellStart"/>
      <w:r w:rsidRPr="00A977F3">
        <w:rPr>
          <w:rFonts w:ascii="Times New Roman" w:hAnsi="Times New Roman" w:cs="Times New Roman"/>
          <w:sz w:val="20"/>
          <w:szCs w:val="20"/>
        </w:rPr>
        <w:t>MediaTeam</w:t>
      </w:r>
      <w:proofErr w:type="spellEnd"/>
      <w:r w:rsidRPr="00A977F3">
        <w:rPr>
          <w:rFonts w:ascii="Times New Roman" w:hAnsi="Times New Roman" w:cs="Times New Roman"/>
          <w:sz w:val="20"/>
          <w:szCs w:val="20"/>
        </w:rPr>
        <w:t xml:space="preserve"> Oulu, MVMP, </w:t>
      </w:r>
      <w:proofErr w:type="spellStart"/>
      <w:r w:rsidRPr="00A977F3">
        <w:rPr>
          <w:rFonts w:ascii="Times New Roman" w:hAnsi="Times New Roman" w:cs="Times New Roman"/>
          <w:sz w:val="20"/>
          <w:szCs w:val="20"/>
        </w:rPr>
        <w:t>Infotech</w:t>
      </w:r>
      <w:proofErr w:type="spellEnd"/>
      <w:r w:rsidRPr="00A977F3">
        <w:rPr>
          <w:rFonts w:ascii="Times New Roman" w:hAnsi="Times New Roman" w:cs="Times New Roman"/>
          <w:sz w:val="20"/>
          <w:szCs w:val="20"/>
        </w:rPr>
        <w:t xml:space="preserve"> Oulu</w:t>
      </w:r>
    </w:p>
    <w:p w:rsidR="00A977F3" w:rsidRPr="00A977F3" w:rsidRDefault="00A977F3" w:rsidP="00A977F3">
      <w:pPr>
        <w:ind w:left="360"/>
        <w:rPr>
          <w:rFonts w:cs="NimbusRomNo9L-ReguItal"/>
        </w:rPr>
      </w:pPr>
      <w:proofErr w:type="spellStart"/>
      <w:r w:rsidRPr="00A977F3">
        <w:rPr>
          <w:rFonts w:ascii="Times New Roman" w:hAnsi="Times New Roman" w:cs="Times New Roman"/>
          <w:sz w:val="20"/>
          <w:szCs w:val="20"/>
        </w:rPr>
        <w:t>Tutkijantie</w:t>
      </w:r>
      <w:proofErr w:type="spellEnd"/>
      <w:r w:rsidRPr="00A977F3">
        <w:rPr>
          <w:rFonts w:ascii="Times New Roman" w:hAnsi="Times New Roman" w:cs="Times New Roman"/>
          <w:sz w:val="20"/>
          <w:szCs w:val="20"/>
        </w:rPr>
        <w:t xml:space="preserve"> 2 B, FIN-90570 University of Oulu, Finland</w:t>
      </w:r>
    </w:p>
    <w:p w:rsidR="00207F6E" w:rsidRDefault="00D343FC" w:rsidP="005B03CB">
      <w:pPr>
        <w:rPr>
          <w:rFonts w:cs="NimbusRomNo9L-ReguItal"/>
        </w:rPr>
      </w:pPr>
      <w:r>
        <w:rPr>
          <w:rFonts w:cs="NimbusRomNo9L-ReguItal"/>
        </w:rPr>
        <w:t>Further papers that will be used include:</w:t>
      </w:r>
    </w:p>
    <w:p w:rsidR="00343CC9" w:rsidRPr="00343CC9" w:rsidRDefault="00343CC9" w:rsidP="00343CC9">
      <w:pPr>
        <w:autoSpaceDE w:val="0"/>
        <w:autoSpaceDN w:val="0"/>
        <w:adjustRightInd w:val="0"/>
        <w:spacing w:after="0" w:line="240" w:lineRule="auto"/>
        <w:rPr>
          <w:rFonts w:ascii="TTE15A31B8t00" w:hAnsi="TTE15A31B8t00" w:cs="TTE15A31B8t00"/>
          <w:b/>
          <w:sz w:val="23"/>
          <w:szCs w:val="23"/>
        </w:rPr>
      </w:pPr>
      <w:r w:rsidRPr="00343CC9">
        <w:rPr>
          <w:rFonts w:ascii="TTE15A31B8t00" w:hAnsi="TTE15A31B8t00" w:cs="TTE15A31B8t00"/>
          <w:b/>
          <w:sz w:val="23"/>
          <w:szCs w:val="23"/>
        </w:rPr>
        <w:t>WIRELESS HOME SECURITY SYSTEM WITH MOBILE</w:t>
      </w:r>
    </w:p>
    <w:p w:rsidR="00343CC9" w:rsidRDefault="00343CC9" w:rsidP="00343CC9">
      <w:pPr>
        <w:autoSpaceDE w:val="0"/>
        <w:autoSpaceDN w:val="0"/>
        <w:adjustRightInd w:val="0"/>
        <w:spacing w:after="0" w:line="240" w:lineRule="auto"/>
        <w:rPr>
          <w:rFonts w:ascii="TTE15423A0t00" w:hAnsi="TTE15423A0t00" w:cs="TTE15423A0t00"/>
          <w:sz w:val="19"/>
          <w:szCs w:val="19"/>
        </w:rPr>
      </w:pPr>
      <w:r>
        <w:rPr>
          <w:rFonts w:ascii="TTE15423A0t00" w:hAnsi="TTE15423A0t00" w:cs="TTE15423A0t00"/>
          <w:sz w:val="19"/>
          <w:szCs w:val="19"/>
        </w:rPr>
        <w:t xml:space="preserve">Prof. (Dr.) </w:t>
      </w:r>
      <w:proofErr w:type="spellStart"/>
      <w:r>
        <w:rPr>
          <w:rFonts w:ascii="TTE15423A0t00" w:hAnsi="TTE15423A0t00" w:cs="TTE15423A0t00"/>
          <w:sz w:val="19"/>
          <w:szCs w:val="19"/>
        </w:rPr>
        <w:t>Khanna</w:t>
      </w:r>
      <w:proofErr w:type="spellEnd"/>
      <w:r>
        <w:rPr>
          <w:rFonts w:ascii="TTE15423A0t00" w:hAnsi="TTE15423A0t00" w:cs="TTE15423A0t00"/>
          <w:sz w:val="19"/>
          <w:szCs w:val="19"/>
        </w:rPr>
        <w:t xml:space="preserve"> </w:t>
      </w:r>
      <w:proofErr w:type="spellStart"/>
      <w:r>
        <w:rPr>
          <w:rFonts w:ascii="TTE15423A0t00" w:hAnsi="TTE15423A0t00" w:cs="TTE15423A0t00"/>
          <w:sz w:val="19"/>
          <w:szCs w:val="19"/>
        </w:rPr>
        <w:t>SamratVivekanand</w:t>
      </w:r>
      <w:proofErr w:type="spellEnd"/>
      <w:r>
        <w:rPr>
          <w:rFonts w:ascii="TTE15423A0t00" w:hAnsi="TTE15423A0t00" w:cs="TTE15423A0t00"/>
          <w:sz w:val="19"/>
          <w:szCs w:val="19"/>
        </w:rPr>
        <w:t xml:space="preserve"> </w:t>
      </w:r>
      <w:proofErr w:type="spellStart"/>
      <w:r>
        <w:rPr>
          <w:rFonts w:ascii="TTE15423A0t00" w:hAnsi="TTE15423A0t00" w:cs="TTE15423A0t00"/>
          <w:sz w:val="19"/>
          <w:szCs w:val="19"/>
        </w:rPr>
        <w:t>Omprakash</w:t>
      </w:r>
      <w:proofErr w:type="spellEnd"/>
    </w:p>
    <w:p w:rsidR="00343CC9" w:rsidRDefault="00343CC9" w:rsidP="00343CC9">
      <w:pPr>
        <w:autoSpaceDE w:val="0"/>
        <w:autoSpaceDN w:val="0"/>
        <w:adjustRightInd w:val="0"/>
        <w:spacing w:after="0" w:line="240" w:lineRule="auto"/>
        <w:rPr>
          <w:rFonts w:ascii="TTE15A31B8t00" w:hAnsi="TTE15A31B8t00" w:cs="TTE15A31B8t00"/>
          <w:sz w:val="23"/>
          <w:szCs w:val="23"/>
        </w:rPr>
      </w:pPr>
      <w:r>
        <w:rPr>
          <w:rFonts w:ascii="TTE15A31B8t00" w:hAnsi="TTE15A31B8t00" w:cs="TTE15A31B8t00"/>
          <w:sz w:val="23"/>
          <w:szCs w:val="23"/>
        </w:rPr>
        <w:t>Address for Correspondence</w:t>
      </w:r>
    </w:p>
    <w:p w:rsidR="00D343FC" w:rsidRPr="007C69C4" w:rsidRDefault="00343CC9" w:rsidP="00343CC9">
      <w:pPr>
        <w:rPr>
          <w:rFonts w:cs="NimbusRomNo9L-ReguItal"/>
        </w:rPr>
      </w:pPr>
      <w:r>
        <w:rPr>
          <w:rFonts w:ascii="TTE15423A0t00" w:hAnsi="TTE15423A0t00" w:cs="TTE15423A0t00"/>
          <w:sz w:val="19"/>
          <w:szCs w:val="19"/>
        </w:rPr>
        <w:t xml:space="preserve">Information Technology </w:t>
      </w:r>
      <w:proofErr w:type="spellStart"/>
      <w:r>
        <w:rPr>
          <w:rFonts w:ascii="TTE15423A0t00" w:hAnsi="TTE15423A0t00" w:cs="TTE15423A0t00"/>
          <w:sz w:val="19"/>
          <w:szCs w:val="19"/>
        </w:rPr>
        <w:t>Dept</w:t>
      </w:r>
      <w:proofErr w:type="spellEnd"/>
      <w:r>
        <w:rPr>
          <w:rFonts w:ascii="TTE15423A0t00" w:hAnsi="TTE15423A0t00" w:cs="TTE15423A0t00"/>
          <w:sz w:val="19"/>
          <w:szCs w:val="19"/>
        </w:rPr>
        <w:t xml:space="preserve">, ISTAR, </w:t>
      </w:r>
      <w:proofErr w:type="spellStart"/>
      <w:r>
        <w:rPr>
          <w:rFonts w:ascii="TTE15423A0t00" w:hAnsi="TTE15423A0t00" w:cs="TTE15423A0t00"/>
          <w:sz w:val="19"/>
          <w:szCs w:val="19"/>
        </w:rPr>
        <w:t>Sardar</w:t>
      </w:r>
      <w:proofErr w:type="spellEnd"/>
      <w:r>
        <w:rPr>
          <w:rFonts w:ascii="TTE15423A0t00" w:hAnsi="TTE15423A0t00" w:cs="TTE15423A0t00"/>
          <w:sz w:val="19"/>
          <w:szCs w:val="19"/>
        </w:rPr>
        <w:t xml:space="preserve"> Patel University, </w:t>
      </w:r>
      <w:proofErr w:type="spellStart"/>
      <w:r>
        <w:rPr>
          <w:rFonts w:ascii="TTE15423A0t00" w:hAnsi="TTE15423A0t00" w:cs="TTE15423A0t00"/>
          <w:sz w:val="19"/>
          <w:szCs w:val="19"/>
        </w:rPr>
        <w:t>VVNagar</w:t>
      </w:r>
      <w:proofErr w:type="spellEnd"/>
      <w:r>
        <w:rPr>
          <w:rFonts w:ascii="TTE15423A0t00" w:hAnsi="TTE15423A0t00" w:cs="TTE15423A0t00"/>
          <w:sz w:val="19"/>
          <w:szCs w:val="19"/>
        </w:rPr>
        <w:t>, India</w:t>
      </w:r>
    </w:p>
    <w:p w:rsidR="00B03BD1" w:rsidRPr="00B03BD1" w:rsidRDefault="00B03BD1" w:rsidP="005B03CB">
      <w:pPr>
        <w:rPr>
          <w:b/>
        </w:rPr>
      </w:pPr>
      <w:r w:rsidRPr="00B03BD1">
        <w:rPr>
          <w:b/>
        </w:rPr>
        <w:t>Mobile Phone Threats</w:t>
      </w:r>
    </w:p>
    <w:p w:rsidR="00B03BD1" w:rsidRDefault="00B03BD1" w:rsidP="005B03CB">
      <w:r>
        <w:t>HITBSecConf2005, Kuala Lumpur, Malaysia</w:t>
      </w:r>
    </w:p>
    <w:p w:rsidR="00B03BD1" w:rsidRDefault="00B03BD1" w:rsidP="005B03CB">
      <w:proofErr w:type="spellStart"/>
      <w:r>
        <w:t>Mikko</w:t>
      </w:r>
      <w:proofErr w:type="spellEnd"/>
      <w:r>
        <w:t xml:space="preserve"> </w:t>
      </w:r>
      <w:proofErr w:type="spellStart"/>
      <w:proofErr w:type="gramStart"/>
      <w:r>
        <w:t>Hypponen</w:t>
      </w:r>
      <w:proofErr w:type="spellEnd"/>
      <w:r>
        <w:t xml:space="preserve"> ,</w:t>
      </w:r>
      <w:proofErr w:type="gramEnd"/>
      <w:r>
        <w:t xml:space="preserve"> Chief Research Officer F-Secure</w:t>
      </w:r>
    </w:p>
    <w:p w:rsidR="00BE3FCA" w:rsidRDefault="00BE3FCA" w:rsidP="005B03CB"/>
    <w:p w:rsidR="00BE3FCA" w:rsidRDefault="00BE3FCA" w:rsidP="00BE3FCA">
      <w:pPr>
        <w:autoSpaceDE w:val="0"/>
        <w:autoSpaceDN w:val="0"/>
        <w:adjustRightInd w:val="0"/>
        <w:spacing w:after="0" w:line="240" w:lineRule="auto"/>
        <w:rPr>
          <w:rFonts w:ascii="Times New Roman" w:hAnsi="Times New Roman" w:cs="Times New Roman"/>
          <w:sz w:val="35"/>
          <w:szCs w:val="35"/>
        </w:rPr>
      </w:pPr>
      <w:r>
        <w:rPr>
          <w:rFonts w:ascii="Times New Roman" w:hAnsi="Times New Roman" w:cs="Times New Roman"/>
          <w:sz w:val="35"/>
          <w:szCs w:val="35"/>
        </w:rPr>
        <w:lastRenderedPageBreak/>
        <w:t xml:space="preserve">Security Comparison of Mobile </w:t>
      </w:r>
      <w:proofErr w:type="spellStart"/>
      <w:r>
        <w:rPr>
          <w:rFonts w:ascii="Times New Roman" w:hAnsi="Times New Roman" w:cs="Times New Roman"/>
          <w:sz w:val="35"/>
          <w:szCs w:val="35"/>
        </w:rPr>
        <w:t>OSes</w:t>
      </w:r>
      <w:proofErr w:type="spellEnd"/>
    </w:p>
    <w:p w:rsidR="00BE3FCA" w:rsidRDefault="00BE3FCA" w:rsidP="00BE3FCA">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Arto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Kettula</w:t>
      </w:r>
      <w:proofErr w:type="spellEnd"/>
    </w:p>
    <w:p w:rsidR="00BE3FCA" w:rsidRDefault="00BE3FCA" w:rsidP="00BE3F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Helsinki University of Technology</w:t>
      </w:r>
    </w:p>
    <w:p w:rsidR="00BE3FCA" w:rsidRDefault="00BE3FCA" w:rsidP="00BE3FCA">
      <w:pPr>
        <w:rPr>
          <w:rFonts w:ascii="Times New Roman" w:hAnsi="Times New Roman" w:cs="Times New Roman"/>
          <w:sz w:val="24"/>
          <w:szCs w:val="24"/>
        </w:rPr>
      </w:pPr>
      <w:r>
        <w:rPr>
          <w:rFonts w:ascii="Times New Roman" w:hAnsi="Times New Roman" w:cs="Times New Roman"/>
          <w:sz w:val="24"/>
          <w:szCs w:val="24"/>
        </w:rPr>
        <w:t>Telecommunications Software and Multimedia Laboratory</w:t>
      </w:r>
    </w:p>
    <w:p w:rsidR="00813763" w:rsidRDefault="00813763" w:rsidP="00BE3FCA">
      <w:pPr>
        <w:rPr>
          <w:rFonts w:ascii="Times New Roman" w:hAnsi="Times New Roman" w:cs="Times New Roman"/>
          <w:sz w:val="24"/>
          <w:szCs w:val="24"/>
        </w:rPr>
      </w:pPr>
    </w:p>
    <w:p w:rsidR="00001B9D" w:rsidRDefault="00001B9D" w:rsidP="00001B9D">
      <w:pPr>
        <w:autoSpaceDE w:val="0"/>
        <w:autoSpaceDN w:val="0"/>
        <w:adjustRightInd w:val="0"/>
        <w:spacing w:after="0" w:line="240" w:lineRule="auto"/>
        <w:rPr>
          <w:rFonts w:ascii="NimbusRomNo9L-Regu" w:hAnsi="NimbusRomNo9L-Regu" w:cs="NimbusRomNo9L-Regu"/>
          <w:sz w:val="41"/>
          <w:szCs w:val="41"/>
        </w:rPr>
      </w:pPr>
      <w:r>
        <w:rPr>
          <w:rFonts w:ascii="NimbusRomNo9L-Regu" w:hAnsi="NimbusRomNo9L-Regu" w:cs="NimbusRomNo9L-Regu"/>
          <w:sz w:val="41"/>
          <w:szCs w:val="41"/>
        </w:rPr>
        <w:t>Kernel-Level Interception and</w:t>
      </w:r>
    </w:p>
    <w:p w:rsidR="00001B9D" w:rsidRDefault="00001B9D" w:rsidP="00001B9D">
      <w:pPr>
        <w:autoSpaceDE w:val="0"/>
        <w:autoSpaceDN w:val="0"/>
        <w:adjustRightInd w:val="0"/>
        <w:spacing w:after="0" w:line="240" w:lineRule="auto"/>
        <w:rPr>
          <w:rFonts w:ascii="NimbusRomNo9L-Regu" w:hAnsi="NimbusRomNo9L-Regu" w:cs="NimbusRomNo9L-Regu"/>
          <w:sz w:val="41"/>
          <w:szCs w:val="41"/>
        </w:rPr>
      </w:pPr>
      <w:r>
        <w:rPr>
          <w:rFonts w:ascii="NimbusRomNo9L-Regu" w:hAnsi="NimbusRomNo9L-Regu" w:cs="NimbusRomNo9L-Regu"/>
          <w:sz w:val="41"/>
          <w:szCs w:val="41"/>
        </w:rPr>
        <w:t>Applications on Mobile Devices</w:t>
      </w:r>
    </w:p>
    <w:p w:rsidR="00001B9D" w:rsidRDefault="00001B9D" w:rsidP="00001B9D">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 xml:space="preserve">Michael </w:t>
      </w:r>
      <w:proofErr w:type="spellStart"/>
      <w:r>
        <w:rPr>
          <w:rFonts w:ascii="NimbusRomNo9L-Regu" w:hAnsi="NimbusRomNo9L-Regu" w:cs="NimbusRomNo9L-Regu"/>
          <w:sz w:val="24"/>
          <w:szCs w:val="24"/>
        </w:rPr>
        <w:t>Becher</w:t>
      </w:r>
      <w:proofErr w:type="spellEnd"/>
      <w:r>
        <w:rPr>
          <w:rFonts w:ascii="NimbusRomNo9L-Regu" w:hAnsi="NimbusRomNo9L-Regu" w:cs="NimbusRomNo9L-Regu"/>
          <w:sz w:val="24"/>
          <w:szCs w:val="24"/>
        </w:rPr>
        <w:t xml:space="preserve"> and Ralf </w:t>
      </w:r>
      <w:proofErr w:type="spellStart"/>
      <w:r>
        <w:rPr>
          <w:rFonts w:ascii="NimbusRomNo9L-Regu" w:hAnsi="NimbusRomNo9L-Regu" w:cs="NimbusRomNo9L-Regu"/>
          <w:sz w:val="24"/>
          <w:szCs w:val="24"/>
        </w:rPr>
        <w:t>Hund</w:t>
      </w:r>
      <w:proofErr w:type="spellEnd"/>
    </w:p>
    <w:p w:rsidR="00813763" w:rsidRDefault="00001B9D" w:rsidP="00001B9D">
      <w:pPr>
        <w:rPr>
          <w:rFonts w:ascii="NimbusRomNo9L-Regu" w:hAnsi="NimbusRomNo9L-Regu" w:cs="NimbusRomNo9L-Regu"/>
          <w:sz w:val="24"/>
          <w:szCs w:val="24"/>
        </w:rPr>
      </w:pPr>
      <w:r>
        <w:rPr>
          <w:rFonts w:ascii="NimbusRomNo9L-Regu" w:hAnsi="NimbusRomNo9L-Regu" w:cs="NimbusRomNo9L-Regu"/>
          <w:sz w:val="24"/>
          <w:szCs w:val="24"/>
        </w:rPr>
        <w:t>Department of Computer Science, University of Mannheim, Germany</w:t>
      </w:r>
    </w:p>
    <w:p w:rsidR="008B6E63" w:rsidRDefault="008B6E63" w:rsidP="00001B9D">
      <w:pPr>
        <w:rPr>
          <w:rFonts w:ascii="NimbusRomNo9L-Regu" w:hAnsi="NimbusRomNo9L-Regu" w:cs="NimbusRomNo9L-Regu"/>
          <w:sz w:val="24"/>
          <w:szCs w:val="24"/>
        </w:rPr>
      </w:pPr>
    </w:p>
    <w:p w:rsidR="008B6E63" w:rsidRDefault="008B6E63" w:rsidP="00001B9D">
      <w:bookmarkStart w:id="0" w:name="_GoBack"/>
      <w:bookmarkEnd w:id="0"/>
    </w:p>
    <w:p w:rsidR="00B03BD1" w:rsidRDefault="00B03BD1" w:rsidP="005B03CB"/>
    <w:p w:rsidR="00BE3FCA" w:rsidRPr="007C69C4" w:rsidRDefault="00BE3FCA" w:rsidP="005B03CB"/>
    <w:p w:rsidR="00893CC0" w:rsidRPr="007C69C4" w:rsidRDefault="00C96EB4">
      <w:r w:rsidRPr="007C69C4">
        <w:tab/>
      </w:r>
    </w:p>
    <w:sectPr w:rsidR="00893CC0" w:rsidRPr="007C6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TTE15A31B8t00">
    <w:panose1 w:val="00000000000000000000"/>
    <w:charset w:val="00"/>
    <w:family w:val="auto"/>
    <w:notTrueType/>
    <w:pitch w:val="default"/>
    <w:sig w:usb0="00000003" w:usb1="00000000" w:usb2="00000000" w:usb3="00000000" w:csb0="00000001" w:csb1="00000000"/>
  </w:font>
  <w:font w:name="TTE15423A0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56D7C"/>
    <w:multiLevelType w:val="multilevel"/>
    <w:tmpl w:val="1B3C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382121"/>
    <w:multiLevelType w:val="multilevel"/>
    <w:tmpl w:val="37EC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D516B8"/>
    <w:multiLevelType w:val="hybridMultilevel"/>
    <w:tmpl w:val="17F0A9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C35649"/>
    <w:multiLevelType w:val="multilevel"/>
    <w:tmpl w:val="DF56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33A"/>
    <w:rsid w:val="00001B9D"/>
    <w:rsid w:val="00010CD5"/>
    <w:rsid w:val="00073E2E"/>
    <w:rsid w:val="00173440"/>
    <w:rsid w:val="00207F6E"/>
    <w:rsid w:val="0033493E"/>
    <w:rsid w:val="00343CC9"/>
    <w:rsid w:val="0039033A"/>
    <w:rsid w:val="003A11CF"/>
    <w:rsid w:val="004A2AED"/>
    <w:rsid w:val="00580FEC"/>
    <w:rsid w:val="005B03CB"/>
    <w:rsid w:val="005F65FE"/>
    <w:rsid w:val="005F76C6"/>
    <w:rsid w:val="00622693"/>
    <w:rsid w:val="00726B1A"/>
    <w:rsid w:val="00775AB1"/>
    <w:rsid w:val="007A3B5C"/>
    <w:rsid w:val="007C69C4"/>
    <w:rsid w:val="00813763"/>
    <w:rsid w:val="00834BAF"/>
    <w:rsid w:val="00893CC0"/>
    <w:rsid w:val="008B6E63"/>
    <w:rsid w:val="00A07E01"/>
    <w:rsid w:val="00A80415"/>
    <w:rsid w:val="00A94EA9"/>
    <w:rsid w:val="00A977F3"/>
    <w:rsid w:val="00AC14A8"/>
    <w:rsid w:val="00B03BD1"/>
    <w:rsid w:val="00BE3FCA"/>
    <w:rsid w:val="00C96EB4"/>
    <w:rsid w:val="00D343FC"/>
    <w:rsid w:val="00DA5D78"/>
    <w:rsid w:val="00E97755"/>
    <w:rsid w:val="00F26B22"/>
    <w:rsid w:val="00F4264D"/>
    <w:rsid w:val="00F46F53"/>
    <w:rsid w:val="00F67014"/>
    <w:rsid w:val="00FC2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A5D78"/>
  </w:style>
  <w:style w:type="character" w:styleId="Hyperlink">
    <w:name w:val="Hyperlink"/>
    <w:basedOn w:val="DefaultParagraphFont"/>
    <w:uiPriority w:val="99"/>
    <w:unhideWhenUsed/>
    <w:rsid w:val="00DA5D78"/>
    <w:rPr>
      <w:color w:val="0000FF"/>
      <w:u w:val="single"/>
    </w:rPr>
  </w:style>
  <w:style w:type="paragraph" w:styleId="NormalWeb">
    <w:name w:val="Normal (Web)"/>
    <w:basedOn w:val="Normal"/>
    <w:uiPriority w:val="99"/>
    <w:semiHidden/>
    <w:unhideWhenUsed/>
    <w:rsid w:val="006226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3B5C"/>
    <w:pPr>
      <w:ind w:left="720"/>
      <w:contextualSpacing/>
    </w:pPr>
  </w:style>
  <w:style w:type="paragraph" w:customStyle="1" w:styleId="Default">
    <w:name w:val="Default"/>
    <w:rsid w:val="00726B1A"/>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A5D78"/>
  </w:style>
  <w:style w:type="character" w:styleId="Hyperlink">
    <w:name w:val="Hyperlink"/>
    <w:basedOn w:val="DefaultParagraphFont"/>
    <w:uiPriority w:val="99"/>
    <w:unhideWhenUsed/>
    <w:rsid w:val="00DA5D78"/>
    <w:rPr>
      <w:color w:val="0000FF"/>
      <w:u w:val="single"/>
    </w:rPr>
  </w:style>
  <w:style w:type="paragraph" w:styleId="NormalWeb">
    <w:name w:val="Normal (Web)"/>
    <w:basedOn w:val="Normal"/>
    <w:uiPriority w:val="99"/>
    <w:semiHidden/>
    <w:unhideWhenUsed/>
    <w:rsid w:val="006226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3B5C"/>
    <w:pPr>
      <w:ind w:left="720"/>
      <w:contextualSpacing/>
    </w:pPr>
  </w:style>
  <w:style w:type="paragraph" w:customStyle="1" w:styleId="Default">
    <w:name w:val="Default"/>
    <w:rsid w:val="00726B1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71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obile_security" TargetMode="External"/><Relationship Id="rId3" Type="http://schemas.microsoft.com/office/2007/relationships/stylesWithEffects" Target="stylesWithEffects.xml"/><Relationship Id="rId7" Type="http://schemas.openxmlformats.org/officeDocument/2006/relationships/hyperlink" Target="http://en.wikipedia.org/wiki/Mobile_secur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Mobile_securit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jerrygao@email.sjsu.edu" TargetMode="External"/><Relationship Id="rId4" Type="http://schemas.openxmlformats.org/officeDocument/2006/relationships/settings" Target="settings.xml"/><Relationship Id="rId9" Type="http://schemas.openxmlformats.org/officeDocument/2006/relationships/hyperlink" Target="http://en.wikipedia.org/wiki/Mobile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1840</TotalTime>
  <Pages>3</Pages>
  <Words>748</Words>
  <Characters>4267</Characters>
  <Application>Microsoft Office Word</Application>
  <DocSecurity>0</DocSecurity>
  <Lines>35</Lines>
  <Paragraphs>10</Paragraphs>
  <ScaleCrop>false</ScaleCrop>
  <Company/>
  <LinksUpToDate>false</LinksUpToDate>
  <CharactersWithSpaces>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Shashank</cp:lastModifiedBy>
  <cp:revision>44</cp:revision>
  <dcterms:created xsi:type="dcterms:W3CDTF">2013-10-05T21:30:00Z</dcterms:created>
  <dcterms:modified xsi:type="dcterms:W3CDTF">2013-10-08T06:48:00Z</dcterms:modified>
</cp:coreProperties>
</file>