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290n4ana8g2" w:id="0"/>
      <w:bookmarkEnd w:id="0"/>
      <w:r w:rsidDel="00000000" w:rsidR="00000000" w:rsidRPr="00000000">
        <w:rPr>
          <w:rtl w:val="0"/>
        </w:rPr>
        <w:t xml:space="preserve">Cambium Technical Test</w:t>
      </w:r>
    </w:p>
    <w:p w:rsidR="00000000" w:rsidDel="00000000" w:rsidP="00000000" w:rsidRDefault="00000000" w:rsidRPr="00000000" w14:paraId="00000002">
      <w:pPr>
        <w:pStyle w:val="Subtitle"/>
        <w:rPr/>
      </w:pPr>
      <w:bookmarkStart w:colFirst="0" w:colLast="0" w:name="_edjyihyxnpp0" w:id="1"/>
      <w:bookmarkEnd w:id="1"/>
      <w:r w:rsidDel="00000000" w:rsidR="00000000" w:rsidRPr="00000000">
        <w:rPr>
          <w:rtl w:val="0"/>
        </w:rPr>
        <w:t xml:space="preserve">Mars Rover Project</w:t>
      </w:r>
    </w:p>
    <w:p w:rsidR="00000000" w:rsidDel="00000000" w:rsidP="00000000" w:rsidRDefault="00000000" w:rsidRPr="00000000" w14:paraId="00000003">
      <w:pPr>
        <w:pStyle w:val="Heading2"/>
        <w:rPr/>
      </w:pPr>
      <w:bookmarkStart w:colFirst="0" w:colLast="0" w:name="_g0uwrd9bot0l"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following is a fun coding project that we would like you to complete. It should be considered an opportunity to demonstrate your creativity, problem solving and ability to think outside the box.</w:t>
      </w:r>
    </w:p>
    <w:p w:rsidR="00000000" w:rsidDel="00000000" w:rsidP="00000000" w:rsidRDefault="00000000" w:rsidRPr="00000000" w14:paraId="00000005">
      <w:pPr>
        <w:pStyle w:val="Heading2"/>
        <w:rPr/>
      </w:pPr>
      <w:bookmarkStart w:colFirst="0" w:colLast="0" w:name="_xrv1kj66ti6b" w:id="3"/>
      <w:bookmarkEnd w:id="3"/>
      <w:r w:rsidDel="00000000" w:rsidR="00000000" w:rsidRPr="00000000">
        <w:rPr>
          <w:rtl w:val="0"/>
        </w:rPr>
        <w:t xml:space="preserve">Technology Requirements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.NET back-end (.NET Core or .NET Standard)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Front-end (Of your choosing, excluding console application) and must demonstrate the following in some form:</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HTML</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CSS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JavaScript (framework or vanilla)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 is expected that this test will be primarily written in .NET with a front-end to allow the user to easily run and validate the test.</w:t>
      </w:r>
    </w:p>
    <w:p w:rsidR="00000000" w:rsidDel="00000000" w:rsidP="00000000" w:rsidRDefault="00000000" w:rsidRPr="00000000" w14:paraId="0000000D">
      <w:pPr>
        <w:pStyle w:val="Heading2"/>
        <w:rPr/>
      </w:pPr>
      <w:bookmarkStart w:colFirst="0" w:colLast="0" w:name="_1wzw3dxczspu" w:id="4"/>
      <w:bookmarkEnd w:id="4"/>
      <w:r w:rsidDel="00000000" w:rsidR="00000000" w:rsidRPr="00000000">
        <w:rPr>
          <w:rtl w:val="0"/>
        </w:rPr>
        <w:t xml:space="preserve">Problem</w:t>
      </w:r>
    </w:p>
    <w:p w:rsidR="00000000" w:rsidDel="00000000" w:rsidP="00000000" w:rsidRDefault="00000000" w:rsidRPr="00000000" w14:paraId="0000000E">
      <w:pPr>
        <w:spacing w:after="240" w:before="240" w:lineRule="auto"/>
        <w:rPr/>
      </w:pPr>
      <w:r w:rsidDel="00000000" w:rsidR="00000000" w:rsidRPr="00000000">
        <w:rPr>
          <w:rtl w:val="0"/>
        </w:rPr>
        <w:t xml:space="preserve">A squad of robotic rovers are to be landed by NASA on a plateau on Mars. This plateau, which is curiously rectangular, must be navigated by the rovers so that their on-board cameras can get a complete map of the surrounding terrain to send back to Earth.</w:t>
      </w:r>
    </w:p>
    <w:p w:rsidR="00000000" w:rsidDel="00000000" w:rsidP="00000000" w:rsidRDefault="00000000" w:rsidRPr="00000000" w14:paraId="0000000F">
      <w:pPr>
        <w:spacing w:after="240" w:before="240" w:lineRule="auto"/>
        <w:rPr/>
      </w:pPr>
      <w:r w:rsidDel="00000000" w:rsidR="00000000" w:rsidRPr="00000000">
        <w:rPr>
          <w:rtl w:val="0"/>
        </w:rPr>
        <w:t xml:space="preserve">A rover's position and location are represented by a combination of x and y coordinates and a letter representing one of the four cardinal compass points. The plateau is divided up into a grid to simplify navigation. An example position might be 0, 0, N, which means the rover is in the bottom left corner and facing North.</w:t>
      </w:r>
    </w:p>
    <w:p w:rsidR="00000000" w:rsidDel="00000000" w:rsidP="00000000" w:rsidRDefault="00000000" w:rsidRPr="00000000" w14:paraId="00000010">
      <w:pPr>
        <w:spacing w:after="240" w:before="240" w:lineRule="auto"/>
        <w:rPr/>
      </w:pPr>
      <w:r w:rsidDel="00000000" w:rsidR="00000000" w:rsidRPr="00000000">
        <w:rPr>
          <w:rtl w:val="0"/>
        </w:rPr>
        <w:t xml:space="preserve">In order to control a rover, NASA sends a simple string of letters. The possible letters are 'L', 'R' and 'M'. 'L' and 'R' makes the rover spin 90 degrees left or right respectively, without moving from its current spot. 'M' means move forward one grid point and maintain the same heading.</w:t>
      </w:r>
    </w:p>
    <w:p w:rsidR="00000000" w:rsidDel="00000000" w:rsidP="00000000" w:rsidRDefault="00000000" w:rsidRPr="00000000" w14:paraId="00000011">
      <w:pPr>
        <w:spacing w:after="240" w:before="240" w:lineRule="auto"/>
        <w:rPr/>
      </w:pPr>
      <w:r w:rsidDel="00000000" w:rsidR="00000000" w:rsidRPr="00000000">
        <w:rPr>
          <w:rtl w:val="0"/>
        </w:rPr>
        <w:t xml:space="preserve">Assume that the square directly North from (x, y) is (x, y+1).</w:t>
      </w:r>
    </w:p>
    <w:p w:rsidR="00000000" w:rsidDel="00000000" w:rsidP="00000000" w:rsidRDefault="00000000" w:rsidRPr="00000000" w14:paraId="00000012">
      <w:pPr>
        <w:pStyle w:val="Heading2"/>
        <w:spacing w:after="240" w:before="240" w:lineRule="auto"/>
        <w:rPr/>
      </w:pPr>
      <w:bookmarkStart w:colFirst="0" w:colLast="0" w:name="_wqz86n75z1fp" w:id="5"/>
      <w:bookmarkEnd w:id="5"/>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spacing w:after="240" w:before="240" w:lineRule="auto"/>
        <w:rPr/>
      </w:pPr>
      <w:bookmarkStart w:colFirst="0" w:colLast="0" w:name="_hmipq08pw25t" w:id="6"/>
      <w:bookmarkEnd w:id="6"/>
      <w:r w:rsidDel="00000000" w:rsidR="00000000" w:rsidRPr="00000000">
        <w:rPr>
          <w:rtl w:val="0"/>
        </w:rPr>
        <w:t xml:space="preserve">Additional Information</w:t>
      </w:r>
    </w:p>
    <w:p w:rsidR="00000000" w:rsidDel="00000000" w:rsidP="00000000" w:rsidRDefault="00000000" w:rsidRPr="00000000" w14:paraId="00000014">
      <w:pPr>
        <w:spacing w:after="240" w:before="240" w:lineRule="auto"/>
        <w:rPr/>
      </w:pPr>
      <w:r w:rsidDel="00000000" w:rsidR="00000000" w:rsidRPr="00000000">
        <w:rPr>
          <w:rtl w:val="0"/>
        </w:rPr>
        <w:t xml:space="preserve">It is assumed that the first action is to define the upper-right coordinates (5, 5) of the Plateau.</w:t>
      </w:r>
    </w:p>
    <w:p w:rsidR="00000000" w:rsidDel="00000000" w:rsidP="00000000" w:rsidRDefault="00000000" w:rsidRPr="00000000" w14:paraId="00000015">
      <w:pPr>
        <w:spacing w:after="240" w:before="240" w:lineRule="auto"/>
        <w:rPr/>
      </w:pPr>
      <w:r w:rsidDel="00000000" w:rsidR="00000000" w:rsidRPr="00000000">
        <w:rPr>
          <w:rtl w:val="0"/>
        </w:rPr>
        <w:t xml:space="preserve">Once completed, rover objects can be deployed within the plateau. Each rover should be able to take a series of commands following the simple letter commands outlined above.</w:t>
      </w:r>
    </w:p>
    <w:p w:rsidR="00000000" w:rsidDel="00000000" w:rsidP="00000000" w:rsidRDefault="00000000" w:rsidRPr="00000000" w14:paraId="00000016">
      <w:pPr>
        <w:spacing w:after="240" w:before="240" w:lineRule="auto"/>
        <w:rPr/>
      </w:pPr>
      <w:r w:rsidDel="00000000" w:rsidR="00000000" w:rsidRPr="00000000">
        <w:rPr>
          <w:rtl w:val="0"/>
        </w:rPr>
        <w:t xml:space="preserve">In the test we will be providing a movements.csv, this file will outline each rover and it’s predefined movements, this information should be sent to the plateau to automate the process of mapping the surroundings.</w:t>
      </w:r>
    </w:p>
    <w:p w:rsidR="00000000" w:rsidDel="00000000" w:rsidP="00000000" w:rsidRDefault="00000000" w:rsidRPr="00000000" w14:paraId="00000017">
      <w:pPr>
        <w:spacing w:after="240" w:before="240" w:lineRule="auto"/>
        <w:rPr/>
      </w:pPr>
      <w:r w:rsidDel="00000000" w:rsidR="00000000" w:rsidRPr="00000000">
        <w:rPr>
          <w:rtl w:val="0"/>
        </w:rPr>
        <w:t xml:space="preserve">Each rover should be sequential, meaning the second rover will only complete its tasks once the rover before it has finished moving.</w:t>
      </w:r>
    </w:p>
    <w:p w:rsidR="00000000" w:rsidDel="00000000" w:rsidP="00000000" w:rsidRDefault="00000000" w:rsidRPr="00000000" w14:paraId="00000018">
      <w:pPr>
        <w:spacing w:after="240" w:before="240" w:lineRule="auto"/>
        <w:rPr/>
      </w:pPr>
      <w:r w:rsidDel="00000000" w:rsidR="00000000" w:rsidRPr="00000000">
        <w:rPr>
          <w:rtl w:val="0"/>
        </w:rPr>
        <w:t xml:space="preserve">Additional rovers can optionally be added with the ability to define both starting location and movements.</w:t>
      </w:r>
    </w:p>
    <w:p w:rsidR="00000000" w:rsidDel="00000000" w:rsidP="00000000" w:rsidRDefault="00000000" w:rsidRPr="00000000" w14:paraId="00000019">
      <w:pPr>
        <w:spacing w:after="240" w:before="240" w:lineRule="auto"/>
        <w:rPr/>
      </w:pPr>
      <w:r w:rsidDel="00000000" w:rsidR="00000000" w:rsidRPr="00000000">
        <w:rPr>
          <w:rtl w:val="0"/>
        </w:rPr>
        <w:t xml:space="preserve">Each line in the movements.csv file represents an independent rover, these lines are then split by a pipe, on the left of the pipe is the rover starting position and on the right of the pipe is the rover's movements.</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pStyle w:val="Heading2"/>
        <w:spacing w:after="240" w:before="240" w:lineRule="auto"/>
        <w:rPr/>
      </w:pPr>
      <w:bookmarkStart w:colFirst="0" w:colLast="0" w:name="_71xnc3na0jff" w:id="7"/>
      <w:bookmarkEnd w:id="7"/>
      <w:r w:rsidDel="00000000" w:rsidR="00000000" w:rsidRPr="00000000">
        <w:rPr>
          <w:rtl w:val="0"/>
        </w:rPr>
        <w:t xml:space="preserve">Submitting the test for review</w:t>
      </w:r>
    </w:p>
    <w:p w:rsidR="00000000" w:rsidDel="00000000" w:rsidP="00000000" w:rsidRDefault="00000000" w:rsidRPr="00000000" w14:paraId="0000001C">
      <w:pPr>
        <w:rPr/>
      </w:pPr>
      <w:r w:rsidDel="00000000" w:rsidR="00000000" w:rsidRPr="00000000">
        <w:rPr>
          <w:rtl w:val="0"/>
        </w:rPr>
        <w:t xml:space="preserve">Please submit the test to a repo that we can access, whether invited, or through public access. Ensure there’s a ReadMe available so that our engineers can run the program and properly review the code in situ.</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don’t expect this problem to take you too long and eat into all of your personal time and so in that spirit, if you think there were things you’d have done with more time, please document those and explain what you might have done differently.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js78pcqux93h" w:id="8"/>
      <w:bookmarkEnd w:id="8"/>
      <w:r w:rsidDel="00000000" w:rsidR="00000000" w:rsidRPr="00000000">
        <w:rPr>
          <w:rtl w:val="0"/>
        </w:rPr>
        <w:t xml:space="preserve">Movements File (For Reference)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2 N|LMLMLMLMM</w:t>
      </w:r>
    </w:p>
    <w:p w:rsidR="00000000" w:rsidDel="00000000" w:rsidP="00000000" w:rsidRDefault="00000000" w:rsidRPr="00000000" w14:paraId="00000023">
      <w:pPr>
        <w:rPr/>
      </w:pPr>
      <w:r w:rsidDel="00000000" w:rsidR="00000000" w:rsidRPr="00000000">
        <w:rPr>
          <w:rtl w:val="0"/>
        </w:rPr>
        <w:t xml:space="preserve">3 3 E|MMRMMRMRRM</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