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F3BB" w14:textId="07C9F652" w:rsidR="00D41A3E" w:rsidRPr="00D41A3E" w:rsidRDefault="00D41A3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</w:t>
      </w:r>
      <w:r w:rsidRPr="00D41A3E">
        <w:rPr>
          <w:rFonts w:ascii="Times New Roman" w:hAnsi="Times New Roman" w:cs="Times New Roman"/>
          <w:sz w:val="44"/>
          <w:szCs w:val="44"/>
          <w:lang w:val="en-US"/>
        </w:rPr>
        <w:t xml:space="preserve"> Car </w:t>
      </w:r>
      <w:r>
        <w:rPr>
          <w:rFonts w:ascii="Times New Roman" w:hAnsi="Times New Roman" w:cs="Times New Roman"/>
          <w:sz w:val="44"/>
          <w:szCs w:val="44"/>
          <w:lang w:val="en-US"/>
        </w:rPr>
        <w:t>A</w:t>
      </w:r>
      <w:r w:rsidRPr="00D41A3E">
        <w:rPr>
          <w:rFonts w:ascii="Times New Roman" w:hAnsi="Times New Roman" w:cs="Times New Roman"/>
          <w:sz w:val="44"/>
          <w:szCs w:val="44"/>
          <w:lang w:val="en-US"/>
        </w:rPr>
        <w:t xml:space="preserve">ccident </w:t>
      </w:r>
      <w:r>
        <w:rPr>
          <w:rFonts w:ascii="Times New Roman" w:hAnsi="Times New Roman" w:cs="Times New Roman"/>
          <w:sz w:val="44"/>
          <w:szCs w:val="44"/>
          <w:lang w:val="en-US"/>
        </w:rPr>
        <w:t>C</w:t>
      </w:r>
      <w:r w:rsidRPr="00D41A3E">
        <w:rPr>
          <w:rFonts w:ascii="Times New Roman" w:hAnsi="Times New Roman" w:cs="Times New Roman"/>
          <w:sz w:val="44"/>
          <w:szCs w:val="44"/>
          <w:lang w:val="en-US"/>
        </w:rPr>
        <w:t xml:space="preserve">ase </w:t>
      </w:r>
      <w:r>
        <w:rPr>
          <w:rFonts w:ascii="Times New Roman" w:hAnsi="Times New Roman" w:cs="Times New Roman"/>
          <w:sz w:val="44"/>
          <w:szCs w:val="44"/>
          <w:lang w:val="en-US"/>
        </w:rPr>
        <w:t>S</w:t>
      </w:r>
      <w:r w:rsidRPr="00D41A3E">
        <w:rPr>
          <w:rFonts w:ascii="Times New Roman" w:hAnsi="Times New Roman" w:cs="Times New Roman"/>
          <w:sz w:val="44"/>
          <w:szCs w:val="44"/>
          <w:lang w:val="en-US"/>
        </w:rPr>
        <w:t xml:space="preserve">tudy                                          </w:t>
      </w:r>
    </w:p>
    <w:p w14:paraId="7E17561C" w14:textId="2C6F107E" w:rsidR="00D41A3E" w:rsidRDefault="00D41A3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D41A3E">
        <w:rPr>
          <w:rFonts w:ascii="Times New Roman" w:hAnsi="Times New Roman" w:cs="Times New Roman"/>
          <w:sz w:val="36"/>
          <w:szCs w:val="36"/>
          <w:lang w:val="en-US"/>
        </w:rPr>
        <w:t>ntroduction</w:t>
      </w:r>
      <w:r w:rsidR="00405725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22F5530" w14:textId="05897688" w:rsidR="00D41A3E" w:rsidRPr="00405725" w:rsidRDefault="00D41A3E" w:rsidP="00405725">
      <w:pPr>
        <w:rPr>
          <w:rFonts w:ascii="Californian FB" w:hAnsi="Californian FB"/>
          <w:sz w:val="28"/>
          <w:szCs w:val="28"/>
        </w:rPr>
      </w:pPr>
      <w:r w:rsidRPr="00405725">
        <w:rPr>
          <w:rFonts w:ascii="Californian FB" w:hAnsi="Californian FB"/>
          <w:sz w:val="28"/>
          <w:szCs w:val="28"/>
        </w:rPr>
        <w:t xml:space="preserve">In the growing world, there is an ever-growing need for road </w:t>
      </w:r>
      <w:r w:rsidR="00405725">
        <w:rPr>
          <w:rFonts w:ascii="Californian FB" w:hAnsi="Californian FB"/>
          <w:sz w:val="28"/>
          <w:szCs w:val="28"/>
        </w:rPr>
        <w:t xml:space="preserve">   </w:t>
      </w:r>
      <w:r w:rsidRPr="00405725">
        <w:rPr>
          <w:rFonts w:ascii="Californian FB" w:hAnsi="Californian FB"/>
          <w:sz w:val="28"/>
          <w:szCs w:val="28"/>
        </w:rPr>
        <w:t>safety with the increasing vehicular density and the poor condition of the existing roads. It is a challenging task to come up with a way to avoid the road hazards providing a safer means of road transport for everyone. Several algorithms and devices were built addressing the same concerns.</w:t>
      </w:r>
    </w:p>
    <w:p w14:paraId="244BC051" w14:textId="7840FA4B" w:rsidR="00D41A3E" w:rsidRDefault="00405725" w:rsidP="00405725">
      <w:pPr>
        <w:rPr>
          <w:rFonts w:ascii="Californian FB" w:hAnsi="Californian FB" w:cs="Times New Roman"/>
          <w:sz w:val="28"/>
          <w:szCs w:val="28"/>
        </w:rPr>
      </w:pPr>
      <w:r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 xml:space="preserve">So, </w:t>
      </w:r>
      <w:proofErr w:type="gramStart"/>
      <w:r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>In</w:t>
      </w:r>
      <w:proofErr w:type="gramEnd"/>
      <w:r w:rsidR="00D41A3E"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 xml:space="preserve"> an effort to reduce the frequency of car collisions in a</w:t>
      </w:r>
      <w:r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 xml:space="preserve"> </w:t>
      </w:r>
      <w:r w:rsidR="00D41A3E"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 xml:space="preserve">community, </w:t>
      </w:r>
      <w:r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>this case study outcome is to</w:t>
      </w:r>
      <w:r w:rsidR="00D41A3E" w:rsidRPr="00405725">
        <w:rPr>
          <w:rFonts w:ascii="Californian FB" w:hAnsi="Californian FB" w:cs="Times New Roman"/>
          <w:color w:val="08090A"/>
          <w:sz w:val="28"/>
          <w:szCs w:val="28"/>
          <w:shd w:val="clear" w:color="auto" w:fill="FFFFFF"/>
        </w:rPr>
        <w:t xml:space="preserve"> predict the severity of an accident given the current weather, road and visibility conditions. When conditions are bad, this model will alert drivers to remind them to be more careful</w:t>
      </w:r>
      <w:r w:rsidR="00D41A3E" w:rsidRPr="00405725">
        <w:rPr>
          <w:rFonts w:ascii="Californian FB" w:hAnsi="Californian FB" w:cs="Times New Roman"/>
          <w:sz w:val="28"/>
          <w:szCs w:val="28"/>
        </w:rPr>
        <w:t>.</w:t>
      </w:r>
    </w:p>
    <w:p w14:paraId="7C1D8B44" w14:textId="5A4AAC61" w:rsidR="00405725" w:rsidRDefault="00405725" w:rsidP="00405725">
      <w:pPr>
        <w:pStyle w:val="Heading2"/>
        <w:shd w:val="clear" w:color="auto" w:fill="FFFFFF"/>
        <w:spacing w:after="120" w:line="300" w:lineRule="atLeast"/>
        <w:rPr>
          <w:rFonts w:ascii="Times New Roman" w:hAnsi="Times New Roman" w:cs="Times New Roman"/>
          <w:color w:val="08090A"/>
          <w:sz w:val="36"/>
          <w:szCs w:val="36"/>
        </w:rPr>
      </w:pPr>
      <w:r w:rsidRPr="00405725">
        <w:rPr>
          <w:rFonts w:ascii="Times New Roman" w:hAnsi="Times New Roman" w:cs="Times New Roman"/>
          <w:color w:val="08090A"/>
          <w:sz w:val="36"/>
          <w:szCs w:val="36"/>
        </w:rPr>
        <w:t>Data Understanding</w:t>
      </w:r>
      <w:r>
        <w:rPr>
          <w:rFonts w:ascii="Times New Roman" w:hAnsi="Times New Roman" w:cs="Times New Roman"/>
          <w:color w:val="08090A"/>
          <w:sz w:val="36"/>
          <w:szCs w:val="36"/>
        </w:rPr>
        <w:t>:</w:t>
      </w:r>
    </w:p>
    <w:p w14:paraId="2F500B5A" w14:textId="48F9F90E" w:rsidR="009B4618" w:rsidRPr="00930434" w:rsidRDefault="009B4618" w:rsidP="009B4618">
      <w:pPr>
        <w:rPr>
          <w:rFonts w:ascii="Californian FB" w:hAnsi="Californian FB"/>
          <w:sz w:val="28"/>
          <w:szCs w:val="28"/>
        </w:rPr>
      </w:pPr>
      <w:r w:rsidRPr="00930434">
        <w:rPr>
          <w:rFonts w:ascii="Californian FB" w:hAnsi="Californian FB" w:cs="Segoe UI"/>
          <w:color w:val="08090A"/>
          <w:sz w:val="28"/>
          <w:szCs w:val="28"/>
          <w:shd w:val="clear" w:color="auto" w:fill="FFFFFF"/>
        </w:rPr>
        <w:t>Our predictor or target variable will be 'SEVERITYCODE' because it is used measure the severity of an accident from 0 to 5 within the dataset. Attributes used to weigh the severity of an accident are 'WEATHER', 'ROADCOND</w:t>
      </w:r>
      <w:r w:rsidR="00930434" w:rsidRPr="00930434">
        <w:rPr>
          <w:rFonts w:ascii="Californian FB" w:hAnsi="Californian FB" w:cs="Segoe UI"/>
          <w:color w:val="08090A"/>
          <w:sz w:val="28"/>
          <w:szCs w:val="28"/>
          <w:shd w:val="clear" w:color="auto" w:fill="FFFFFF"/>
        </w:rPr>
        <w:t>’,</w:t>
      </w:r>
      <w:r w:rsidRPr="00930434">
        <w:rPr>
          <w:rFonts w:ascii="Californian FB" w:hAnsi="Californian FB" w:cs="Segoe UI"/>
          <w:color w:val="08090A"/>
          <w:sz w:val="28"/>
          <w:szCs w:val="28"/>
          <w:shd w:val="clear" w:color="auto" w:fill="FFFFFF"/>
        </w:rPr>
        <w:t xml:space="preserve"> 'LIGHTCOND'</w:t>
      </w:r>
      <w:r w:rsidRPr="00930434">
        <w:rPr>
          <w:rFonts w:ascii="Californian FB" w:hAnsi="Californian FB" w:cs="Segoe UI"/>
          <w:color w:val="08090A"/>
          <w:sz w:val="28"/>
          <w:szCs w:val="28"/>
          <w:shd w:val="clear" w:color="auto" w:fill="FFFFFF"/>
        </w:rPr>
        <w:t>,’</w:t>
      </w:r>
      <w:r w:rsidRPr="00930434">
        <w:rPr>
          <w:rFonts w:ascii="Californian FB" w:hAnsi="Californian FB"/>
          <w:sz w:val="28"/>
          <w:szCs w:val="28"/>
        </w:rPr>
        <w:t xml:space="preserve"> </w:t>
      </w:r>
      <w:r w:rsidRPr="00930434">
        <w:rPr>
          <w:rFonts w:ascii="Californian FB" w:hAnsi="Californian FB"/>
          <w:sz w:val="28"/>
          <w:szCs w:val="28"/>
        </w:rPr>
        <w:t>The total number of people involved in the collision</w:t>
      </w:r>
      <w:r w:rsidRPr="00930434">
        <w:rPr>
          <w:rFonts w:ascii="Californian FB" w:hAnsi="Californian FB"/>
          <w:sz w:val="28"/>
          <w:szCs w:val="28"/>
        </w:rPr>
        <w:t xml:space="preserve">’ </w:t>
      </w:r>
      <w:r w:rsidR="00930434" w:rsidRPr="00930434">
        <w:rPr>
          <w:rFonts w:ascii="Californian FB" w:hAnsi="Californian FB"/>
          <w:sz w:val="28"/>
          <w:szCs w:val="28"/>
        </w:rPr>
        <w:t>and’</w:t>
      </w:r>
      <w:r w:rsidRPr="00930434">
        <w:rPr>
          <w:rFonts w:ascii="Californian FB" w:hAnsi="Californian FB"/>
          <w:sz w:val="28"/>
          <w:szCs w:val="28"/>
        </w:rPr>
        <w:t xml:space="preserve"> </w:t>
      </w:r>
      <w:r w:rsidRPr="00930434">
        <w:rPr>
          <w:rFonts w:ascii="Californian FB" w:hAnsi="Californian FB"/>
          <w:sz w:val="28"/>
          <w:szCs w:val="28"/>
        </w:rPr>
        <w:t xml:space="preserve">The number of vehicles involved in the collision. </w:t>
      </w:r>
    </w:p>
    <w:p w14:paraId="0F2B5F5A" w14:textId="4E1CEDD6" w:rsidR="009B4618" w:rsidRPr="00930434" w:rsidRDefault="009B4618" w:rsidP="00930434">
      <w:pPr>
        <w:shd w:val="clear" w:color="auto" w:fill="FFFFFF"/>
        <w:spacing w:before="100" w:beforeAutospacing="1" w:after="100" w:afterAutospacing="1" w:line="240" w:lineRule="auto"/>
        <w:rPr>
          <w:rFonts w:ascii="Californian FB" w:eastAsia="Times New Roman" w:hAnsi="Californian FB" w:cs="Segoe UI"/>
          <w:color w:val="08090A"/>
          <w:sz w:val="28"/>
          <w:szCs w:val="28"/>
          <w:lang w:eastAsia="en-IN"/>
        </w:rPr>
      </w:pPr>
      <w:r w:rsidRPr="009B4618">
        <w:rPr>
          <w:rFonts w:ascii="Californian FB" w:eastAsia="Times New Roman" w:hAnsi="Californian FB" w:cs="Segoe UI"/>
          <w:color w:val="08090A"/>
          <w:sz w:val="28"/>
          <w:szCs w:val="28"/>
          <w:lang w:eastAsia="en-IN"/>
        </w:rPr>
        <w:t>Severity codes are as follows:</w:t>
      </w:r>
    </w:p>
    <w:tbl>
      <w:tblPr>
        <w:tblStyle w:val="TableGrid"/>
        <w:tblW w:w="8415" w:type="dxa"/>
        <w:tblInd w:w="720" w:type="dxa"/>
        <w:tblLook w:val="04A0" w:firstRow="1" w:lastRow="0" w:firstColumn="1" w:lastColumn="0" w:noHBand="0" w:noVBand="1"/>
      </w:tblPr>
      <w:tblGrid>
        <w:gridCol w:w="4154"/>
        <w:gridCol w:w="4261"/>
      </w:tblGrid>
      <w:tr w:rsidR="009B4618" w:rsidRPr="00930434" w14:paraId="475045C1" w14:textId="77777777" w:rsidTr="00930434">
        <w:trPr>
          <w:trHeight w:val="675"/>
        </w:trPr>
        <w:tc>
          <w:tcPr>
            <w:tcW w:w="4154" w:type="dxa"/>
          </w:tcPr>
          <w:p w14:paraId="7A7D11E9" w14:textId="78513E85" w:rsidR="009B4618" w:rsidRPr="00930434" w:rsidRDefault="009B4618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4261" w:type="dxa"/>
          </w:tcPr>
          <w:p w14:paraId="2B250C29" w14:textId="09AD04AF" w:rsidR="009B4618" w:rsidRPr="00930434" w:rsidRDefault="009B4618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Little to no Probability (Clear Conditions)</w:t>
            </w:r>
          </w:p>
        </w:tc>
      </w:tr>
      <w:tr w:rsidR="009B4618" w:rsidRPr="00930434" w14:paraId="7F1E2892" w14:textId="77777777" w:rsidTr="00930434">
        <w:trPr>
          <w:trHeight w:val="661"/>
        </w:trPr>
        <w:tc>
          <w:tcPr>
            <w:tcW w:w="4154" w:type="dxa"/>
          </w:tcPr>
          <w:p w14:paraId="6D90D42D" w14:textId="4D995270" w:rsidR="009B4618" w:rsidRPr="00930434" w:rsidRDefault="009B4618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4261" w:type="dxa"/>
          </w:tcPr>
          <w:p w14:paraId="6828C518" w14:textId="44F78A49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 xml:space="preserve">Very Low </w:t>
            </w: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Probability</w:t>
            </w: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-</w:t>
            </w: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 xml:space="preserve"> Chance or Property Damage</w:t>
            </w:r>
          </w:p>
        </w:tc>
      </w:tr>
      <w:tr w:rsidR="009B4618" w:rsidRPr="00930434" w14:paraId="44AAC98F" w14:textId="77777777" w:rsidTr="00930434">
        <w:trPr>
          <w:trHeight w:val="344"/>
        </w:trPr>
        <w:tc>
          <w:tcPr>
            <w:tcW w:w="4154" w:type="dxa"/>
          </w:tcPr>
          <w:p w14:paraId="430756BC" w14:textId="672B7AC3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4261" w:type="dxa"/>
          </w:tcPr>
          <w:p w14:paraId="0B974124" w14:textId="2520C14E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Low Probability - Chance of Injury</w:t>
            </w:r>
          </w:p>
        </w:tc>
      </w:tr>
      <w:tr w:rsidR="009B4618" w:rsidRPr="00930434" w14:paraId="47FB5D83" w14:textId="77777777" w:rsidTr="00930434">
        <w:trPr>
          <w:trHeight w:val="661"/>
        </w:trPr>
        <w:tc>
          <w:tcPr>
            <w:tcW w:w="4154" w:type="dxa"/>
          </w:tcPr>
          <w:p w14:paraId="670357BA" w14:textId="0A118341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4261" w:type="dxa"/>
          </w:tcPr>
          <w:p w14:paraId="0649602D" w14:textId="616ABA61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Mild Probability - Chance of Serious Injury</w:t>
            </w:r>
          </w:p>
        </w:tc>
      </w:tr>
      <w:tr w:rsidR="009B4618" w:rsidRPr="00930434" w14:paraId="6D6C8C5A" w14:textId="77777777" w:rsidTr="00930434">
        <w:trPr>
          <w:trHeight w:val="344"/>
        </w:trPr>
        <w:tc>
          <w:tcPr>
            <w:tcW w:w="4154" w:type="dxa"/>
          </w:tcPr>
          <w:p w14:paraId="113F4927" w14:textId="5CE5041E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30434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4261" w:type="dxa"/>
          </w:tcPr>
          <w:p w14:paraId="43E6197C" w14:textId="26C8EAEA" w:rsidR="009B4618" w:rsidRPr="00930434" w:rsidRDefault="00930434" w:rsidP="009B4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</w:pPr>
            <w:r w:rsidRPr="009B4618">
              <w:rPr>
                <w:rFonts w:ascii="Californian FB" w:eastAsia="Times New Roman" w:hAnsi="Californian FB" w:cs="Courier New"/>
                <w:sz w:val="28"/>
                <w:szCs w:val="28"/>
                <w:lang w:eastAsia="en-IN"/>
              </w:rPr>
              <w:t>High Probability - Chance of Fatality</w:t>
            </w:r>
          </w:p>
        </w:tc>
      </w:tr>
    </w:tbl>
    <w:p w14:paraId="51DDC7E1" w14:textId="77777777" w:rsidR="00405725" w:rsidRPr="00405725" w:rsidRDefault="00405725" w:rsidP="00405725"/>
    <w:p w14:paraId="6FCF0CAC" w14:textId="77777777" w:rsidR="00405725" w:rsidRDefault="00405725" w:rsidP="00405725">
      <w:pPr>
        <w:rPr>
          <w:rFonts w:ascii="Californian FB" w:hAnsi="Californian FB" w:cs="Times New Roman"/>
          <w:sz w:val="28"/>
          <w:szCs w:val="28"/>
        </w:rPr>
      </w:pPr>
    </w:p>
    <w:p w14:paraId="42510EA2" w14:textId="3E380AA2" w:rsidR="00405725" w:rsidRPr="00405725" w:rsidRDefault="00405725">
      <w:pPr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</w:rPr>
        <w:t xml:space="preserve">                                                       </w:t>
      </w:r>
    </w:p>
    <w:sectPr w:rsidR="00405725" w:rsidRPr="0040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E2EC7"/>
    <w:multiLevelType w:val="multilevel"/>
    <w:tmpl w:val="7FC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3E"/>
    <w:rsid w:val="00362EB4"/>
    <w:rsid w:val="00405725"/>
    <w:rsid w:val="00930434"/>
    <w:rsid w:val="009B4618"/>
    <w:rsid w:val="00D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377C"/>
  <w15:chartTrackingRefBased/>
  <w15:docId w15:val="{E86985D3-8CBB-4610-8C1C-5A13E7FB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25"/>
  </w:style>
  <w:style w:type="paragraph" w:styleId="Heading1">
    <w:name w:val="heading 1"/>
    <w:basedOn w:val="Normal"/>
    <w:next w:val="Normal"/>
    <w:link w:val="Heading1Char"/>
    <w:uiPriority w:val="9"/>
    <w:qFormat/>
    <w:rsid w:val="004057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2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2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2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2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2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2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2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2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2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7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57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5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57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5725"/>
    <w:rPr>
      <w:b/>
      <w:bCs/>
    </w:rPr>
  </w:style>
  <w:style w:type="character" w:styleId="Emphasis">
    <w:name w:val="Emphasis"/>
    <w:basedOn w:val="DefaultParagraphFont"/>
    <w:uiPriority w:val="20"/>
    <w:qFormat/>
    <w:rsid w:val="0040572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05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57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57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2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57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57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572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057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72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46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Cool</dc:creator>
  <cp:keywords/>
  <dc:description/>
  <cp:lastModifiedBy>Shashank Cool</cp:lastModifiedBy>
  <cp:revision>2</cp:revision>
  <dcterms:created xsi:type="dcterms:W3CDTF">2020-09-11T10:26:00Z</dcterms:created>
  <dcterms:modified xsi:type="dcterms:W3CDTF">2020-09-11T13:03:00Z</dcterms:modified>
</cp:coreProperties>
</file>