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3257A" w14:textId="6370701F" w:rsidR="00FB569A" w:rsidRDefault="00101AF6" w:rsidP="00101AF6">
      <w:pPr>
        <w:rPr>
          <w:lang w:val="en-US"/>
        </w:rPr>
      </w:pPr>
      <w:r w:rsidRPr="00101AF6">
        <w:rPr>
          <w:lang w:val="en-US"/>
        </w:rPr>
        <w:t>MOSCOW Method (Must-Have, Should-Have, Could-Have, or Won’t-Have)</w:t>
      </w:r>
    </w:p>
    <w:p w14:paraId="5063E6D9" w14:textId="77777777" w:rsidR="00101AF6" w:rsidRPr="00101AF6" w:rsidRDefault="00000000" w:rsidP="00101AF6">
      <w:r>
        <w:pict w14:anchorId="443EFFEA">
          <v:rect id="_x0000_i1025" style="width:0;height:1.5pt" o:hralign="center" o:hrstd="t" o:hr="t" fillcolor="#a0a0a0" stroked="f"/>
        </w:pict>
      </w:r>
    </w:p>
    <w:p w14:paraId="239BF5BD" w14:textId="77777777" w:rsidR="00101AF6" w:rsidRPr="00101AF6" w:rsidRDefault="00101AF6" w:rsidP="00101AF6">
      <w:pPr>
        <w:rPr>
          <w:b/>
          <w:bCs/>
        </w:rPr>
      </w:pPr>
      <w:r w:rsidRPr="00101AF6">
        <w:rPr>
          <w:b/>
          <w:bCs/>
        </w:rPr>
        <w:t>Step 1: Create a Table</w:t>
      </w:r>
    </w:p>
    <w:p w14:paraId="312F2482" w14:textId="77777777" w:rsidR="00101AF6" w:rsidRPr="00101AF6" w:rsidRDefault="00101AF6" w:rsidP="00101AF6">
      <w:pPr>
        <w:numPr>
          <w:ilvl w:val="0"/>
          <w:numId w:val="3"/>
        </w:numPr>
      </w:pPr>
      <w:r w:rsidRPr="00101AF6">
        <w:t>Open Excel and create a new sheet.</w:t>
      </w:r>
    </w:p>
    <w:p w14:paraId="789868B0" w14:textId="77777777" w:rsidR="00101AF6" w:rsidRPr="00101AF6" w:rsidRDefault="00101AF6" w:rsidP="00101AF6">
      <w:pPr>
        <w:numPr>
          <w:ilvl w:val="0"/>
          <w:numId w:val="3"/>
        </w:numPr>
      </w:pPr>
      <w:r w:rsidRPr="00101AF6">
        <w:t>Create the following headers in row 1:</w:t>
      </w:r>
    </w:p>
    <w:p w14:paraId="09F5237F" w14:textId="77777777" w:rsidR="00101AF6" w:rsidRPr="00101AF6" w:rsidRDefault="00101AF6" w:rsidP="00101AF6">
      <w:pPr>
        <w:numPr>
          <w:ilvl w:val="1"/>
          <w:numId w:val="3"/>
        </w:numPr>
      </w:pPr>
      <w:r w:rsidRPr="00101AF6">
        <w:rPr>
          <w:b/>
          <w:bCs/>
        </w:rPr>
        <w:t>Requirement</w:t>
      </w:r>
    </w:p>
    <w:p w14:paraId="1C5F86D8" w14:textId="77777777" w:rsidR="00101AF6" w:rsidRPr="00101AF6" w:rsidRDefault="00101AF6" w:rsidP="00101AF6">
      <w:pPr>
        <w:numPr>
          <w:ilvl w:val="1"/>
          <w:numId w:val="3"/>
        </w:numPr>
      </w:pPr>
      <w:r w:rsidRPr="00101AF6">
        <w:rPr>
          <w:b/>
          <w:bCs/>
        </w:rPr>
        <w:t>Category (MOSCOW)</w:t>
      </w:r>
    </w:p>
    <w:p w14:paraId="17C4DFCB" w14:textId="77777777" w:rsidR="00101AF6" w:rsidRPr="00101AF6" w:rsidRDefault="00101AF6" w:rsidP="00101AF6">
      <w:pPr>
        <w:numPr>
          <w:ilvl w:val="1"/>
          <w:numId w:val="3"/>
        </w:numPr>
      </w:pPr>
      <w:r w:rsidRPr="00101AF6">
        <w:rPr>
          <w:b/>
          <w:bCs/>
        </w:rPr>
        <w:t>Justification</w:t>
      </w:r>
    </w:p>
    <w:p w14:paraId="76CA219F" w14:textId="77777777" w:rsidR="00101AF6" w:rsidRPr="00101AF6" w:rsidRDefault="00101AF6" w:rsidP="00101AF6">
      <w:pPr>
        <w:numPr>
          <w:ilvl w:val="1"/>
          <w:numId w:val="3"/>
        </w:numPr>
      </w:pPr>
      <w:r w:rsidRPr="00101AF6">
        <w:rPr>
          <w:b/>
          <w:bCs/>
        </w:rPr>
        <w:t>Impact on Users</w:t>
      </w:r>
    </w:p>
    <w:p w14:paraId="4378B76A" w14:textId="77777777" w:rsidR="00101AF6" w:rsidRPr="00101AF6" w:rsidRDefault="00101AF6" w:rsidP="00101AF6">
      <w:pPr>
        <w:numPr>
          <w:ilvl w:val="1"/>
          <w:numId w:val="3"/>
        </w:numPr>
      </w:pPr>
      <w:r w:rsidRPr="00101AF6">
        <w:rPr>
          <w:b/>
          <w:bCs/>
        </w:rPr>
        <w:t>Feasibility</w:t>
      </w:r>
    </w:p>
    <w:p w14:paraId="092131A8" w14:textId="77777777" w:rsidR="00101AF6" w:rsidRPr="00101AF6" w:rsidRDefault="00000000" w:rsidP="00101AF6">
      <w:r>
        <w:pict w14:anchorId="3FEC8142">
          <v:rect id="_x0000_i1026" style="width:0;height:1.5pt" o:hralign="center" o:hrstd="t" o:hr="t" fillcolor="#a0a0a0" stroked="f"/>
        </w:pict>
      </w:r>
    </w:p>
    <w:p w14:paraId="597AACD5" w14:textId="77777777" w:rsidR="00101AF6" w:rsidRPr="00101AF6" w:rsidRDefault="00101AF6" w:rsidP="00101AF6">
      <w:pPr>
        <w:rPr>
          <w:b/>
          <w:bCs/>
        </w:rPr>
      </w:pPr>
      <w:r w:rsidRPr="00101AF6">
        <w:rPr>
          <w:b/>
          <w:bCs/>
        </w:rPr>
        <w:t>Step 2: Fill in the Data</w:t>
      </w:r>
    </w:p>
    <w:p w14:paraId="52454710" w14:textId="77777777" w:rsidR="00101AF6" w:rsidRPr="00101AF6" w:rsidRDefault="00101AF6" w:rsidP="00101AF6">
      <w:pPr>
        <w:numPr>
          <w:ilvl w:val="0"/>
          <w:numId w:val="4"/>
        </w:numPr>
      </w:pPr>
      <w:r w:rsidRPr="00101AF6">
        <w:t xml:space="preserve">List each requirement under the </w:t>
      </w:r>
      <w:r w:rsidRPr="00101AF6">
        <w:rPr>
          <w:b/>
          <w:bCs/>
        </w:rPr>
        <w:t>Requirement</w:t>
      </w:r>
      <w:r w:rsidRPr="00101AF6">
        <w:t xml:space="preserve"> column.</w:t>
      </w:r>
    </w:p>
    <w:p w14:paraId="46C408EE" w14:textId="77777777" w:rsidR="00101AF6" w:rsidRPr="00101AF6" w:rsidRDefault="00101AF6" w:rsidP="00101AF6">
      <w:pPr>
        <w:numPr>
          <w:ilvl w:val="0"/>
          <w:numId w:val="4"/>
        </w:numPr>
      </w:pPr>
      <w:r w:rsidRPr="00101AF6">
        <w:t xml:space="preserve">For each requirement, </w:t>
      </w:r>
      <w:proofErr w:type="spellStart"/>
      <w:r w:rsidRPr="00101AF6">
        <w:t>analyze</w:t>
      </w:r>
      <w:proofErr w:type="spellEnd"/>
      <w:r w:rsidRPr="00101AF6">
        <w:t xml:space="preserve"> it based on:</w:t>
      </w:r>
    </w:p>
    <w:p w14:paraId="69975D50" w14:textId="77777777" w:rsidR="00101AF6" w:rsidRPr="00101AF6" w:rsidRDefault="00101AF6" w:rsidP="00101AF6">
      <w:pPr>
        <w:numPr>
          <w:ilvl w:val="1"/>
          <w:numId w:val="4"/>
        </w:numPr>
      </w:pPr>
      <w:r w:rsidRPr="00101AF6">
        <w:rPr>
          <w:b/>
          <w:bCs/>
        </w:rPr>
        <w:t>Impact on Users and Stakeholders</w:t>
      </w:r>
      <w:r w:rsidRPr="00101AF6">
        <w:t>:</w:t>
      </w:r>
    </w:p>
    <w:p w14:paraId="6EE3B182" w14:textId="77777777" w:rsidR="00101AF6" w:rsidRPr="00101AF6" w:rsidRDefault="00101AF6" w:rsidP="00101AF6">
      <w:pPr>
        <w:numPr>
          <w:ilvl w:val="2"/>
          <w:numId w:val="4"/>
        </w:numPr>
      </w:pPr>
      <w:r w:rsidRPr="00101AF6">
        <w:t xml:space="preserve">High impact → Likely a </w:t>
      </w:r>
      <w:r w:rsidRPr="00101AF6">
        <w:rPr>
          <w:b/>
          <w:bCs/>
        </w:rPr>
        <w:t>Must-Have</w:t>
      </w:r>
      <w:r w:rsidRPr="00101AF6">
        <w:t>.</w:t>
      </w:r>
    </w:p>
    <w:p w14:paraId="301DB433" w14:textId="77777777" w:rsidR="00101AF6" w:rsidRPr="00101AF6" w:rsidRDefault="00101AF6" w:rsidP="00101AF6">
      <w:pPr>
        <w:numPr>
          <w:ilvl w:val="2"/>
          <w:numId w:val="4"/>
        </w:numPr>
      </w:pPr>
      <w:r w:rsidRPr="00101AF6">
        <w:t xml:space="preserve">Medium impact → Likely a </w:t>
      </w:r>
      <w:r w:rsidRPr="00101AF6">
        <w:rPr>
          <w:b/>
          <w:bCs/>
        </w:rPr>
        <w:t>Should-Have</w:t>
      </w:r>
      <w:r w:rsidRPr="00101AF6">
        <w:t>.</w:t>
      </w:r>
    </w:p>
    <w:p w14:paraId="7E96D89F" w14:textId="77777777" w:rsidR="00101AF6" w:rsidRPr="00101AF6" w:rsidRDefault="00101AF6" w:rsidP="00101AF6">
      <w:pPr>
        <w:numPr>
          <w:ilvl w:val="2"/>
          <w:numId w:val="4"/>
        </w:numPr>
      </w:pPr>
      <w:r w:rsidRPr="00101AF6">
        <w:t xml:space="preserve">Low impact → Likely a </w:t>
      </w:r>
      <w:r w:rsidRPr="00101AF6">
        <w:rPr>
          <w:b/>
          <w:bCs/>
        </w:rPr>
        <w:t>Could-Have</w:t>
      </w:r>
      <w:r w:rsidRPr="00101AF6">
        <w:t>.</w:t>
      </w:r>
    </w:p>
    <w:p w14:paraId="7C0152A1" w14:textId="77777777" w:rsidR="00101AF6" w:rsidRPr="00101AF6" w:rsidRDefault="00101AF6" w:rsidP="00101AF6">
      <w:pPr>
        <w:numPr>
          <w:ilvl w:val="1"/>
          <w:numId w:val="4"/>
        </w:numPr>
      </w:pPr>
      <w:r w:rsidRPr="00101AF6">
        <w:rPr>
          <w:b/>
          <w:bCs/>
        </w:rPr>
        <w:t>Feasibility (Time, Budget, Resources)</w:t>
      </w:r>
      <w:r w:rsidRPr="00101AF6">
        <w:t>:</w:t>
      </w:r>
    </w:p>
    <w:p w14:paraId="59CBE8E4" w14:textId="77777777" w:rsidR="00101AF6" w:rsidRPr="00101AF6" w:rsidRDefault="00101AF6" w:rsidP="00101AF6">
      <w:pPr>
        <w:numPr>
          <w:ilvl w:val="2"/>
          <w:numId w:val="4"/>
        </w:numPr>
      </w:pPr>
      <w:r w:rsidRPr="00101AF6">
        <w:t xml:space="preserve">Easy to implement → More likely </w:t>
      </w:r>
      <w:r w:rsidRPr="00101AF6">
        <w:rPr>
          <w:b/>
          <w:bCs/>
        </w:rPr>
        <w:t>Must-Have</w:t>
      </w:r>
      <w:r w:rsidRPr="00101AF6">
        <w:t xml:space="preserve"> or </w:t>
      </w:r>
      <w:r w:rsidRPr="00101AF6">
        <w:rPr>
          <w:b/>
          <w:bCs/>
        </w:rPr>
        <w:t>Should-Have</w:t>
      </w:r>
      <w:r w:rsidRPr="00101AF6">
        <w:t>.</w:t>
      </w:r>
    </w:p>
    <w:p w14:paraId="7EB25D26" w14:textId="77777777" w:rsidR="00101AF6" w:rsidRPr="00101AF6" w:rsidRDefault="00101AF6" w:rsidP="00101AF6">
      <w:pPr>
        <w:numPr>
          <w:ilvl w:val="2"/>
          <w:numId w:val="4"/>
        </w:numPr>
      </w:pPr>
      <w:r w:rsidRPr="00101AF6">
        <w:t xml:space="preserve">Complex or resource-intensive → Likely </w:t>
      </w:r>
      <w:r w:rsidRPr="00101AF6">
        <w:rPr>
          <w:b/>
          <w:bCs/>
        </w:rPr>
        <w:t>Could-Have</w:t>
      </w:r>
      <w:r w:rsidRPr="00101AF6">
        <w:t xml:space="preserve"> or </w:t>
      </w:r>
      <w:r w:rsidRPr="00101AF6">
        <w:rPr>
          <w:b/>
          <w:bCs/>
        </w:rPr>
        <w:t>Won’t-Have</w:t>
      </w:r>
      <w:r w:rsidRPr="00101AF6">
        <w:t>.</w:t>
      </w:r>
    </w:p>
    <w:p w14:paraId="1BAC7158" w14:textId="77777777" w:rsidR="00101AF6" w:rsidRPr="00101AF6" w:rsidRDefault="00101AF6" w:rsidP="00101AF6">
      <w:pPr>
        <w:numPr>
          <w:ilvl w:val="0"/>
          <w:numId w:val="4"/>
        </w:numPr>
      </w:pPr>
      <w:r w:rsidRPr="00101AF6">
        <w:t xml:space="preserve">Based on the analysis, assign a </w:t>
      </w:r>
      <w:r w:rsidRPr="00101AF6">
        <w:rPr>
          <w:b/>
          <w:bCs/>
        </w:rPr>
        <w:t>MOSCOW category</w:t>
      </w:r>
      <w:r w:rsidRPr="00101AF6">
        <w:t xml:space="preserve"> (Must-Have, Should-Have, Could-Have, Won’t-Have) in the </w:t>
      </w:r>
      <w:r w:rsidRPr="00101AF6">
        <w:rPr>
          <w:b/>
          <w:bCs/>
        </w:rPr>
        <w:t>Category</w:t>
      </w:r>
      <w:r w:rsidRPr="00101AF6">
        <w:t xml:space="preserve"> column.</w:t>
      </w:r>
    </w:p>
    <w:p w14:paraId="4184FE3B" w14:textId="77777777" w:rsidR="00101AF6" w:rsidRPr="00101AF6" w:rsidRDefault="00101AF6" w:rsidP="00101AF6">
      <w:pPr>
        <w:numPr>
          <w:ilvl w:val="0"/>
          <w:numId w:val="4"/>
        </w:numPr>
      </w:pPr>
      <w:r w:rsidRPr="00101AF6">
        <w:t xml:space="preserve">Provide reasoning in the </w:t>
      </w:r>
      <w:r w:rsidRPr="00101AF6">
        <w:rPr>
          <w:b/>
          <w:bCs/>
        </w:rPr>
        <w:t>Justification</w:t>
      </w:r>
      <w:r w:rsidRPr="00101AF6">
        <w:t xml:space="preserve"> column for your categorization.</w:t>
      </w:r>
    </w:p>
    <w:p w14:paraId="2619FF4B" w14:textId="77777777" w:rsidR="00101AF6" w:rsidRPr="00101AF6" w:rsidRDefault="00000000" w:rsidP="00101AF6">
      <w:r>
        <w:pict w14:anchorId="6F27A53A">
          <v:rect id="_x0000_i1027" style="width:0;height:1.5pt" o:hralign="center" o:hrstd="t" o:hr="t" fillcolor="#a0a0a0" stroked="f"/>
        </w:pict>
      </w:r>
    </w:p>
    <w:p w14:paraId="4E639C43" w14:textId="77777777" w:rsidR="00101AF6" w:rsidRPr="00101AF6" w:rsidRDefault="00101AF6" w:rsidP="00101AF6">
      <w:pPr>
        <w:rPr>
          <w:b/>
          <w:bCs/>
        </w:rPr>
      </w:pPr>
      <w:r w:rsidRPr="00101AF6">
        <w:rPr>
          <w:b/>
          <w:bCs/>
        </w:rPr>
        <w:t>Step 3: Format the Sheet</w:t>
      </w:r>
    </w:p>
    <w:p w14:paraId="5E6EA322" w14:textId="77777777" w:rsidR="00101AF6" w:rsidRPr="00101AF6" w:rsidRDefault="00101AF6" w:rsidP="00101AF6">
      <w:pPr>
        <w:numPr>
          <w:ilvl w:val="0"/>
          <w:numId w:val="5"/>
        </w:numPr>
      </w:pPr>
      <w:r w:rsidRPr="00101AF6">
        <w:t>Apply bold formatting to the header row.</w:t>
      </w:r>
    </w:p>
    <w:p w14:paraId="557545AA" w14:textId="77777777" w:rsidR="00101AF6" w:rsidRPr="00101AF6" w:rsidRDefault="00101AF6" w:rsidP="00101AF6">
      <w:pPr>
        <w:numPr>
          <w:ilvl w:val="0"/>
          <w:numId w:val="5"/>
        </w:numPr>
      </w:pPr>
      <w:r w:rsidRPr="00101AF6">
        <w:t xml:space="preserve">Use conditional formatting to highlight the </w:t>
      </w:r>
      <w:r w:rsidRPr="00101AF6">
        <w:rPr>
          <w:b/>
          <w:bCs/>
        </w:rPr>
        <w:t>Category</w:t>
      </w:r>
      <w:r w:rsidRPr="00101AF6">
        <w:t xml:space="preserve"> column based on the values:</w:t>
      </w:r>
    </w:p>
    <w:p w14:paraId="0EFE5D55" w14:textId="77777777" w:rsidR="00101AF6" w:rsidRPr="00101AF6" w:rsidRDefault="00101AF6" w:rsidP="00101AF6">
      <w:pPr>
        <w:numPr>
          <w:ilvl w:val="1"/>
          <w:numId w:val="5"/>
        </w:numPr>
      </w:pPr>
      <w:r w:rsidRPr="00101AF6">
        <w:rPr>
          <w:b/>
          <w:bCs/>
        </w:rPr>
        <w:t>Must-Have</w:t>
      </w:r>
      <w:r w:rsidRPr="00101AF6">
        <w:t xml:space="preserve"> → Green.</w:t>
      </w:r>
    </w:p>
    <w:p w14:paraId="4F4F3FCC" w14:textId="77777777" w:rsidR="00101AF6" w:rsidRPr="00101AF6" w:rsidRDefault="00101AF6" w:rsidP="00101AF6">
      <w:pPr>
        <w:numPr>
          <w:ilvl w:val="1"/>
          <w:numId w:val="5"/>
        </w:numPr>
      </w:pPr>
      <w:r w:rsidRPr="00101AF6">
        <w:rPr>
          <w:b/>
          <w:bCs/>
        </w:rPr>
        <w:t>Should-Have</w:t>
      </w:r>
      <w:r w:rsidRPr="00101AF6">
        <w:t xml:space="preserve"> → Yellow.</w:t>
      </w:r>
    </w:p>
    <w:p w14:paraId="2E4F5E9C" w14:textId="77777777" w:rsidR="00101AF6" w:rsidRPr="00101AF6" w:rsidRDefault="00101AF6" w:rsidP="00101AF6">
      <w:pPr>
        <w:numPr>
          <w:ilvl w:val="1"/>
          <w:numId w:val="5"/>
        </w:numPr>
      </w:pPr>
      <w:r w:rsidRPr="00101AF6">
        <w:rPr>
          <w:b/>
          <w:bCs/>
        </w:rPr>
        <w:t>Could-Have</w:t>
      </w:r>
      <w:r w:rsidRPr="00101AF6">
        <w:t xml:space="preserve"> → Blue.</w:t>
      </w:r>
    </w:p>
    <w:p w14:paraId="35ED56EC" w14:textId="77777777" w:rsidR="00101AF6" w:rsidRPr="00101AF6" w:rsidRDefault="00101AF6" w:rsidP="00101AF6">
      <w:pPr>
        <w:numPr>
          <w:ilvl w:val="1"/>
          <w:numId w:val="5"/>
        </w:numPr>
      </w:pPr>
      <w:r w:rsidRPr="00101AF6">
        <w:rPr>
          <w:b/>
          <w:bCs/>
        </w:rPr>
        <w:lastRenderedPageBreak/>
        <w:t>Won’t-Have</w:t>
      </w:r>
      <w:r w:rsidRPr="00101AF6">
        <w:t xml:space="preserve"> → Red.</w:t>
      </w:r>
    </w:p>
    <w:p w14:paraId="6D2C63D0" w14:textId="77777777" w:rsidR="00101AF6" w:rsidRPr="00101AF6" w:rsidRDefault="00101AF6" w:rsidP="00101AF6">
      <w:pPr>
        <w:numPr>
          <w:ilvl w:val="0"/>
          <w:numId w:val="5"/>
        </w:numPr>
      </w:pPr>
      <w:r w:rsidRPr="00101AF6">
        <w:t xml:space="preserve">Ensure the </w:t>
      </w:r>
      <w:r w:rsidRPr="00101AF6">
        <w:rPr>
          <w:b/>
          <w:bCs/>
        </w:rPr>
        <w:t>Justification</w:t>
      </w:r>
      <w:r w:rsidRPr="00101AF6">
        <w:t xml:space="preserve"> column is detailed enough to explain your decisions.</w:t>
      </w:r>
    </w:p>
    <w:p w14:paraId="21C469C7" w14:textId="77777777" w:rsidR="00101AF6" w:rsidRPr="00101AF6" w:rsidRDefault="00101AF6" w:rsidP="00101AF6">
      <w:r w:rsidRPr="00101AF6">
        <w:t xml:space="preserve">To organize and categorize the requirements in Excel using the </w:t>
      </w:r>
      <w:r w:rsidRPr="00101AF6">
        <w:rPr>
          <w:b/>
          <w:bCs/>
        </w:rPr>
        <w:t>MOSCOW Method</w:t>
      </w:r>
      <w:r w:rsidRPr="00101AF6">
        <w:t>, follow these steps:</w:t>
      </w:r>
    </w:p>
    <w:p w14:paraId="56F2C94C" w14:textId="0B8C6719" w:rsidR="00101AF6" w:rsidRPr="00CB37EB" w:rsidRDefault="00000000" w:rsidP="00101AF6">
      <w:r>
        <w:pict w14:anchorId="1FC4A99C">
          <v:rect id="_x0000_i1028" style="width:0;height:1.5pt" o:hralign="center" o:hrstd="t" o:hr="t" fillcolor="#a0a0a0" stroked="f"/>
        </w:pict>
      </w:r>
      <w:r w:rsidR="00101AF6" w:rsidRPr="00101AF6">
        <w:rPr>
          <w:b/>
          <w:bCs/>
        </w:rPr>
        <w:t xml:space="preserve">Step </w:t>
      </w:r>
      <w:r w:rsidR="00B519D2">
        <w:rPr>
          <w:b/>
          <w:bCs/>
        </w:rPr>
        <w:t>4</w:t>
      </w:r>
      <w:r w:rsidR="00101AF6" w:rsidRPr="00101AF6">
        <w:rPr>
          <w:b/>
          <w:bCs/>
        </w:rPr>
        <w:t>: Final Touches</w:t>
      </w:r>
    </w:p>
    <w:p w14:paraId="3B21521C" w14:textId="77777777" w:rsidR="00101AF6" w:rsidRPr="00101AF6" w:rsidRDefault="00101AF6" w:rsidP="00101AF6">
      <w:pPr>
        <w:numPr>
          <w:ilvl w:val="0"/>
          <w:numId w:val="9"/>
        </w:numPr>
      </w:pPr>
      <w:r w:rsidRPr="00101AF6">
        <w:t>Add filters to the headers for easy sorting and filtering.</w:t>
      </w:r>
    </w:p>
    <w:p w14:paraId="0857CC6C" w14:textId="64C082EA" w:rsidR="00101AF6" w:rsidRPr="00101AF6" w:rsidRDefault="00101AF6" w:rsidP="00101AF6">
      <w:pPr>
        <w:numPr>
          <w:ilvl w:val="0"/>
          <w:numId w:val="9"/>
        </w:numPr>
      </w:pPr>
      <w:r w:rsidRPr="00101AF6">
        <w:t xml:space="preserve">Save the file as a </w:t>
      </w:r>
      <w:r w:rsidRPr="00101AF6">
        <w:rPr>
          <w:b/>
          <w:bCs/>
        </w:rPr>
        <w:t>Google Sheet or Excel (.xlsx)</w:t>
      </w:r>
      <w:r w:rsidRPr="00101AF6">
        <w:t xml:space="preserve"> and name it appropriately (e.g., "Library Management System - MOSCOW Analysis.xlsx").</w:t>
      </w:r>
      <w:r w:rsidR="00586220">
        <w:t xml:space="preserve">  me </w:t>
      </w:r>
      <w:proofErr w:type="spellStart"/>
      <w:r w:rsidR="00586220">
        <w:t>toppeerrrrrrrrrrrr</w:t>
      </w:r>
      <w:proofErr w:type="spellEnd"/>
    </w:p>
    <w:p w14:paraId="1C7E4940" w14:textId="71E33C2D" w:rsidR="00101AF6" w:rsidRPr="00101AF6" w:rsidRDefault="00101AF6" w:rsidP="00101AF6">
      <w:pPr>
        <w:rPr>
          <w:lang w:val="en-US"/>
        </w:rPr>
      </w:pPr>
      <w:r w:rsidRPr="00101AF6">
        <w:rPr>
          <w:noProof/>
          <w:lang w:val="en-US"/>
        </w:rPr>
        <w:drawing>
          <wp:inline distT="0" distB="0" distL="0" distR="0" wp14:anchorId="315065C0" wp14:editId="745C48F2">
            <wp:extent cx="4305901" cy="5782482"/>
            <wp:effectExtent l="0" t="0" r="0" b="8890"/>
            <wp:docPr id="1953895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953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7FFD">
        <w:rPr>
          <w:lang w:val="en-US"/>
        </w:rPr>
        <w:t>s</w:t>
      </w:r>
    </w:p>
    <w:sectPr w:rsidR="00101AF6" w:rsidRPr="00101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A4623"/>
    <w:multiLevelType w:val="multilevel"/>
    <w:tmpl w:val="FBE04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0B0420"/>
    <w:multiLevelType w:val="multilevel"/>
    <w:tmpl w:val="C1043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906B8A"/>
    <w:multiLevelType w:val="multilevel"/>
    <w:tmpl w:val="A38CB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1454B2"/>
    <w:multiLevelType w:val="multilevel"/>
    <w:tmpl w:val="CC321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90527F"/>
    <w:multiLevelType w:val="multilevel"/>
    <w:tmpl w:val="39F28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1A15DB"/>
    <w:multiLevelType w:val="multilevel"/>
    <w:tmpl w:val="70C47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4E5C81"/>
    <w:multiLevelType w:val="multilevel"/>
    <w:tmpl w:val="26888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C40C30"/>
    <w:multiLevelType w:val="multilevel"/>
    <w:tmpl w:val="7CC29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F62C16"/>
    <w:multiLevelType w:val="multilevel"/>
    <w:tmpl w:val="F1C81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8016770">
    <w:abstractNumId w:val="8"/>
  </w:num>
  <w:num w:numId="2" w16cid:durableId="43453538">
    <w:abstractNumId w:val="0"/>
  </w:num>
  <w:num w:numId="3" w16cid:durableId="322633921">
    <w:abstractNumId w:val="3"/>
  </w:num>
  <w:num w:numId="4" w16cid:durableId="1298491050">
    <w:abstractNumId w:val="4"/>
  </w:num>
  <w:num w:numId="5" w16cid:durableId="2123455250">
    <w:abstractNumId w:val="6"/>
  </w:num>
  <w:num w:numId="6" w16cid:durableId="546449032">
    <w:abstractNumId w:val="2"/>
  </w:num>
  <w:num w:numId="7" w16cid:durableId="2095583473">
    <w:abstractNumId w:val="7"/>
  </w:num>
  <w:num w:numId="8" w16cid:durableId="1037193729">
    <w:abstractNumId w:val="5"/>
  </w:num>
  <w:num w:numId="9" w16cid:durableId="225920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AF6"/>
    <w:rsid w:val="00101AF6"/>
    <w:rsid w:val="00180C94"/>
    <w:rsid w:val="00215BF4"/>
    <w:rsid w:val="00586220"/>
    <w:rsid w:val="00787FFD"/>
    <w:rsid w:val="00982534"/>
    <w:rsid w:val="009C52E1"/>
    <w:rsid w:val="00B519D2"/>
    <w:rsid w:val="00CB37EB"/>
    <w:rsid w:val="00CC0C61"/>
    <w:rsid w:val="00FB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3C60A3"/>
  <w15:chartTrackingRefBased/>
  <w15:docId w15:val="{E4B3C1E3-D103-4439-B102-53079EC74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52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2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65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83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1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6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4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0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47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15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9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8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12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65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0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6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4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32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10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4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1305</Characters>
  <Application>Microsoft Office Word</Application>
  <DocSecurity>0</DocSecurity>
  <Lines>41</Lines>
  <Paragraphs>34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Visaghan Kumaran</dc:creator>
  <cp:keywords/>
  <dc:description/>
  <cp:lastModifiedBy>Visaghan Kumaran</cp:lastModifiedBy>
  <cp:revision>2</cp:revision>
  <dcterms:created xsi:type="dcterms:W3CDTF">2024-12-09T09:09:00Z</dcterms:created>
  <dcterms:modified xsi:type="dcterms:W3CDTF">2024-12-09T09:09:00Z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783f6bb9-6cef-4e1b-84cb-829114be5c30</vt:lpwstr>
  </property>
</Properties>
</file>