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2DBC" w14:textId="77777777" w:rsidR="003F2996" w:rsidRDefault="00000000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SIMATS ENGINEERING</w:t>
      </w:r>
    </w:p>
    <w:p w14:paraId="49DA479C" w14:textId="77777777" w:rsidR="003F2996" w:rsidRDefault="00000000">
      <w:pPr>
        <w:spacing w:after="100"/>
        <w:jc w:val="center"/>
      </w:pPr>
      <w:r>
        <w:rPr>
          <w:sz w:val="22"/>
          <w:szCs w:val="22"/>
        </w:rPr>
        <w:t>Saveetha Institute of Medical and Technical Sciences</w:t>
      </w:r>
    </w:p>
    <w:p w14:paraId="55F9FBFF" w14:textId="77777777" w:rsidR="003F2996" w:rsidRDefault="00000000">
      <w:pPr>
        <w:spacing w:after="300"/>
        <w:jc w:val="center"/>
      </w:pPr>
      <w:r>
        <w:rPr>
          <w:sz w:val="22"/>
          <w:szCs w:val="22"/>
        </w:rPr>
        <w:t>Department of Computer Science and Engineering</w:t>
      </w:r>
    </w:p>
    <w:p w14:paraId="72454BB0" w14:textId="77777777" w:rsidR="003F2996" w:rsidRDefault="00000000">
      <w:pPr>
        <w:spacing w:after="400"/>
        <w:jc w:val="center"/>
      </w:pPr>
      <w:r>
        <w:rPr>
          <w:b/>
          <w:bCs/>
          <w:color w:val="2E86AB"/>
          <w:sz w:val="28"/>
          <w:szCs w:val="28"/>
        </w:rPr>
        <w:t>ASSESSMENT TOOL 3 — VISUALIZATION DESIGN ACTIVITY (SOLUTIONS)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75"/>
        <w:gridCol w:w="2200"/>
        <w:gridCol w:w="2475"/>
      </w:tblGrid>
      <w:tr w:rsidR="003F2996" w14:paraId="3D6A3A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87E9" w14:textId="77777777" w:rsidR="003F2996" w:rsidRDefault="00000000">
            <w:r>
              <w:rPr>
                <w:b/>
                <w:bCs/>
              </w:rPr>
              <w:t>Course Code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E1EB" w14:textId="77777777" w:rsidR="003F2996" w:rsidRDefault="00000000">
            <w:r>
              <w:t>DSA0502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B9E7" w14:textId="77777777" w:rsidR="003F2996" w:rsidRDefault="00000000">
            <w:r>
              <w:rPr>
                <w:b/>
                <w:bCs/>
              </w:rPr>
              <w:t>Course Title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6C257" w14:textId="77777777" w:rsidR="003F2996" w:rsidRDefault="00000000">
            <w:r>
              <w:t>Query Processing for Data Science</w:t>
            </w:r>
          </w:p>
        </w:tc>
      </w:tr>
      <w:tr w:rsidR="003F2996" w14:paraId="6ACC9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8BB5" w14:textId="77777777" w:rsidR="003F2996" w:rsidRDefault="00000000">
            <w:r>
              <w:rPr>
                <w:b/>
                <w:bCs/>
              </w:rPr>
              <w:t>CO Assessed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65C8" w14:textId="77777777" w:rsidR="003F2996" w:rsidRDefault="00000000">
            <w:r>
              <w:t>CO5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B15B" w14:textId="77777777" w:rsidR="003F2996" w:rsidRDefault="00000000">
            <w:r>
              <w:rPr>
                <w:b/>
                <w:bCs/>
              </w:rPr>
              <w:t>Assessment Tool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A1BD" w14:textId="77777777" w:rsidR="003F2996" w:rsidRDefault="00000000">
            <w:r>
              <w:t>Tool 3 – Visualization Design Activity</w:t>
            </w:r>
          </w:p>
        </w:tc>
      </w:tr>
      <w:tr w:rsidR="003F2996" w14:paraId="64909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2B10" w14:textId="77777777" w:rsidR="003F2996" w:rsidRDefault="00000000">
            <w:r>
              <w:rPr>
                <w:b/>
                <w:bCs/>
              </w:rPr>
              <w:t>Weightage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F07D" w14:textId="77777777" w:rsidR="003F2996" w:rsidRDefault="00000000">
            <w:r>
              <w:t>35%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9F90" w14:textId="77777777" w:rsidR="003F2996" w:rsidRDefault="00000000">
            <w:r>
              <w:rPr>
                <w:b/>
                <w:bCs/>
              </w:rPr>
              <w:t>Faculty In-charge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1AF8" w14:textId="77777777" w:rsidR="003F2996" w:rsidRDefault="00000000">
            <w:r>
              <w:t>Dr. B. Shyamala Gowri</w:t>
            </w:r>
          </w:p>
        </w:tc>
      </w:tr>
    </w:tbl>
    <w:p w14:paraId="1AE88003" w14:textId="77777777" w:rsidR="003F2996" w:rsidRDefault="00000000">
      <w:pPr>
        <w:spacing w:before="300" w:after="100"/>
      </w:pPr>
      <w:r>
        <w:rPr>
          <w:b/>
          <w:bCs/>
        </w:rPr>
        <w:t>CO5 Statement:</w:t>
      </w:r>
    </w:p>
    <w:p w14:paraId="6483AD15" w14:textId="77777777" w:rsidR="003F2996" w:rsidRDefault="00000000">
      <w:pPr>
        <w:spacing w:after="120"/>
      </w:pPr>
      <w:r>
        <w:t>Create meaningful visualizations using Pandas and Matplotlib, including charts, distributions, relationships, and interactive visual representations for effective communication.</w:t>
      </w:r>
    </w:p>
    <w:p w14:paraId="2A93EF19" w14:textId="77777777" w:rsidR="003F2996" w:rsidRDefault="00000000">
      <w:pPr>
        <w:spacing w:after="120"/>
      </w:pPr>
      <w:r>
        <w:rPr>
          <w:i/>
          <w:iCs/>
          <w:color w:val="555555"/>
        </w:rPr>
        <w:t>This document presents complete, tested Python solutions for all 12 activities in the Visualization Design Assessment Tool. Each activity includes the task restated, the Python code used, the generated output/plot, and the required analysis or interpretation.</w:t>
      </w:r>
    </w:p>
    <w:p w14:paraId="08485E37" w14:textId="77777777" w:rsidR="003F2996" w:rsidRDefault="00000000">
      <w:r>
        <w:br w:type="page"/>
      </w:r>
    </w:p>
    <w:p w14:paraId="5B530612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1 — Basic Plot Creation</w:t>
      </w:r>
    </w:p>
    <w:p w14:paraId="1B1CD32F" w14:textId="77777777" w:rsidR="003F2996" w:rsidRDefault="00000000">
      <w:pPr>
        <w:spacing w:after="120"/>
      </w:pPr>
      <w:r>
        <w:t>Task: Create a line plot using a small dataset of monthly sales. Add a title, x-axis label, y-axis label, legend, and grid.</w:t>
      </w:r>
    </w:p>
    <w:p w14:paraId="3BDE621B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57F7E55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6669D8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3CF75A9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85BF606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months = ['Jan', 'Feb', 'Mar', 'Apr', 'May', 'Jun']</w:t>
            </w:r>
          </w:p>
          <w:p w14:paraId="7AFA3ED6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sales = [220, 260, 240, 310, 290, 350]</w:t>
            </w:r>
          </w:p>
          <w:p w14:paraId="6D497EEA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96DBDB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7, 4.5))</w:t>
            </w:r>
          </w:p>
          <w:p w14:paraId="317D3C59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(months, sales, marker='o',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='#2E86AB',</w:t>
            </w:r>
          </w:p>
          <w:p w14:paraId="2C80E95E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linewidth=2, label='Monthly Sales')</w:t>
            </w:r>
          </w:p>
          <w:p w14:paraId="6885761D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('Monthly Sales Trend')</w:t>
            </w:r>
          </w:p>
          <w:p w14:paraId="631134DD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('Month')</w:t>
            </w:r>
          </w:p>
          <w:p w14:paraId="2625E591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('Sales (in units)')</w:t>
            </w:r>
          </w:p>
          <w:p w14:paraId="16E4B901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F9A2039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36D301C6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5C252CD7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19361AD6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2D90DBCA" wp14:editId="294C975F">
            <wp:extent cx="548640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3857" w14:textId="77777777" w:rsidR="003F2996" w:rsidRDefault="00000000">
      <w:pPr>
        <w:spacing w:after="120"/>
      </w:pPr>
      <w:r>
        <w:t>Observation: Sales generally trend upward from January to June, with a small dip in March and May, indicating an overall positive seasonal growth pattern.</w:t>
      </w:r>
    </w:p>
    <w:p w14:paraId="426E4F13" w14:textId="77777777" w:rsidR="003F2996" w:rsidRDefault="00000000">
      <w:r>
        <w:br w:type="page"/>
      </w:r>
    </w:p>
    <w:p w14:paraId="1CDC7434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2 — Plot Component Challenge</w:t>
      </w:r>
    </w:p>
    <w:p w14:paraId="5062C2BC" w14:textId="77777777" w:rsidR="003F2996" w:rsidRDefault="00000000">
      <w:pPr>
        <w:spacing w:after="120"/>
      </w:pPr>
      <w:r>
        <w:t>Task: Given an incomplete Matplotlib program, identify and add the missing title, labels, legend, markers, and grid.</w:t>
      </w:r>
    </w:p>
    <w:p w14:paraId="77D589F3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Incomplete Program (as given)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6D4463A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1A1F72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43352F1B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5CFEB7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months = ['Jan', 'Feb', 'Mar', 'Apr', 'May', 'Jun']</w:t>
            </w:r>
          </w:p>
          <w:p w14:paraId="0CA49F81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sales = [220, 260, 240, 310, 290, 350]</w:t>
            </w:r>
          </w:p>
          <w:p w14:paraId="2287D65B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372744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(months, sales)</w:t>
            </w:r>
          </w:p>
          <w:p w14:paraId="6EEA3D1B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2B373A1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0BCFD0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Missing: title,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legend, marker style, grid</w:t>
            </w:r>
          </w:p>
        </w:tc>
      </w:tr>
    </w:tbl>
    <w:p w14:paraId="73B05456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Corrected Program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65E5F6A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A05C0E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78F865D1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66EFDF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months = ['Jan', 'Feb', 'Mar', 'Apr', 'May', 'Jun']</w:t>
            </w:r>
          </w:p>
          <w:p w14:paraId="440D1C0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sales = [220, 260, 240, 310, 290, 350]</w:t>
            </w:r>
          </w:p>
          <w:p w14:paraId="45F9D0B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C842CA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7, 4.5))</w:t>
            </w:r>
          </w:p>
          <w:p w14:paraId="6CB6F81A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(months, sales, marker='s',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='#A23B72',</w:t>
            </w:r>
          </w:p>
          <w:p w14:paraId="4258EA8B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linewidth=2, label='Sales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added marker + label</w:t>
            </w:r>
          </w:p>
          <w:p w14:paraId="682A9BF4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('Monthly Sales - Corrected Plot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added title</w:t>
            </w:r>
          </w:p>
          <w:p w14:paraId="45ADC817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('Month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# added x-axis label</w:t>
            </w:r>
          </w:p>
          <w:p w14:paraId="36E1FC23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('Sales (in units)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# added y-axis label</w:t>
            </w:r>
          </w:p>
          <w:p w14:paraId="1692A621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plt.legend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# added legend</w:t>
            </w:r>
          </w:p>
          <w:p w14:paraId="12FC0A8C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     # added grid</w:t>
            </w:r>
          </w:p>
          <w:p w14:paraId="6A2D4611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42337360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4ADE1180" w14:textId="77777777" w:rsidR="003F2996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7A57D9D2" wp14:editId="174C43FA">
            <wp:extent cx="5486400" cy="3401568"/>
            <wp:effectExtent l="0" t="0" r="0" b="0"/>
            <wp:docPr id="1492194165" name="Picture 149219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3D5B" w14:textId="77777777" w:rsidR="003F2996" w:rsidRDefault="00000000">
      <w:pPr>
        <w:spacing w:after="120"/>
      </w:pPr>
      <w:r>
        <w:t>Corrections made: (1) added a descriptive title, (2) added x-axis and y-axis labels, (3) added a legend by supplying a 'label' argument, (4) added square markers to highlight data points, (5) enabled a dashed grid for readability.</w:t>
      </w:r>
    </w:p>
    <w:p w14:paraId="2208AE71" w14:textId="77777777" w:rsidR="003F2996" w:rsidRDefault="00000000">
      <w:r>
        <w:br w:type="page"/>
      </w:r>
    </w:p>
    <w:p w14:paraId="4218EB7C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3 — Compare Visualization Types</w:t>
      </w:r>
    </w:p>
    <w:p w14:paraId="510EC3FF" w14:textId="77777777" w:rsidR="003F2996" w:rsidRDefault="00000000">
      <w:pPr>
        <w:spacing w:after="120"/>
      </w:pPr>
      <w:r>
        <w:t>Task: Use the same dataset to create a line plot, bar plot, and scatter plot. Discuss which visualization communicates the data most effectively.</w:t>
      </w:r>
    </w:p>
    <w:p w14:paraId="3E81E035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0912820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83318A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1F103E45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31AD50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fig, axes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plt.subplots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(1, 3,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14, 4.5))</w:t>
            </w:r>
          </w:p>
          <w:p w14:paraId="05D2C48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C97F08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axes[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].plot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(months, sales, marker='o',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='#2E86AB')</w:t>
            </w:r>
          </w:p>
          <w:p w14:paraId="2A1AF42E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axes[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'Line Plot')</w:t>
            </w:r>
          </w:p>
          <w:p w14:paraId="67164ADF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434CC3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axes[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].bar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(months, sales,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='#F18F01')</w:t>
            </w:r>
          </w:p>
          <w:p w14:paraId="79E4C96D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axes[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'Bar Plot')</w:t>
            </w:r>
          </w:p>
          <w:p w14:paraId="59104CB6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5BD488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axes[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].scatter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(months, sales,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='#C73E1D', s=80)</w:t>
            </w:r>
          </w:p>
          <w:p w14:paraId="1AF54D42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axes[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'Scatter Plot')</w:t>
            </w:r>
          </w:p>
          <w:p w14:paraId="4FA1AD60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8511E5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axes:</w:t>
            </w:r>
          </w:p>
          <w:p w14:paraId="740C45BF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ax.set_xlabel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('Month');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ax.set_ylabel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('Sales')</w:t>
            </w:r>
          </w:p>
          <w:p w14:paraId="15DC9C2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ax.grid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4B5EA5FC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plt.tight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2612F2FA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40002FA5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63D89CDE" wp14:editId="0806E2B1">
            <wp:extent cx="5943600" cy="3685032"/>
            <wp:effectExtent l="0" t="0" r="0" b="0"/>
            <wp:docPr id="1346573449" name="Picture 1346573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AA13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Justification</w:t>
      </w:r>
    </w:p>
    <w:p w14:paraId="7FF992A2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Line plot: best for showing the continuous month-to-month trend and overall trajectory of sales.</w:t>
      </w:r>
    </w:p>
    <w:p w14:paraId="247B5B19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Bar plot: best for comparing the exact magnitude of sales between individual months side-by-side.</w:t>
      </w:r>
    </w:p>
    <w:p w14:paraId="2B628681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Scatter plot: useful for spotting individual data points, but weakest here since it does not show the sequential/trend relationship between months.</w:t>
      </w:r>
    </w:p>
    <w:p w14:paraId="7DCED415" w14:textId="77777777" w:rsidR="003F2996" w:rsidRDefault="00000000">
      <w:pPr>
        <w:spacing w:after="120"/>
      </w:pPr>
      <w:r>
        <w:t>Conclusion: The line plot communicates the data most effectively for this dataset because the primary insight (a rising sales trend over time) is a continuous, time-ordered relationship, which line plots represent best.</w:t>
      </w:r>
    </w:p>
    <w:p w14:paraId="02AB25F0" w14:textId="77777777" w:rsidR="003F2996" w:rsidRDefault="00000000">
      <w:r>
        <w:br w:type="page"/>
      </w:r>
    </w:p>
    <w:p w14:paraId="7ADB28D9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4 — Pandas Visualization Activity</w:t>
      </w:r>
    </w:p>
    <w:p w14:paraId="44BB03AC" w14:textId="77777777" w:rsidR="003F2996" w:rsidRDefault="00000000">
      <w:pPr>
        <w:spacing w:after="120"/>
      </w:pPr>
      <w:r>
        <w:t xml:space="preserve">Task: Create a </w:t>
      </w:r>
      <w:proofErr w:type="spellStart"/>
      <w:r>
        <w:t>DataFrame</w:t>
      </w:r>
      <w:proofErr w:type="spellEnd"/>
      <w:r>
        <w:t xml:space="preserve"> containing Product, Sales, and Profit. Generate appropriate visualizations directly using Pandas.</w:t>
      </w:r>
    </w:p>
    <w:p w14:paraId="5588AB2F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24EB601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1C11C6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0AE2C1C2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2FE773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20CEF48E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'Product': ['Laptop', 'Mobile', 'Tablet', 'Headset', 'Monitor'],</w:t>
            </w:r>
          </w:p>
          <w:p w14:paraId="3E88B3E4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'Sales':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150, 320, 90, 210, 130],</w:t>
            </w:r>
          </w:p>
          <w:p w14:paraId="1D6A1689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'Profit'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:  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45, 60, 20, 55, 35],</w:t>
            </w:r>
          </w:p>
          <w:p w14:paraId="09EF3E0B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</w:t>
            </w:r>
          </w:p>
          <w:p w14:paraId="3A2BEF48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2877B57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(x='Product', y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'Sales', 'Profit'], kind='bar',</w:t>
            </w:r>
          </w:p>
          <w:p w14:paraId="62939ECE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7, 4.5),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'#2E86AB', '#F18F01'])</w:t>
            </w:r>
          </w:p>
          <w:p w14:paraId="54403BBF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ax.set_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'Product-wise Sales and Profit')</w:t>
            </w:r>
          </w:p>
          <w:p w14:paraId="3F40F257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ax.set_xlabel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('Product');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ax.set_ylabel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('Amount')</w:t>
            </w:r>
          </w:p>
          <w:p w14:paraId="399DD949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ax.grid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axis='y',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77A58BA6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74D2CEF0" w14:textId="77777777" w:rsidR="003F2996" w:rsidRDefault="00000000">
      <w:pPr>
        <w:pStyle w:val="Heading2"/>
        <w:spacing w:before="200" w:after="100"/>
      </w:pPr>
      <w:proofErr w:type="spellStart"/>
      <w:r>
        <w:rPr>
          <w:b/>
          <w:bCs/>
          <w:color w:val="2E86AB"/>
        </w:rPr>
        <w:t>DataFrame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F2996" w14:paraId="78229AC1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9B2F0" w14:textId="77777777" w:rsidR="003F2996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311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94CD" w14:textId="77777777" w:rsidR="003F2996" w:rsidRDefault="00000000">
            <w:r>
              <w:rPr>
                <w:b/>
                <w:bCs/>
                <w:color w:val="FFFFFF"/>
              </w:rPr>
              <w:t>Sales</w:t>
            </w:r>
          </w:p>
        </w:tc>
        <w:tc>
          <w:tcPr>
            <w:tcW w:w="311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360BB" w14:textId="77777777" w:rsidR="003F2996" w:rsidRDefault="00000000">
            <w:r>
              <w:rPr>
                <w:b/>
                <w:bCs/>
                <w:color w:val="FFFFFF"/>
              </w:rPr>
              <w:t>Profit</w:t>
            </w:r>
          </w:p>
        </w:tc>
      </w:tr>
      <w:tr w:rsidR="003F2996" w14:paraId="513BF136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7E07D" w14:textId="77777777" w:rsidR="003F2996" w:rsidRDefault="00000000">
            <w:r>
              <w:t>Laptop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BF758" w14:textId="77777777" w:rsidR="003F2996" w:rsidRDefault="00000000">
            <w:r>
              <w:t>150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CE64D" w14:textId="77777777" w:rsidR="003F2996" w:rsidRDefault="00000000">
            <w:r>
              <w:t>45</w:t>
            </w:r>
          </w:p>
        </w:tc>
      </w:tr>
      <w:tr w:rsidR="003F2996" w14:paraId="7D88AE8E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18B46" w14:textId="77777777" w:rsidR="003F2996" w:rsidRDefault="00000000">
            <w:r>
              <w:t>Mobile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8AA0F" w14:textId="77777777" w:rsidR="003F2996" w:rsidRDefault="00000000">
            <w:r>
              <w:t>320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0F30B" w14:textId="77777777" w:rsidR="003F2996" w:rsidRDefault="00000000">
            <w:r>
              <w:t>60</w:t>
            </w:r>
          </w:p>
        </w:tc>
      </w:tr>
      <w:tr w:rsidR="003F2996" w14:paraId="73BDDD81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D7B50" w14:textId="77777777" w:rsidR="003F2996" w:rsidRDefault="00000000">
            <w:r>
              <w:t>Tablet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0A479" w14:textId="77777777" w:rsidR="003F2996" w:rsidRDefault="00000000">
            <w:r>
              <w:t>90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28BE6" w14:textId="77777777" w:rsidR="003F2996" w:rsidRDefault="00000000">
            <w:r>
              <w:t>20</w:t>
            </w:r>
          </w:p>
        </w:tc>
      </w:tr>
      <w:tr w:rsidR="003F2996" w14:paraId="2A7DB79F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78DBB" w14:textId="77777777" w:rsidR="003F2996" w:rsidRDefault="00000000">
            <w:r>
              <w:t>Headset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5201E" w14:textId="77777777" w:rsidR="003F2996" w:rsidRDefault="00000000">
            <w:r>
              <w:t>210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DE8EE" w14:textId="77777777" w:rsidR="003F2996" w:rsidRDefault="00000000">
            <w:r>
              <w:t>55</w:t>
            </w:r>
          </w:p>
        </w:tc>
      </w:tr>
      <w:tr w:rsidR="003F2996" w14:paraId="30F2E2B8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A1B57" w14:textId="77777777" w:rsidR="003F2996" w:rsidRDefault="00000000">
            <w:r>
              <w:t>Monitor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7A483" w14:textId="77777777" w:rsidR="003F2996" w:rsidRDefault="00000000">
            <w:r>
              <w:t>130</w:t>
            </w:r>
          </w:p>
        </w:tc>
        <w:tc>
          <w:tcPr>
            <w:tcW w:w="3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EE924" w14:textId="77777777" w:rsidR="003F2996" w:rsidRDefault="00000000">
            <w:r>
              <w:t>35</w:t>
            </w:r>
          </w:p>
        </w:tc>
      </w:tr>
    </w:tbl>
    <w:p w14:paraId="70F0821C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55BC6122" w14:textId="77777777" w:rsidR="003F2996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0B336550" wp14:editId="4DC26CB4">
            <wp:extent cx="5486400" cy="3401568"/>
            <wp:effectExtent l="0" t="0" r="0" b="0"/>
            <wp:docPr id="326013040" name="Picture 326013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4406" w14:textId="77777777" w:rsidR="003F2996" w:rsidRDefault="00000000">
      <w:pPr>
        <w:spacing w:after="120"/>
      </w:pPr>
      <w:r>
        <w:t>Observation: Mobile has the highest sales and profit, while Tablet has the lowest of both, showing a generally proportional relationship between sales volume and profit.</w:t>
      </w:r>
    </w:p>
    <w:p w14:paraId="61295885" w14:textId="77777777" w:rsidR="003F2996" w:rsidRDefault="00000000">
      <w:r>
        <w:br w:type="page"/>
      </w:r>
    </w:p>
    <w:p w14:paraId="0A35C4F4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5 — Trend Visualization</w:t>
      </w:r>
    </w:p>
    <w:p w14:paraId="4BD187ED" w14:textId="77777777" w:rsidR="003F2996" w:rsidRDefault="00000000">
      <w:pPr>
        <w:spacing w:after="120"/>
      </w:pPr>
      <w:r>
        <w:t>Task: Use monthly/weekly data to identify increasing, decreasing, and fluctuating trends using a line plot.</w:t>
      </w:r>
    </w:p>
    <w:p w14:paraId="40586D48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78AEF43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65495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17BC1EF9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FCF40D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weeks =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f'W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}'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11)]</w:t>
            </w:r>
          </w:p>
          <w:p w14:paraId="512B5609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increasing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[10,14,18,21,26,30,35,39,44,50]</w:t>
            </w:r>
          </w:p>
          <w:p w14:paraId="069083C5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decreasing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[50,46,41,38,33,29,24,20,15,11]</w:t>
            </w:r>
          </w:p>
          <w:p w14:paraId="711BD0A4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fluctuating = [25,30,22,28,20,33,24,29,21,27]</w:t>
            </w:r>
          </w:p>
          <w:p w14:paraId="532006A2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AB53CA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 4.5))</w:t>
            </w:r>
          </w:p>
          <w:p w14:paraId="5DBA252D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(weeks,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increasing,  marker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='o', label='Increasing Trend',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='#2E86AB')</w:t>
            </w:r>
          </w:p>
          <w:p w14:paraId="49312369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(weeks,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decreasing,  marker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='s', label='Decreasing Trend',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='#C73E1D')</w:t>
            </w:r>
          </w:p>
          <w:p w14:paraId="7D285AD8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(weeks, fluctuating, marker='^', label='Fluctuating Trend',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='#6A994E')</w:t>
            </w:r>
          </w:p>
          <w:p w14:paraId="1031F94C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('Weekly Trend Visualization')</w:t>
            </w:r>
          </w:p>
          <w:p w14:paraId="68359094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('Week');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('Value')</w:t>
            </w:r>
          </w:p>
          <w:p w14:paraId="69F871E7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7B369995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6ADB00CC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6EBA7BD5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36D10989" wp14:editId="0C67A5F0">
            <wp:extent cx="5486400" cy="3401568"/>
            <wp:effectExtent l="0" t="0" r="0" b="0"/>
            <wp:docPr id="1822619294" name="Picture 1822619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7F9C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Analysis</w:t>
      </w:r>
    </w:p>
    <w:p w14:paraId="03854670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Increasing trend: rises steadily from 10 to 50 across 10 weeks — a consistent upward pattern with no reversals.</w:t>
      </w:r>
    </w:p>
    <w:p w14:paraId="2AEBE419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Decreasing trend: falls steadily from 50 to 11 — a consistent downward pattern, the mirror image of the increasing series.</w:t>
      </w:r>
    </w:p>
    <w:p w14:paraId="369A6066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Fluctuating trend: oscillates between roughly 20 and 33 with no clear long-term direction, indicating volatility rather than a sustained trend.</w:t>
      </w:r>
    </w:p>
    <w:p w14:paraId="5B710507" w14:textId="77777777" w:rsidR="003F2996" w:rsidRDefault="00000000">
      <w:r>
        <w:br w:type="page"/>
      </w:r>
    </w:p>
    <w:p w14:paraId="19DAC925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6 — Relationship Visualization</w:t>
      </w:r>
    </w:p>
    <w:p w14:paraId="79633D9F" w14:textId="77777777" w:rsidR="003F2996" w:rsidRDefault="00000000">
      <w:pPr>
        <w:spacing w:after="120"/>
      </w:pPr>
      <w:r>
        <w:t>Task: Plot two variables such as Advertising vs Sales using a scatter plot. Determine whether the relationship appears positive, negative, or weak.</w:t>
      </w:r>
    </w:p>
    <w:p w14:paraId="6F3FEAE7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07C4A9B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23A0B9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2BD995FA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5B5736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42)</w:t>
            </w:r>
          </w:p>
          <w:p w14:paraId="2C2D96B9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advertising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(5, 50, 25)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0, 2, 25)</w:t>
            </w:r>
          </w:p>
          <w:p w14:paraId="6BFC0475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sales = 2.5 * advertising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8, 25) + 20</w:t>
            </w:r>
          </w:p>
          <w:p w14:paraId="3E43E0C2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124DD0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7, 4.5))</w:t>
            </w:r>
          </w:p>
          <w:p w14:paraId="52400E83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plt.scatter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(advertising, sales,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='#2E86AB',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edgecolor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='black')</w:t>
            </w:r>
          </w:p>
          <w:p w14:paraId="7E798B48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('Advertising Spend vs Sales')</w:t>
            </w:r>
          </w:p>
          <w:p w14:paraId="17E1453E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('Advertising Spend (in $000)')</w:t>
            </w:r>
          </w:p>
          <w:p w14:paraId="382A0735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('Sales (in units)')</w:t>
            </w:r>
          </w:p>
          <w:p w14:paraId="3F63521F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60524F3E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0B6F18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5C0F53" w14:textId="77777777" w:rsidR="003F2996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np.corrcoef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(advertising,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sales)[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0, 1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correlation coefficient</w:t>
            </w:r>
          </w:p>
        </w:tc>
      </w:tr>
    </w:tbl>
    <w:p w14:paraId="1EB06F2F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71A62866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7F55A181" wp14:editId="1321D058">
            <wp:extent cx="5486400" cy="3401568"/>
            <wp:effectExtent l="0" t="0" r="0" b="0"/>
            <wp:docPr id="1522601500" name="Picture 152260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874" w14:textId="77777777" w:rsidR="003F2996" w:rsidRDefault="00000000">
      <w:pPr>
        <w:spacing w:after="120"/>
      </w:pPr>
      <w:r>
        <w:rPr>
          <w:b/>
          <w:bCs/>
        </w:rPr>
        <w:t>Correlation coefficient ≈ 0.975</w:t>
      </w:r>
    </w:p>
    <w:p w14:paraId="6744964E" w14:textId="77777777" w:rsidR="003F2996" w:rsidRDefault="00000000">
      <w:pPr>
        <w:spacing w:after="120"/>
      </w:pPr>
      <w:r>
        <w:t>Interpretation: The scatter plot shows points rising steadily from lower-left to upper-right with little scatter, and the correlation coefficient (≈0.97) confirms a strong positive relationship — higher advertising spend is associated with higher sales.</w:t>
      </w:r>
    </w:p>
    <w:p w14:paraId="4D472911" w14:textId="77777777" w:rsidR="003F2996" w:rsidRDefault="00000000">
      <w:r>
        <w:br w:type="page"/>
      </w:r>
    </w:p>
    <w:p w14:paraId="3DFF5F3F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7 — Distribution Visualization</w:t>
      </w:r>
    </w:p>
    <w:p w14:paraId="08F5C736" w14:textId="77777777" w:rsidR="003F2996" w:rsidRDefault="00000000">
      <w:pPr>
        <w:spacing w:after="120"/>
      </w:pPr>
      <w:r>
        <w:t xml:space="preserve">Task: Create a histogram of student marks or employee salaries. Identify the approximate shape, </w:t>
      </w:r>
      <w:proofErr w:type="spellStart"/>
      <w:r>
        <w:t>center</w:t>
      </w:r>
      <w:proofErr w:type="spellEnd"/>
      <w:r>
        <w:t>, spread, and possible skewness.</w:t>
      </w:r>
    </w:p>
    <w:p w14:paraId="57E8157E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6199EFE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8D696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pandas as pd</w:t>
            </w:r>
          </w:p>
          <w:p w14:paraId="35124E98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5DE886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7)</w:t>
            </w:r>
          </w:p>
          <w:p w14:paraId="1FAE2536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marks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np.clip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68, 12, 200), 0, 100)</w:t>
            </w:r>
          </w:p>
          <w:p w14:paraId="76D65BD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8EFF8F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7, 4.5))</w:t>
            </w:r>
          </w:p>
          <w:p w14:paraId="40EED582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plt.hist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(marks, bins=12,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='#F18F01',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edgecolor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='black', alpha=0.85)</w:t>
            </w:r>
          </w:p>
          <w:p w14:paraId="2581BDC9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('Distribution of Student Marks')</w:t>
            </w:r>
          </w:p>
          <w:p w14:paraId="7D5A8E86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('Marks');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('Frequency')</w:t>
            </w:r>
          </w:p>
          <w:p w14:paraId="161AA7F6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axis='y',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17AA56D2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7CD17094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9D8EA1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marks.mean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np.median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(marks),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marks.std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(marks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).skew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</w:tr>
    </w:tbl>
    <w:p w14:paraId="6994CEC0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0CCC7C30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13428AD3" wp14:editId="7AD485BC">
            <wp:extent cx="5486400" cy="3401568"/>
            <wp:effectExtent l="0" t="0" r="0" b="0"/>
            <wp:docPr id="1036287523" name="Picture 1036287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E826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Observations</w:t>
      </w:r>
    </w:p>
    <w:p w14:paraId="6C0AC1CF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Shape: approximately bell-shaped / symmetric, resembling a normal distribution.</w:t>
      </w:r>
    </w:p>
    <w:p w14:paraId="73BA1164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Center</w:t>
      </w:r>
      <w:proofErr w:type="spellEnd"/>
      <w:r>
        <w:t>: mean ≈ 67.7, median ≈ 67.7 — mean and median are nearly equal, confirming symmetry.</w:t>
      </w:r>
    </w:p>
    <w:p w14:paraId="443A1872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Spread: standard deviation ≈ 11.9 marks, indicating moderate variability around the </w:t>
      </w:r>
      <w:proofErr w:type="spellStart"/>
      <w:r>
        <w:t>center</w:t>
      </w:r>
      <w:proofErr w:type="spellEnd"/>
      <w:r>
        <w:t>.</w:t>
      </w:r>
    </w:p>
    <w:p w14:paraId="03C8B5A5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Skewness: skewness coefficient ≈ 0.00, so the distribution is essentially not skewed (neither left- nor right-skewed).</w:t>
      </w:r>
    </w:p>
    <w:p w14:paraId="45ED2174" w14:textId="77777777" w:rsidR="003F2996" w:rsidRDefault="00000000">
      <w:r>
        <w:br w:type="page"/>
      </w:r>
    </w:p>
    <w:p w14:paraId="352946EB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8 — Frequency Visualization</w:t>
      </w:r>
    </w:p>
    <w:p w14:paraId="0B926ECE" w14:textId="77777777" w:rsidR="003F2996" w:rsidRDefault="00000000">
      <w:pPr>
        <w:spacing w:after="120"/>
      </w:pPr>
      <w:r>
        <w:t>Task: Create a categorical dataset such as department-wise employee count. Represent the frequencies using a bar chart.</w:t>
      </w:r>
    </w:p>
    <w:p w14:paraId="0BB1889D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4D7DDC8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D2B638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pandas as pd,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12A54B41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44A5F9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66A0257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'Department': ['HR', 'IT', 'Finance', 'Marketing', 'Operations'],</w:t>
            </w:r>
          </w:p>
          <w:p w14:paraId="28CAF2B2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'Employees': [18, 45, 25, 30, 38],</w:t>
            </w:r>
          </w:p>
          <w:p w14:paraId="0CCD58AE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</w:t>
            </w:r>
          </w:p>
          <w:p w14:paraId="3CCFBFA9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F895EF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7, 4.5))</w:t>
            </w:r>
          </w:p>
          <w:p w14:paraId="439C95A4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plt.bar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['Department'],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dept_df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['Employees'],</w:t>
            </w:r>
          </w:p>
          <w:p w14:paraId="692587A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='#6A994E',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edgecolor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='black')</w:t>
            </w:r>
          </w:p>
          <w:p w14:paraId="5FD2BC2E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('Department-wise Employee Count')</w:t>
            </w:r>
          </w:p>
          <w:p w14:paraId="328A23BA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('Department');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('Number of Employees')</w:t>
            </w:r>
          </w:p>
          <w:p w14:paraId="78896970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axis='y',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4A9EE9D8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708332A9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743B7FFE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461B6945" wp14:editId="24A24C2B">
            <wp:extent cx="5486400" cy="3401568"/>
            <wp:effectExtent l="0" t="0" r="0" b="0"/>
            <wp:docPr id="983814215" name="Picture 98381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2431" w14:textId="77777777" w:rsidR="003F2996" w:rsidRDefault="00000000">
      <w:pPr>
        <w:spacing w:after="120"/>
      </w:pPr>
      <w:r>
        <w:t>Observation: IT has the largest workforce (45 employees), followed by Operations (38) and Marketing (30), while HR has the smallest headcount (18), reflecting typical staffing patterns in a technology-driven organization.</w:t>
      </w:r>
    </w:p>
    <w:p w14:paraId="7F3B3B72" w14:textId="77777777" w:rsidR="003F2996" w:rsidRDefault="00000000">
      <w:r>
        <w:br w:type="page"/>
      </w:r>
    </w:p>
    <w:p w14:paraId="1E6487D7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9 — Scatter Matrix Visualization</w:t>
      </w:r>
    </w:p>
    <w:p w14:paraId="11BC0DAA" w14:textId="77777777" w:rsidR="003F2996" w:rsidRDefault="00000000">
      <w:pPr>
        <w:spacing w:after="120"/>
      </w:pPr>
      <w:r>
        <w:t>Task: Use a dataset containing at least four numerical variables. Generate a scatter matrix and identify the strongest visible relationships.</w:t>
      </w:r>
    </w:p>
    <w:p w14:paraId="7664DBF7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22FFC50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578F30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np, pandas as pd</w:t>
            </w:r>
          </w:p>
          <w:p w14:paraId="381CF30A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pandas.plotting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pdplt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49A48EDD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099205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1)</w:t>
            </w:r>
          </w:p>
          <w:p w14:paraId="0F33AC9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 = 100</w:t>
            </w:r>
          </w:p>
          <w:p w14:paraId="4C704650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age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randint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22, 60, n)</w:t>
            </w:r>
          </w:p>
          <w:p w14:paraId="0A464CC6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income = age * 800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5000, n) + 15000</w:t>
            </w:r>
          </w:p>
          <w:p w14:paraId="45FBF60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expenditure = income * 0.4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2000, n)</w:t>
            </w:r>
          </w:p>
          <w:p w14:paraId="6E199FC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savings = income - expenditure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1500, n)</w:t>
            </w:r>
          </w:p>
          <w:p w14:paraId="6812F166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C3D61C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({'Age': age, 'Income': income,</w:t>
            </w:r>
          </w:p>
          <w:p w14:paraId="28F9B3E9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'Expenditure': expenditure, 'Savings': savings})</w:t>
            </w:r>
          </w:p>
          <w:p w14:paraId="0E77ACEB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315A7C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pdplt.scatter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matrix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9, 9), diagonal='hist',</w:t>
            </w:r>
          </w:p>
          <w:p w14:paraId="206919D8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='#2E86AB', alpha=0.6)</w:t>
            </w:r>
          </w:p>
          <w:p w14:paraId="7B11424A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60291461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df.corr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(3))</w:t>
            </w:r>
          </w:p>
        </w:tc>
      </w:tr>
    </w:tbl>
    <w:p w14:paraId="49374835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68D9F3D7" w14:textId="77777777" w:rsidR="003F2996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0150C7C5" wp14:editId="130C823F">
            <wp:extent cx="5029200" cy="5029200"/>
            <wp:effectExtent l="0" t="0" r="0" b="0"/>
            <wp:docPr id="1007687450" name="Picture 1007687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701A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Correlation Matrix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3F2996" w14:paraId="0872479C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1545A0" w14:textId="77777777" w:rsidR="003F2996" w:rsidRDefault="003F2996"/>
        </w:tc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1CDD19" w14:textId="77777777" w:rsidR="003F2996" w:rsidRDefault="00000000">
            <w:r>
              <w:rPr>
                <w:b/>
                <w:bCs/>
              </w:rPr>
              <w:t>Age</w:t>
            </w:r>
          </w:p>
        </w:tc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AD6FB" w14:textId="77777777" w:rsidR="003F2996" w:rsidRDefault="00000000">
            <w:r>
              <w:rPr>
                <w:b/>
                <w:bCs/>
              </w:rPr>
              <w:t>Income</w:t>
            </w:r>
          </w:p>
        </w:tc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63F4A" w14:textId="77777777" w:rsidR="003F2996" w:rsidRDefault="00000000">
            <w:r>
              <w:rPr>
                <w:b/>
                <w:bCs/>
              </w:rPr>
              <w:t>Expenditure</w:t>
            </w:r>
          </w:p>
        </w:tc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6C722" w14:textId="77777777" w:rsidR="003F2996" w:rsidRDefault="00000000">
            <w:r>
              <w:rPr>
                <w:b/>
                <w:bCs/>
              </w:rPr>
              <w:t>Savings</w:t>
            </w:r>
          </w:p>
        </w:tc>
      </w:tr>
      <w:tr w:rsidR="003F2996" w14:paraId="7B6C2792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31E080" w14:textId="77777777" w:rsidR="003F2996" w:rsidRDefault="00000000">
            <w:r>
              <w:rPr>
                <w:b/>
                <w:bCs/>
              </w:rPr>
              <w:t>Age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7E4426" w14:textId="77777777" w:rsidR="003F2996" w:rsidRDefault="00000000">
            <w:r>
              <w:t>1.000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941BE" w14:textId="77777777" w:rsidR="003F2996" w:rsidRDefault="00000000">
            <w:r>
              <w:t>0.849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2BEAFD" w14:textId="77777777" w:rsidR="003F2996" w:rsidRDefault="00000000">
            <w:r>
              <w:t>0.763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2EB5C" w14:textId="77777777" w:rsidR="003F2996" w:rsidRDefault="00000000">
            <w:r>
              <w:t>0.784</w:t>
            </w:r>
          </w:p>
        </w:tc>
      </w:tr>
      <w:tr w:rsidR="003F2996" w14:paraId="3AFF31F3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715AE" w14:textId="77777777" w:rsidR="003F2996" w:rsidRDefault="00000000">
            <w:r>
              <w:rPr>
                <w:b/>
                <w:bCs/>
              </w:rPr>
              <w:t>Income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47A7F9" w14:textId="77777777" w:rsidR="003F2996" w:rsidRDefault="00000000">
            <w:r>
              <w:t>0.849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03EDB8" w14:textId="77777777" w:rsidR="003F2996" w:rsidRDefault="00000000">
            <w:r>
              <w:t>1.000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3AC32" w14:textId="77777777" w:rsidR="003F2996" w:rsidRDefault="00000000">
            <w:r>
              <w:t>0.890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1D9D9" w14:textId="77777777" w:rsidR="003F2996" w:rsidRDefault="00000000">
            <w:r>
              <w:t>0.932</w:t>
            </w:r>
          </w:p>
        </w:tc>
      </w:tr>
      <w:tr w:rsidR="003F2996" w14:paraId="28D230E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C0221" w14:textId="77777777" w:rsidR="003F2996" w:rsidRDefault="00000000">
            <w:r>
              <w:rPr>
                <w:b/>
                <w:bCs/>
              </w:rPr>
              <w:t>Expenditure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5A9770" w14:textId="77777777" w:rsidR="003F2996" w:rsidRDefault="00000000">
            <w:r>
              <w:t>0.763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706972" w14:textId="77777777" w:rsidR="003F2996" w:rsidRDefault="00000000">
            <w:r>
              <w:t>0.890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A1860" w14:textId="77777777" w:rsidR="003F2996" w:rsidRDefault="00000000">
            <w:r>
              <w:t>1.000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D5EC2D" w14:textId="77777777" w:rsidR="003F2996" w:rsidRDefault="00000000">
            <w:r>
              <w:t>0.716</w:t>
            </w:r>
          </w:p>
        </w:tc>
      </w:tr>
      <w:tr w:rsidR="003F2996" w14:paraId="1686B843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EAF1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AA406" w14:textId="77777777" w:rsidR="003F2996" w:rsidRDefault="00000000">
            <w:r>
              <w:rPr>
                <w:b/>
                <w:bCs/>
              </w:rPr>
              <w:t>Savings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34410" w14:textId="77777777" w:rsidR="003F2996" w:rsidRDefault="00000000">
            <w:r>
              <w:t>0.784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6D10A" w14:textId="77777777" w:rsidR="003F2996" w:rsidRDefault="00000000">
            <w:r>
              <w:t>0.932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E1B16" w14:textId="77777777" w:rsidR="003F2996" w:rsidRDefault="00000000">
            <w:r>
              <w:t>0.716</w:t>
            </w:r>
          </w:p>
        </w:tc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620C82" w14:textId="77777777" w:rsidR="003F2996" w:rsidRDefault="00000000">
            <w:r>
              <w:t>1.000</w:t>
            </w:r>
          </w:p>
        </w:tc>
      </w:tr>
    </w:tbl>
    <w:p w14:paraId="49579E6F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Findings</w:t>
      </w:r>
    </w:p>
    <w:p w14:paraId="4165D5BA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Strongest relationship: Income vs Savings (r ≈ 0.93) — a strong positive relationship.</w:t>
      </w:r>
    </w:p>
    <w:p w14:paraId="7AC50C65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Income vs Expenditure (r ≈ 0.89) is also strongly positive, as expected since expenditure was </w:t>
      </w:r>
      <w:proofErr w:type="spellStart"/>
      <w:r>
        <w:t>modeled</w:t>
      </w:r>
      <w:proofErr w:type="spellEnd"/>
      <w:r>
        <w:t xml:space="preserve"> as a proportion of income.</w:t>
      </w:r>
    </w:p>
    <w:p w14:paraId="747977FF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Age vs Income (r ≈ 0.85) shows a strong positive relationship, consistent with income rising with age/experience.</w:t>
      </w:r>
    </w:p>
    <w:p w14:paraId="72FD74D5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Expenditure vs Savings (r ≈ 0.72) is the weakest of the strong relationships, showing more spread in the scatter plot.</w:t>
      </w:r>
    </w:p>
    <w:p w14:paraId="007811AF" w14:textId="77777777" w:rsidR="003F2996" w:rsidRDefault="00000000">
      <w:r>
        <w:br w:type="page"/>
      </w:r>
    </w:p>
    <w:p w14:paraId="194B1542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10 — Lag Plot Visualization</w:t>
      </w:r>
    </w:p>
    <w:p w14:paraId="707B3EAB" w14:textId="77777777" w:rsidR="003F2996" w:rsidRDefault="00000000">
      <w:pPr>
        <w:spacing w:after="120"/>
      </w:pPr>
      <w:r>
        <w:t>Task: Use time-series data to create a lag plot. Examine whether the current observation appears related to the previous observation.</w:t>
      </w:r>
    </w:p>
    <w:p w14:paraId="43202C94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5AF74E8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5B152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np, pandas as pd</w:t>
            </w:r>
          </w:p>
          <w:p w14:paraId="7546C4B7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pandas.plotting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pdplt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36F59AFD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47B527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3)</w:t>
            </w:r>
          </w:p>
          <w:p w14:paraId="64FD5974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np.arange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(0, 100)</w:t>
            </w:r>
          </w:p>
          <w:p w14:paraId="665DB17F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50 + 10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np.sin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 / 5)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0, 2, 100)</w:t>
            </w:r>
          </w:p>
          <w:p w14:paraId="336F46BB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ts_series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EF9357F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862081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 6))</w:t>
            </w:r>
          </w:p>
          <w:p w14:paraId="3999C6C3" w14:textId="77777777" w:rsidR="003F299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pdplt.lag_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ts_series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lag=1, c='#2E86AB', alpha=0.7)</w:t>
            </w:r>
          </w:p>
          <w:p w14:paraId="5B6AEEC5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('Lag Plot (lag = 1) of Time Series')</w:t>
            </w:r>
          </w:p>
          <w:p w14:paraId="3056E3CB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(True,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='--', alpha=0.6)</w:t>
            </w:r>
          </w:p>
          <w:p w14:paraId="106DAFA0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5C8CCD90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20B6E774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61ED6EC5" wp14:editId="6CBF76A2">
            <wp:extent cx="4114800" cy="4114800"/>
            <wp:effectExtent l="0" t="0" r="0" b="0"/>
            <wp:docPr id="2028965740" name="Picture 2028965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453" w14:textId="77777777" w:rsidR="003F2996" w:rsidRDefault="00000000">
      <w:pPr>
        <w:spacing w:after="120"/>
      </w:pPr>
      <w:r>
        <w:t>Conclusion: The points form a clear elongated elliptical / curved pattern rather than a random cloud, indicating strong autocorrelation — each observation is closely related to the previous one. This is expected since the underlying series is a smooth sinusoidal signal with only small random noise.</w:t>
      </w:r>
    </w:p>
    <w:p w14:paraId="004A7D10" w14:textId="77777777" w:rsidR="003F2996" w:rsidRDefault="00000000">
      <w:r>
        <w:br w:type="page"/>
      </w:r>
    </w:p>
    <w:p w14:paraId="44AC782C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11 — Autocorrelation Visualization</w:t>
      </w:r>
    </w:p>
    <w:p w14:paraId="278B1404" w14:textId="77777777" w:rsidR="003F2996" w:rsidRDefault="00000000">
      <w:pPr>
        <w:spacing w:after="120"/>
      </w:pPr>
      <w:r>
        <w:t>Task: Generate an autocorrelation plot for a time series. Identify lags with relatively strong positive or negative autocorrelation.</w:t>
      </w:r>
    </w:p>
    <w:p w14:paraId="1D8BB220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513CBFD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3D32D8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pandas.plotting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pdplt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2DD44B4E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59CA13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7, 4.5))</w:t>
            </w:r>
          </w:p>
          <w:p w14:paraId="43AA1378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pdplt.autocorrelation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ts_series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EB9B0E4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('Autocorrelation Plot of Time Series')</w:t>
            </w:r>
          </w:p>
          <w:p w14:paraId="64C413E9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14:paraId="2299628B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71663F7E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08371F23" wp14:editId="45B245F9">
            <wp:extent cx="5486400" cy="3401568"/>
            <wp:effectExtent l="0" t="0" r="0" b="0"/>
            <wp:docPr id="474043227" name="Picture 47404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AC2C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Analysis</w:t>
      </w:r>
    </w:p>
    <w:p w14:paraId="3440074D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Small lags (roughly 1–8): autocorrelation is strongly positive and close to 1, since the sine wave changes gradually.</w:t>
      </w:r>
    </w:p>
    <w:p w14:paraId="1764DD6E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Around lag ≈ 16 (a quarter period of the sine wave): autocorrelation crosses zero and becomes negative.</w:t>
      </w:r>
    </w:p>
    <w:p w14:paraId="138F913E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Around lag ≈ 31 (half the period): autocorrelation reaches its most negative value, showing the series is roughly out of phase with itself.</w:t>
      </w:r>
    </w:p>
    <w:p w14:paraId="05C3A78E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The oscillating pattern of the autocorrelation plot itself confirms the underlying periodic (sinusoidal) structure of the time series.</w:t>
      </w:r>
    </w:p>
    <w:p w14:paraId="3DFFB69F" w14:textId="77777777" w:rsidR="003F2996" w:rsidRDefault="00000000">
      <w:r>
        <w:br w:type="page"/>
      </w:r>
    </w:p>
    <w:p w14:paraId="160DC8E8" w14:textId="77777777" w:rsidR="003F2996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Activity 12 — Bootstrap Visualization</w:t>
      </w:r>
    </w:p>
    <w:p w14:paraId="29E12946" w14:textId="77777777" w:rsidR="003F2996" w:rsidRDefault="00000000">
      <w:pPr>
        <w:spacing w:after="120"/>
      </w:pPr>
      <w:r>
        <w:t>Task: Select a numerical dataset, repeatedly resample it, and examine the distribution of a chosen statistic such as the mean.</w:t>
      </w:r>
    </w:p>
    <w:p w14:paraId="3DF936B9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Python Code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996" w14:paraId="0442B0B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B53E50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np, pandas as pd</w:t>
            </w:r>
          </w:p>
          <w:p w14:paraId="70243423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pandas.plotting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pdplt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plt</w:t>
            </w:r>
            <w:proofErr w:type="spellEnd"/>
          </w:p>
          <w:p w14:paraId="37F121F2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B004E0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11)</w:t>
            </w:r>
          </w:p>
          <w:p w14:paraId="53B7D58C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100, 15, 60))</w:t>
            </w:r>
          </w:p>
          <w:p w14:paraId="4E884356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8C0E29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fig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pdplt.bootstrap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data, size=50, samples=500,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='#C73E1D')</w:t>
            </w:r>
          </w:p>
          <w:p w14:paraId="04082585" w14:textId="77777777" w:rsidR="003F299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47942500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5C47FF" w14:textId="77777777" w:rsidR="003F299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data.std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</w:tc>
      </w:tr>
    </w:tbl>
    <w:p w14:paraId="0D8152D7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Output</w:t>
      </w:r>
    </w:p>
    <w:p w14:paraId="3553C218" w14:textId="77777777" w:rsidR="003F2996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63334D80" wp14:editId="423124DB">
            <wp:extent cx="5943600" cy="3685032"/>
            <wp:effectExtent l="0" t="0" r="0" b="0"/>
            <wp:docPr id="1378059439" name="Picture 1378059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F133" w14:textId="77777777" w:rsidR="003F2996" w:rsidRDefault="00000000">
      <w:pPr>
        <w:pStyle w:val="Heading2"/>
        <w:spacing w:before="200" w:after="100"/>
      </w:pPr>
      <w:r>
        <w:rPr>
          <w:b/>
          <w:bCs/>
          <w:color w:val="2E86AB"/>
        </w:rPr>
        <w:t>Interpretation</w:t>
      </w:r>
    </w:p>
    <w:p w14:paraId="54B7339A" w14:textId="77777777" w:rsidR="003F2996" w:rsidRDefault="00000000">
      <w:pPr>
        <w:spacing w:after="120"/>
      </w:pPr>
      <w:r>
        <w:t>Original sample mean ≈ 99.9, standard deviation ≈ 13.25.</w:t>
      </w:r>
    </w:p>
    <w:p w14:paraId="13438160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The top-left/top-right/bottom-left plots show the resampled means, medians, and mid-ranges fluctuating around a stable central value across the 500 bootstrap iterations.</w:t>
      </w:r>
    </w:p>
    <w:p w14:paraId="1FC6FEF8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histograms (right column) show that the distribution of the bootstrapped mean is approximately bell-shaped and </w:t>
      </w:r>
      <w:proofErr w:type="spellStart"/>
      <w:r>
        <w:t>centered</w:t>
      </w:r>
      <w:proofErr w:type="spellEnd"/>
      <w:r>
        <w:t xml:space="preserve"> close to the original sample mean, illustrating the Central Limit Theorem in action.</w:t>
      </w:r>
    </w:p>
    <w:p w14:paraId="30302153" w14:textId="77777777" w:rsidR="003F2996" w:rsidRDefault="00000000">
      <w:pPr>
        <w:pStyle w:val="ListParagraph"/>
        <w:numPr>
          <w:ilvl w:val="0"/>
          <w:numId w:val="2"/>
        </w:numPr>
        <w:spacing w:after="60"/>
      </w:pPr>
      <w:r>
        <w:t>The narrow spread of the bootstrapped mean's histogram compared to the original data indicates that the sample mean is estimated with good precision from this dataset.</w:t>
      </w:r>
    </w:p>
    <w:p w14:paraId="417B2D97" w14:textId="77777777" w:rsidR="003F2996" w:rsidRDefault="00000000">
      <w:pPr>
        <w:pBdr>
          <w:top w:val="single" w:sz="6" w:space="0" w:color="CCCCCC"/>
        </w:pBdr>
        <w:spacing w:before="400"/>
        <w:jc w:val="center"/>
      </w:pPr>
      <w:r>
        <w:rPr>
          <w:i/>
          <w:iCs/>
          <w:color w:val="888888"/>
        </w:rPr>
        <w:t>— End of Solutions —</w:t>
      </w:r>
    </w:p>
    <w:sectPr w:rsidR="003F299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32EA7"/>
    <w:multiLevelType w:val="hybridMultilevel"/>
    <w:tmpl w:val="0C6C002C"/>
    <w:lvl w:ilvl="0" w:tplc="09C65446">
      <w:start w:val="1"/>
      <w:numFmt w:val="bullet"/>
      <w:lvlText w:val="●"/>
      <w:lvlJc w:val="left"/>
      <w:pPr>
        <w:ind w:left="720" w:hanging="360"/>
      </w:pPr>
    </w:lvl>
    <w:lvl w:ilvl="1" w:tplc="8D22C11C">
      <w:start w:val="1"/>
      <w:numFmt w:val="bullet"/>
      <w:lvlText w:val="○"/>
      <w:lvlJc w:val="left"/>
      <w:pPr>
        <w:ind w:left="1440" w:hanging="360"/>
      </w:pPr>
    </w:lvl>
    <w:lvl w:ilvl="2" w:tplc="F2E0321E">
      <w:start w:val="1"/>
      <w:numFmt w:val="bullet"/>
      <w:lvlText w:val="■"/>
      <w:lvlJc w:val="left"/>
      <w:pPr>
        <w:ind w:left="2160" w:hanging="360"/>
      </w:pPr>
    </w:lvl>
    <w:lvl w:ilvl="3" w:tplc="F0B26742">
      <w:start w:val="1"/>
      <w:numFmt w:val="bullet"/>
      <w:lvlText w:val="●"/>
      <w:lvlJc w:val="left"/>
      <w:pPr>
        <w:ind w:left="2880" w:hanging="360"/>
      </w:pPr>
    </w:lvl>
    <w:lvl w:ilvl="4" w:tplc="EB50F5D4">
      <w:start w:val="1"/>
      <w:numFmt w:val="bullet"/>
      <w:lvlText w:val="○"/>
      <w:lvlJc w:val="left"/>
      <w:pPr>
        <w:ind w:left="3600" w:hanging="360"/>
      </w:pPr>
    </w:lvl>
    <w:lvl w:ilvl="5" w:tplc="6EE48796">
      <w:start w:val="1"/>
      <w:numFmt w:val="bullet"/>
      <w:lvlText w:val="■"/>
      <w:lvlJc w:val="left"/>
      <w:pPr>
        <w:ind w:left="4320" w:hanging="360"/>
      </w:pPr>
    </w:lvl>
    <w:lvl w:ilvl="6" w:tplc="0248BC16">
      <w:start w:val="1"/>
      <w:numFmt w:val="bullet"/>
      <w:lvlText w:val="●"/>
      <w:lvlJc w:val="left"/>
      <w:pPr>
        <w:ind w:left="5040" w:hanging="360"/>
      </w:pPr>
    </w:lvl>
    <w:lvl w:ilvl="7" w:tplc="1274442A">
      <w:start w:val="1"/>
      <w:numFmt w:val="bullet"/>
      <w:lvlText w:val="●"/>
      <w:lvlJc w:val="left"/>
      <w:pPr>
        <w:ind w:left="5760" w:hanging="360"/>
      </w:pPr>
    </w:lvl>
    <w:lvl w:ilvl="8" w:tplc="4D2E48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5F2B3B"/>
    <w:multiLevelType w:val="hybridMultilevel"/>
    <w:tmpl w:val="8592ADD4"/>
    <w:lvl w:ilvl="0" w:tplc="47D2C6A0">
      <w:start w:val="1"/>
      <w:numFmt w:val="bullet"/>
      <w:lvlText w:val="•"/>
      <w:lvlJc w:val="left"/>
      <w:pPr>
        <w:ind w:left="431" w:hanging="259"/>
      </w:pPr>
    </w:lvl>
    <w:lvl w:ilvl="1" w:tplc="621ADD88">
      <w:numFmt w:val="decimal"/>
      <w:lvlText w:val=""/>
      <w:lvlJc w:val="left"/>
    </w:lvl>
    <w:lvl w:ilvl="2" w:tplc="2E747B88">
      <w:numFmt w:val="decimal"/>
      <w:lvlText w:val=""/>
      <w:lvlJc w:val="left"/>
    </w:lvl>
    <w:lvl w:ilvl="3" w:tplc="86E0A134">
      <w:numFmt w:val="decimal"/>
      <w:lvlText w:val=""/>
      <w:lvlJc w:val="left"/>
    </w:lvl>
    <w:lvl w:ilvl="4" w:tplc="B9BAC732">
      <w:numFmt w:val="decimal"/>
      <w:lvlText w:val=""/>
      <w:lvlJc w:val="left"/>
    </w:lvl>
    <w:lvl w:ilvl="5" w:tplc="5D58972E">
      <w:numFmt w:val="decimal"/>
      <w:lvlText w:val=""/>
      <w:lvlJc w:val="left"/>
    </w:lvl>
    <w:lvl w:ilvl="6" w:tplc="3F7A8ED8">
      <w:numFmt w:val="decimal"/>
      <w:lvlText w:val=""/>
      <w:lvlJc w:val="left"/>
    </w:lvl>
    <w:lvl w:ilvl="7" w:tplc="7B98EDC8">
      <w:numFmt w:val="decimal"/>
      <w:lvlText w:val=""/>
      <w:lvlJc w:val="left"/>
    </w:lvl>
    <w:lvl w:ilvl="8" w:tplc="B85A0E60">
      <w:numFmt w:val="decimal"/>
      <w:lvlText w:val=""/>
      <w:lvlJc w:val="left"/>
    </w:lvl>
  </w:abstractNum>
  <w:num w:numId="1" w16cid:durableId="739137929">
    <w:abstractNumId w:val="0"/>
    <w:lvlOverride w:ilvl="0">
      <w:startOverride w:val="1"/>
    </w:lvlOverride>
  </w:num>
  <w:num w:numId="2" w16cid:durableId="1253659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996"/>
    <w:rsid w:val="003F2996"/>
    <w:rsid w:val="00432267"/>
    <w:rsid w:val="008A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F328"/>
  <w15:docId w15:val="{25F346C8-7146-40D4-8E1D-514CFB47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2028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 Teja</cp:lastModifiedBy>
  <cp:revision>2</cp:revision>
  <dcterms:created xsi:type="dcterms:W3CDTF">2026-08-24T18:12:00Z</dcterms:created>
  <dcterms:modified xsi:type="dcterms:W3CDTF">2026-08-24T18:12:00Z</dcterms:modified>
</cp:coreProperties>
</file>