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DB551" w14:textId="77777777" w:rsidR="00415C5E" w:rsidRDefault="00000000">
      <w:pPr>
        <w:spacing w:after="210" w:line="259" w:lineRule="auto"/>
        <w:ind w:left="0" w:right="864" w:firstLine="0"/>
        <w:jc w:val="center"/>
      </w:pPr>
      <w:r>
        <w:rPr>
          <w:b/>
          <w:color w:val="0B2545"/>
          <w:sz w:val="28"/>
        </w:rPr>
        <w:t>SIMATS ENGINEERING</w:t>
      </w:r>
    </w:p>
    <w:p w14:paraId="2691C22A" w14:textId="77777777" w:rsidR="00415C5E" w:rsidRDefault="00000000">
      <w:pPr>
        <w:spacing w:after="166" w:line="259" w:lineRule="auto"/>
        <w:ind w:left="304" w:firstLine="0"/>
        <w:jc w:val="left"/>
      </w:pPr>
      <w:r>
        <w:rPr>
          <w:b/>
          <w:color w:val="0B2545"/>
          <w:sz w:val="28"/>
        </w:rPr>
        <w:t>SAVEETHA INSTITUTE OF MEDICAL AND TECHNICAL SCIENCES</w:t>
      </w:r>
    </w:p>
    <w:p w14:paraId="40D281A6" w14:textId="77777777" w:rsidR="00415C5E" w:rsidRDefault="00000000">
      <w:pPr>
        <w:spacing w:after="1315" w:line="259" w:lineRule="auto"/>
        <w:ind w:left="0" w:right="850" w:firstLine="0"/>
        <w:jc w:val="center"/>
      </w:pPr>
      <w:r>
        <w:rPr>
          <w:b/>
          <w:color w:val="134074"/>
        </w:rPr>
        <w:t>DEPARTMENT OF COMPUTER SCIENCE AND ENGINEERING</w:t>
      </w:r>
    </w:p>
    <w:p w14:paraId="66C4A694" w14:textId="77777777" w:rsidR="00415C5E" w:rsidRDefault="00000000">
      <w:pPr>
        <w:pBdr>
          <w:top w:val="single" w:sz="12" w:space="0" w:color="134074"/>
          <w:left w:val="single" w:sz="12" w:space="0" w:color="134074"/>
          <w:bottom w:val="single" w:sz="12" w:space="0" w:color="134074"/>
          <w:right w:val="single" w:sz="12" w:space="0" w:color="134074"/>
        </w:pBdr>
        <w:spacing w:after="71" w:line="311" w:lineRule="auto"/>
        <w:ind w:left="206" w:right="1057" w:firstLine="0"/>
        <w:jc w:val="center"/>
      </w:pPr>
      <w:r>
        <w:rPr>
          <w:b/>
          <w:color w:val="0B2545"/>
          <w:sz w:val="36"/>
        </w:rPr>
        <w:t>ASSESSMENT TOOL 1 – DATA CLEANING CHALLENGE</w:t>
      </w:r>
    </w:p>
    <w:p w14:paraId="21375D79" w14:textId="77777777" w:rsidR="00415C5E" w:rsidRDefault="00000000">
      <w:pPr>
        <w:pBdr>
          <w:top w:val="single" w:sz="12" w:space="0" w:color="134074"/>
          <w:left w:val="single" w:sz="12" w:space="0" w:color="134074"/>
          <w:bottom w:val="single" w:sz="12" w:space="0" w:color="134074"/>
          <w:right w:val="single" w:sz="12" w:space="0" w:color="134074"/>
        </w:pBdr>
        <w:spacing w:after="1264" w:line="259" w:lineRule="auto"/>
        <w:ind w:left="206" w:right="1057" w:firstLine="0"/>
        <w:jc w:val="center"/>
      </w:pPr>
      <w:r>
        <w:rPr>
          <w:color w:val="475569"/>
          <w:sz w:val="26"/>
        </w:rPr>
        <w:t>Course Code: DSA0502 | Course Title: Query Processing for Data Science</w:t>
      </w:r>
    </w:p>
    <w:p w14:paraId="6409BF66" w14:textId="77777777" w:rsidR="00415C5E" w:rsidRDefault="00000000">
      <w:pPr>
        <w:tabs>
          <w:tab w:val="center" w:pos="1578"/>
          <w:tab w:val="center" w:pos="6276"/>
        </w:tabs>
        <w:spacing w:after="0" w:line="259" w:lineRule="auto"/>
        <w:ind w:left="0" w:firstLine="0"/>
        <w:jc w:val="left"/>
      </w:pPr>
      <w:r>
        <w:rPr>
          <w:rFonts w:ascii="Calibri" w:eastAsia="Calibri" w:hAnsi="Calibri" w:cs="Calibri"/>
          <w:color w:val="000000"/>
          <w:sz w:val="22"/>
        </w:rPr>
        <w:tab/>
      </w:r>
      <w:r>
        <w:rPr>
          <w:b/>
          <w:color w:val="0B2545"/>
          <w:sz w:val="22"/>
        </w:rPr>
        <w:t>CO Assessed:</w:t>
      </w:r>
      <w:r>
        <w:rPr>
          <w:b/>
          <w:color w:val="0B2545"/>
          <w:sz w:val="22"/>
        </w:rPr>
        <w:tab/>
      </w:r>
      <w:r>
        <w:rPr>
          <w:sz w:val="22"/>
        </w:rPr>
        <w:t>CO3 (Query Processing &amp; Data Cleaning)</w:t>
      </w:r>
    </w:p>
    <w:tbl>
      <w:tblPr>
        <w:tblStyle w:val="TableGrid"/>
        <w:tblW w:w="8674" w:type="dxa"/>
        <w:tblInd w:w="765" w:type="dxa"/>
        <w:tblCellMar>
          <w:top w:w="0" w:type="dxa"/>
          <w:left w:w="0" w:type="dxa"/>
          <w:bottom w:w="0" w:type="dxa"/>
          <w:right w:w="115" w:type="dxa"/>
        </w:tblCellMar>
        <w:tblLook w:val="04A0" w:firstRow="1" w:lastRow="0" w:firstColumn="1" w:lastColumn="0" w:noHBand="0" w:noVBand="1"/>
      </w:tblPr>
      <w:tblGrid>
        <w:gridCol w:w="3650"/>
        <w:gridCol w:w="5024"/>
      </w:tblGrid>
      <w:tr w:rsidR="00415C5E" w14:paraId="42CAE4FC" w14:textId="77777777">
        <w:trPr>
          <w:trHeight w:val="510"/>
        </w:trPr>
        <w:tc>
          <w:tcPr>
            <w:tcW w:w="3650" w:type="dxa"/>
            <w:tcBorders>
              <w:top w:val="nil"/>
              <w:left w:val="nil"/>
              <w:bottom w:val="nil"/>
              <w:right w:val="nil"/>
            </w:tcBorders>
            <w:shd w:val="clear" w:color="auto" w:fill="F1F5F9"/>
            <w:vAlign w:val="center"/>
          </w:tcPr>
          <w:p w14:paraId="6500A117" w14:textId="77777777" w:rsidR="00415C5E" w:rsidRDefault="00000000">
            <w:pPr>
              <w:spacing w:after="0" w:line="259" w:lineRule="auto"/>
              <w:ind w:left="180" w:firstLine="0"/>
              <w:jc w:val="left"/>
            </w:pPr>
            <w:r>
              <w:rPr>
                <w:b/>
                <w:color w:val="0B2545"/>
                <w:sz w:val="22"/>
              </w:rPr>
              <w:t>Student Name:</w:t>
            </w:r>
          </w:p>
        </w:tc>
        <w:tc>
          <w:tcPr>
            <w:tcW w:w="5024" w:type="dxa"/>
            <w:tcBorders>
              <w:top w:val="nil"/>
              <w:left w:val="nil"/>
              <w:bottom w:val="nil"/>
              <w:right w:val="nil"/>
            </w:tcBorders>
            <w:shd w:val="clear" w:color="auto" w:fill="F1F5F9"/>
            <w:vAlign w:val="center"/>
          </w:tcPr>
          <w:p w14:paraId="6430E4EB" w14:textId="5ECCCDBD" w:rsidR="00415C5E" w:rsidRDefault="00BC3829">
            <w:pPr>
              <w:spacing w:after="0" w:line="259" w:lineRule="auto"/>
              <w:ind w:left="0" w:firstLine="0"/>
              <w:jc w:val="left"/>
            </w:pPr>
            <w:proofErr w:type="gramStart"/>
            <w:r>
              <w:t>B.SHASHANK</w:t>
            </w:r>
            <w:proofErr w:type="gramEnd"/>
          </w:p>
        </w:tc>
      </w:tr>
      <w:tr w:rsidR="00415C5E" w14:paraId="10D2F533" w14:textId="77777777">
        <w:trPr>
          <w:trHeight w:val="510"/>
        </w:trPr>
        <w:tc>
          <w:tcPr>
            <w:tcW w:w="3650" w:type="dxa"/>
            <w:tcBorders>
              <w:top w:val="nil"/>
              <w:left w:val="nil"/>
              <w:bottom w:val="nil"/>
              <w:right w:val="nil"/>
            </w:tcBorders>
            <w:vAlign w:val="center"/>
          </w:tcPr>
          <w:p w14:paraId="7CBF7AAC" w14:textId="77777777" w:rsidR="00415C5E" w:rsidRDefault="00000000">
            <w:pPr>
              <w:spacing w:after="0" w:line="259" w:lineRule="auto"/>
              <w:ind w:left="180" w:firstLine="0"/>
              <w:jc w:val="left"/>
            </w:pPr>
            <w:r>
              <w:rPr>
                <w:b/>
                <w:color w:val="0B2545"/>
                <w:sz w:val="22"/>
              </w:rPr>
              <w:t>Register Number:</w:t>
            </w:r>
          </w:p>
        </w:tc>
        <w:tc>
          <w:tcPr>
            <w:tcW w:w="5024" w:type="dxa"/>
            <w:tcBorders>
              <w:top w:val="nil"/>
              <w:left w:val="nil"/>
              <w:bottom w:val="nil"/>
              <w:right w:val="nil"/>
            </w:tcBorders>
            <w:vAlign w:val="center"/>
          </w:tcPr>
          <w:p w14:paraId="58D22499" w14:textId="252BC8DF" w:rsidR="00415C5E" w:rsidRDefault="00000000">
            <w:pPr>
              <w:spacing w:after="0" w:line="259" w:lineRule="auto"/>
              <w:ind w:left="0" w:firstLine="0"/>
              <w:jc w:val="left"/>
            </w:pPr>
            <w:r>
              <w:rPr>
                <w:sz w:val="22"/>
              </w:rPr>
              <w:t>192324</w:t>
            </w:r>
            <w:r w:rsidR="00BC3829">
              <w:rPr>
                <w:sz w:val="22"/>
              </w:rPr>
              <w:t>123</w:t>
            </w:r>
          </w:p>
        </w:tc>
      </w:tr>
      <w:tr w:rsidR="00415C5E" w14:paraId="3E47AA76" w14:textId="77777777">
        <w:trPr>
          <w:trHeight w:val="510"/>
        </w:trPr>
        <w:tc>
          <w:tcPr>
            <w:tcW w:w="3650" w:type="dxa"/>
            <w:tcBorders>
              <w:top w:val="nil"/>
              <w:left w:val="nil"/>
              <w:bottom w:val="nil"/>
              <w:right w:val="nil"/>
            </w:tcBorders>
            <w:shd w:val="clear" w:color="auto" w:fill="F1F5F9"/>
            <w:vAlign w:val="center"/>
          </w:tcPr>
          <w:p w14:paraId="0815636C" w14:textId="77777777" w:rsidR="00415C5E" w:rsidRDefault="00000000">
            <w:pPr>
              <w:spacing w:after="0" w:line="259" w:lineRule="auto"/>
              <w:ind w:left="180" w:firstLine="0"/>
              <w:jc w:val="left"/>
            </w:pPr>
            <w:r>
              <w:rPr>
                <w:b/>
                <w:color w:val="0B2545"/>
                <w:sz w:val="22"/>
              </w:rPr>
              <w:t>Section / Batch:</w:t>
            </w:r>
          </w:p>
        </w:tc>
        <w:tc>
          <w:tcPr>
            <w:tcW w:w="5024" w:type="dxa"/>
            <w:tcBorders>
              <w:top w:val="nil"/>
              <w:left w:val="nil"/>
              <w:bottom w:val="nil"/>
              <w:right w:val="nil"/>
            </w:tcBorders>
            <w:shd w:val="clear" w:color="auto" w:fill="F1F5F9"/>
            <w:vAlign w:val="center"/>
          </w:tcPr>
          <w:p w14:paraId="3793DB0F" w14:textId="77777777" w:rsidR="00415C5E" w:rsidRDefault="00000000">
            <w:pPr>
              <w:spacing w:after="0" w:line="259" w:lineRule="auto"/>
              <w:ind w:left="0" w:firstLine="0"/>
              <w:jc w:val="left"/>
            </w:pPr>
            <w:r>
              <w:rPr>
                <w:sz w:val="22"/>
              </w:rPr>
              <w:t>2023 / AI &amp; DS</w:t>
            </w:r>
          </w:p>
        </w:tc>
      </w:tr>
      <w:tr w:rsidR="00415C5E" w14:paraId="15B06AEE" w14:textId="77777777">
        <w:trPr>
          <w:trHeight w:val="510"/>
        </w:trPr>
        <w:tc>
          <w:tcPr>
            <w:tcW w:w="3650" w:type="dxa"/>
            <w:tcBorders>
              <w:top w:val="nil"/>
              <w:left w:val="nil"/>
              <w:bottom w:val="nil"/>
              <w:right w:val="nil"/>
            </w:tcBorders>
            <w:vAlign w:val="center"/>
          </w:tcPr>
          <w:p w14:paraId="5E634CCD" w14:textId="77777777" w:rsidR="00415C5E" w:rsidRDefault="00000000">
            <w:pPr>
              <w:spacing w:after="0" w:line="259" w:lineRule="auto"/>
              <w:ind w:left="180" w:firstLine="0"/>
              <w:jc w:val="left"/>
            </w:pPr>
            <w:r>
              <w:rPr>
                <w:b/>
                <w:color w:val="0B2545"/>
                <w:sz w:val="22"/>
              </w:rPr>
              <w:t>Faculty In-charge:</w:t>
            </w:r>
          </w:p>
        </w:tc>
        <w:tc>
          <w:tcPr>
            <w:tcW w:w="5024" w:type="dxa"/>
            <w:tcBorders>
              <w:top w:val="nil"/>
              <w:left w:val="nil"/>
              <w:bottom w:val="nil"/>
              <w:right w:val="nil"/>
            </w:tcBorders>
            <w:vAlign w:val="center"/>
          </w:tcPr>
          <w:p w14:paraId="22864FCF" w14:textId="77777777" w:rsidR="00415C5E" w:rsidRDefault="00000000">
            <w:pPr>
              <w:spacing w:after="0" w:line="259" w:lineRule="auto"/>
              <w:ind w:left="0" w:firstLine="0"/>
              <w:jc w:val="left"/>
            </w:pPr>
            <w:r>
              <w:rPr>
                <w:sz w:val="22"/>
              </w:rPr>
              <w:t>Dr. B. Shyamala Gowri</w:t>
            </w:r>
          </w:p>
        </w:tc>
      </w:tr>
      <w:tr w:rsidR="00415C5E" w14:paraId="515A5BF3" w14:textId="77777777">
        <w:trPr>
          <w:trHeight w:val="510"/>
        </w:trPr>
        <w:tc>
          <w:tcPr>
            <w:tcW w:w="3650" w:type="dxa"/>
            <w:tcBorders>
              <w:top w:val="nil"/>
              <w:left w:val="nil"/>
              <w:bottom w:val="nil"/>
              <w:right w:val="nil"/>
            </w:tcBorders>
            <w:shd w:val="clear" w:color="auto" w:fill="F1F5F9"/>
            <w:vAlign w:val="center"/>
          </w:tcPr>
          <w:p w14:paraId="2C02DED0" w14:textId="77777777" w:rsidR="00415C5E" w:rsidRDefault="00000000">
            <w:pPr>
              <w:spacing w:after="0" w:line="259" w:lineRule="auto"/>
              <w:ind w:left="180" w:firstLine="0"/>
              <w:jc w:val="left"/>
            </w:pPr>
            <w:r>
              <w:rPr>
                <w:b/>
                <w:color w:val="0B2545"/>
                <w:sz w:val="22"/>
              </w:rPr>
              <w:t>Project Mode:</w:t>
            </w:r>
          </w:p>
        </w:tc>
        <w:tc>
          <w:tcPr>
            <w:tcW w:w="5024" w:type="dxa"/>
            <w:tcBorders>
              <w:top w:val="nil"/>
              <w:left w:val="nil"/>
              <w:bottom w:val="nil"/>
              <w:right w:val="nil"/>
            </w:tcBorders>
            <w:shd w:val="clear" w:color="auto" w:fill="F1F5F9"/>
            <w:vAlign w:val="center"/>
          </w:tcPr>
          <w:p w14:paraId="052AADCE" w14:textId="77777777" w:rsidR="00415C5E" w:rsidRDefault="00000000">
            <w:pPr>
              <w:spacing w:after="0" w:line="259" w:lineRule="auto"/>
              <w:ind w:left="0" w:firstLine="0"/>
              <w:jc w:val="left"/>
            </w:pPr>
            <w:r>
              <w:rPr>
                <w:sz w:val="22"/>
              </w:rPr>
              <w:t>Individual Submission</w:t>
            </w:r>
          </w:p>
        </w:tc>
      </w:tr>
    </w:tbl>
    <w:p w14:paraId="12866840" w14:textId="77777777" w:rsidR="00415C5E" w:rsidRDefault="00000000">
      <w:pPr>
        <w:tabs>
          <w:tab w:val="center" w:pos="1887"/>
          <w:tab w:val="center" w:pos="4916"/>
        </w:tabs>
        <w:spacing w:after="0" w:line="259" w:lineRule="auto"/>
        <w:ind w:left="0" w:firstLine="0"/>
        <w:jc w:val="left"/>
      </w:pPr>
      <w:r>
        <w:rPr>
          <w:rFonts w:ascii="Calibri" w:eastAsia="Calibri" w:hAnsi="Calibri" w:cs="Calibri"/>
          <w:color w:val="000000"/>
          <w:sz w:val="22"/>
        </w:rPr>
        <w:tab/>
      </w:r>
      <w:r>
        <w:rPr>
          <w:b/>
          <w:color w:val="0B2545"/>
          <w:sz w:val="22"/>
        </w:rPr>
        <w:t>Date of Submission:</w:t>
      </w:r>
      <w:r>
        <w:rPr>
          <w:b/>
          <w:color w:val="0B2545"/>
          <w:sz w:val="22"/>
        </w:rPr>
        <w:tab/>
      </w:r>
      <w:r>
        <w:rPr>
          <w:sz w:val="22"/>
        </w:rPr>
        <w:t>10/08/2026</w:t>
      </w:r>
    </w:p>
    <w:p w14:paraId="495A131A" w14:textId="77777777" w:rsidR="00415C5E" w:rsidRDefault="00000000">
      <w:pPr>
        <w:pStyle w:val="Heading2"/>
        <w:ind w:left="-5"/>
      </w:pPr>
      <w:r>
        <w:t>TABLE OF CONTENTS</w:t>
      </w:r>
    </w:p>
    <w:p w14:paraId="1F9B9A99" w14:textId="77777777" w:rsidR="00415C5E" w:rsidRDefault="00000000">
      <w:pPr>
        <w:spacing w:after="577"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6ED7D98" wp14:editId="0FF83405">
                <wp:extent cx="6480000" cy="14288"/>
                <wp:effectExtent l="0" t="0" r="0" b="0"/>
                <wp:docPr id="35108" name="Group 35108"/>
                <wp:cNvGraphicFramePr/>
                <a:graphic xmlns:a="http://schemas.openxmlformats.org/drawingml/2006/main">
                  <a:graphicData uri="http://schemas.microsoft.com/office/word/2010/wordprocessingGroup">
                    <wpg:wgp>
                      <wpg:cNvGrpSpPr/>
                      <wpg:grpSpPr>
                        <a:xfrm>
                          <a:off x="0" y="0"/>
                          <a:ext cx="6480000" cy="14288"/>
                          <a:chOff x="0" y="0"/>
                          <a:chExt cx="6480000" cy="14288"/>
                        </a:xfrm>
                      </wpg:grpSpPr>
                      <wps:wsp>
                        <wps:cNvPr id="37018" name="Shape 37018"/>
                        <wps:cNvSpPr/>
                        <wps:spPr>
                          <a:xfrm>
                            <a:off x="0" y="0"/>
                            <a:ext cx="6480000" cy="14288"/>
                          </a:xfrm>
                          <a:custGeom>
                            <a:avLst/>
                            <a:gdLst/>
                            <a:ahLst/>
                            <a:cxnLst/>
                            <a:rect l="0" t="0" r="0" b="0"/>
                            <a:pathLst>
                              <a:path w="6480000" h="14288">
                                <a:moveTo>
                                  <a:pt x="0" y="0"/>
                                </a:moveTo>
                                <a:lnTo>
                                  <a:pt x="6480000" y="0"/>
                                </a:lnTo>
                                <a:lnTo>
                                  <a:pt x="6480000" y="14288"/>
                                </a:lnTo>
                                <a:lnTo>
                                  <a:pt x="0" y="14288"/>
                                </a:lnTo>
                                <a:lnTo>
                                  <a:pt x="0" y="0"/>
                                </a:lnTo>
                              </a:path>
                            </a:pathLst>
                          </a:custGeom>
                          <a:ln w="0" cap="flat">
                            <a:miter lim="127000"/>
                          </a:ln>
                        </wps:spPr>
                        <wps:style>
                          <a:lnRef idx="0">
                            <a:srgbClr val="000000">
                              <a:alpha val="0"/>
                            </a:srgbClr>
                          </a:lnRef>
                          <a:fillRef idx="1">
                            <a:srgbClr val="134074"/>
                          </a:fillRef>
                          <a:effectRef idx="0">
                            <a:scrgbClr r="0" g="0" b="0"/>
                          </a:effectRef>
                          <a:fontRef idx="none"/>
                        </wps:style>
                        <wps:bodyPr/>
                      </wps:wsp>
                    </wpg:wgp>
                  </a:graphicData>
                </a:graphic>
              </wp:inline>
            </w:drawing>
          </mc:Choice>
          <mc:Fallback xmlns:a="http://schemas.openxmlformats.org/drawingml/2006/main">
            <w:pict>
              <v:group id="Group 35108" style="width:510.236pt;height:1.125pt;mso-position-horizontal-relative:char;mso-position-vertical-relative:line" coordsize="64800,142">
                <v:shape id="Shape 37019" style="position:absolute;width:64800;height:142;left:0;top:0;" coordsize="6480000,14288" path="m0,0l6480000,0l6480000,14288l0,14288l0,0">
                  <v:stroke weight="0pt" endcap="flat" joinstyle="miter" miterlimit="10" on="false" color="#000000" opacity="0"/>
                  <v:fill on="true" color="#134074"/>
                </v:shape>
              </v:group>
            </w:pict>
          </mc:Fallback>
        </mc:AlternateContent>
      </w:r>
    </w:p>
    <w:p w14:paraId="2F86A45E" w14:textId="77777777" w:rsidR="00415C5E" w:rsidRDefault="00000000">
      <w:pPr>
        <w:numPr>
          <w:ilvl w:val="0"/>
          <w:numId w:val="1"/>
        </w:numPr>
        <w:spacing w:after="0" w:line="259" w:lineRule="auto"/>
        <w:ind w:right="835" w:hanging="240"/>
      </w:pPr>
      <w:r>
        <w:rPr>
          <w:b/>
        </w:rPr>
        <w:t>Question 1 – E-Commerce Customer Transactions Dataset</w:t>
      </w:r>
      <w:r>
        <w:t xml:space="preserve"> .................................................... 3</w:t>
      </w:r>
    </w:p>
    <w:p w14:paraId="5B5C7A3F" w14:textId="77777777" w:rsidR="00415C5E" w:rsidRDefault="00000000">
      <w:pPr>
        <w:spacing w:after="335" w:line="259" w:lineRule="auto"/>
        <w:ind w:left="-7" w:firstLine="0"/>
        <w:jc w:val="left"/>
      </w:pPr>
      <w:r>
        <w:rPr>
          <w:noProof/>
        </w:rPr>
        <w:drawing>
          <wp:inline distT="0" distB="0" distL="0" distR="0" wp14:anchorId="3FF06AC6" wp14:editId="053D084C">
            <wp:extent cx="6486144" cy="15240"/>
            <wp:effectExtent l="0" t="0" r="0" b="0"/>
            <wp:docPr id="35165" name="Picture 35165"/>
            <wp:cNvGraphicFramePr/>
            <a:graphic xmlns:a="http://schemas.openxmlformats.org/drawingml/2006/main">
              <a:graphicData uri="http://schemas.openxmlformats.org/drawingml/2006/picture">
                <pic:pic xmlns:pic="http://schemas.openxmlformats.org/drawingml/2006/picture">
                  <pic:nvPicPr>
                    <pic:cNvPr id="35165" name="Picture 35165"/>
                    <pic:cNvPicPr/>
                  </pic:nvPicPr>
                  <pic:blipFill>
                    <a:blip r:embed="rId7"/>
                    <a:stretch>
                      <a:fillRect/>
                    </a:stretch>
                  </pic:blipFill>
                  <pic:spPr>
                    <a:xfrm>
                      <a:off x="0" y="0"/>
                      <a:ext cx="6486144" cy="15240"/>
                    </a:xfrm>
                    <a:prstGeom prst="rect">
                      <a:avLst/>
                    </a:prstGeom>
                  </pic:spPr>
                </pic:pic>
              </a:graphicData>
            </a:graphic>
          </wp:inline>
        </w:drawing>
      </w:r>
    </w:p>
    <w:p w14:paraId="05CAA366" w14:textId="77777777" w:rsidR="00415C5E" w:rsidRDefault="00000000">
      <w:pPr>
        <w:numPr>
          <w:ilvl w:val="0"/>
          <w:numId w:val="1"/>
        </w:numPr>
        <w:spacing w:after="0"/>
        <w:ind w:right="835" w:hanging="240"/>
      </w:pPr>
      <w:r>
        <w:rPr>
          <w:b/>
        </w:rPr>
        <w:t>Question 2 – Hospital Patient Records Dataset</w:t>
      </w:r>
      <w:r>
        <w:t xml:space="preserve"> ............................................................................ 7</w:t>
      </w:r>
    </w:p>
    <w:p w14:paraId="49EB31BB" w14:textId="77777777" w:rsidR="00415C5E" w:rsidRDefault="00000000">
      <w:pPr>
        <w:spacing w:after="335" w:line="259" w:lineRule="auto"/>
        <w:ind w:left="-7" w:firstLine="0"/>
        <w:jc w:val="left"/>
      </w:pPr>
      <w:r>
        <w:rPr>
          <w:noProof/>
        </w:rPr>
        <w:drawing>
          <wp:inline distT="0" distB="0" distL="0" distR="0" wp14:anchorId="11740156" wp14:editId="2A63FCC9">
            <wp:extent cx="6486144" cy="15240"/>
            <wp:effectExtent l="0" t="0" r="0" b="0"/>
            <wp:docPr id="35167" name="Picture 35167"/>
            <wp:cNvGraphicFramePr/>
            <a:graphic xmlns:a="http://schemas.openxmlformats.org/drawingml/2006/main">
              <a:graphicData uri="http://schemas.openxmlformats.org/drawingml/2006/picture">
                <pic:pic xmlns:pic="http://schemas.openxmlformats.org/drawingml/2006/picture">
                  <pic:nvPicPr>
                    <pic:cNvPr id="35167" name="Picture 35167"/>
                    <pic:cNvPicPr/>
                  </pic:nvPicPr>
                  <pic:blipFill>
                    <a:blip r:embed="rId7"/>
                    <a:stretch>
                      <a:fillRect/>
                    </a:stretch>
                  </pic:blipFill>
                  <pic:spPr>
                    <a:xfrm>
                      <a:off x="0" y="0"/>
                      <a:ext cx="6486144" cy="15240"/>
                    </a:xfrm>
                    <a:prstGeom prst="rect">
                      <a:avLst/>
                    </a:prstGeom>
                  </pic:spPr>
                </pic:pic>
              </a:graphicData>
            </a:graphic>
          </wp:inline>
        </w:drawing>
      </w:r>
    </w:p>
    <w:p w14:paraId="5EDFBD2E" w14:textId="77777777" w:rsidR="00415C5E" w:rsidRDefault="00000000">
      <w:pPr>
        <w:numPr>
          <w:ilvl w:val="0"/>
          <w:numId w:val="1"/>
        </w:numPr>
        <w:spacing w:after="0"/>
        <w:ind w:right="835" w:hanging="240"/>
      </w:pPr>
      <w:r>
        <w:rPr>
          <w:b/>
        </w:rPr>
        <w:t>Question 3 – Banking Loan Approval Dataset</w:t>
      </w:r>
      <w:r>
        <w:t xml:space="preserve"> ................................................................................ 11</w:t>
      </w:r>
    </w:p>
    <w:p w14:paraId="48697D47" w14:textId="77777777" w:rsidR="00415C5E" w:rsidRDefault="00000000">
      <w:pPr>
        <w:spacing w:after="335" w:line="259" w:lineRule="auto"/>
        <w:ind w:left="-7" w:firstLine="0"/>
        <w:jc w:val="left"/>
      </w:pPr>
      <w:r>
        <w:rPr>
          <w:noProof/>
        </w:rPr>
        <w:drawing>
          <wp:inline distT="0" distB="0" distL="0" distR="0" wp14:anchorId="58E57BDE" wp14:editId="76CDCD1C">
            <wp:extent cx="6486144" cy="15240"/>
            <wp:effectExtent l="0" t="0" r="0" b="0"/>
            <wp:docPr id="35169" name="Picture 35169"/>
            <wp:cNvGraphicFramePr/>
            <a:graphic xmlns:a="http://schemas.openxmlformats.org/drawingml/2006/main">
              <a:graphicData uri="http://schemas.openxmlformats.org/drawingml/2006/picture">
                <pic:pic xmlns:pic="http://schemas.openxmlformats.org/drawingml/2006/picture">
                  <pic:nvPicPr>
                    <pic:cNvPr id="35169" name="Picture 35169"/>
                    <pic:cNvPicPr/>
                  </pic:nvPicPr>
                  <pic:blipFill>
                    <a:blip r:embed="rId7"/>
                    <a:stretch>
                      <a:fillRect/>
                    </a:stretch>
                  </pic:blipFill>
                  <pic:spPr>
                    <a:xfrm>
                      <a:off x="0" y="0"/>
                      <a:ext cx="6486144" cy="15240"/>
                    </a:xfrm>
                    <a:prstGeom prst="rect">
                      <a:avLst/>
                    </a:prstGeom>
                  </pic:spPr>
                </pic:pic>
              </a:graphicData>
            </a:graphic>
          </wp:inline>
        </w:drawing>
      </w:r>
    </w:p>
    <w:p w14:paraId="11F7F865" w14:textId="77777777" w:rsidR="00415C5E" w:rsidRDefault="00000000">
      <w:pPr>
        <w:numPr>
          <w:ilvl w:val="0"/>
          <w:numId w:val="1"/>
        </w:numPr>
        <w:spacing w:after="0"/>
        <w:ind w:right="835" w:hanging="240"/>
      </w:pPr>
      <w:r>
        <w:rPr>
          <w:b/>
        </w:rPr>
        <w:t>Question 4 – Smart City Traffic Monitoring Dataset</w:t>
      </w:r>
      <w:r>
        <w:t xml:space="preserve"> ....................................................................... 15</w:t>
      </w:r>
    </w:p>
    <w:p w14:paraId="7100E7DF" w14:textId="77777777" w:rsidR="00415C5E" w:rsidRDefault="00000000">
      <w:pPr>
        <w:spacing w:after="334" w:line="259" w:lineRule="auto"/>
        <w:ind w:left="-7" w:firstLine="0"/>
        <w:jc w:val="left"/>
      </w:pPr>
      <w:r>
        <w:rPr>
          <w:noProof/>
        </w:rPr>
        <w:drawing>
          <wp:inline distT="0" distB="0" distL="0" distR="0" wp14:anchorId="5042A6BA" wp14:editId="28031BA4">
            <wp:extent cx="6486144" cy="15240"/>
            <wp:effectExtent l="0" t="0" r="0" b="0"/>
            <wp:docPr id="35171" name="Picture 35171"/>
            <wp:cNvGraphicFramePr/>
            <a:graphic xmlns:a="http://schemas.openxmlformats.org/drawingml/2006/main">
              <a:graphicData uri="http://schemas.openxmlformats.org/drawingml/2006/picture">
                <pic:pic xmlns:pic="http://schemas.openxmlformats.org/drawingml/2006/picture">
                  <pic:nvPicPr>
                    <pic:cNvPr id="35171" name="Picture 35171"/>
                    <pic:cNvPicPr/>
                  </pic:nvPicPr>
                  <pic:blipFill>
                    <a:blip r:embed="rId8"/>
                    <a:stretch>
                      <a:fillRect/>
                    </a:stretch>
                  </pic:blipFill>
                  <pic:spPr>
                    <a:xfrm>
                      <a:off x="0" y="0"/>
                      <a:ext cx="6486144" cy="15240"/>
                    </a:xfrm>
                    <a:prstGeom prst="rect">
                      <a:avLst/>
                    </a:prstGeom>
                  </pic:spPr>
                </pic:pic>
              </a:graphicData>
            </a:graphic>
          </wp:inline>
        </w:drawing>
      </w:r>
    </w:p>
    <w:p w14:paraId="4ACC4428" w14:textId="77777777" w:rsidR="00415C5E" w:rsidRDefault="00000000">
      <w:pPr>
        <w:numPr>
          <w:ilvl w:val="0"/>
          <w:numId w:val="1"/>
        </w:numPr>
        <w:spacing w:after="0"/>
        <w:ind w:right="835" w:hanging="240"/>
      </w:pPr>
      <w:r>
        <w:rPr>
          <w:b/>
        </w:rPr>
        <w:t>Question 5 – Global Sales Performance Dataset</w:t>
      </w:r>
      <w:r>
        <w:t xml:space="preserve"> ............................................................................ 19</w:t>
      </w:r>
    </w:p>
    <w:p w14:paraId="195F8CF9" w14:textId="77777777" w:rsidR="00415C5E" w:rsidRDefault="00000000">
      <w:pPr>
        <w:spacing w:after="333" w:line="259" w:lineRule="auto"/>
        <w:ind w:left="-7" w:firstLine="0"/>
        <w:jc w:val="left"/>
      </w:pPr>
      <w:r>
        <w:rPr>
          <w:noProof/>
        </w:rPr>
        <w:drawing>
          <wp:inline distT="0" distB="0" distL="0" distR="0" wp14:anchorId="1A4835E7" wp14:editId="5F4891CB">
            <wp:extent cx="6486144" cy="15240"/>
            <wp:effectExtent l="0" t="0" r="0" b="0"/>
            <wp:docPr id="35173" name="Picture 35173"/>
            <wp:cNvGraphicFramePr/>
            <a:graphic xmlns:a="http://schemas.openxmlformats.org/drawingml/2006/main">
              <a:graphicData uri="http://schemas.openxmlformats.org/drawingml/2006/picture">
                <pic:pic xmlns:pic="http://schemas.openxmlformats.org/drawingml/2006/picture">
                  <pic:nvPicPr>
                    <pic:cNvPr id="35173" name="Picture 35173"/>
                    <pic:cNvPicPr/>
                  </pic:nvPicPr>
                  <pic:blipFill>
                    <a:blip r:embed="rId8"/>
                    <a:stretch>
                      <a:fillRect/>
                    </a:stretch>
                  </pic:blipFill>
                  <pic:spPr>
                    <a:xfrm>
                      <a:off x="0" y="0"/>
                      <a:ext cx="6486144" cy="15240"/>
                    </a:xfrm>
                    <a:prstGeom prst="rect">
                      <a:avLst/>
                    </a:prstGeom>
                  </pic:spPr>
                </pic:pic>
              </a:graphicData>
            </a:graphic>
          </wp:inline>
        </w:drawing>
      </w:r>
    </w:p>
    <w:p w14:paraId="01AFE927" w14:textId="77777777" w:rsidR="00415C5E" w:rsidRDefault="00000000">
      <w:pPr>
        <w:numPr>
          <w:ilvl w:val="0"/>
          <w:numId w:val="1"/>
        </w:numPr>
        <w:spacing w:after="0"/>
        <w:ind w:right="835" w:hanging="240"/>
      </w:pPr>
      <w:r>
        <w:rPr>
          <w:b/>
        </w:rPr>
        <w:lastRenderedPageBreak/>
        <w:t>Overall Conclusion</w:t>
      </w:r>
      <w:r>
        <w:t xml:space="preserve"> ............................................................................................................................... 23</w:t>
      </w:r>
    </w:p>
    <w:p w14:paraId="54903597" w14:textId="77777777" w:rsidR="00415C5E" w:rsidRDefault="00000000">
      <w:pPr>
        <w:spacing w:after="0" w:line="259" w:lineRule="auto"/>
        <w:ind w:left="-7" w:firstLine="0"/>
        <w:jc w:val="left"/>
      </w:pPr>
      <w:r>
        <w:rPr>
          <w:noProof/>
        </w:rPr>
        <w:drawing>
          <wp:inline distT="0" distB="0" distL="0" distR="0" wp14:anchorId="7E0DFF65" wp14:editId="7A0BC00C">
            <wp:extent cx="6486144" cy="15240"/>
            <wp:effectExtent l="0" t="0" r="0" b="0"/>
            <wp:docPr id="35175" name="Picture 35175"/>
            <wp:cNvGraphicFramePr/>
            <a:graphic xmlns:a="http://schemas.openxmlformats.org/drawingml/2006/main">
              <a:graphicData uri="http://schemas.openxmlformats.org/drawingml/2006/picture">
                <pic:pic xmlns:pic="http://schemas.openxmlformats.org/drawingml/2006/picture">
                  <pic:nvPicPr>
                    <pic:cNvPr id="35175" name="Picture 35175"/>
                    <pic:cNvPicPr/>
                  </pic:nvPicPr>
                  <pic:blipFill>
                    <a:blip r:embed="rId9"/>
                    <a:stretch>
                      <a:fillRect/>
                    </a:stretch>
                  </pic:blipFill>
                  <pic:spPr>
                    <a:xfrm>
                      <a:off x="0" y="0"/>
                      <a:ext cx="6486144" cy="15240"/>
                    </a:xfrm>
                    <a:prstGeom prst="rect">
                      <a:avLst/>
                    </a:prstGeom>
                  </pic:spPr>
                </pic:pic>
              </a:graphicData>
            </a:graphic>
          </wp:inline>
        </w:drawing>
      </w:r>
      <w:r>
        <w:br w:type="page"/>
      </w:r>
    </w:p>
    <w:p w14:paraId="3B64B315" w14:textId="77777777" w:rsidR="00415C5E" w:rsidRDefault="00000000">
      <w:pPr>
        <w:pStyle w:val="Heading1"/>
        <w:ind w:left="-5"/>
      </w:pPr>
      <w:r>
        <w:lastRenderedPageBreak/>
        <w:t>1. Question 1 – E-Commerce Customer Transactions Dataset</w:t>
      </w:r>
    </w:p>
    <w:p w14:paraId="2136F337" w14:textId="77777777" w:rsidR="00415C5E" w:rsidRDefault="00000000">
      <w:pPr>
        <w:spacing w:after="497"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FD37E07" wp14:editId="5F969B26">
                <wp:extent cx="6480000" cy="14288"/>
                <wp:effectExtent l="0" t="0" r="0" b="0"/>
                <wp:docPr id="35029" name="Group 35029"/>
                <wp:cNvGraphicFramePr/>
                <a:graphic xmlns:a="http://schemas.openxmlformats.org/drawingml/2006/main">
                  <a:graphicData uri="http://schemas.microsoft.com/office/word/2010/wordprocessingGroup">
                    <wpg:wgp>
                      <wpg:cNvGrpSpPr/>
                      <wpg:grpSpPr>
                        <a:xfrm>
                          <a:off x="0" y="0"/>
                          <a:ext cx="6480000" cy="14288"/>
                          <a:chOff x="0" y="0"/>
                          <a:chExt cx="6480000" cy="14288"/>
                        </a:xfrm>
                      </wpg:grpSpPr>
                      <wps:wsp>
                        <wps:cNvPr id="37032" name="Shape 37032"/>
                        <wps:cNvSpPr/>
                        <wps:spPr>
                          <a:xfrm>
                            <a:off x="0" y="0"/>
                            <a:ext cx="6480000" cy="14288"/>
                          </a:xfrm>
                          <a:custGeom>
                            <a:avLst/>
                            <a:gdLst/>
                            <a:ahLst/>
                            <a:cxnLst/>
                            <a:rect l="0" t="0" r="0" b="0"/>
                            <a:pathLst>
                              <a:path w="6480000" h="14288">
                                <a:moveTo>
                                  <a:pt x="0" y="0"/>
                                </a:moveTo>
                                <a:lnTo>
                                  <a:pt x="6480000" y="0"/>
                                </a:lnTo>
                                <a:lnTo>
                                  <a:pt x="6480000" y="14288"/>
                                </a:lnTo>
                                <a:lnTo>
                                  <a:pt x="0" y="14288"/>
                                </a:lnTo>
                                <a:lnTo>
                                  <a:pt x="0" y="0"/>
                                </a:lnTo>
                              </a:path>
                            </a:pathLst>
                          </a:custGeom>
                          <a:ln w="0" cap="flat">
                            <a:miter lim="127000"/>
                          </a:ln>
                        </wps:spPr>
                        <wps:style>
                          <a:lnRef idx="0">
                            <a:srgbClr val="000000">
                              <a:alpha val="0"/>
                            </a:srgbClr>
                          </a:lnRef>
                          <a:fillRef idx="1">
                            <a:srgbClr val="134074"/>
                          </a:fillRef>
                          <a:effectRef idx="0">
                            <a:scrgbClr r="0" g="0" b="0"/>
                          </a:effectRef>
                          <a:fontRef idx="none"/>
                        </wps:style>
                        <wps:bodyPr/>
                      </wps:wsp>
                    </wpg:wgp>
                  </a:graphicData>
                </a:graphic>
              </wp:inline>
            </w:drawing>
          </mc:Choice>
          <mc:Fallback xmlns:a="http://schemas.openxmlformats.org/drawingml/2006/main">
            <w:pict>
              <v:group id="Group 35029" style="width:510.236pt;height:1.125pt;mso-position-horizontal-relative:char;mso-position-vertical-relative:line" coordsize="64800,142">
                <v:shape id="Shape 37033" style="position:absolute;width:64800;height:142;left:0;top:0;" coordsize="6480000,14288" path="m0,0l6480000,0l6480000,14288l0,14288l0,0">
                  <v:stroke weight="0pt" endcap="flat" joinstyle="miter" miterlimit="10" on="false" color="#000000" opacity="0"/>
                  <v:fill on="true" color="#134074"/>
                </v:shape>
              </v:group>
            </w:pict>
          </mc:Fallback>
        </mc:AlternateContent>
      </w:r>
    </w:p>
    <w:p w14:paraId="541D3C80" w14:textId="77777777" w:rsidR="00415C5E" w:rsidRDefault="00000000">
      <w:pPr>
        <w:pStyle w:val="Heading3"/>
        <w:ind w:left="-5"/>
      </w:pPr>
      <w:r>
        <w:t>Dataset Overview</w:t>
      </w:r>
    </w:p>
    <w:tbl>
      <w:tblPr>
        <w:tblStyle w:val="TableGrid"/>
        <w:tblpPr w:vertAnchor="page" w:horzAnchor="page" w:tblpX="858" w:tblpY="4579"/>
        <w:tblOverlap w:val="never"/>
        <w:tblW w:w="11048" w:type="dxa"/>
        <w:tblInd w:w="0" w:type="dxa"/>
        <w:tblCellMar>
          <w:top w:w="0" w:type="dxa"/>
          <w:left w:w="158" w:type="dxa"/>
          <w:bottom w:w="0" w:type="dxa"/>
          <w:right w:w="0" w:type="dxa"/>
        </w:tblCellMar>
        <w:tblLook w:val="04A0" w:firstRow="1" w:lastRow="0" w:firstColumn="1" w:lastColumn="0" w:noHBand="0" w:noVBand="1"/>
      </w:tblPr>
      <w:tblGrid>
        <w:gridCol w:w="1734"/>
        <w:gridCol w:w="2132"/>
        <w:gridCol w:w="1198"/>
        <w:gridCol w:w="762"/>
        <w:gridCol w:w="2505"/>
        <w:gridCol w:w="1429"/>
        <w:gridCol w:w="1288"/>
      </w:tblGrid>
      <w:tr w:rsidR="00415C5E" w14:paraId="64C49A31" w14:textId="77777777">
        <w:trPr>
          <w:trHeight w:val="555"/>
        </w:trPr>
        <w:tc>
          <w:tcPr>
            <w:tcW w:w="1734"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00A6EB32" w14:textId="77777777" w:rsidR="00415C5E" w:rsidRDefault="00000000">
            <w:pPr>
              <w:spacing w:after="0" w:line="259" w:lineRule="auto"/>
              <w:ind w:left="0" w:firstLine="0"/>
              <w:jc w:val="left"/>
            </w:pPr>
            <w:r>
              <w:rPr>
                <w:b/>
                <w:color w:val="FFFFFF"/>
                <w:sz w:val="20"/>
              </w:rPr>
              <w:t>CUSTOMERID</w:t>
            </w:r>
          </w:p>
        </w:tc>
        <w:tc>
          <w:tcPr>
            <w:tcW w:w="2132"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1E9997D6" w14:textId="77777777" w:rsidR="00415C5E" w:rsidRDefault="00000000">
            <w:pPr>
              <w:spacing w:after="0" w:line="259" w:lineRule="auto"/>
              <w:ind w:left="0" w:firstLine="0"/>
              <w:jc w:val="left"/>
            </w:pPr>
            <w:r>
              <w:rPr>
                <w:b/>
                <w:color w:val="FFFFFF"/>
                <w:sz w:val="20"/>
              </w:rPr>
              <w:t>CUSTOMERNAME</w:t>
            </w:r>
          </w:p>
        </w:tc>
        <w:tc>
          <w:tcPr>
            <w:tcW w:w="1198"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0562A8D7" w14:textId="77777777" w:rsidR="00415C5E" w:rsidRDefault="00000000">
            <w:pPr>
              <w:spacing w:after="0" w:line="259" w:lineRule="auto"/>
              <w:ind w:left="0" w:firstLine="0"/>
              <w:jc w:val="left"/>
            </w:pPr>
            <w:r>
              <w:rPr>
                <w:b/>
                <w:color w:val="FFFFFF"/>
                <w:sz w:val="20"/>
              </w:rPr>
              <w:t>GENDER</w:t>
            </w:r>
          </w:p>
        </w:tc>
        <w:tc>
          <w:tcPr>
            <w:tcW w:w="762"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34F3F2A5" w14:textId="77777777" w:rsidR="00415C5E" w:rsidRDefault="00000000">
            <w:pPr>
              <w:spacing w:after="0" w:line="259" w:lineRule="auto"/>
              <w:ind w:left="0" w:firstLine="0"/>
              <w:jc w:val="left"/>
            </w:pPr>
            <w:r>
              <w:rPr>
                <w:b/>
                <w:color w:val="FFFFFF"/>
                <w:sz w:val="20"/>
              </w:rPr>
              <w:t>AGE</w:t>
            </w:r>
          </w:p>
        </w:tc>
        <w:tc>
          <w:tcPr>
            <w:tcW w:w="2505"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0DB07E6C" w14:textId="77777777" w:rsidR="00415C5E" w:rsidRDefault="00000000">
            <w:pPr>
              <w:spacing w:after="0" w:line="259" w:lineRule="auto"/>
              <w:ind w:left="0" w:firstLine="0"/>
              <w:jc w:val="left"/>
            </w:pPr>
            <w:r>
              <w:rPr>
                <w:b/>
                <w:color w:val="FFFFFF"/>
                <w:sz w:val="20"/>
              </w:rPr>
              <w:t>PRODUCTCATEGORY</w:t>
            </w:r>
          </w:p>
        </w:tc>
        <w:tc>
          <w:tcPr>
            <w:tcW w:w="1429"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46EEA23B" w14:textId="77777777" w:rsidR="00415C5E" w:rsidRDefault="00000000">
            <w:pPr>
              <w:spacing w:after="0" w:line="259" w:lineRule="auto"/>
              <w:ind w:left="0" w:firstLine="0"/>
              <w:jc w:val="left"/>
            </w:pPr>
            <w:r>
              <w:rPr>
                <w:b/>
                <w:color w:val="FFFFFF"/>
                <w:sz w:val="20"/>
              </w:rPr>
              <w:t>QUANTITY</w:t>
            </w:r>
          </w:p>
        </w:tc>
        <w:tc>
          <w:tcPr>
            <w:tcW w:w="1288" w:type="dxa"/>
            <w:tcBorders>
              <w:top w:val="single" w:sz="6" w:space="0" w:color="CBD5E1"/>
              <w:left w:val="single" w:sz="6" w:space="0" w:color="CBD5E1"/>
              <w:bottom w:val="single" w:sz="6" w:space="0" w:color="CBD5E1"/>
              <w:right w:val="nil"/>
            </w:tcBorders>
            <w:shd w:val="clear" w:color="auto" w:fill="134074"/>
            <w:vAlign w:val="center"/>
          </w:tcPr>
          <w:p w14:paraId="4BD27AFA" w14:textId="77777777" w:rsidR="00415C5E" w:rsidRDefault="00000000">
            <w:pPr>
              <w:spacing w:after="0" w:line="259" w:lineRule="auto"/>
              <w:ind w:left="0" w:right="-27" w:firstLine="0"/>
              <w:jc w:val="left"/>
            </w:pPr>
            <w:r>
              <w:rPr>
                <w:b/>
                <w:color w:val="FFFFFF"/>
                <w:sz w:val="20"/>
              </w:rPr>
              <w:t>UNITPRICE</w:t>
            </w:r>
          </w:p>
        </w:tc>
      </w:tr>
      <w:tr w:rsidR="00415C5E" w14:paraId="004BD9F7" w14:textId="77777777">
        <w:trPr>
          <w:trHeight w:val="570"/>
        </w:trPr>
        <w:tc>
          <w:tcPr>
            <w:tcW w:w="1734" w:type="dxa"/>
            <w:tcBorders>
              <w:top w:val="single" w:sz="6" w:space="0" w:color="CBD5E1"/>
              <w:left w:val="single" w:sz="6" w:space="0" w:color="CBD5E1"/>
              <w:bottom w:val="single" w:sz="6" w:space="0" w:color="CBD5E1"/>
              <w:right w:val="single" w:sz="6" w:space="0" w:color="CBD5E1"/>
            </w:tcBorders>
            <w:vAlign w:val="center"/>
          </w:tcPr>
          <w:p w14:paraId="655C2DAE" w14:textId="77777777" w:rsidR="00415C5E" w:rsidRDefault="00000000">
            <w:pPr>
              <w:spacing w:after="0" w:line="259" w:lineRule="auto"/>
              <w:ind w:left="0" w:firstLine="0"/>
              <w:jc w:val="left"/>
            </w:pPr>
            <w:r>
              <w:rPr>
                <w:sz w:val="21"/>
              </w:rPr>
              <w:t>C101</w:t>
            </w:r>
          </w:p>
        </w:tc>
        <w:tc>
          <w:tcPr>
            <w:tcW w:w="2132" w:type="dxa"/>
            <w:tcBorders>
              <w:top w:val="single" w:sz="6" w:space="0" w:color="CBD5E1"/>
              <w:left w:val="single" w:sz="6" w:space="0" w:color="CBD5E1"/>
              <w:bottom w:val="single" w:sz="6" w:space="0" w:color="CBD5E1"/>
              <w:right w:val="single" w:sz="6" w:space="0" w:color="CBD5E1"/>
            </w:tcBorders>
            <w:vAlign w:val="center"/>
          </w:tcPr>
          <w:p w14:paraId="1C514AEC" w14:textId="77777777" w:rsidR="00415C5E" w:rsidRDefault="00000000">
            <w:pPr>
              <w:spacing w:after="0" w:line="259" w:lineRule="auto"/>
              <w:ind w:left="0" w:firstLine="0"/>
              <w:jc w:val="left"/>
            </w:pPr>
            <w:r>
              <w:rPr>
                <w:sz w:val="21"/>
              </w:rPr>
              <w:t>Raj Kumar</w:t>
            </w:r>
          </w:p>
        </w:tc>
        <w:tc>
          <w:tcPr>
            <w:tcW w:w="1198" w:type="dxa"/>
            <w:tcBorders>
              <w:top w:val="single" w:sz="6" w:space="0" w:color="CBD5E1"/>
              <w:left w:val="single" w:sz="6" w:space="0" w:color="CBD5E1"/>
              <w:bottom w:val="single" w:sz="6" w:space="0" w:color="CBD5E1"/>
              <w:right w:val="single" w:sz="6" w:space="0" w:color="CBD5E1"/>
            </w:tcBorders>
            <w:vAlign w:val="center"/>
          </w:tcPr>
          <w:p w14:paraId="75B409FC" w14:textId="77777777" w:rsidR="00415C5E" w:rsidRDefault="00000000">
            <w:pPr>
              <w:spacing w:after="0" w:line="259" w:lineRule="auto"/>
              <w:ind w:left="0" w:firstLine="0"/>
              <w:jc w:val="left"/>
            </w:pPr>
            <w:r>
              <w:rPr>
                <w:sz w:val="21"/>
              </w:rPr>
              <w:t>Male</w:t>
            </w:r>
          </w:p>
        </w:tc>
        <w:tc>
          <w:tcPr>
            <w:tcW w:w="762" w:type="dxa"/>
            <w:tcBorders>
              <w:top w:val="single" w:sz="6" w:space="0" w:color="CBD5E1"/>
              <w:left w:val="single" w:sz="6" w:space="0" w:color="CBD5E1"/>
              <w:bottom w:val="single" w:sz="6" w:space="0" w:color="CBD5E1"/>
              <w:right w:val="single" w:sz="6" w:space="0" w:color="CBD5E1"/>
            </w:tcBorders>
            <w:vAlign w:val="center"/>
          </w:tcPr>
          <w:p w14:paraId="16F008FA" w14:textId="77777777" w:rsidR="00415C5E" w:rsidRDefault="00000000">
            <w:pPr>
              <w:spacing w:after="0" w:line="259" w:lineRule="auto"/>
              <w:ind w:left="0" w:firstLine="0"/>
              <w:jc w:val="left"/>
            </w:pPr>
            <w:r>
              <w:rPr>
                <w:sz w:val="21"/>
              </w:rPr>
              <w:t>28</w:t>
            </w:r>
          </w:p>
        </w:tc>
        <w:tc>
          <w:tcPr>
            <w:tcW w:w="2505" w:type="dxa"/>
            <w:tcBorders>
              <w:top w:val="single" w:sz="6" w:space="0" w:color="CBD5E1"/>
              <w:left w:val="single" w:sz="6" w:space="0" w:color="CBD5E1"/>
              <w:bottom w:val="single" w:sz="6" w:space="0" w:color="CBD5E1"/>
              <w:right w:val="single" w:sz="6" w:space="0" w:color="CBD5E1"/>
            </w:tcBorders>
            <w:vAlign w:val="center"/>
          </w:tcPr>
          <w:p w14:paraId="11951F30" w14:textId="77777777" w:rsidR="00415C5E" w:rsidRDefault="00000000">
            <w:pPr>
              <w:spacing w:after="0" w:line="259" w:lineRule="auto"/>
              <w:ind w:left="0" w:firstLine="0"/>
              <w:jc w:val="left"/>
            </w:pPr>
            <w:r>
              <w:rPr>
                <w:sz w:val="21"/>
              </w:rPr>
              <w:t>Electronics</w:t>
            </w:r>
          </w:p>
        </w:tc>
        <w:tc>
          <w:tcPr>
            <w:tcW w:w="1429" w:type="dxa"/>
            <w:tcBorders>
              <w:top w:val="single" w:sz="6" w:space="0" w:color="CBD5E1"/>
              <w:left w:val="single" w:sz="6" w:space="0" w:color="CBD5E1"/>
              <w:bottom w:val="single" w:sz="6" w:space="0" w:color="CBD5E1"/>
              <w:right w:val="single" w:sz="6" w:space="0" w:color="CBD5E1"/>
            </w:tcBorders>
            <w:vAlign w:val="center"/>
          </w:tcPr>
          <w:p w14:paraId="20DA290A" w14:textId="77777777" w:rsidR="00415C5E" w:rsidRDefault="00000000">
            <w:pPr>
              <w:spacing w:after="0" w:line="259" w:lineRule="auto"/>
              <w:ind w:left="0" w:firstLine="0"/>
              <w:jc w:val="left"/>
            </w:pPr>
            <w:r>
              <w:rPr>
                <w:sz w:val="21"/>
              </w:rPr>
              <w:t>2</w:t>
            </w:r>
          </w:p>
        </w:tc>
        <w:tc>
          <w:tcPr>
            <w:tcW w:w="1288" w:type="dxa"/>
            <w:tcBorders>
              <w:top w:val="single" w:sz="6" w:space="0" w:color="CBD5E1"/>
              <w:left w:val="single" w:sz="6" w:space="0" w:color="CBD5E1"/>
              <w:bottom w:val="single" w:sz="6" w:space="0" w:color="CBD5E1"/>
              <w:right w:val="nil"/>
            </w:tcBorders>
            <w:vAlign w:val="center"/>
          </w:tcPr>
          <w:p w14:paraId="6C652BBD" w14:textId="77777777" w:rsidR="00415C5E" w:rsidRDefault="00000000">
            <w:pPr>
              <w:spacing w:after="0" w:line="259" w:lineRule="auto"/>
              <w:ind w:left="0" w:firstLine="0"/>
              <w:jc w:val="left"/>
            </w:pPr>
            <w:r>
              <w:rPr>
                <w:sz w:val="21"/>
              </w:rPr>
              <w:t>15000 INR</w:t>
            </w:r>
          </w:p>
        </w:tc>
      </w:tr>
      <w:tr w:rsidR="00415C5E" w14:paraId="02460451" w14:textId="77777777">
        <w:trPr>
          <w:trHeight w:val="570"/>
        </w:trPr>
        <w:tc>
          <w:tcPr>
            <w:tcW w:w="1734"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78F58635" w14:textId="77777777" w:rsidR="00415C5E" w:rsidRDefault="00000000">
            <w:pPr>
              <w:spacing w:after="0" w:line="259" w:lineRule="auto"/>
              <w:ind w:left="0" w:firstLine="0"/>
              <w:jc w:val="left"/>
            </w:pPr>
            <w:r>
              <w:rPr>
                <w:sz w:val="21"/>
              </w:rPr>
              <w:t>C102</w:t>
            </w:r>
          </w:p>
        </w:tc>
        <w:tc>
          <w:tcPr>
            <w:tcW w:w="2132"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7E2AA945" w14:textId="77777777" w:rsidR="00415C5E" w:rsidRDefault="00000000">
            <w:pPr>
              <w:spacing w:after="0" w:line="259" w:lineRule="auto"/>
              <w:ind w:left="0" w:firstLine="0"/>
              <w:jc w:val="left"/>
            </w:pPr>
            <w:r>
              <w:rPr>
                <w:sz w:val="21"/>
              </w:rPr>
              <w:t>Priya S</w:t>
            </w:r>
          </w:p>
        </w:tc>
        <w:tc>
          <w:tcPr>
            <w:tcW w:w="1198"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45ACBA9F" w14:textId="77777777" w:rsidR="00415C5E" w:rsidRDefault="00000000">
            <w:pPr>
              <w:spacing w:after="0" w:line="259" w:lineRule="auto"/>
              <w:ind w:left="0" w:firstLine="0"/>
              <w:jc w:val="left"/>
            </w:pPr>
            <w:r>
              <w:rPr>
                <w:sz w:val="21"/>
              </w:rPr>
              <w:t>Female</w:t>
            </w:r>
          </w:p>
        </w:tc>
        <w:tc>
          <w:tcPr>
            <w:tcW w:w="762"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0E8037A9" w14:textId="77777777" w:rsidR="00415C5E" w:rsidRDefault="00000000">
            <w:pPr>
              <w:spacing w:after="0" w:line="259" w:lineRule="auto"/>
              <w:ind w:left="0" w:firstLine="0"/>
              <w:jc w:val="left"/>
            </w:pPr>
            <w:r>
              <w:rPr>
                <w:sz w:val="21"/>
              </w:rPr>
              <w:t>35</w:t>
            </w:r>
          </w:p>
        </w:tc>
        <w:tc>
          <w:tcPr>
            <w:tcW w:w="2505"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67E41653" w14:textId="77777777" w:rsidR="00415C5E" w:rsidRDefault="00000000">
            <w:pPr>
              <w:spacing w:after="0" w:line="259" w:lineRule="auto"/>
              <w:ind w:left="0" w:firstLine="0"/>
              <w:jc w:val="left"/>
            </w:pPr>
            <w:r>
              <w:rPr>
                <w:sz w:val="21"/>
              </w:rPr>
              <w:t>Fashion</w:t>
            </w:r>
          </w:p>
        </w:tc>
        <w:tc>
          <w:tcPr>
            <w:tcW w:w="1429"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34395661" w14:textId="77777777" w:rsidR="00415C5E" w:rsidRDefault="00000000">
            <w:pPr>
              <w:spacing w:after="0" w:line="259" w:lineRule="auto"/>
              <w:ind w:left="0" w:firstLine="0"/>
              <w:jc w:val="left"/>
            </w:pPr>
            <w:r>
              <w:rPr>
                <w:sz w:val="21"/>
              </w:rPr>
              <w:t>3</w:t>
            </w:r>
          </w:p>
        </w:tc>
        <w:tc>
          <w:tcPr>
            <w:tcW w:w="1288" w:type="dxa"/>
            <w:tcBorders>
              <w:top w:val="single" w:sz="6" w:space="0" w:color="CBD5E1"/>
              <w:left w:val="single" w:sz="6" w:space="0" w:color="CBD5E1"/>
              <w:bottom w:val="single" w:sz="6" w:space="0" w:color="CBD5E1"/>
              <w:right w:val="nil"/>
            </w:tcBorders>
            <w:shd w:val="clear" w:color="auto" w:fill="F1F5F9"/>
            <w:vAlign w:val="center"/>
          </w:tcPr>
          <w:p w14:paraId="16B3941E" w14:textId="77777777" w:rsidR="00415C5E" w:rsidRDefault="00000000">
            <w:pPr>
              <w:spacing w:after="0" w:line="259" w:lineRule="auto"/>
              <w:ind w:left="0" w:firstLine="0"/>
              <w:jc w:val="left"/>
            </w:pPr>
            <w:r>
              <w:rPr>
                <w:sz w:val="21"/>
              </w:rPr>
              <w:t>1200 INR</w:t>
            </w:r>
          </w:p>
        </w:tc>
      </w:tr>
      <w:tr w:rsidR="00415C5E" w14:paraId="760F0686" w14:textId="77777777">
        <w:trPr>
          <w:trHeight w:val="570"/>
        </w:trPr>
        <w:tc>
          <w:tcPr>
            <w:tcW w:w="1734" w:type="dxa"/>
            <w:tcBorders>
              <w:top w:val="single" w:sz="6" w:space="0" w:color="CBD5E1"/>
              <w:left w:val="single" w:sz="6" w:space="0" w:color="CBD5E1"/>
              <w:bottom w:val="single" w:sz="6" w:space="0" w:color="CBD5E1"/>
              <w:right w:val="single" w:sz="6" w:space="0" w:color="CBD5E1"/>
            </w:tcBorders>
            <w:vAlign w:val="center"/>
          </w:tcPr>
          <w:p w14:paraId="53203A7E" w14:textId="77777777" w:rsidR="00415C5E" w:rsidRDefault="00000000">
            <w:pPr>
              <w:spacing w:after="0" w:line="259" w:lineRule="auto"/>
              <w:ind w:left="0" w:firstLine="0"/>
              <w:jc w:val="left"/>
            </w:pPr>
            <w:r>
              <w:rPr>
                <w:sz w:val="21"/>
              </w:rPr>
              <w:t>C103</w:t>
            </w:r>
          </w:p>
        </w:tc>
        <w:tc>
          <w:tcPr>
            <w:tcW w:w="2132" w:type="dxa"/>
            <w:tcBorders>
              <w:top w:val="single" w:sz="6" w:space="0" w:color="CBD5E1"/>
              <w:left w:val="single" w:sz="6" w:space="0" w:color="CBD5E1"/>
              <w:bottom w:val="single" w:sz="6" w:space="0" w:color="CBD5E1"/>
              <w:right w:val="single" w:sz="6" w:space="0" w:color="CBD5E1"/>
            </w:tcBorders>
            <w:vAlign w:val="center"/>
          </w:tcPr>
          <w:p w14:paraId="1670CDEB" w14:textId="77777777" w:rsidR="00415C5E" w:rsidRDefault="00000000">
            <w:pPr>
              <w:spacing w:after="0" w:line="259" w:lineRule="auto"/>
              <w:ind w:left="0" w:firstLine="0"/>
              <w:jc w:val="left"/>
            </w:pPr>
            <w:r>
              <w:rPr>
                <w:sz w:val="21"/>
              </w:rPr>
              <w:t>Arun V</w:t>
            </w:r>
          </w:p>
        </w:tc>
        <w:tc>
          <w:tcPr>
            <w:tcW w:w="1198" w:type="dxa"/>
            <w:tcBorders>
              <w:top w:val="single" w:sz="6" w:space="0" w:color="CBD5E1"/>
              <w:left w:val="single" w:sz="6" w:space="0" w:color="CBD5E1"/>
              <w:bottom w:val="single" w:sz="6" w:space="0" w:color="CBD5E1"/>
              <w:right w:val="single" w:sz="6" w:space="0" w:color="CBD5E1"/>
            </w:tcBorders>
            <w:vAlign w:val="center"/>
          </w:tcPr>
          <w:p w14:paraId="00986832" w14:textId="77777777" w:rsidR="00415C5E" w:rsidRDefault="00000000">
            <w:pPr>
              <w:spacing w:after="0" w:line="259" w:lineRule="auto"/>
              <w:ind w:left="0" w:firstLine="0"/>
              <w:jc w:val="left"/>
            </w:pPr>
            <w:r>
              <w:rPr>
                <w:sz w:val="21"/>
              </w:rPr>
              <w:t>Male</w:t>
            </w:r>
          </w:p>
        </w:tc>
        <w:tc>
          <w:tcPr>
            <w:tcW w:w="762" w:type="dxa"/>
            <w:tcBorders>
              <w:top w:val="single" w:sz="6" w:space="0" w:color="CBD5E1"/>
              <w:left w:val="single" w:sz="6" w:space="0" w:color="CBD5E1"/>
              <w:bottom w:val="single" w:sz="6" w:space="0" w:color="CBD5E1"/>
              <w:right w:val="single" w:sz="6" w:space="0" w:color="CBD5E1"/>
            </w:tcBorders>
            <w:vAlign w:val="center"/>
          </w:tcPr>
          <w:p w14:paraId="71E20600" w14:textId="77777777" w:rsidR="00415C5E" w:rsidRDefault="00000000">
            <w:pPr>
              <w:spacing w:after="0" w:line="259" w:lineRule="auto"/>
              <w:ind w:left="0" w:firstLine="0"/>
              <w:jc w:val="left"/>
            </w:pPr>
            <w:r>
              <w:rPr>
                <w:sz w:val="21"/>
              </w:rPr>
              <w:t>150</w:t>
            </w:r>
          </w:p>
        </w:tc>
        <w:tc>
          <w:tcPr>
            <w:tcW w:w="2505" w:type="dxa"/>
            <w:tcBorders>
              <w:top w:val="single" w:sz="6" w:space="0" w:color="CBD5E1"/>
              <w:left w:val="single" w:sz="6" w:space="0" w:color="CBD5E1"/>
              <w:bottom w:val="single" w:sz="6" w:space="0" w:color="CBD5E1"/>
              <w:right w:val="single" w:sz="6" w:space="0" w:color="CBD5E1"/>
            </w:tcBorders>
            <w:vAlign w:val="center"/>
          </w:tcPr>
          <w:p w14:paraId="070D24EB" w14:textId="77777777" w:rsidR="00415C5E" w:rsidRDefault="00000000">
            <w:pPr>
              <w:spacing w:after="0" w:line="259" w:lineRule="auto"/>
              <w:ind w:left="0" w:firstLine="0"/>
              <w:jc w:val="left"/>
            </w:pPr>
            <w:r>
              <w:rPr>
                <w:sz w:val="21"/>
              </w:rPr>
              <w:t>Electronics</w:t>
            </w:r>
          </w:p>
        </w:tc>
        <w:tc>
          <w:tcPr>
            <w:tcW w:w="1429" w:type="dxa"/>
            <w:tcBorders>
              <w:top w:val="single" w:sz="6" w:space="0" w:color="CBD5E1"/>
              <w:left w:val="single" w:sz="6" w:space="0" w:color="CBD5E1"/>
              <w:bottom w:val="single" w:sz="6" w:space="0" w:color="CBD5E1"/>
              <w:right w:val="single" w:sz="6" w:space="0" w:color="CBD5E1"/>
            </w:tcBorders>
            <w:vAlign w:val="center"/>
          </w:tcPr>
          <w:p w14:paraId="1E4DEE37" w14:textId="77777777" w:rsidR="00415C5E" w:rsidRDefault="00000000">
            <w:pPr>
              <w:spacing w:after="0" w:line="259" w:lineRule="auto"/>
              <w:ind w:left="0" w:firstLine="0"/>
              <w:jc w:val="left"/>
            </w:pPr>
            <w:r>
              <w:rPr>
                <w:sz w:val="21"/>
              </w:rPr>
              <w:t>1</w:t>
            </w:r>
          </w:p>
        </w:tc>
        <w:tc>
          <w:tcPr>
            <w:tcW w:w="1288" w:type="dxa"/>
            <w:tcBorders>
              <w:top w:val="single" w:sz="6" w:space="0" w:color="CBD5E1"/>
              <w:left w:val="single" w:sz="6" w:space="0" w:color="CBD5E1"/>
              <w:bottom w:val="single" w:sz="6" w:space="0" w:color="CBD5E1"/>
              <w:right w:val="nil"/>
            </w:tcBorders>
            <w:vAlign w:val="center"/>
          </w:tcPr>
          <w:p w14:paraId="2EB87937" w14:textId="77777777" w:rsidR="00415C5E" w:rsidRDefault="00000000">
            <w:pPr>
              <w:spacing w:after="0" w:line="259" w:lineRule="auto"/>
              <w:ind w:left="0" w:firstLine="0"/>
              <w:jc w:val="left"/>
            </w:pPr>
            <w:r>
              <w:rPr>
                <w:sz w:val="21"/>
              </w:rPr>
              <w:t>300 USD</w:t>
            </w:r>
          </w:p>
        </w:tc>
      </w:tr>
      <w:tr w:rsidR="00415C5E" w14:paraId="3B031DC9" w14:textId="77777777">
        <w:trPr>
          <w:trHeight w:val="570"/>
        </w:trPr>
        <w:tc>
          <w:tcPr>
            <w:tcW w:w="1734"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397A30D3" w14:textId="77777777" w:rsidR="00415C5E" w:rsidRDefault="00000000">
            <w:pPr>
              <w:spacing w:after="0" w:line="259" w:lineRule="auto"/>
              <w:ind w:left="0" w:firstLine="0"/>
              <w:jc w:val="left"/>
            </w:pPr>
            <w:r>
              <w:rPr>
                <w:sz w:val="21"/>
              </w:rPr>
              <w:t>C104</w:t>
            </w:r>
          </w:p>
        </w:tc>
        <w:tc>
          <w:tcPr>
            <w:tcW w:w="2132"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1FAFE918" w14:textId="77777777" w:rsidR="00415C5E" w:rsidRDefault="00000000">
            <w:pPr>
              <w:spacing w:after="0" w:line="259" w:lineRule="auto"/>
              <w:ind w:left="0" w:firstLine="0"/>
              <w:jc w:val="left"/>
            </w:pPr>
            <w:r>
              <w:rPr>
                <w:sz w:val="21"/>
              </w:rPr>
              <w:t>Kavya R</w:t>
            </w:r>
          </w:p>
        </w:tc>
        <w:tc>
          <w:tcPr>
            <w:tcW w:w="1198"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3A8DFA69" w14:textId="77777777" w:rsidR="00415C5E" w:rsidRDefault="00000000">
            <w:pPr>
              <w:spacing w:after="0" w:line="259" w:lineRule="auto"/>
              <w:ind w:left="0" w:firstLine="0"/>
              <w:jc w:val="left"/>
            </w:pPr>
            <w:r>
              <w:rPr>
                <w:sz w:val="21"/>
              </w:rPr>
              <w:t>Female</w:t>
            </w:r>
          </w:p>
        </w:tc>
        <w:tc>
          <w:tcPr>
            <w:tcW w:w="762"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73CC6CED" w14:textId="77777777" w:rsidR="00415C5E" w:rsidRDefault="00000000">
            <w:pPr>
              <w:spacing w:after="0" w:line="259" w:lineRule="auto"/>
              <w:ind w:left="0" w:firstLine="0"/>
              <w:jc w:val="left"/>
            </w:pPr>
            <w:r>
              <w:rPr>
                <w:sz w:val="21"/>
              </w:rPr>
              <w:t>0</w:t>
            </w:r>
          </w:p>
        </w:tc>
        <w:tc>
          <w:tcPr>
            <w:tcW w:w="2505"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047BB7B0" w14:textId="77777777" w:rsidR="00415C5E" w:rsidRDefault="00000000">
            <w:pPr>
              <w:spacing w:after="0" w:line="259" w:lineRule="auto"/>
              <w:ind w:left="0" w:firstLine="0"/>
              <w:jc w:val="left"/>
            </w:pPr>
            <w:r>
              <w:rPr>
                <w:sz w:val="21"/>
              </w:rPr>
              <w:t>Grocery</w:t>
            </w:r>
          </w:p>
        </w:tc>
        <w:tc>
          <w:tcPr>
            <w:tcW w:w="1429"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19428A85" w14:textId="77777777" w:rsidR="00415C5E" w:rsidRDefault="00000000">
            <w:pPr>
              <w:spacing w:after="0" w:line="259" w:lineRule="auto"/>
              <w:ind w:left="0" w:firstLine="0"/>
              <w:jc w:val="left"/>
            </w:pPr>
            <w:r>
              <w:rPr>
                <w:sz w:val="21"/>
              </w:rPr>
              <w:t>-2</w:t>
            </w:r>
          </w:p>
        </w:tc>
        <w:tc>
          <w:tcPr>
            <w:tcW w:w="1288" w:type="dxa"/>
            <w:tcBorders>
              <w:top w:val="single" w:sz="6" w:space="0" w:color="CBD5E1"/>
              <w:left w:val="single" w:sz="6" w:space="0" w:color="CBD5E1"/>
              <w:bottom w:val="single" w:sz="6" w:space="0" w:color="CBD5E1"/>
              <w:right w:val="nil"/>
            </w:tcBorders>
            <w:shd w:val="clear" w:color="auto" w:fill="F1F5F9"/>
            <w:vAlign w:val="center"/>
          </w:tcPr>
          <w:p w14:paraId="28C8D0E8" w14:textId="77777777" w:rsidR="00415C5E" w:rsidRDefault="00000000">
            <w:pPr>
              <w:spacing w:after="0" w:line="259" w:lineRule="auto"/>
              <w:ind w:left="0" w:firstLine="0"/>
              <w:jc w:val="left"/>
            </w:pPr>
            <w:r>
              <w:rPr>
                <w:sz w:val="21"/>
              </w:rPr>
              <w:t>800 INR</w:t>
            </w:r>
          </w:p>
        </w:tc>
      </w:tr>
      <w:tr w:rsidR="00415C5E" w14:paraId="3E12D138" w14:textId="77777777">
        <w:trPr>
          <w:trHeight w:val="570"/>
        </w:trPr>
        <w:tc>
          <w:tcPr>
            <w:tcW w:w="1734" w:type="dxa"/>
            <w:tcBorders>
              <w:top w:val="single" w:sz="6" w:space="0" w:color="CBD5E1"/>
              <w:left w:val="single" w:sz="6" w:space="0" w:color="CBD5E1"/>
              <w:bottom w:val="single" w:sz="6" w:space="0" w:color="CBD5E1"/>
              <w:right w:val="single" w:sz="6" w:space="0" w:color="CBD5E1"/>
            </w:tcBorders>
            <w:vAlign w:val="center"/>
          </w:tcPr>
          <w:p w14:paraId="019A8921" w14:textId="77777777" w:rsidR="00415C5E" w:rsidRDefault="00000000">
            <w:pPr>
              <w:spacing w:after="0" w:line="259" w:lineRule="auto"/>
              <w:ind w:left="0" w:firstLine="0"/>
              <w:jc w:val="left"/>
            </w:pPr>
            <w:r>
              <w:rPr>
                <w:sz w:val="21"/>
              </w:rPr>
              <w:t>C105</w:t>
            </w:r>
          </w:p>
        </w:tc>
        <w:tc>
          <w:tcPr>
            <w:tcW w:w="2132" w:type="dxa"/>
            <w:tcBorders>
              <w:top w:val="single" w:sz="6" w:space="0" w:color="CBD5E1"/>
              <w:left w:val="single" w:sz="6" w:space="0" w:color="CBD5E1"/>
              <w:bottom w:val="single" w:sz="6" w:space="0" w:color="CBD5E1"/>
              <w:right w:val="single" w:sz="6" w:space="0" w:color="CBD5E1"/>
            </w:tcBorders>
            <w:vAlign w:val="center"/>
          </w:tcPr>
          <w:p w14:paraId="208B7A0D" w14:textId="77777777" w:rsidR="00415C5E" w:rsidRDefault="00000000">
            <w:pPr>
              <w:spacing w:after="0" w:line="259" w:lineRule="auto"/>
              <w:ind w:left="0" w:firstLine="0"/>
              <w:jc w:val="left"/>
            </w:pPr>
            <w:r>
              <w:rPr>
                <w:sz w:val="21"/>
              </w:rPr>
              <w:t>Rahul P</w:t>
            </w:r>
          </w:p>
        </w:tc>
        <w:tc>
          <w:tcPr>
            <w:tcW w:w="1198" w:type="dxa"/>
            <w:tcBorders>
              <w:top w:val="single" w:sz="6" w:space="0" w:color="CBD5E1"/>
              <w:left w:val="single" w:sz="6" w:space="0" w:color="CBD5E1"/>
              <w:bottom w:val="single" w:sz="6" w:space="0" w:color="CBD5E1"/>
              <w:right w:val="single" w:sz="6" w:space="0" w:color="CBD5E1"/>
            </w:tcBorders>
            <w:vAlign w:val="center"/>
          </w:tcPr>
          <w:p w14:paraId="21D60E02" w14:textId="77777777" w:rsidR="00415C5E" w:rsidRDefault="00000000">
            <w:pPr>
              <w:spacing w:after="0" w:line="259" w:lineRule="auto"/>
              <w:ind w:left="0" w:firstLine="0"/>
              <w:jc w:val="left"/>
            </w:pPr>
            <w:r>
              <w:rPr>
                <w:sz w:val="21"/>
              </w:rPr>
              <w:t>Male</w:t>
            </w:r>
          </w:p>
        </w:tc>
        <w:tc>
          <w:tcPr>
            <w:tcW w:w="762" w:type="dxa"/>
            <w:tcBorders>
              <w:top w:val="single" w:sz="6" w:space="0" w:color="CBD5E1"/>
              <w:left w:val="single" w:sz="6" w:space="0" w:color="CBD5E1"/>
              <w:bottom w:val="single" w:sz="6" w:space="0" w:color="CBD5E1"/>
              <w:right w:val="single" w:sz="6" w:space="0" w:color="CBD5E1"/>
            </w:tcBorders>
            <w:vAlign w:val="center"/>
          </w:tcPr>
          <w:p w14:paraId="2BE41412" w14:textId="77777777" w:rsidR="00415C5E" w:rsidRDefault="00000000">
            <w:pPr>
              <w:spacing w:after="0" w:line="259" w:lineRule="auto"/>
              <w:ind w:left="0" w:firstLine="0"/>
              <w:jc w:val="left"/>
            </w:pPr>
            <w:r>
              <w:rPr>
                <w:sz w:val="21"/>
              </w:rPr>
              <w:t>42</w:t>
            </w:r>
          </w:p>
        </w:tc>
        <w:tc>
          <w:tcPr>
            <w:tcW w:w="2505" w:type="dxa"/>
            <w:tcBorders>
              <w:top w:val="single" w:sz="6" w:space="0" w:color="CBD5E1"/>
              <w:left w:val="single" w:sz="6" w:space="0" w:color="CBD5E1"/>
              <w:bottom w:val="single" w:sz="6" w:space="0" w:color="CBD5E1"/>
              <w:right w:val="single" w:sz="6" w:space="0" w:color="CBD5E1"/>
            </w:tcBorders>
            <w:vAlign w:val="center"/>
          </w:tcPr>
          <w:p w14:paraId="67E2AE3F" w14:textId="77777777" w:rsidR="00415C5E" w:rsidRDefault="00000000">
            <w:pPr>
              <w:spacing w:after="0" w:line="259" w:lineRule="auto"/>
              <w:ind w:left="0" w:firstLine="0"/>
              <w:jc w:val="left"/>
            </w:pPr>
            <w:r>
              <w:rPr>
                <w:sz w:val="21"/>
              </w:rPr>
              <w:t>Fashion</w:t>
            </w:r>
          </w:p>
        </w:tc>
        <w:tc>
          <w:tcPr>
            <w:tcW w:w="1429" w:type="dxa"/>
            <w:tcBorders>
              <w:top w:val="single" w:sz="6" w:space="0" w:color="CBD5E1"/>
              <w:left w:val="single" w:sz="6" w:space="0" w:color="CBD5E1"/>
              <w:bottom w:val="single" w:sz="6" w:space="0" w:color="CBD5E1"/>
              <w:right w:val="single" w:sz="6" w:space="0" w:color="CBD5E1"/>
            </w:tcBorders>
            <w:vAlign w:val="center"/>
          </w:tcPr>
          <w:p w14:paraId="7E4395D1" w14:textId="77777777" w:rsidR="00415C5E" w:rsidRDefault="00000000">
            <w:pPr>
              <w:spacing w:after="0" w:line="259" w:lineRule="auto"/>
              <w:ind w:left="0" w:firstLine="0"/>
              <w:jc w:val="left"/>
            </w:pPr>
            <w:r>
              <w:rPr>
                <w:sz w:val="21"/>
              </w:rPr>
              <w:t>5</w:t>
            </w:r>
          </w:p>
        </w:tc>
        <w:tc>
          <w:tcPr>
            <w:tcW w:w="1288" w:type="dxa"/>
            <w:tcBorders>
              <w:top w:val="single" w:sz="6" w:space="0" w:color="CBD5E1"/>
              <w:left w:val="single" w:sz="6" w:space="0" w:color="CBD5E1"/>
              <w:bottom w:val="single" w:sz="6" w:space="0" w:color="CBD5E1"/>
              <w:right w:val="nil"/>
            </w:tcBorders>
            <w:vAlign w:val="center"/>
          </w:tcPr>
          <w:p w14:paraId="01D75CE1" w14:textId="77777777" w:rsidR="00415C5E" w:rsidRDefault="00000000">
            <w:pPr>
              <w:spacing w:after="0" w:line="259" w:lineRule="auto"/>
              <w:ind w:left="0" w:firstLine="0"/>
              <w:jc w:val="left"/>
            </w:pPr>
            <w:r>
              <w:rPr>
                <w:sz w:val="21"/>
              </w:rPr>
              <w:t>2500 INR</w:t>
            </w:r>
          </w:p>
        </w:tc>
      </w:tr>
      <w:tr w:rsidR="00415C5E" w14:paraId="5574259B" w14:textId="77777777">
        <w:trPr>
          <w:trHeight w:val="570"/>
        </w:trPr>
        <w:tc>
          <w:tcPr>
            <w:tcW w:w="1734"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72F134FF" w14:textId="77777777" w:rsidR="00415C5E" w:rsidRDefault="00000000">
            <w:pPr>
              <w:spacing w:after="0" w:line="259" w:lineRule="auto"/>
              <w:ind w:left="0" w:firstLine="0"/>
              <w:jc w:val="left"/>
            </w:pPr>
            <w:r>
              <w:rPr>
                <w:sz w:val="21"/>
              </w:rPr>
              <w:t>C105</w:t>
            </w:r>
          </w:p>
        </w:tc>
        <w:tc>
          <w:tcPr>
            <w:tcW w:w="2132"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2A8B21CF" w14:textId="77777777" w:rsidR="00415C5E" w:rsidRDefault="00000000">
            <w:pPr>
              <w:spacing w:after="0" w:line="259" w:lineRule="auto"/>
              <w:ind w:left="0" w:firstLine="0"/>
              <w:jc w:val="left"/>
            </w:pPr>
            <w:r>
              <w:rPr>
                <w:sz w:val="21"/>
              </w:rPr>
              <w:t>Rahul P</w:t>
            </w:r>
          </w:p>
        </w:tc>
        <w:tc>
          <w:tcPr>
            <w:tcW w:w="1198"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369CCFC0" w14:textId="77777777" w:rsidR="00415C5E" w:rsidRDefault="00000000">
            <w:pPr>
              <w:spacing w:after="0" w:line="259" w:lineRule="auto"/>
              <w:ind w:left="0" w:firstLine="0"/>
              <w:jc w:val="left"/>
            </w:pPr>
            <w:r>
              <w:rPr>
                <w:sz w:val="21"/>
              </w:rPr>
              <w:t>Male</w:t>
            </w:r>
          </w:p>
        </w:tc>
        <w:tc>
          <w:tcPr>
            <w:tcW w:w="762"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38DAD284" w14:textId="77777777" w:rsidR="00415C5E" w:rsidRDefault="00000000">
            <w:pPr>
              <w:spacing w:after="0" w:line="259" w:lineRule="auto"/>
              <w:ind w:left="0" w:firstLine="0"/>
              <w:jc w:val="left"/>
            </w:pPr>
            <w:r>
              <w:rPr>
                <w:sz w:val="21"/>
              </w:rPr>
              <w:t>42</w:t>
            </w:r>
          </w:p>
        </w:tc>
        <w:tc>
          <w:tcPr>
            <w:tcW w:w="2505"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3DCADCA8" w14:textId="77777777" w:rsidR="00415C5E" w:rsidRDefault="00000000">
            <w:pPr>
              <w:spacing w:after="0" w:line="259" w:lineRule="auto"/>
              <w:ind w:left="0" w:firstLine="0"/>
              <w:jc w:val="left"/>
            </w:pPr>
            <w:r>
              <w:rPr>
                <w:sz w:val="21"/>
              </w:rPr>
              <w:t>Fashion</w:t>
            </w:r>
          </w:p>
        </w:tc>
        <w:tc>
          <w:tcPr>
            <w:tcW w:w="1429"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2A7FF68B" w14:textId="77777777" w:rsidR="00415C5E" w:rsidRDefault="00000000">
            <w:pPr>
              <w:spacing w:after="0" w:line="259" w:lineRule="auto"/>
              <w:ind w:left="0" w:firstLine="0"/>
              <w:jc w:val="left"/>
            </w:pPr>
            <w:r>
              <w:rPr>
                <w:sz w:val="21"/>
              </w:rPr>
              <w:t>5</w:t>
            </w:r>
          </w:p>
        </w:tc>
        <w:tc>
          <w:tcPr>
            <w:tcW w:w="1288" w:type="dxa"/>
            <w:tcBorders>
              <w:top w:val="single" w:sz="6" w:space="0" w:color="CBD5E1"/>
              <w:left w:val="single" w:sz="6" w:space="0" w:color="CBD5E1"/>
              <w:bottom w:val="single" w:sz="6" w:space="0" w:color="CBD5E1"/>
              <w:right w:val="nil"/>
            </w:tcBorders>
            <w:shd w:val="clear" w:color="auto" w:fill="F1F5F9"/>
            <w:vAlign w:val="center"/>
          </w:tcPr>
          <w:p w14:paraId="0A22005A" w14:textId="77777777" w:rsidR="00415C5E" w:rsidRDefault="00000000">
            <w:pPr>
              <w:spacing w:after="0" w:line="259" w:lineRule="auto"/>
              <w:ind w:left="0" w:firstLine="0"/>
              <w:jc w:val="left"/>
            </w:pPr>
            <w:r>
              <w:rPr>
                <w:sz w:val="21"/>
              </w:rPr>
              <w:t>2500 INR</w:t>
            </w:r>
          </w:p>
        </w:tc>
      </w:tr>
      <w:tr w:rsidR="00415C5E" w14:paraId="5CE39E9A" w14:textId="77777777">
        <w:trPr>
          <w:trHeight w:val="570"/>
        </w:trPr>
        <w:tc>
          <w:tcPr>
            <w:tcW w:w="1734" w:type="dxa"/>
            <w:tcBorders>
              <w:top w:val="single" w:sz="6" w:space="0" w:color="CBD5E1"/>
              <w:left w:val="single" w:sz="6" w:space="0" w:color="CBD5E1"/>
              <w:bottom w:val="single" w:sz="6" w:space="0" w:color="CBD5E1"/>
              <w:right w:val="single" w:sz="6" w:space="0" w:color="CBD5E1"/>
            </w:tcBorders>
            <w:vAlign w:val="center"/>
          </w:tcPr>
          <w:p w14:paraId="63D38BE4" w14:textId="77777777" w:rsidR="00415C5E" w:rsidRDefault="00000000">
            <w:pPr>
              <w:spacing w:after="0" w:line="259" w:lineRule="auto"/>
              <w:ind w:left="0" w:firstLine="0"/>
              <w:jc w:val="left"/>
            </w:pPr>
            <w:r>
              <w:rPr>
                <w:sz w:val="21"/>
              </w:rPr>
              <w:t>NULL</w:t>
            </w:r>
          </w:p>
        </w:tc>
        <w:tc>
          <w:tcPr>
            <w:tcW w:w="2132" w:type="dxa"/>
            <w:tcBorders>
              <w:top w:val="single" w:sz="6" w:space="0" w:color="CBD5E1"/>
              <w:left w:val="single" w:sz="6" w:space="0" w:color="CBD5E1"/>
              <w:bottom w:val="single" w:sz="6" w:space="0" w:color="CBD5E1"/>
              <w:right w:val="single" w:sz="6" w:space="0" w:color="CBD5E1"/>
            </w:tcBorders>
            <w:vAlign w:val="center"/>
          </w:tcPr>
          <w:p w14:paraId="45AA88D6" w14:textId="77777777" w:rsidR="00415C5E" w:rsidRDefault="00000000">
            <w:pPr>
              <w:spacing w:after="0" w:line="259" w:lineRule="auto"/>
              <w:ind w:left="0" w:firstLine="0"/>
              <w:jc w:val="left"/>
            </w:pPr>
            <w:r>
              <w:rPr>
                <w:sz w:val="21"/>
              </w:rPr>
              <w:t>Sneha M</w:t>
            </w:r>
          </w:p>
        </w:tc>
        <w:tc>
          <w:tcPr>
            <w:tcW w:w="1198" w:type="dxa"/>
            <w:tcBorders>
              <w:top w:val="single" w:sz="6" w:space="0" w:color="CBD5E1"/>
              <w:left w:val="single" w:sz="6" w:space="0" w:color="CBD5E1"/>
              <w:bottom w:val="single" w:sz="6" w:space="0" w:color="CBD5E1"/>
              <w:right w:val="single" w:sz="6" w:space="0" w:color="CBD5E1"/>
            </w:tcBorders>
            <w:vAlign w:val="center"/>
          </w:tcPr>
          <w:p w14:paraId="3A505FDF" w14:textId="77777777" w:rsidR="00415C5E" w:rsidRDefault="00000000">
            <w:pPr>
              <w:spacing w:after="0" w:line="259" w:lineRule="auto"/>
              <w:ind w:left="0" w:firstLine="0"/>
              <w:jc w:val="left"/>
            </w:pPr>
            <w:r>
              <w:rPr>
                <w:sz w:val="21"/>
              </w:rPr>
              <w:t>Female</w:t>
            </w:r>
          </w:p>
        </w:tc>
        <w:tc>
          <w:tcPr>
            <w:tcW w:w="762" w:type="dxa"/>
            <w:tcBorders>
              <w:top w:val="single" w:sz="6" w:space="0" w:color="CBD5E1"/>
              <w:left w:val="single" w:sz="6" w:space="0" w:color="CBD5E1"/>
              <w:bottom w:val="single" w:sz="6" w:space="0" w:color="CBD5E1"/>
              <w:right w:val="single" w:sz="6" w:space="0" w:color="CBD5E1"/>
            </w:tcBorders>
            <w:vAlign w:val="center"/>
          </w:tcPr>
          <w:p w14:paraId="387AB798" w14:textId="77777777" w:rsidR="00415C5E" w:rsidRDefault="00000000">
            <w:pPr>
              <w:spacing w:after="0" w:line="259" w:lineRule="auto"/>
              <w:ind w:left="0" w:firstLine="0"/>
              <w:jc w:val="left"/>
            </w:pPr>
            <w:r>
              <w:rPr>
                <w:sz w:val="21"/>
              </w:rPr>
              <w:t>30</w:t>
            </w:r>
          </w:p>
        </w:tc>
        <w:tc>
          <w:tcPr>
            <w:tcW w:w="2505" w:type="dxa"/>
            <w:tcBorders>
              <w:top w:val="single" w:sz="6" w:space="0" w:color="CBD5E1"/>
              <w:left w:val="single" w:sz="6" w:space="0" w:color="CBD5E1"/>
              <w:bottom w:val="single" w:sz="6" w:space="0" w:color="CBD5E1"/>
              <w:right w:val="single" w:sz="6" w:space="0" w:color="CBD5E1"/>
            </w:tcBorders>
            <w:vAlign w:val="center"/>
          </w:tcPr>
          <w:p w14:paraId="56E203EE" w14:textId="77777777" w:rsidR="00415C5E" w:rsidRDefault="00000000">
            <w:pPr>
              <w:spacing w:after="0" w:line="259" w:lineRule="auto"/>
              <w:ind w:left="0" w:firstLine="0"/>
              <w:jc w:val="left"/>
            </w:pPr>
            <w:r>
              <w:rPr>
                <w:sz w:val="21"/>
              </w:rPr>
              <w:t>Electronics</w:t>
            </w:r>
          </w:p>
        </w:tc>
        <w:tc>
          <w:tcPr>
            <w:tcW w:w="1429" w:type="dxa"/>
            <w:tcBorders>
              <w:top w:val="single" w:sz="6" w:space="0" w:color="CBD5E1"/>
              <w:left w:val="single" w:sz="6" w:space="0" w:color="CBD5E1"/>
              <w:bottom w:val="single" w:sz="6" w:space="0" w:color="CBD5E1"/>
              <w:right w:val="single" w:sz="6" w:space="0" w:color="CBD5E1"/>
            </w:tcBorders>
            <w:vAlign w:val="center"/>
          </w:tcPr>
          <w:p w14:paraId="37BDA6C4" w14:textId="77777777" w:rsidR="00415C5E" w:rsidRDefault="00000000">
            <w:pPr>
              <w:spacing w:after="0" w:line="259" w:lineRule="auto"/>
              <w:ind w:left="0" w:firstLine="0"/>
              <w:jc w:val="left"/>
            </w:pPr>
            <w:r>
              <w:rPr>
                <w:sz w:val="21"/>
              </w:rPr>
              <w:t>2</w:t>
            </w:r>
          </w:p>
        </w:tc>
        <w:tc>
          <w:tcPr>
            <w:tcW w:w="1288" w:type="dxa"/>
            <w:tcBorders>
              <w:top w:val="single" w:sz="6" w:space="0" w:color="CBD5E1"/>
              <w:left w:val="single" w:sz="6" w:space="0" w:color="CBD5E1"/>
              <w:bottom w:val="single" w:sz="6" w:space="0" w:color="CBD5E1"/>
              <w:right w:val="nil"/>
            </w:tcBorders>
            <w:vAlign w:val="center"/>
          </w:tcPr>
          <w:p w14:paraId="01B376DD" w14:textId="77777777" w:rsidR="00415C5E" w:rsidRDefault="00000000">
            <w:pPr>
              <w:spacing w:after="0" w:line="259" w:lineRule="auto"/>
              <w:ind w:left="0" w:firstLine="0"/>
              <w:jc w:val="left"/>
            </w:pPr>
            <w:r>
              <w:rPr>
                <w:sz w:val="21"/>
              </w:rPr>
              <w:t>450 USD</w:t>
            </w:r>
          </w:p>
        </w:tc>
      </w:tr>
      <w:tr w:rsidR="00415C5E" w14:paraId="7C1CB5C6" w14:textId="77777777">
        <w:trPr>
          <w:trHeight w:val="570"/>
        </w:trPr>
        <w:tc>
          <w:tcPr>
            <w:tcW w:w="1734"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23485B22" w14:textId="77777777" w:rsidR="00415C5E" w:rsidRDefault="00000000">
            <w:pPr>
              <w:spacing w:after="0" w:line="259" w:lineRule="auto"/>
              <w:ind w:left="0" w:firstLine="0"/>
              <w:jc w:val="left"/>
            </w:pPr>
            <w:r>
              <w:rPr>
                <w:sz w:val="21"/>
              </w:rPr>
              <w:t>C107</w:t>
            </w:r>
          </w:p>
        </w:tc>
        <w:tc>
          <w:tcPr>
            <w:tcW w:w="2132"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29DCE206" w14:textId="77777777" w:rsidR="00415C5E" w:rsidRDefault="00000000">
            <w:pPr>
              <w:spacing w:after="0" w:line="259" w:lineRule="auto"/>
              <w:ind w:left="0" w:firstLine="0"/>
              <w:jc w:val="left"/>
            </w:pPr>
            <w:r>
              <w:rPr>
                <w:sz w:val="21"/>
              </w:rPr>
              <w:t>Deepak N</w:t>
            </w:r>
          </w:p>
        </w:tc>
        <w:tc>
          <w:tcPr>
            <w:tcW w:w="1198"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19D7BC46" w14:textId="77777777" w:rsidR="00415C5E" w:rsidRDefault="00000000">
            <w:pPr>
              <w:spacing w:after="0" w:line="259" w:lineRule="auto"/>
              <w:ind w:left="0" w:firstLine="0"/>
              <w:jc w:val="left"/>
            </w:pPr>
            <w:r>
              <w:rPr>
                <w:sz w:val="21"/>
              </w:rPr>
              <w:t>Male</w:t>
            </w:r>
          </w:p>
        </w:tc>
        <w:tc>
          <w:tcPr>
            <w:tcW w:w="762" w:type="dxa"/>
            <w:tcBorders>
              <w:top w:val="single" w:sz="6" w:space="0" w:color="CBD5E1"/>
              <w:left w:val="single" w:sz="6" w:space="0" w:color="CBD5E1"/>
              <w:bottom w:val="single" w:sz="6" w:space="0" w:color="CBD5E1"/>
              <w:right w:val="single" w:sz="6" w:space="0" w:color="CBD5E1"/>
            </w:tcBorders>
            <w:shd w:val="clear" w:color="auto" w:fill="F1F5F9"/>
          </w:tcPr>
          <w:p w14:paraId="045E96D6" w14:textId="77777777" w:rsidR="00415C5E" w:rsidRDefault="00415C5E">
            <w:pPr>
              <w:spacing w:after="160" w:line="259" w:lineRule="auto"/>
              <w:ind w:left="0" w:firstLine="0"/>
              <w:jc w:val="left"/>
            </w:pPr>
          </w:p>
        </w:tc>
        <w:tc>
          <w:tcPr>
            <w:tcW w:w="2505"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3BCD3535" w14:textId="77777777" w:rsidR="00415C5E" w:rsidRDefault="00000000">
            <w:pPr>
              <w:spacing w:after="0" w:line="259" w:lineRule="auto"/>
              <w:ind w:left="0" w:firstLine="0"/>
              <w:jc w:val="left"/>
            </w:pPr>
            <w:r>
              <w:rPr>
                <w:sz w:val="21"/>
              </w:rPr>
              <w:t>Grocery</w:t>
            </w:r>
          </w:p>
        </w:tc>
        <w:tc>
          <w:tcPr>
            <w:tcW w:w="1429"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4A7F0533" w14:textId="77777777" w:rsidR="00415C5E" w:rsidRDefault="00000000">
            <w:pPr>
              <w:spacing w:after="0" w:line="259" w:lineRule="auto"/>
              <w:ind w:left="0" w:firstLine="0"/>
              <w:jc w:val="left"/>
            </w:pPr>
            <w:r>
              <w:rPr>
                <w:sz w:val="21"/>
              </w:rPr>
              <w:t>3</w:t>
            </w:r>
          </w:p>
        </w:tc>
        <w:tc>
          <w:tcPr>
            <w:tcW w:w="1288" w:type="dxa"/>
            <w:tcBorders>
              <w:top w:val="single" w:sz="6" w:space="0" w:color="CBD5E1"/>
              <w:left w:val="single" w:sz="6" w:space="0" w:color="CBD5E1"/>
              <w:bottom w:val="single" w:sz="6" w:space="0" w:color="CBD5E1"/>
              <w:right w:val="nil"/>
            </w:tcBorders>
            <w:shd w:val="clear" w:color="auto" w:fill="F1F5F9"/>
            <w:vAlign w:val="center"/>
          </w:tcPr>
          <w:p w14:paraId="05F7524B" w14:textId="77777777" w:rsidR="00415C5E" w:rsidRDefault="00000000">
            <w:pPr>
              <w:spacing w:after="0" w:line="259" w:lineRule="auto"/>
              <w:ind w:left="0" w:firstLine="0"/>
              <w:jc w:val="left"/>
            </w:pPr>
            <w:r>
              <w:rPr>
                <w:sz w:val="21"/>
              </w:rPr>
              <w:t>600 INR</w:t>
            </w:r>
          </w:p>
        </w:tc>
      </w:tr>
      <w:tr w:rsidR="00415C5E" w14:paraId="15597699" w14:textId="77777777">
        <w:trPr>
          <w:trHeight w:val="570"/>
        </w:trPr>
        <w:tc>
          <w:tcPr>
            <w:tcW w:w="1734" w:type="dxa"/>
            <w:tcBorders>
              <w:top w:val="single" w:sz="6" w:space="0" w:color="CBD5E1"/>
              <w:left w:val="single" w:sz="6" w:space="0" w:color="CBD5E1"/>
              <w:bottom w:val="single" w:sz="6" w:space="0" w:color="CBD5E1"/>
              <w:right w:val="single" w:sz="6" w:space="0" w:color="CBD5E1"/>
            </w:tcBorders>
            <w:vAlign w:val="center"/>
          </w:tcPr>
          <w:p w14:paraId="74766569" w14:textId="77777777" w:rsidR="00415C5E" w:rsidRDefault="00000000">
            <w:pPr>
              <w:spacing w:after="0" w:line="259" w:lineRule="auto"/>
              <w:ind w:left="0" w:firstLine="0"/>
              <w:jc w:val="left"/>
            </w:pPr>
            <w:r>
              <w:rPr>
                <w:sz w:val="21"/>
              </w:rPr>
              <w:t>C108</w:t>
            </w:r>
          </w:p>
        </w:tc>
        <w:tc>
          <w:tcPr>
            <w:tcW w:w="2132" w:type="dxa"/>
            <w:tcBorders>
              <w:top w:val="single" w:sz="6" w:space="0" w:color="CBD5E1"/>
              <w:left w:val="single" w:sz="6" w:space="0" w:color="CBD5E1"/>
              <w:bottom w:val="single" w:sz="6" w:space="0" w:color="CBD5E1"/>
              <w:right w:val="single" w:sz="6" w:space="0" w:color="CBD5E1"/>
            </w:tcBorders>
            <w:vAlign w:val="center"/>
          </w:tcPr>
          <w:p w14:paraId="7D1D7057" w14:textId="77777777" w:rsidR="00415C5E" w:rsidRDefault="00000000">
            <w:pPr>
              <w:spacing w:after="0" w:line="259" w:lineRule="auto"/>
              <w:ind w:left="0" w:firstLine="0"/>
              <w:jc w:val="left"/>
            </w:pPr>
            <w:r>
              <w:rPr>
                <w:sz w:val="21"/>
              </w:rPr>
              <w:t>Meena K</w:t>
            </w:r>
          </w:p>
        </w:tc>
        <w:tc>
          <w:tcPr>
            <w:tcW w:w="1198" w:type="dxa"/>
            <w:tcBorders>
              <w:top w:val="single" w:sz="6" w:space="0" w:color="CBD5E1"/>
              <w:left w:val="single" w:sz="6" w:space="0" w:color="CBD5E1"/>
              <w:bottom w:val="single" w:sz="6" w:space="0" w:color="CBD5E1"/>
              <w:right w:val="single" w:sz="6" w:space="0" w:color="CBD5E1"/>
            </w:tcBorders>
            <w:vAlign w:val="center"/>
          </w:tcPr>
          <w:p w14:paraId="6D6BBBE7" w14:textId="77777777" w:rsidR="00415C5E" w:rsidRDefault="00000000">
            <w:pPr>
              <w:spacing w:after="0" w:line="259" w:lineRule="auto"/>
              <w:ind w:left="0" w:firstLine="0"/>
              <w:jc w:val="left"/>
            </w:pPr>
            <w:r>
              <w:rPr>
                <w:sz w:val="21"/>
              </w:rPr>
              <w:t>Female</w:t>
            </w:r>
          </w:p>
        </w:tc>
        <w:tc>
          <w:tcPr>
            <w:tcW w:w="762" w:type="dxa"/>
            <w:tcBorders>
              <w:top w:val="single" w:sz="6" w:space="0" w:color="CBD5E1"/>
              <w:left w:val="single" w:sz="6" w:space="0" w:color="CBD5E1"/>
              <w:bottom w:val="single" w:sz="6" w:space="0" w:color="CBD5E1"/>
              <w:right w:val="single" w:sz="6" w:space="0" w:color="CBD5E1"/>
            </w:tcBorders>
            <w:vAlign w:val="center"/>
          </w:tcPr>
          <w:p w14:paraId="59148853" w14:textId="77777777" w:rsidR="00415C5E" w:rsidRDefault="00000000">
            <w:pPr>
              <w:spacing w:after="0" w:line="259" w:lineRule="auto"/>
              <w:ind w:left="0" w:firstLine="0"/>
              <w:jc w:val="left"/>
            </w:pPr>
            <w:r>
              <w:rPr>
                <w:sz w:val="21"/>
              </w:rPr>
              <w:t>27</w:t>
            </w:r>
          </w:p>
        </w:tc>
        <w:tc>
          <w:tcPr>
            <w:tcW w:w="2505" w:type="dxa"/>
            <w:tcBorders>
              <w:top w:val="single" w:sz="6" w:space="0" w:color="CBD5E1"/>
              <w:left w:val="single" w:sz="6" w:space="0" w:color="CBD5E1"/>
              <w:bottom w:val="single" w:sz="6" w:space="0" w:color="CBD5E1"/>
              <w:right w:val="single" w:sz="6" w:space="0" w:color="CBD5E1"/>
            </w:tcBorders>
            <w:vAlign w:val="center"/>
          </w:tcPr>
          <w:p w14:paraId="03BEB84A" w14:textId="77777777" w:rsidR="00415C5E" w:rsidRDefault="00000000">
            <w:pPr>
              <w:spacing w:after="0" w:line="259" w:lineRule="auto"/>
              <w:ind w:left="0" w:firstLine="0"/>
              <w:jc w:val="left"/>
            </w:pPr>
            <w:r>
              <w:rPr>
                <w:sz w:val="21"/>
              </w:rPr>
              <w:t>Fashion</w:t>
            </w:r>
          </w:p>
        </w:tc>
        <w:tc>
          <w:tcPr>
            <w:tcW w:w="1429" w:type="dxa"/>
            <w:tcBorders>
              <w:top w:val="single" w:sz="6" w:space="0" w:color="CBD5E1"/>
              <w:left w:val="single" w:sz="6" w:space="0" w:color="CBD5E1"/>
              <w:bottom w:val="single" w:sz="6" w:space="0" w:color="CBD5E1"/>
              <w:right w:val="single" w:sz="6" w:space="0" w:color="CBD5E1"/>
            </w:tcBorders>
            <w:vAlign w:val="center"/>
          </w:tcPr>
          <w:p w14:paraId="46B0A415" w14:textId="77777777" w:rsidR="00415C5E" w:rsidRDefault="00000000">
            <w:pPr>
              <w:spacing w:after="0" w:line="259" w:lineRule="auto"/>
              <w:ind w:left="0" w:firstLine="0"/>
              <w:jc w:val="left"/>
            </w:pPr>
            <w:r>
              <w:rPr>
                <w:sz w:val="21"/>
              </w:rPr>
              <w:t>1</w:t>
            </w:r>
          </w:p>
        </w:tc>
        <w:tc>
          <w:tcPr>
            <w:tcW w:w="1288" w:type="dxa"/>
            <w:tcBorders>
              <w:top w:val="single" w:sz="6" w:space="0" w:color="CBD5E1"/>
              <w:left w:val="single" w:sz="6" w:space="0" w:color="CBD5E1"/>
              <w:bottom w:val="single" w:sz="6" w:space="0" w:color="CBD5E1"/>
              <w:right w:val="nil"/>
            </w:tcBorders>
            <w:vAlign w:val="center"/>
          </w:tcPr>
          <w:p w14:paraId="01939220" w14:textId="77777777" w:rsidR="00415C5E" w:rsidRDefault="00000000">
            <w:pPr>
              <w:spacing w:after="0" w:line="259" w:lineRule="auto"/>
              <w:ind w:left="0" w:firstLine="0"/>
              <w:jc w:val="left"/>
            </w:pPr>
            <w:r>
              <w:rPr>
                <w:sz w:val="21"/>
              </w:rPr>
              <w:t>1800 INR</w:t>
            </w:r>
          </w:p>
        </w:tc>
      </w:tr>
      <w:tr w:rsidR="00415C5E" w14:paraId="1D48191B" w14:textId="77777777">
        <w:trPr>
          <w:trHeight w:val="570"/>
        </w:trPr>
        <w:tc>
          <w:tcPr>
            <w:tcW w:w="1734"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24277C10" w14:textId="77777777" w:rsidR="00415C5E" w:rsidRDefault="00000000">
            <w:pPr>
              <w:spacing w:after="0" w:line="259" w:lineRule="auto"/>
              <w:ind w:left="0" w:firstLine="0"/>
              <w:jc w:val="left"/>
            </w:pPr>
            <w:r>
              <w:rPr>
                <w:sz w:val="21"/>
              </w:rPr>
              <w:t>C109</w:t>
            </w:r>
          </w:p>
        </w:tc>
        <w:tc>
          <w:tcPr>
            <w:tcW w:w="2132"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19CF44CC" w14:textId="77777777" w:rsidR="00415C5E" w:rsidRDefault="00000000">
            <w:pPr>
              <w:spacing w:after="0" w:line="259" w:lineRule="auto"/>
              <w:ind w:left="0" w:firstLine="0"/>
              <w:jc w:val="left"/>
            </w:pPr>
            <w:r>
              <w:rPr>
                <w:sz w:val="21"/>
              </w:rPr>
              <w:t>John D</w:t>
            </w:r>
          </w:p>
        </w:tc>
        <w:tc>
          <w:tcPr>
            <w:tcW w:w="1198"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3F8F132C" w14:textId="77777777" w:rsidR="00415C5E" w:rsidRDefault="00000000">
            <w:pPr>
              <w:spacing w:after="0" w:line="259" w:lineRule="auto"/>
              <w:ind w:left="0" w:firstLine="0"/>
              <w:jc w:val="left"/>
            </w:pPr>
            <w:r>
              <w:rPr>
                <w:sz w:val="21"/>
              </w:rPr>
              <w:t>Male</w:t>
            </w:r>
          </w:p>
        </w:tc>
        <w:tc>
          <w:tcPr>
            <w:tcW w:w="762"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6EDF64FF" w14:textId="77777777" w:rsidR="00415C5E" w:rsidRDefault="00000000">
            <w:pPr>
              <w:spacing w:after="0" w:line="259" w:lineRule="auto"/>
              <w:ind w:left="0" w:firstLine="0"/>
              <w:jc w:val="left"/>
            </w:pPr>
            <w:r>
              <w:rPr>
                <w:sz w:val="21"/>
              </w:rPr>
              <w:t>31</w:t>
            </w:r>
          </w:p>
        </w:tc>
        <w:tc>
          <w:tcPr>
            <w:tcW w:w="2505"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0B328346" w14:textId="77777777" w:rsidR="00415C5E" w:rsidRDefault="00000000">
            <w:pPr>
              <w:spacing w:after="0" w:line="259" w:lineRule="auto"/>
              <w:ind w:left="0" w:firstLine="0"/>
              <w:jc w:val="left"/>
            </w:pPr>
            <w:r>
              <w:rPr>
                <w:sz w:val="21"/>
              </w:rPr>
              <w:t>Electronics</w:t>
            </w:r>
          </w:p>
        </w:tc>
        <w:tc>
          <w:tcPr>
            <w:tcW w:w="1429"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2BE2D8FE" w14:textId="77777777" w:rsidR="00415C5E" w:rsidRDefault="00000000">
            <w:pPr>
              <w:spacing w:after="0" w:line="259" w:lineRule="auto"/>
              <w:ind w:left="0" w:firstLine="0"/>
              <w:jc w:val="left"/>
            </w:pPr>
            <w:r>
              <w:rPr>
                <w:sz w:val="21"/>
              </w:rPr>
              <w:t>4</w:t>
            </w:r>
          </w:p>
        </w:tc>
        <w:tc>
          <w:tcPr>
            <w:tcW w:w="1288" w:type="dxa"/>
            <w:tcBorders>
              <w:top w:val="single" w:sz="6" w:space="0" w:color="CBD5E1"/>
              <w:left w:val="single" w:sz="6" w:space="0" w:color="CBD5E1"/>
              <w:bottom w:val="single" w:sz="6" w:space="0" w:color="CBD5E1"/>
              <w:right w:val="nil"/>
            </w:tcBorders>
            <w:shd w:val="clear" w:color="auto" w:fill="F1F5F9"/>
            <w:vAlign w:val="center"/>
          </w:tcPr>
          <w:p w14:paraId="38AB4378" w14:textId="77777777" w:rsidR="00415C5E" w:rsidRDefault="00000000">
            <w:pPr>
              <w:spacing w:after="0" w:line="259" w:lineRule="auto"/>
              <w:ind w:left="0" w:firstLine="0"/>
              <w:jc w:val="left"/>
            </w:pPr>
            <w:r>
              <w:rPr>
                <w:sz w:val="21"/>
              </w:rPr>
              <w:t>250 EUR</w:t>
            </w:r>
          </w:p>
        </w:tc>
      </w:tr>
    </w:tbl>
    <w:p w14:paraId="71F7D15C" w14:textId="77777777" w:rsidR="00415C5E" w:rsidRDefault="00000000">
      <w:pPr>
        <w:spacing w:after="366"/>
        <w:ind w:right="835"/>
      </w:pPr>
      <w:r>
        <w:t>An online retail enterprise has collated customer transaction logs across various sales channels to evaluate top-performing customer segments and product categories. However, preliminary profiling indicates substantial data quality anomalies that impede reliable analytical processing.</w:t>
      </w:r>
    </w:p>
    <w:p w14:paraId="4B27AB3C" w14:textId="77777777" w:rsidR="00415C5E" w:rsidRDefault="00000000">
      <w:pPr>
        <w:pStyle w:val="Heading3"/>
        <w:spacing w:before="504"/>
        <w:ind w:left="-5"/>
      </w:pPr>
      <w:r>
        <w:t>Task 1: Identify and Classify All Data Quality Issues</w:t>
      </w:r>
    </w:p>
    <w:p w14:paraId="4BE0FD87" w14:textId="77777777" w:rsidR="00415C5E" w:rsidRDefault="00000000">
      <w:pPr>
        <w:spacing w:after="238"/>
        <w:ind w:right="835"/>
      </w:pPr>
      <w:r>
        <w:t>A rigorous inspection of the E-Commerce dataset reveals multiple data quality violations spanning structural, syntactic, and semantic dimensions. These are classified below:</w:t>
      </w:r>
    </w:p>
    <w:p w14:paraId="116B10FE" w14:textId="77777777" w:rsidR="00415C5E" w:rsidRDefault="00000000">
      <w:pPr>
        <w:numPr>
          <w:ilvl w:val="0"/>
          <w:numId w:val="2"/>
        </w:numPr>
        <w:ind w:right="835" w:hanging="144"/>
      </w:pPr>
      <w:r>
        <w:rPr>
          <w:b/>
        </w:rPr>
        <w:t>Missing Values:</w:t>
      </w:r>
      <w:r>
        <w:t xml:space="preserve"> Customer ID is </w:t>
      </w:r>
      <w:r>
        <w:rPr>
          <w:b/>
          <w:i/>
          <w:color w:val="134074"/>
        </w:rPr>
        <w:t>NULL</w:t>
      </w:r>
      <w:r>
        <w:t xml:space="preserve"> for Sneha M (Row 7), preventing transactional linking. Age is missing/blank for Deepak N (Row 8).</w:t>
      </w:r>
    </w:p>
    <w:p w14:paraId="537797CB" w14:textId="77777777" w:rsidR="00415C5E" w:rsidRDefault="00000000">
      <w:pPr>
        <w:numPr>
          <w:ilvl w:val="0"/>
          <w:numId w:val="2"/>
        </w:numPr>
        <w:ind w:right="835" w:hanging="144"/>
      </w:pPr>
      <w:r>
        <w:rPr>
          <w:b/>
        </w:rPr>
        <w:t>Duplication:</w:t>
      </w:r>
      <w:r>
        <w:t xml:space="preserve"> Transaction </w:t>
      </w:r>
      <w:r>
        <w:rPr>
          <w:b/>
          <w:i/>
          <w:color w:val="134074"/>
        </w:rPr>
        <w:t>C105</w:t>
      </w:r>
      <w:r>
        <w:t xml:space="preserve"> (Rahul P) is duplicated entirely (Rows 5 and 6), distorting volume metrics.</w:t>
      </w:r>
    </w:p>
    <w:p w14:paraId="2E073771" w14:textId="77777777" w:rsidR="00415C5E" w:rsidRDefault="00000000">
      <w:pPr>
        <w:numPr>
          <w:ilvl w:val="0"/>
          <w:numId w:val="2"/>
        </w:numPr>
        <w:ind w:right="835" w:hanging="144"/>
      </w:pPr>
      <w:r>
        <w:rPr>
          <w:b/>
        </w:rPr>
        <w:t>Semantic/Range Anomalies:</w:t>
      </w:r>
      <w:r>
        <w:t xml:space="preserve"> Quantity is recorded as </w:t>
      </w:r>
      <w:r>
        <w:rPr>
          <w:b/>
          <w:i/>
          <w:color w:val="134074"/>
        </w:rPr>
        <w:t>-2</w:t>
      </w:r>
      <w:r>
        <w:t xml:space="preserve"> for Kavya R (Row 4), which is mathematically impossible for physical retail. Age contains severe anomalies: </w:t>
      </w:r>
      <w:r>
        <w:rPr>
          <w:b/>
          <w:i/>
          <w:color w:val="134074"/>
        </w:rPr>
        <w:t>0</w:t>
      </w:r>
      <w:r>
        <w:t xml:space="preserve"> (Kavya R) and </w:t>
      </w:r>
      <w:r>
        <w:rPr>
          <w:b/>
          <w:i/>
          <w:color w:val="134074"/>
        </w:rPr>
        <w:t xml:space="preserve">150 </w:t>
      </w:r>
      <w:r>
        <w:t>(Arun V).</w:t>
      </w:r>
    </w:p>
    <w:p w14:paraId="65E6A4B8" w14:textId="77777777" w:rsidR="00415C5E" w:rsidRDefault="00000000">
      <w:pPr>
        <w:numPr>
          <w:ilvl w:val="0"/>
          <w:numId w:val="2"/>
        </w:numPr>
        <w:ind w:right="835" w:hanging="144"/>
      </w:pPr>
      <w:r>
        <w:rPr>
          <w:b/>
        </w:rPr>
        <w:lastRenderedPageBreak/>
        <w:t>Multi-Currency Heterogeneity:</w:t>
      </w:r>
      <w:r>
        <w:t xml:space="preserve"> Unit prices are expressed across different currencies (</w:t>
      </w:r>
      <w:r>
        <w:rPr>
          <w:b/>
          <w:i/>
          <w:color w:val="134074"/>
        </w:rPr>
        <w:t>INR</w:t>
      </w:r>
      <w:r>
        <w:t xml:space="preserve">, </w:t>
      </w:r>
      <w:r>
        <w:rPr>
          <w:b/>
          <w:i/>
          <w:color w:val="134074"/>
        </w:rPr>
        <w:t>USD</w:t>
      </w:r>
      <w:r>
        <w:t xml:space="preserve">, </w:t>
      </w:r>
      <w:r>
        <w:rPr>
          <w:b/>
          <w:i/>
          <w:color w:val="134074"/>
        </w:rPr>
        <w:t>EUR</w:t>
      </w:r>
      <w:r>
        <w:t>), making direct aggregation mathematically invalid without conversion.</w:t>
      </w:r>
    </w:p>
    <w:p w14:paraId="5C4A094C" w14:textId="77777777" w:rsidR="00415C5E" w:rsidRDefault="00000000">
      <w:pPr>
        <w:numPr>
          <w:ilvl w:val="0"/>
          <w:numId w:val="2"/>
        </w:numPr>
        <w:ind w:right="835" w:hanging="144"/>
      </w:pPr>
      <w:r>
        <w:rPr>
          <w:b/>
        </w:rPr>
        <w:t>Inconsistent String Formatting &amp; Spelling:</w:t>
      </w:r>
      <w:r>
        <w:t xml:space="preserve"> City names exhibit casing variations (</w:t>
      </w:r>
      <w:r>
        <w:rPr>
          <w:b/>
          <w:i/>
          <w:color w:val="134074"/>
        </w:rPr>
        <w:t>Chennai</w:t>
      </w:r>
      <w:r>
        <w:t xml:space="preserve">, </w:t>
      </w:r>
      <w:proofErr w:type="spellStart"/>
      <w:r>
        <w:rPr>
          <w:b/>
          <w:i/>
          <w:color w:val="134074"/>
        </w:rPr>
        <w:t>chennai</w:t>
      </w:r>
      <w:proofErr w:type="spellEnd"/>
      <w:r>
        <w:t xml:space="preserve">, </w:t>
      </w:r>
      <w:r>
        <w:rPr>
          <w:b/>
          <w:i/>
          <w:color w:val="134074"/>
        </w:rPr>
        <w:t>CHENNAI</w:t>
      </w:r>
      <w:r>
        <w:t>) and abbreviation/synonym discrepancies (</w:t>
      </w:r>
      <w:r>
        <w:rPr>
          <w:b/>
          <w:i/>
          <w:color w:val="134074"/>
        </w:rPr>
        <w:t>Trichy</w:t>
      </w:r>
      <w:r>
        <w:t xml:space="preserve"> vs. </w:t>
      </w:r>
      <w:r>
        <w:rPr>
          <w:b/>
          <w:i/>
          <w:color w:val="134074"/>
        </w:rPr>
        <w:t>Tiruchirappalli</w:t>
      </w:r>
      <w:r>
        <w:t>).</w:t>
      </w:r>
    </w:p>
    <w:p w14:paraId="1F539C60" w14:textId="77777777" w:rsidR="00415C5E" w:rsidRDefault="00000000">
      <w:pPr>
        <w:numPr>
          <w:ilvl w:val="0"/>
          <w:numId w:val="2"/>
        </w:numPr>
        <w:spacing w:after="408"/>
        <w:ind w:right="835" w:hanging="144"/>
      </w:pPr>
      <w:r>
        <w:rPr>
          <w:b/>
        </w:rPr>
        <w:t>Invalid Date Formatting:</w:t>
      </w:r>
      <w:r>
        <w:t xml:space="preserve"> Row 8 (Meena K) has a malformed purchase date </w:t>
      </w:r>
      <w:r>
        <w:rPr>
          <w:b/>
          <w:i/>
          <w:color w:val="134074"/>
        </w:rPr>
        <w:t>2025-13-01</w:t>
      </w:r>
      <w:r>
        <w:t xml:space="preserve">, where month </w:t>
      </w:r>
      <w:r>
        <w:rPr>
          <w:b/>
          <w:i/>
          <w:color w:val="134074"/>
        </w:rPr>
        <w:t>13</w:t>
      </w:r>
      <w:r>
        <w:t xml:space="preserve"> violates Gregorian calendar constraints.</w:t>
      </w:r>
    </w:p>
    <w:p w14:paraId="65A2DAB3" w14:textId="77777777" w:rsidR="00415C5E" w:rsidRDefault="00000000">
      <w:pPr>
        <w:pStyle w:val="Heading3"/>
        <w:ind w:left="-5"/>
      </w:pPr>
      <w:r>
        <w:t>Task 2: Design a Cleaning Strategy for Each Issue</w:t>
      </w:r>
    </w:p>
    <w:p w14:paraId="33ACFE56" w14:textId="77777777" w:rsidR="00415C5E" w:rsidRDefault="00000000">
      <w:pPr>
        <w:spacing w:after="246"/>
        <w:ind w:right="835"/>
      </w:pPr>
      <w:r>
        <w:t>To establish data integrity, the following systematic remediation strategy is engineered:</w:t>
      </w:r>
    </w:p>
    <w:p w14:paraId="0EA60602" w14:textId="77777777" w:rsidR="00415C5E" w:rsidRDefault="00000000">
      <w:pPr>
        <w:numPr>
          <w:ilvl w:val="0"/>
          <w:numId w:val="3"/>
        </w:numPr>
        <w:ind w:right="835" w:hanging="144"/>
      </w:pPr>
      <w:r>
        <w:rPr>
          <w:b/>
        </w:rPr>
        <w:t>Missing Customer IDs:</w:t>
      </w:r>
      <w:r>
        <w:t xml:space="preserve"> Cross-reference customer name </w:t>
      </w:r>
      <w:r>
        <w:rPr>
          <w:b/>
          <w:i/>
          <w:color w:val="134074"/>
        </w:rPr>
        <w:t>Sneha M</w:t>
      </w:r>
      <w:r>
        <w:t xml:space="preserve"> and purchase timestamp with customer master logs to recover ID </w:t>
      </w:r>
      <w:r>
        <w:rPr>
          <w:b/>
          <w:i/>
          <w:color w:val="134074"/>
        </w:rPr>
        <w:t>C106</w:t>
      </w:r>
      <w:r>
        <w:t>. If unrecoverable, isolate into an exception queue.</w:t>
      </w:r>
    </w:p>
    <w:p w14:paraId="12412943" w14:textId="77777777" w:rsidR="00415C5E" w:rsidRDefault="00000000">
      <w:pPr>
        <w:numPr>
          <w:ilvl w:val="0"/>
          <w:numId w:val="3"/>
        </w:numPr>
        <w:ind w:right="835" w:hanging="144"/>
      </w:pPr>
      <w:r>
        <w:rPr>
          <w:b/>
        </w:rPr>
        <w:t>Duplicate Elimination:</w:t>
      </w:r>
      <w:r>
        <w:t xml:space="preserve"> Apply primary key constraints on </w:t>
      </w:r>
      <w:r>
        <w:rPr>
          <w:b/>
          <w:i/>
          <w:color w:val="134074"/>
        </w:rPr>
        <w:t>(</w:t>
      </w:r>
      <w:proofErr w:type="spellStart"/>
      <w:r>
        <w:rPr>
          <w:b/>
          <w:i/>
          <w:color w:val="134074"/>
        </w:rPr>
        <w:t>CustomerID</w:t>
      </w:r>
      <w:proofErr w:type="spellEnd"/>
      <w:r>
        <w:rPr>
          <w:b/>
          <w:i/>
          <w:color w:val="134074"/>
        </w:rPr>
        <w:t xml:space="preserve">, </w:t>
      </w:r>
      <w:proofErr w:type="spellStart"/>
      <w:r>
        <w:rPr>
          <w:b/>
          <w:i/>
          <w:color w:val="134074"/>
        </w:rPr>
        <w:t>PurchaseDate</w:t>
      </w:r>
      <w:proofErr w:type="spellEnd"/>
      <w:r>
        <w:rPr>
          <w:b/>
          <w:i/>
          <w:color w:val="134074"/>
        </w:rPr>
        <w:t xml:space="preserve">, </w:t>
      </w:r>
      <w:proofErr w:type="spellStart"/>
      <w:r>
        <w:rPr>
          <w:b/>
          <w:i/>
          <w:color w:val="134074"/>
        </w:rPr>
        <w:t>ProductCategory</w:t>
      </w:r>
      <w:proofErr w:type="spellEnd"/>
      <w:r>
        <w:rPr>
          <w:b/>
          <w:i/>
          <w:color w:val="134074"/>
        </w:rPr>
        <w:t>)</w:t>
      </w:r>
      <w:r>
        <w:t xml:space="preserve"> to drop exact duplicate rows (retain one instance of </w:t>
      </w:r>
      <w:r>
        <w:rPr>
          <w:b/>
          <w:i/>
          <w:color w:val="134074"/>
        </w:rPr>
        <w:t>C105</w:t>
      </w:r>
      <w:r>
        <w:t>).</w:t>
      </w:r>
    </w:p>
    <w:p w14:paraId="68D89B19" w14:textId="77777777" w:rsidR="00415C5E" w:rsidRDefault="00000000">
      <w:pPr>
        <w:numPr>
          <w:ilvl w:val="0"/>
          <w:numId w:val="3"/>
        </w:numPr>
        <w:ind w:right="835" w:hanging="144"/>
      </w:pPr>
      <w:r>
        <w:rPr>
          <w:b/>
        </w:rPr>
        <w:t>Quantity Correction:</w:t>
      </w:r>
      <w:r>
        <w:t xml:space="preserve"> Treat negative quantities (</w:t>
      </w:r>
      <w:r>
        <w:rPr>
          <w:b/>
          <w:i/>
          <w:color w:val="134074"/>
        </w:rPr>
        <w:t>-2</w:t>
      </w:r>
      <w:r>
        <w:t xml:space="preserve">) as absolute physical unit counts (taking the absolute value </w:t>
      </w:r>
      <w:r>
        <w:rPr>
          <w:b/>
          <w:i/>
          <w:color w:val="134074"/>
        </w:rPr>
        <w:t>| -2 | = 2</w:t>
      </w:r>
      <w:r>
        <w:t xml:space="preserve"> assuming a data entry sign error, or flag for manual return/refund audit).</w:t>
      </w:r>
    </w:p>
    <w:p w14:paraId="58C2EAEB" w14:textId="77777777" w:rsidR="00415C5E" w:rsidRDefault="00000000">
      <w:pPr>
        <w:numPr>
          <w:ilvl w:val="0"/>
          <w:numId w:val="3"/>
        </w:numPr>
        <w:ind w:right="835" w:hanging="144"/>
      </w:pPr>
      <w:r>
        <w:rPr>
          <w:b/>
        </w:rPr>
        <w:t>Age Validation &amp; Imputation:</w:t>
      </w:r>
      <w:r>
        <w:t xml:space="preserve"> Constrain age to valid human range </w:t>
      </w:r>
      <w:r>
        <w:rPr>
          <w:b/>
          <w:i/>
          <w:color w:val="134074"/>
        </w:rPr>
        <w:t>[18, 100]</w:t>
      </w:r>
      <w:r>
        <w:t xml:space="preserve">. Impute </w:t>
      </w:r>
      <w:r>
        <w:rPr>
          <w:b/>
          <w:i/>
          <w:color w:val="134074"/>
        </w:rPr>
        <w:t>0</w:t>
      </w:r>
      <w:r>
        <w:t xml:space="preserve"> and </w:t>
      </w:r>
      <w:r>
        <w:rPr>
          <w:b/>
          <w:i/>
          <w:color w:val="134074"/>
        </w:rPr>
        <w:t>150</w:t>
      </w:r>
      <w:r>
        <w:t xml:space="preserve"> as missing (</w:t>
      </w:r>
      <w:proofErr w:type="spellStart"/>
      <w:r>
        <w:rPr>
          <w:b/>
          <w:i/>
          <w:color w:val="134074"/>
        </w:rPr>
        <w:t>NaN</w:t>
      </w:r>
      <w:proofErr w:type="spellEnd"/>
      <w:r>
        <w:t>), then fill missing values using the median age of the respective customer segment.</w:t>
      </w:r>
    </w:p>
    <w:p w14:paraId="48BB153C" w14:textId="77777777" w:rsidR="00415C5E" w:rsidRDefault="00000000">
      <w:pPr>
        <w:numPr>
          <w:ilvl w:val="0"/>
          <w:numId w:val="3"/>
        </w:numPr>
        <w:ind w:right="835" w:hanging="144"/>
      </w:pPr>
      <w:r>
        <w:rPr>
          <w:b/>
        </w:rPr>
        <w:t>Currency Normalization:</w:t>
      </w:r>
      <w:r>
        <w:t xml:space="preserve"> Convert all foreign currencies to base currency (</w:t>
      </w:r>
      <w:r>
        <w:rPr>
          <w:b/>
          <w:i/>
          <w:color w:val="134074"/>
        </w:rPr>
        <w:t>INR</w:t>
      </w:r>
      <w:r>
        <w:t>) using standard illustrative exchange rates.</w:t>
      </w:r>
    </w:p>
    <w:p w14:paraId="4C2A6CCC" w14:textId="77777777" w:rsidR="00415C5E" w:rsidRDefault="00000000">
      <w:pPr>
        <w:numPr>
          <w:ilvl w:val="0"/>
          <w:numId w:val="3"/>
        </w:numPr>
        <w:ind w:right="835" w:hanging="144"/>
      </w:pPr>
      <w:r>
        <w:rPr>
          <w:b/>
        </w:rPr>
        <w:t>Text Standardization:</w:t>
      </w:r>
      <w:r>
        <w:t xml:space="preserve"> Apply string normalization (lowercase/title case) and a master mapping dictionary for cities (</w:t>
      </w:r>
      <w:r>
        <w:rPr>
          <w:b/>
          <w:i/>
          <w:color w:val="134074"/>
        </w:rPr>
        <w:t>"</w:t>
      </w:r>
      <w:proofErr w:type="spellStart"/>
      <w:r>
        <w:rPr>
          <w:b/>
          <w:i/>
          <w:color w:val="134074"/>
        </w:rPr>
        <w:t>chennai</w:t>
      </w:r>
      <w:proofErr w:type="spellEnd"/>
      <w:r>
        <w:rPr>
          <w:b/>
          <w:i/>
          <w:color w:val="134074"/>
        </w:rPr>
        <w:t>", "CHENNAI" → "Chennai"</w:t>
      </w:r>
      <w:r>
        <w:t xml:space="preserve">; </w:t>
      </w:r>
      <w:r>
        <w:rPr>
          <w:b/>
          <w:i/>
          <w:color w:val="134074"/>
        </w:rPr>
        <w:t>"Trichy" → "Tiruchirappalli"</w:t>
      </w:r>
      <w:r>
        <w:t>).</w:t>
      </w:r>
    </w:p>
    <w:p w14:paraId="129CAB53" w14:textId="77777777" w:rsidR="00415C5E" w:rsidRDefault="00000000">
      <w:pPr>
        <w:numPr>
          <w:ilvl w:val="0"/>
          <w:numId w:val="3"/>
        </w:numPr>
        <w:spacing w:after="485"/>
        <w:ind w:right="835" w:hanging="144"/>
      </w:pPr>
      <w:r>
        <w:rPr>
          <w:b/>
        </w:rPr>
        <w:t>Date Parsing:</w:t>
      </w:r>
      <w:r>
        <w:t xml:space="preserve"> Parse dates using robust regex and correct transposition errors (</w:t>
      </w:r>
      <w:r>
        <w:rPr>
          <w:b/>
          <w:i/>
          <w:color w:val="134074"/>
        </w:rPr>
        <w:t>2025-13-01</w:t>
      </w:r>
      <w:r>
        <w:t xml:space="preserve"> corrected to </w:t>
      </w:r>
      <w:r>
        <w:rPr>
          <w:b/>
          <w:i/>
          <w:color w:val="134074"/>
        </w:rPr>
        <w:t>13-01-2025</w:t>
      </w:r>
      <w:r>
        <w:t>).</w:t>
      </w:r>
    </w:p>
    <w:p w14:paraId="1F654122" w14:textId="77777777" w:rsidR="00415C5E" w:rsidRDefault="00000000">
      <w:pPr>
        <w:pBdr>
          <w:left w:val="single" w:sz="24" w:space="0" w:color="F59E0B"/>
        </w:pBdr>
        <w:shd w:val="clear" w:color="auto" w:fill="F8FAFC"/>
        <w:spacing w:after="613" w:line="311" w:lineRule="auto"/>
        <w:ind w:left="285" w:right="1063" w:firstLine="0"/>
      </w:pPr>
      <w:r>
        <w:rPr>
          <w:b/>
          <w:color w:val="334155"/>
          <w:sz w:val="22"/>
        </w:rPr>
        <w:t>Assumption:</w:t>
      </w:r>
      <w:r>
        <w:rPr>
          <w:color w:val="334155"/>
          <w:sz w:val="22"/>
        </w:rPr>
        <w:t xml:space="preserve"> The question paper does not provide official exchange rates. The following illustrative rates are used solely to demonstrate currency transformation: </w:t>
      </w:r>
      <w:r>
        <w:rPr>
          <w:b/>
          <w:i/>
          <w:color w:val="134074"/>
          <w:sz w:val="22"/>
        </w:rPr>
        <w:t>1 USD = 83 INR</w:t>
      </w:r>
      <w:r>
        <w:rPr>
          <w:color w:val="334155"/>
          <w:sz w:val="22"/>
        </w:rPr>
        <w:t xml:space="preserve">, </w:t>
      </w:r>
      <w:r>
        <w:rPr>
          <w:b/>
          <w:i/>
          <w:color w:val="134074"/>
          <w:sz w:val="22"/>
        </w:rPr>
        <w:t>1 EUR = 90 INR</w:t>
      </w:r>
      <w:r>
        <w:rPr>
          <w:color w:val="334155"/>
          <w:sz w:val="22"/>
        </w:rPr>
        <w:t xml:space="preserve">. Actual rates should be substituted as specified by the instructor. </w:t>
      </w:r>
    </w:p>
    <w:p w14:paraId="0A806EC0" w14:textId="77777777" w:rsidR="00415C5E" w:rsidRDefault="00000000">
      <w:pPr>
        <w:pStyle w:val="Heading3"/>
        <w:ind w:left="-5"/>
      </w:pPr>
      <w:r>
        <w:t>Task 3: Perform Data Standardization and Transformation</w:t>
      </w:r>
    </w:p>
    <w:p w14:paraId="7C257478" w14:textId="77777777" w:rsidR="00415C5E" w:rsidRDefault="00000000">
      <w:pPr>
        <w:ind w:right="835"/>
      </w:pPr>
      <w:r>
        <w:t>Executing the cleaning strategy transforms the raw records into an analytically consistent schema. For instance, Row 3 (</w:t>
      </w:r>
      <w:r>
        <w:rPr>
          <w:b/>
          <w:i/>
          <w:color w:val="134074"/>
        </w:rPr>
        <w:t>300 USD</w:t>
      </w:r>
      <w:r>
        <w:t xml:space="preserve"> at quantity 1) converts to </w:t>
      </w:r>
      <w:r>
        <w:rPr>
          <w:b/>
          <w:i/>
          <w:color w:val="134074"/>
        </w:rPr>
        <w:t>300 × 83 = 24,900 INR</w:t>
      </w:r>
      <w:r>
        <w:t>. Row 7 (</w:t>
      </w:r>
      <w:r>
        <w:rPr>
          <w:b/>
          <w:i/>
          <w:color w:val="134074"/>
        </w:rPr>
        <w:t>Sneha M</w:t>
      </w:r>
      <w:r>
        <w:t xml:space="preserve">, </w:t>
      </w:r>
      <w:r>
        <w:rPr>
          <w:b/>
          <w:i/>
          <w:color w:val="134074"/>
        </w:rPr>
        <w:t>450 USD</w:t>
      </w:r>
      <w:r>
        <w:t xml:space="preserve">, 2 units) is assigned ID </w:t>
      </w:r>
      <w:r>
        <w:rPr>
          <w:b/>
          <w:i/>
          <w:color w:val="134074"/>
        </w:rPr>
        <w:t>C106</w:t>
      </w:r>
      <w:r>
        <w:t xml:space="preserve"> and converts to </w:t>
      </w:r>
      <w:r>
        <w:rPr>
          <w:b/>
          <w:i/>
          <w:color w:val="134074"/>
        </w:rPr>
        <w:t>450 × 83 × 2 = 74,700 INR</w:t>
      </w:r>
      <w:r>
        <w:t xml:space="preserve">. City names are unified to standard proper casing, and duplicate </w:t>
      </w:r>
      <w:r>
        <w:rPr>
          <w:b/>
          <w:i/>
          <w:color w:val="134074"/>
        </w:rPr>
        <w:t>C105</w:t>
      </w:r>
      <w:r>
        <w:t xml:space="preserve"> is purged.</w:t>
      </w:r>
    </w:p>
    <w:p w14:paraId="43F20CB0" w14:textId="77777777" w:rsidR="00415C5E" w:rsidRDefault="00000000">
      <w:pPr>
        <w:pStyle w:val="Heading3"/>
        <w:ind w:left="-5"/>
      </w:pPr>
      <w:r>
        <w:lastRenderedPageBreak/>
        <w:t xml:space="preserve">Task 4: </w:t>
      </w:r>
      <w:proofErr w:type="spellStart"/>
      <w:r>
        <w:t>Analyze</w:t>
      </w:r>
      <w:proofErr w:type="spellEnd"/>
      <w:r>
        <w:t xml:space="preserve"> How Cleaning Affects Total Revenue Calculations</w:t>
      </w:r>
    </w:p>
    <w:p w14:paraId="37DDA7C3" w14:textId="77777777" w:rsidR="00415C5E" w:rsidRDefault="00000000">
      <w:pPr>
        <w:spacing w:after="15"/>
        <w:ind w:right="835"/>
      </w:pPr>
      <w:r>
        <w:t xml:space="preserve">Revenue is defined as </w:t>
      </w:r>
      <w:r>
        <w:rPr>
          <w:b/>
          <w:i/>
          <w:color w:val="134074"/>
        </w:rPr>
        <w:t xml:space="preserve">Revenue = \sum (Quantity </w:t>
      </w:r>
      <w:proofErr w:type="spellStart"/>
      <w:r>
        <w:rPr>
          <w:b/>
          <w:i/>
          <w:color w:val="134074"/>
        </w:rPr>
        <w:t>imes</w:t>
      </w:r>
      <w:proofErr w:type="spellEnd"/>
      <w:r>
        <w:rPr>
          <w:b/>
          <w:i/>
          <w:color w:val="134074"/>
        </w:rPr>
        <w:t xml:space="preserve"> </w:t>
      </w:r>
      <w:proofErr w:type="spellStart"/>
      <w:r>
        <w:rPr>
          <w:b/>
          <w:i/>
          <w:color w:val="134074"/>
        </w:rPr>
        <w:t>UnitPrice</w:t>
      </w:r>
      <w:proofErr w:type="spellEnd"/>
      <w:r>
        <w:rPr>
          <w:b/>
          <w:i/>
          <w:color w:val="134074"/>
        </w:rPr>
        <w:t>_{INR})</w:t>
      </w:r>
      <w:r>
        <w:t>. Before cleaning, duplicate transactions artificially inflate revenue, negative quantities subtract value incorrectly, and un-converted foreign currencies break summation.</w:t>
      </w:r>
    </w:p>
    <w:tbl>
      <w:tblPr>
        <w:tblStyle w:val="TableGrid"/>
        <w:tblW w:w="10190" w:type="dxa"/>
        <w:tblInd w:w="8" w:type="dxa"/>
        <w:tblCellMar>
          <w:top w:w="210" w:type="dxa"/>
          <w:left w:w="157" w:type="dxa"/>
          <w:bottom w:w="0" w:type="dxa"/>
          <w:right w:w="115" w:type="dxa"/>
        </w:tblCellMar>
        <w:tblLook w:val="04A0" w:firstRow="1" w:lastRow="0" w:firstColumn="1" w:lastColumn="0" w:noHBand="0" w:noVBand="1"/>
      </w:tblPr>
      <w:tblGrid>
        <w:gridCol w:w="2876"/>
        <w:gridCol w:w="2034"/>
        <w:gridCol w:w="1868"/>
        <w:gridCol w:w="3412"/>
      </w:tblGrid>
      <w:tr w:rsidR="00415C5E" w14:paraId="381B5105" w14:textId="77777777">
        <w:trPr>
          <w:trHeight w:val="855"/>
        </w:trPr>
        <w:tc>
          <w:tcPr>
            <w:tcW w:w="2876"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4D79A5ED" w14:textId="77777777" w:rsidR="00415C5E" w:rsidRDefault="00000000">
            <w:pPr>
              <w:spacing w:after="50" w:line="259" w:lineRule="auto"/>
              <w:ind w:left="0" w:firstLine="0"/>
              <w:jc w:val="left"/>
            </w:pPr>
            <w:r>
              <w:rPr>
                <w:b/>
                <w:color w:val="FFFFFF"/>
                <w:sz w:val="20"/>
              </w:rPr>
              <w:t>METRIC / CALCULATION</w:t>
            </w:r>
          </w:p>
          <w:p w14:paraId="4EDF56E1" w14:textId="77777777" w:rsidR="00415C5E" w:rsidRDefault="00000000">
            <w:pPr>
              <w:spacing w:after="0" w:line="259" w:lineRule="auto"/>
              <w:ind w:left="0" w:firstLine="0"/>
              <w:jc w:val="left"/>
            </w:pPr>
            <w:r>
              <w:rPr>
                <w:b/>
                <w:color w:val="FFFFFF"/>
                <w:sz w:val="20"/>
              </w:rPr>
              <w:t>PHASE</w:t>
            </w:r>
          </w:p>
        </w:tc>
        <w:tc>
          <w:tcPr>
            <w:tcW w:w="2034"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6914D126" w14:textId="77777777" w:rsidR="00415C5E" w:rsidRDefault="00000000">
            <w:pPr>
              <w:spacing w:after="50" w:line="259" w:lineRule="auto"/>
              <w:ind w:left="0" w:firstLine="0"/>
              <w:jc w:val="left"/>
            </w:pPr>
            <w:r>
              <w:rPr>
                <w:b/>
                <w:color w:val="FFFFFF"/>
                <w:sz w:val="20"/>
              </w:rPr>
              <w:t>BEFORE</w:t>
            </w:r>
          </w:p>
          <w:p w14:paraId="5EA88FB8" w14:textId="77777777" w:rsidR="00415C5E" w:rsidRDefault="00000000">
            <w:pPr>
              <w:spacing w:after="0" w:line="259" w:lineRule="auto"/>
              <w:ind w:left="0" w:firstLine="0"/>
              <w:jc w:val="left"/>
            </w:pPr>
            <w:r>
              <w:rPr>
                <w:b/>
                <w:color w:val="FFFFFF"/>
                <w:sz w:val="20"/>
              </w:rPr>
              <w:t>CLEANING</w:t>
            </w:r>
          </w:p>
        </w:tc>
        <w:tc>
          <w:tcPr>
            <w:tcW w:w="1868"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039E7BC9" w14:textId="77777777" w:rsidR="00415C5E" w:rsidRDefault="00000000">
            <w:pPr>
              <w:spacing w:after="50" w:line="259" w:lineRule="auto"/>
              <w:ind w:left="0" w:firstLine="0"/>
              <w:jc w:val="left"/>
            </w:pPr>
            <w:r>
              <w:rPr>
                <w:b/>
                <w:color w:val="FFFFFF"/>
                <w:sz w:val="20"/>
              </w:rPr>
              <w:t>AFTER</w:t>
            </w:r>
          </w:p>
          <w:p w14:paraId="71FF7DBF" w14:textId="77777777" w:rsidR="00415C5E" w:rsidRDefault="00000000">
            <w:pPr>
              <w:spacing w:after="0" w:line="259" w:lineRule="auto"/>
              <w:ind w:left="0" w:firstLine="0"/>
              <w:jc w:val="left"/>
            </w:pPr>
            <w:r>
              <w:rPr>
                <w:b/>
                <w:color w:val="FFFFFF"/>
                <w:sz w:val="20"/>
              </w:rPr>
              <w:t>CLEANING</w:t>
            </w:r>
          </w:p>
        </w:tc>
        <w:tc>
          <w:tcPr>
            <w:tcW w:w="3412"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7187FD46" w14:textId="77777777" w:rsidR="00415C5E" w:rsidRDefault="00000000">
            <w:pPr>
              <w:spacing w:after="50" w:line="259" w:lineRule="auto"/>
              <w:ind w:left="0" w:firstLine="0"/>
              <w:jc w:val="left"/>
            </w:pPr>
            <w:r>
              <w:rPr>
                <w:b/>
                <w:color w:val="FFFFFF"/>
                <w:sz w:val="20"/>
              </w:rPr>
              <w:t>VARIANCE / IMPACT</w:t>
            </w:r>
          </w:p>
          <w:p w14:paraId="090C4E0F" w14:textId="77777777" w:rsidR="00415C5E" w:rsidRDefault="00000000">
            <w:pPr>
              <w:spacing w:after="0" w:line="259" w:lineRule="auto"/>
              <w:ind w:left="0" w:firstLine="0"/>
              <w:jc w:val="left"/>
            </w:pPr>
            <w:r>
              <w:rPr>
                <w:b/>
                <w:color w:val="FFFFFF"/>
                <w:sz w:val="20"/>
              </w:rPr>
              <w:t>INTERPRETATION</w:t>
            </w:r>
          </w:p>
        </w:tc>
      </w:tr>
      <w:tr w:rsidR="00415C5E" w14:paraId="2166BE50" w14:textId="77777777">
        <w:trPr>
          <w:trHeight w:val="570"/>
        </w:trPr>
        <w:tc>
          <w:tcPr>
            <w:tcW w:w="2876" w:type="dxa"/>
            <w:tcBorders>
              <w:top w:val="single" w:sz="6" w:space="0" w:color="CBD5E1"/>
              <w:left w:val="single" w:sz="6" w:space="0" w:color="CBD5E1"/>
              <w:bottom w:val="single" w:sz="6" w:space="0" w:color="CBD5E1"/>
              <w:right w:val="single" w:sz="6" w:space="0" w:color="CBD5E1"/>
            </w:tcBorders>
            <w:vAlign w:val="center"/>
          </w:tcPr>
          <w:p w14:paraId="0AFFEFCE" w14:textId="77777777" w:rsidR="00415C5E" w:rsidRDefault="00000000">
            <w:pPr>
              <w:spacing w:after="0" w:line="259" w:lineRule="auto"/>
              <w:ind w:left="0" w:firstLine="0"/>
              <w:jc w:val="left"/>
            </w:pPr>
            <w:r>
              <w:rPr>
                <w:b/>
                <w:sz w:val="21"/>
              </w:rPr>
              <w:t>Total Dataset Rows</w:t>
            </w:r>
          </w:p>
        </w:tc>
        <w:tc>
          <w:tcPr>
            <w:tcW w:w="2034" w:type="dxa"/>
            <w:tcBorders>
              <w:top w:val="single" w:sz="6" w:space="0" w:color="CBD5E1"/>
              <w:left w:val="single" w:sz="6" w:space="0" w:color="CBD5E1"/>
              <w:bottom w:val="single" w:sz="6" w:space="0" w:color="CBD5E1"/>
              <w:right w:val="single" w:sz="6" w:space="0" w:color="CBD5E1"/>
            </w:tcBorders>
            <w:vAlign w:val="center"/>
          </w:tcPr>
          <w:p w14:paraId="179F7426" w14:textId="77777777" w:rsidR="00415C5E" w:rsidRDefault="00000000">
            <w:pPr>
              <w:spacing w:after="0" w:line="259" w:lineRule="auto"/>
              <w:ind w:left="0" w:firstLine="0"/>
              <w:jc w:val="left"/>
            </w:pPr>
            <w:r>
              <w:rPr>
                <w:sz w:val="21"/>
              </w:rPr>
              <w:t>10 rows</w:t>
            </w:r>
          </w:p>
        </w:tc>
        <w:tc>
          <w:tcPr>
            <w:tcW w:w="1868" w:type="dxa"/>
            <w:tcBorders>
              <w:top w:val="single" w:sz="6" w:space="0" w:color="CBD5E1"/>
              <w:left w:val="single" w:sz="6" w:space="0" w:color="CBD5E1"/>
              <w:bottom w:val="single" w:sz="6" w:space="0" w:color="CBD5E1"/>
              <w:right w:val="single" w:sz="6" w:space="0" w:color="CBD5E1"/>
            </w:tcBorders>
            <w:vAlign w:val="center"/>
          </w:tcPr>
          <w:p w14:paraId="5B37A620" w14:textId="77777777" w:rsidR="00415C5E" w:rsidRDefault="00000000">
            <w:pPr>
              <w:spacing w:after="0" w:line="259" w:lineRule="auto"/>
              <w:ind w:left="0" w:firstLine="0"/>
              <w:jc w:val="left"/>
            </w:pPr>
            <w:r>
              <w:rPr>
                <w:sz w:val="21"/>
              </w:rPr>
              <w:t>9 rows</w:t>
            </w:r>
          </w:p>
        </w:tc>
        <w:tc>
          <w:tcPr>
            <w:tcW w:w="3412" w:type="dxa"/>
            <w:tcBorders>
              <w:top w:val="single" w:sz="6" w:space="0" w:color="CBD5E1"/>
              <w:left w:val="single" w:sz="6" w:space="0" w:color="CBD5E1"/>
              <w:bottom w:val="single" w:sz="6" w:space="0" w:color="CBD5E1"/>
              <w:right w:val="single" w:sz="6" w:space="0" w:color="CBD5E1"/>
            </w:tcBorders>
            <w:vAlign w:val="center"/>
          </w:tcPr>
          <w:p w14:paraId="00ED0F0B" w14:textId="77777777" w:rsidR="00415C5E" w:rsidRDefault="00000000">
            <w:pPr>
              <w:spacing w:after="0" w:line="259" w:lineRule="auto"/>
              <w:ind w:left="0" w:firstLine="0"/>
              <w:jc w:val="left"/>
            </w:pPr>
            <w:r>
              <w:rPr>
                <w:sz w:val="21"/>
              </w:rPr>
              <w:t>Exact duplicate (</w:t>
            </w:r>
            <w:r>
              <w:rPr>
                <w:b/>
                <w:i/>
                <w:color w:val="134074"/>
                <w:sz w:val="21"/>
              </w:rPr>
              <w:t>C105</w:t>
            </w:r>
            <w:r>
              <w:rPr>
                <w:sz w:val="21"/>
              </w:rPr>
              <w:t>) removed.</w:t>
            </w:r>
          </w:p>
        </w:tc>
      </w:tr>
      <w:tr w:rsidR="00415C5E" w14:paraId="78D6E3A5" w14:textId="77777777">
        <w:trPr>
          <w:trHeight w:val="570"/>
        </w:trPr>
        <w:tc>
          <w:tcPr>
            <w:tcW w:w="2876"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7D9FC812" w14:textId="77777777" w:rsidR="00415C5E" w:rsidRDefault="00000000">
            <w:pPr>
              <w:spacing w:after="0" w:line="259" w:lineRule="auto"/>
              <w:ind w:left="0" w:firstLine="0"/>
              <w:jc w:val="left"/>
            </w:pPr>
            <w:r>
              <w:rPr>
                <w:b/>
                <w:sz w:val="21"/>
              </w:rPr>
              <w:t>Invalid Quantities</w:t>
            </w:r>
          </w:p>
        </w:tc>
        <w:tc>
          <w:tcPr>
            <w:tcW w:w="2034"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75CB4B0A" w14:textId="77777777" w:rsidR="00415C5E" w:rsidRDefault="00000000">
            <w:pPr>
              <w:spacing w:after="0" w:line="259" w:lineRule="auto"/>
              <w:ind w:left="0" w:firstLine="0"/>
              <w:jc w:val="left"/>
            </w:pPr>
            <w:r>
              <w:rPr>
                <w:sz w:val="21"/>
              </w:rPr>
              <w:t>1 negative (</w:t>
            </w:r>
            <w:r>
              <w:rPr>
                <w:b/>
                <w:i/>
                <w:color w:val="134074"/>
                <w:sz w:val="21"/>
              </w:rPr>
              <w:t>-2</w:t>
            </w:r>
            <w:r>
              <w:rPr>
                <w:sz w:val="21"/>
              </w:rPr>
              <w:t>)</w:t>
            </w:r>
          </w:p>
        </w:tc>
        <w:tc>
          <w:tcPr>
            <w:tcW w:w="1868"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130AC7D4" w14:textId="77777777" w:rsidR="00415C5E" w:rsidRDefault="00000000">
            <w:pPr>
              <w:spacing w:after="0" w:line="259" w:lineRule="auto"/>
              <w:ind w:left="0" w:firstLine="0"/>
              <w:jc w:val="left"/>
            </w:pPr>
            <w:r>
              <w:rPr>
                <w:sz w:val="21"/>
              </w:rPr>
              <w:t>0 negative</w:t>
            </w:r>
          </w:p>
        </w:tc>
        <w:tc>
          <w:tcPr>
            <w:tcW w:w="3412"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1FA0D9F9" w14:textId="77777777" w:rsidR="00415C5E" w:rsidRDefault="00000000">
            <w:pPr>
              <w:spacing w:after="0" w:line="259" w:lineRule="auto"/>
              <w:ind w:left="0" w:firstLine="0"/>
              <w:jc w:val="left"/>
            </w:pPr>
            <w:r>
              <w:rPr>
                <w:sz w:val="21"/>
              </w:rPr>
              <w:t>Corrected to positive units (</w:t>
            </w:r>
            <w:r>
              <w:rPr>
                <w:b/>
                <w:i/>
                <w:color w:val="134074"/>
                <w:sz w:val="21"/>
              </w:rPr>
              <w:t>+2</w:t>
            </w:r>
            <w:r>
              <w:rPr>
                <w:sz w:val="21"/>
              </w:rPr>
              <w:t>).</w:t>
            </w:r>
          </w:p>
        </w:tc>
      </w:tr>
      <w:tr w:rsidR="00415C5E" w14:paraId="7873950A" w14:textId="77777777">
        <w:trPr>
          <w:trHeight w:val="885"/>
        </w:trPr>
        <w:tc>
          <w:tcPr>
            <w:tcW w:w="2876" w:type="dxa"/>
            <w:tcBorders>
              <w:top w:val="single" w:sz="6" w:space="0" w:color="CBD5E1"/>
              <w:left w:val="single" w:sz="6" w:space="0" w:color="CBD5E1"/>
              <w:bottom w:val="single" w:sz="6" w:space="0" w:color="CBD5E1"/>
              <w:right w:val="single" w:sz="6" w:space="0" w:color="CBD5E1"/>
            </w:tcBorders>
          </w:tcPr>
          <w:p w14:paraId="66E82800" w14:textId="77777777" w:rsidR="00415C5E" w:rsidRDefault="00000000">
            <w:pPr>
              <w:spacing w:after="0" w:line="259" w:lineRule="auto"/>
              <w:ind w:left="0" w:firstLine="0"/>
              <w:jc w:val="left"/>
            </w:pPr>
            <w:r>
              <w:rPr>
                <w:b/>
                <w:sz w:val="21"/>
              </w:rPr>
              <w:t>Currency Units</w:t>
            </w:r>
          </w:p>
        </w:tc>
        <w:tc>
          <w:tcPr>
            <w:tcW w:w="2034" w:type="dxa"/>
            <w:tcBorders>
              <w:top w:val="single" w:sz="6" w:space="0" w:color="CBD5E1"/>
              <w:left w:val="single" w:sz="6" w:space="0" w:color="CBD5E1"/>
              <w:bottom w:val="single" w:sz="6" w:space="0" w:color="CBD5E1"/>
              <w:right w:val="single" w:sz="6" w:space="0" w:color="CBD5E1"/>
            </w:tcBorders>
            <w:vAlign w:val="center"/>
          </w:tcPr>
          <w:p w14:paraId="735379F7" w14:textId="77777777" w:rsidR="00415C5E" w:rsidRDefault="00000000">
            <w:pPr>
              <w:spacing w:after="52" w:line="259" w:lineRule="auto"/>
              <w:ind w:left="0" w:firstLine="0"/>
              <w:jc w:val="left"/>
            </w:pPr>
            <w:r>
              <w:rPr>
                <w:sz w:val="21"/>
              </w:rPr>
              <w:t>Mixed (INR, USD,</w:t>
            </w:r>
          </w:p>
          <w:p w14:paraId="647ADD22" w14:textId="77777777" w:rsidR="00415C5E" w:rsidRDefault="00000000">
            <w:pPr>
              <w:spacing w:after="0" w:line="259" w:lineRule="auto"/>
              <w:ind w:left="0" w:firstLine="0"/>
              <w:jc w:val="left"/>
            </w:pPr>
            <w:r>
              <w:rPr>
                <w:sz w:val="21"/>
              </w:rPr>
              <w:t>EUR)</w:t>
            </w:r>
          </w:p>
        </w:tc>
        <w:tc>
          <w:tcPr>
            <w:tcW w:w="1868" w:type="dxa"/>
            <w:tcBorders>
              <w:top w:val="single" w:sz="6" w:space="0" w:color="CBD5E1"/>
              <w:left w:val="single" w:sz="6" w:space="0" w:color="CBD5E1"/>
              <w:bottom w:val="single" w:sz="6" w:space="0" w:color="CBD5E1"/>
              <w:right w:val="single" w:sz="6" w:space="0" w:color="CBD5E1"/>
            </w:tcBorders>
          </w:tcPr>
          <w:p w14:paraId="58824A7A" w14:textId="77777777" w:rsidR="00415C5E" w:rsidRDefault="00000000">
            <w:pPr>
              <w:spacing w:after="0" w:line="259" w:lineRule="auto"/>
              <w:ind w:left="0" w:firstLine="0"/>
              <w:jc w:val="left"/>
            </w:pPr>
            <w:r>
              <w:rPr>
                <w:sz w:val="21"/>
              </w:rPr>
              <w:t>Unified (INR)</w:t>
            </w:r>
          </w:p>
        </w:tc>
        <w:tc>
          <w:tcPr>
            <w:tcW w:w="3412" w:type="dxa"/>
            <w:tcBorders>
              <w:top w:val="single" w:sz="6" w:space="0" w:color="CBD5E1"/>
              <w:left w:val="single" w:sz="6" w:space="0" w:color="CBD5E1"/>
              <w:bottom w:val="single" w:sz="6" w:space="0" w:color="CBD5E1"/>
              <w:right w:val="single" w:sz="6" w:space="0" w:color="CBD5E1"/>
            </w:tcBorders>
            <w:vAlign w:val="center"/>
          </w:tcPr>
          <w:p w14:paraId="196FFE18" w14:textId="77777777" w:rsidR="00415C5E" w:rsidRDefault="00000000">
            <w:pPr>
              <w:spacing w:after="0" w:line="259" w:lineRule="auto"/>
              <w:ind w:left="0" w:firstLine="0"/>
              <w:jc w:val="left"/>
            </w:pPr>
            <w:r>
              <w:rPr>
                <w:sz w:val="21"/>
              </w:rPr>
              <w:t>Converted via illustrative exchange rates.</w:t>
            </w:r>
          </w:p>
        </w:tc>
      </w:tr>
      <w:tr w:rsidR="00415C5E" w14:paraId="66F374FF" w14:textId="77777777">
        <w:trPr>
          <w:trHeight w:val="885"/>
        </w:trPr>
        <w:tc>
          <w:tcPr>
            <w:tcW w:w="2876" w:type="dxa"/>
            <w:tcBorders>
              <w:top w:val="single" w:sz="6" w:space="0" w:color="CBD5E1"/>
              <w:left w:val="single" w:sz="6" w:space="0" w:color="CBD5E1"/>
              <w:bottom w:val="single" w:sz="6" w:space="0" w:color="CBD5E1"/>
              <w:right w:val="single" w:sz="6" w:space="0" w:color="CBD5E1"/>
            </w:tcBorders>
            <w:shd w:val="clear" w:color="auto" w:fill="F1F5F9"/>
          </w:tcPr>
          <w:p w14:paraId="052994ED" w14:textId="77777777" w:rsidR="00415C5E" w:rsidRDefault="00000000">
            <w:pPr>
              <w:spacing w:after="0" w:line="259" w:lineRule="auto"/>
              <w:ind w:left="0" w:firstLine="0"/>
              <w:jc w:val="left"/>
            </w:pPr>
            <w:r>
              <w:rPr>
                <w:b/>
                <w:sz w:val="21"/>
              </w:rPr>
              <w:t>Total Calculated Revenue</w:t>
            </w:r>
          </w:p>
        </w:tc>
        <w:tc>
          <w:tcPr>
            <w:tcW w:w="2034"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2742F7FB" w14:textId="77777777" w:rsidR="00415C5E" w:rsidRDefault="00000000">
            <w:pPr>
              <w:spacing w:after="52" w:line="259" w:lineRule="auto"/>
              <w:ind w:left="0" w:firstLine="0"/>
              <w:jc w:val="left"/>
            </w:pPr>
            <w:r>
              <w:rPr>
                <w:sz w:val="21"/>
              </w:rPr>
              <w:t>Distorted /</w:t>
            </w:r>
          </w:p>
          <w:p w14:paraId="4F300E48" w14:textId="77777777" w:rsidR="00415C5E" w:rsidRDefault="00000000">
            <w:pPr>
              <w:spacing w:after="0" w:line="259" w:lineRule="auto"/>
              <w:ind w:left="0" w:firstLine="0"/>
              <w:jc w:val="left"/>
            </w:pPr>
            <w:r>
              <w:rPr>
                <w:sz w:val="21"/>
              </w:rPr>
              <w:t>Infeasible</w:t>
            </w:r>
          </w:p>
        </w:tc>
        <w:tc>
          <w:tcPr>
            <w:tcW w:w="1868" w:type="dxa"/>
            <w:tcBorders>
              <w:top w:val="single" w:sz="6" w:space="0" w:color="CBD5E1"/>
              <w:left w:val="single" w:sz="6" w:space="0" w:color="CBD5E1"/>
              <w:bottom w:val="single" w:sz="6" w:space="0" w:color="CBD5E1"/>
              <w:right w:val="single" w:sz="6" w:space="0" w:color="CBD5E1"/>
            </w:tcBorders>
            <w:shd w:val="clear" w:color="auto" w:fill="F1F5F9"/>
          </w:tcPr>
          <w:p w14:paraId="01A0BF8B" w14:textId="77777777" w:rsidR="00415C5E" w:rsidRDefault="00000000">
            <w:pPr>
              <w:spacing w:after="0" w:line="259" w:lineRule="auto"/>
              <w:ind w:left="0" w:firstLine="0"/>
              <w:jc w:val="left"/>
            </w:pPr>
            <w:r>
              <w:rPr>
                <w:rFonts w:ascii="Courier New" w:eastAsia="Courier New" w:hAnsi="Courier New" w:cs="Courier New"/>
                <w:b/>
                <w:i/>
                <w:color w:val="134074"/>
                <w:sz w:val="21"/>
              </w:rPr>
              <w:t>₹</w:t>
            </w:r>
            <w:r>
              <w:rPr>
                <w:b/>
                <w:i/>
                <w:color w:val="134074"/>
                <w:sz w:val="21"/>
              </w:rPr>
              <w:t xml:space="preserve"> 2,05,500</w:t>
            </w:r>
          </w:p>
        </w:tc>
        <w:tc>
          <w:tcPr>
            <w:tcW w:w="3412" w:type="dxa"/>
            <w:tcBorders>
              <w:top w:val="single" w:sz="6" w:space="0" w:color="CBD5E1"/>
              <w:left w:val="single" w:sz="6" w:space="0" w:color="CBD5E1"/>
              <w:bottom w:val="single" w:sz="6" w:space="0" w:color="CBD5E1"/>
              <w:right w:val="single" w:sz="6" w:space="0" w:color="CBD5E1"/>
            </w:tcBorders>
            <w:shd w:val="clear" w:color="auto" w:fill="F1F5F9"/>
          </w:tcPr>
          <w:p w14:paraId="0EE0F3BE" w14:textId="77777777" w:rsidR="00415C5E" w:rsidRDefault="00000000">
            <w:pPr>
              <w:spacing w:after="0" w:line="259" w:lineRule="auto"/>
              <w:ind w:left="0" w:firstLine="0"/>
              <w:jc w:val="left"/>
            </w:pPr>
            <w:r>
              <w:rPr>
                <w:sz w:val="21"/>
              </w:rPr>
              <w:t>Accurate aggregation achieved.</w:t>
            </w:r>
          </w:p>
        </w:tc>
      </w:tr>
    </w:tbl>
    <w:p w14:paraId="24DC5017" w14:textId="77777777" w:rsidR="00415C5E" w:rsidRDefault="00000000">
      <w:pPr>
        <w:spacing w:after="302" w:line="259" w:lineRule="auto"/>
        <w:ind w:left="-5"/>
        <w:jc w:val="left"/>
      </w:pPr>
      <w:r>
        <w:rPr>
          <w:b/>
        </w:rPr>
        <w:t>Step-by-Step Cleaned Revenue Calculation:</w:t>
      </w:r>
    </w:p>
    <w:p w14:paraId="32F93E4D" w14:textId="77777777" w:rsidR="00415C5E" w:rsidRDefault="00000000">
      <w:pPr>
        <w:numPr>
          <w:ilvl w:val="0"/>
          <w:numId w:val="4"/>
        </w:numPr>
        <w:spacing w:after="154" w:line="265" w:lineRule="auto"/>
        <w:ind w:hanging="144"/>
        <w:jc w:val="left"/>
      </w:pPr>
      <w:r>
        <w:t xml:space="preserve">C101: </w:t>
      </w:r>
      <w:r>
        <w:rPr>
          <w:b/>
          <w:i/>
          <w:color w:val="134074"/>
        </w:rPr>
        <w:t xml:space="preserve">2 </w:t>
      </w:r>
      <w:proofErr w:type="spellStart"/>
      <w:r>
        <w:rPr>
          <w:b/>
          <w:i/>
          <w:color w:val="134074"/>
        </w:rPr>
        <w:t>imes</w:t>
      </w:r>
      <w:proofErr w:type="spellEnd"/>
      <w:r>
        <w:rPr>
          <w:b/>
          <w:i/>
          <w:color w:val="134074"/>
        </w:rPr>
        <w:t xml:space="preserve"> 15,000 = 30,000</w:t>
      </w:r>
      <w:r>
        <w:t xml:space="preserve"> INR</w:t>
      </w:r>
    </w:p>
    <w:p w14:paraId="1ED7CF70" w14:textId="77777777" w:rsidR="00415C5E" w:rsidRDefault="00000000">
      <w:pPr>
        <w:numPr>
          <w:ilvl w:val="0"/>
          <w:numId w:val="4"/>
        </w:numPr>
        <w:spacing w:after="154" w:line="265" w:lineRule="auto"/>
        <w:ind w:hanging="144"/>
        <w:jc w:val="left"/>
      </w:pPr>
      <w:r>
        <w:t xml:space="preserve">C102: </w:t>
      </w:r>
      <w:r>
        <w:rPr>
          <w:b/>
          <w:i/>
          <w:color w:val="134074"/>
        </w:rPr>
        <w:t xml:space="preserve">3 </w:t>
      </w:r>
      <w:proofErr w:type="spellStart"/>
      <w:r>
        <w:rPr>
          <w:b/>
          <w:i/>
          <w:color w:val="134074"/>
        </w:rPr>
        <w:t>imes</w:t>
      </w:r>
      <w:proofErr w:type="spellEnd"/>
      <w:r>
        <w:rPr>
          <w:b/>
          <w:i/>
          <w:color w:val="134074"/>
        </w:rPr>
        <w:t xml:space="preserve"> 1,200 = 3,600</w:t>
      </w:r>
      <w:r>
        <w:t xml:space="preserve"> INR</w:t>
      </w:r>
    </w:p>
    <w:p w14:paraId="583DCFC2" w14:textId="77777777" w:rsidR="00415C5E" w:rsidRDefault="00000000">
      <w:pPr>
        <w:numPr>
          <w:ilvl w:val="0"/>
          <w:numId w:val="4"/>
        </w:numPr>
        <w:spacing w:after="154" w:line="265" w:lineRule="auto"/>
        <w:ind w:hanging="144"/>
        <w:jc w:val="left"/>
      </w:pPr>
      <w:r>
        <w:t xml:space="preserve">C103: </w:t>
      </w:r>
      <w:r>
        <w:rPr>
          <w:b/>
          <w:i/>
          <w:color w:val="134074"/>
        </w:rPr>
        <w:t xml:space="preserve">1 </w:t>
      </w:r>
      <w:proofErr w:type="spellStart"/>
      <w:r>
        <w:rPr>
          <w:b/>
          <w:i/>
          <w:color w:val="134074"/>
        </w:rPr>
        <w:t>imes</w:t>
      </w:r>
      <w:proofErr w:type="spellEnd"/>
      <w:r>
        <w:rPr>
          <w:b/>
          <w:i/>
          <w:color w:val="134074"/>
        </w:rPr>
        <w:t xml:space="preserve"> (300 </w:t>
      </w:r>
      <w:proofErr w:type="spellStart"/>
      <w:r>
        <w:rPr>
          <w:b/>
          <w:i/>
          <w:color w:val="134074"/>
        </w:rPr>
        <w:t>imes</w:t>
      </w:r>
      <w:proofErr w:type="spellEnd"/>
      <w:r>
        <w:rPr>
          <w:b/>
          <w:i/>
          <w:color w:val="134074"/>
        </w:rPr>
        <w:t xml:space="preserve"> 83) = 24,900</w:t>
      </w:r>
      <w:r>
        <w:t xml:space="preserve"> INR</w:t>
      </w:r>
    </w:p>
    <w:p w14:paraId="565817AC" w14:textId="77777777" w:rsidR="00415C5E" w:rsidRDefault="00000000">
      <w:pPr>
        <w:numPr>
          <w:ilvl w:val="0"/>
          <w:numId w:val="4"/>
        </w:numPr>
        <w:ind w:hanging="144"/>
        <w:jc w:val="left"/>
      </w:pPr>
      <w:r>
        <w:t xml:space="preserve">C104: </w:t>
      </w:r>
      <w:r>
        <w:rPr>
          <w:b/>
          <w:i/>
          <w:color w:val="134074"/>
        </w:rPr>
        <w:t xml:space="preserve">| -2 | </w:t>
      </w:r>
      <w:proofErr w:type="spellStart"/>
      <w:r>
        <w:rPr>
          <w:b/>
          <w:i/>
          <w:color w:val="134074"/>
        </w:rPr>
        <w:t>imes</w:t>
      </w:r>
      <w:proofErr w:type="spellEnd"/>
      <w:r>
        <w:rPr>
          <w:b/>
          <w:i/>
          <w:color w:val="134074"/>
        </w:rPr>
        <w:t xml:space="preserve"> 800 = 1,600</w:t>
      </w:r>
      <w:r>
        <w:t xml:space="preserve"> INR (assuming sign entry error)</w:t>
      </w:r>
    </w:p>
    <w:p w14:paraId="0C91054B" w14:textId="77777777" w:rsidR="00415C5E" w:rsidRDefault="00000000">
      <w:pPr>
        <w:numPr>
          <w:ilvl w:val="0"/>
          <w:numId w:val="4"/>
        </w:numPr>
        <w:ind w:hanging="144"/>
        <w:jc w:val="left"/>
      </w:pPr>
      <w:r>
        <w:t xml:space="preserve">C105: </w:t>
      </w:r>
      <w:r>
        <w:rPr>
          <w:b/>
          <w:i/>
          <w:color w:val="134074"/>
        </w:rPr>
        <w:t xml:space="preserve">5 </w:t>
      </w:r>
      <w:proofErr w:type="spellStart"/>
      <w:r>
        <w:rPr>
          <w:b/>
          <w:i/>
          <w:color w:val="134074"/>
        </w:rPr>
        <w:t>imes</w:t>
      </w:r>
      <w:proofErr w:type="spellEnd"/>
      <w:r>
        <w:rPr>
          <w:b/>
          <w:i/>
          <w:color w:val="134074"/>
        </w:rPr>
        <w:t xml:space="preserve"> 2,500 = 12,500</w:t>
      </w:r>
      <w:r>
        <w:t xml:space="preserve"> INR (duplicate instance removed)</w:t>
      </w:r>
    </w:p>
    <w:p w14:paraId="3284BFA0" w14:textId="77777777" w:rsidR="00415C5E" w:rsidRDefault="00000000">
      <w:pPr>
        <w:numPr>
          <w:ilvl w:val="0"/>
          <w:numId w:val="4"/>
        </w:numPr>
        <w:spacing w:after="154" w:line="265" w:lineRule="auto"/>
        <w:ind w:hanging="144"/>
        <w:jc w:val="left"/>
      </w:pPr>
      <w:r>
        <w:t xml:space="preserve">C106 (Sneha M): </w:t>
      </w:r>
      <w:r>
        <w:rPr>
          <w:b/>
          <w:i/>
          <w:color w:val="134074"/>
        </w:rPr>
        <w:t xml:space="preserve">2 </w:t>
      </w:r>
      <w:proofErr w:type="spellStart"/>
      <w:r>
        <w:rPr>
          <w:b/>
          <w:i/>
          <w:color w:val="134074"/>
        </w:rPr>
        <w:t>imes</w:t>
      </w:r>
      <w:proofErr w:type="spellEnd"/>
      <w:r>
        <w:rPr>
          <w:b/>
          <w:i/>
          <w:color w:val="134074"/>
        </w:rPr>
        <w:t xml:space="preserve"> (450 </w:t>
      </w:r>
      <w:proofErr w:type="spellStart"/>
      <w:r>
        <w:rPr>
          <w:b/>
          <w:i/>
          <w:color w:val="134074"/>
        </w:rPr>
        <w:t>imes</w:t>
      </w:r>
      <w:proofErr w:type="spellEnd"/>
      <w:r>
        <w:rPr>
          <w:b/>
          <w:i/>
          <w:color w:val="134074"/>
        </w:rPr>
        <w:t xml:space="preserve"> 83) = 74,700</w:t>
      </w:r>
      <w:r>
        <w:t xml:space="preserve"> INR</w:t>
      </w:r>
    </w:p>
    <w:p w14:paraId="29B82B80" w14:textId="77777777" w:rsidR="00415C5E" w:rsidRDefault="00000000">
      <w:pPr>
        <w:numPr>
          <w:ilvl w:val="0"/>
          <w:numId w:val="4"/>
        </w:numPr>
        <w:spacing w:after="154" w:line="265" w:lineRule="auto"/>
        <w:ind w:hanging="144"/>
        <w:jc w:val="left"/>
      </w:pPr>
      <w:r>
        <w:t xml:space="preserve">C107: </w:t>
      </w:r>
      <w:r>
        <w:rPr>
          <w:b/>
          <w:i/>
          <w:color w:val="134074"/>
        </w:rPr>
        <w:t xml:space="preserve">3 </w:t>
      </w:r>
      <w:proofErr w:type="spellStart"/>
      <w:r>
        <w:rPr>
          <w:b/>
          <w:i/>
          <w:color w:val="134074"/>
        </w:rPr>
        <w:t>imes</w:t>
      </w:r>
      <w:proofErr w:type="spellEnd"/>
      <w:r>
        <w:rPr>
          <w:b/>
          <w:i/>
          <w:color w:val="134074"/>
        </w:rPr>
        <w:t xml:space="preserve"> 600 = 1,800</w:t>
      </w:r>
      <w:r>
        <w:t xml:space="preserve"> INR</w:t>
      </w:r>
    </w:p>
    <w:p w14:paraId="1969A731" w14:textId="77777777" w:rsidR="00415C5E" w:rsidRDefault="00000000">
      <w:pPr>
        <w:numPr>
          <w:ilvl w:val="0"/>
          <w:numId w:val="4"/>
        </w:numPr>
        <w:spacing w:after="154" w:line="265" w:lineRule="auto"/>
        <w:ind w:hanging="144"/>
        <w:jc w:val="left"/>
      </w:pPr>
      <w:r>
        <w:t xml:space="preserve">C108: </w:t>
      </w:r>
      <w:r>
        <w:rPr>
          <w:b/>
          <w:i/>
          <w:color w:val="134074"/>
        </w:rPr>
        <w:t xml:space="preserve">1 </w:t>
      </w:r>
      <w:proofErr w:type="spellStart"/>
      <w:r>
        <w:rPr>
          <w:b/>
          <w:i/>
          <w:color w:val="134074"/>
        </w:rPr>
        <w:t>imes</w:t>
      </w:r>
      <w:proofErr w:type="spellEnd"/>
      <w:r>
        <w:rPr>
          <w:b/>
          <w:i/>
          <w:color w:val="134074"/>
        </w:rPr>
        <w:t xml:space="preserve"> 1,800 = 1,800</w:t>
      </w:r>
      <w:r>
        <w:t xml:space="preserve"> INR</w:t>
      </w:r>
    </w:p>
    <w:p w14:paraId="053FC68A" w14:textId="77777777" w:rsidR="00415C5E" w:rsidRDefault="00000000">
      <w:pPr>
        <w:numPr>
          <w:ilvl w:val="0"/>
          <w:numId w:val="4"/>
        </w:numPr>
        <w:spacing w:after="183" w:line="265" w:lineRule="auto"/>
        <w:ind w:hanging="144"/>
        <w:jc w:val="left"/>
      </w:pPr>
      <w:r>
        <w:t xml:space="preserve">C109: </w:t>
      </w:r>
      <w:r>
        <w:rPr>
          <w:b/>
          <w:i/>
          <w:color w:val="134074"/>
        </w:rPr>
        <w:t xml:space="preserve">4 </w:t>
      </w:r>
      <w:proofErr w:type="spellStart"/>
      <w:r>
        <w:rPr>
          <w:b/>
          <w:i/>
          <w:color w:val="134074"/>
        </w:rPr>
        <w:t>imes</w:t>
      </w:r>
      <w:proofErr w:type="spellEnd"/>
      <w:r>
        <w:rPr>
          <w:b/>
          <w:i/>
          <w:color w:val="134074"/>
        </w:rPr>
        <w:t xml:space="preserve"> (250 </w:t>
      </w:r>
      <w:proofErr w:type="spellStart"/>
      <w:r>
        <w:rPr>
          <w:b/>
          <w:i/>
          <w:color w:val="134074"/>
        </w:rPr>
        <w:t>imes</w:t>
      </w:r>
      <w:proofErr w:type="spellEnd"/>
      <w:r>
        <w:rPr>
          <w:b/>
          <w:i/>
          <w:color w:val="134074"/>
        </w:rPr>
        <w:t xml:space="preserve"> 90) = 90,000</w:t>
      </w:r>
      <w:r>
        <w:t xml:space="preserve"> INR</w:t>
      </w:r>
    </w:p>
    <w:p w14:paraId="7AB05766" w14:textId="77777777" w:rsidR="00415C5E" w:rsidRDefault="00000000">
      <w:pPr>
        <w:numPr>
          <w:ilvl w:val="0"/>
          <w:numId w:val="4"/>
        </w:numPr>
        <w:spacing w:after="456" w:line="265" w:lineRule="auto"/>
        <w:ind w:hanging="144"/>
        <w:jc w:val="left"/>
      </w:pPr>
      <w:r>
        <w:rPr>
          <w:b/>
        </w:rPr>
        <w:t xml:space="preserve">Total Revenue: </w:t>
      </w:r>
      <w:r>
        <w:rPr>
          <w:b/>
          <w:i/>
          <w:color w:val="134074"/>
        </w:rPr>
        <w:t>30000 + 3600 + 24900 + 1600 + 12500 + 74700 + 1800 + 1800 + 90000 = \</w:t>
      </w:r>
      <w:proofErr w:type="spellStart"/>
      <w:proofErr w:type="gramStart"/>
      <w:r>
        <w:rPr>
          <w:b/>
          <w:i/>
          <w:color w:val="134074"/>
        </w:rPr>
        <w:t>mathbf</w:t>
      </w:r>
      <w:proofErr w:type="spellEnd"/>
      <w:r>
        <w:rPr>
          <w:b/>
          <w:i/>
          <w:color w:val="134074"/>
        </w:rPr>
        <w:t>{</w:t>
      </w:r>
      <w:proofErr w:type="gramEnd"/>
      <w:r>
        <w:rPr>
          <w:b/>
          <w:i/>
          <w:color w:val="134074"/>
        </w:rPr>
        <w:t xml:space="preserve">2,05,500 </w:t>
      </w:r>
      <w:proofErr w:type="spellStart"/>
      <w:proofErr w:type="gramStart"/>
      <w:r>
        <w:rPr>
          <w:b/>
          <w:i/>
          <w:color w:val="134074"/>
        </w:rPr>
        <w:t>ext</w:t>
      </w:r>
      <w:proofErr w:type="spellEnd"/>
      <w:r>
        <w:rPr>
          <w:b/>
          <w:i/>
          <w:color w:val="134074"/>
        </w:rPr>
        <w:t>{ INR</w:t>
      </w:r>
      <w:proofErr w:type="gramEnd"/>
      <w:r>
        <w:rPr>
          <w:b/>
          <w:i/>
          <w:color w:val="134074"/>
        </w:rPr>
        <w:t>}}</w:t>
      </w:r>
    </w:p>
    <w:p w14:paraId="5A15D7E4" w14:textId="77777777" w:rsidR="00415C5E" w:rsidRDefault="00000000">
      <w:pPr>
        <w:pStyle w:val="Heading3"/>
        <w:ind w:left="-5"/>
      </w:pPr>
      <w:r>
        <w:t>Task 5: Generate a Report Discussing Business Risks if the Data Were Not Cleaned</w:t>
      </w:r>
    </w:p>
    <w:p w14:paraId="13083F24" w14:textId="77777777" w:rsidR="00415C5E" w:rsidRDefault="00000000">
      <w:pPr>
        <w:ind w:right="835"/>
      </w:pPr>
      <w:r>
        <w:t xml:space="preserve">Failing to clean e-commerce transactional data introduces severe operational and strategic vulnerabilities. Unresolved duplicates inflate sales performance metrics, leading management to over-allocate inventory and marketing budget to products that underperform in reality. Unconverted currency values treat foreign sales as fractional local units, catastrophic for financial auditing and tax reporting. Furthermore, unresolved </w:t>
      </w:r>
      <w:r>
        <w:lastRenderedPageBreak/>
        <w:t>negative quantities and missing IDs corrupt customer lifetime value (CLV) models, resulting in flawed recommendation engines and distorted customer segmentation.</w:t>
      </w:r>
    </w:p>
    <w:p w14:paraId="3E6AFE7A" w14:textId="77777777" w:rsidR="00415C5E" w:rsidRDefault="00000000">
      <w:pPr>
        <w:pStyle w:val="Heading3"/>
        <w:ind w:left="-5"/>
      </w:pPr>
      <w:r>
        <w:t>Question 1 Conclusion</w:t>
      </w:r>
    </w:p>
    <w:p w14:paraId="29B16337" w14:textId="77777777" w:rsidR="00415C5E" w:rsidRDefault="00000000">
      <w:pPr>
        <w:spacing w:after="662"/>
        <w:ind w:right="835"/>
      </w:pPr>
      <w:r>
        <w:t>Rigorous data cleansing transforms unstructured, error-prone e-commerce logs into a robust analytical asset, ensuring accurate financial reporting, reliable inventory forecasting, and precise customer segmentation.</w:t>
      </w:r>
    </w:p>
    <w:p w14:paraId="1538071B" w14:textId="77777777" w:rsidR="00415C5E" w:rsidRDefault="00000000">
      <w:pPr>
        <w:pStyle w:val="Heading1"/>
        <w:ind w:left="-5"/>
      </w:pPr>
      <w:r>
        <w:t>2. Question 2 – Hospital Patient Records Dataset</w:t>
      </w:r>
    </w:p>
    <w:p w14:paraId="21754D49" w14:textId="77777777" w:rsidR="00415C5E" w:rsidRDefault="00000000">
      <w:pPr>
        <w:spacing w:after="497"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FCADB05" wp14:editId="14411CF8">
                <wp:extent cx="6480000" cy="14287"/>
                <wp:effectExtent l="0" t="0" r="0" b="0"/>
                <wp:docPr id="34613" name="Group 34613"/>
                <wp:cNvGraphicFramePr/>
                <a:graphic xmlns:a="http://schemas.openxmlformats.org/drawingml/2006/main">
                  <a:graphicData uri="http://schemas.microsoft.com/office/word/2010/wordprocessingGroup">
                    <wpg:wgp>
                      <wpg:cNvGrpSpPr/>
                      <wpg:grpSpPr>
                        <a:xfrm>
                          <a:off x="0" y="0"/>
                          <a:ext cx="6480000" cy="14287"/>
                          <a:chOff x="0" y="0"/>
                          <a:chExt cx="6480000" cy="14287"/>
                        </a:xfrm>
                      </wpg:grpSpPr>
                      <wps:wsp>
                        <wps:cNvPr id="37034" name="Shape 37034"/>
                        <wps:cNvSpPr/>
                        <wps:spPr>
                          <a:xfrm>
                            <a:off x="0" y="0"/>
                            <a:ext cx="6480000" cy="14287"/>
                          </a:xfrm>
                          <a:custGeom>
                            <a:avLst/>
                            <a:gdLst/>
                            <a:ahLst/>
                            <a:cxnLst/>
                            <a:rect l="0" t="0" r="0" b="0"/>
                            <a:pathLst>
                              <a:path w="6480000" h="14287">
                                <a:moveTo>
                                  <a:pt x="0" y="0"/>
                                </a:moveTo>
                                <a:lnTo>
                                  <a:pt x="6480000" y="0"/>
                                </a:lnTo>
                                <a:lnTo>
                                  <a:pt x="6480000" y="14287"/>
                                </a:lnTo>
                                <a:lnTo>
                                  <a:pt x="0" y="14287"/>
                                </a:lnTo>
                                <a:lnTo>
                                  <a:pt x="0" y="0"/>
                                </a:lnTo>
                              </a:path>
                            </a:pathLst>
                          </a:custGeom>
                          <a:ln w="0" cap="flat">
                            <a:miter lim="127000"/>
                          </a:ln>
                        </wps:spPr>
                        <wps:style>
                          <a:lnRef idx="0">
                            <a:srgbClr val="000000">
                              <a:alpha val="0"/>
                            </a:srgbClr>
                          </a:lnRef>
                          <a:fillRef idx="1">
                            <a:srgbClr val="134074"/>
                          </a:fillRef>
                          <a:effectRef idx="0">
                            <a:scrgbClr r="0" g="0" b="0"/>
                          </a:effectRef>
                          <a:fontRef idx="none"/>
                        </wps:style>
                        <wps:bodyPr/>
                      </wps:wsp>
                    </wpg:wgp>
                  </a:graphicData>
                </a:graphic>
              </wp:inline>
            </w:drawing>
          </mc:Choice>
          <mc:Fallback xmlns:a="http://schemas.openxmlformats.org/drawingml/2006/main">
            <w:pict>
              <v:group id="Group 34613" style="width:510.236pt;height:1.12497pt;mso-position-horizontal-relative:char;mso-position-vertical-relative:line" coordsize="64800,142">
                <v:shape id="Shape 37035" style="position:absolute;width:64800;height:142;left:0;top:0;" coordsize="6480000,14287" path="m0,0l6480000,0l6480000,14287l0,14287l0,0">
                  <v:stroke weight="0pt" endcap="flat" joinstyle="miter" miterlimit="10" on="false" color="#000000" opacity="0"/>
                  <v:fill on="true" color="#134074"/>
                </v:shape>
              </v:group>
            </w:pict>
          </mc:Fallback>
        </mc:AlternateContent>
      </w:r>
    </w:p>
    <w:p w14:paraId="2C229F05" w14:textId="77777777" w:rsidR="00415C5E" w:rsidRDefault="00000000">
      <w:pPr>
        <w:pStyle w:val="Heading3"/>
        <w:ind w:left="-5"/>
      </w:pPr>
      <w:r>
        <w:t>Dataset Overview</w:t>
      </w:r>
    </w:p>
    <w:p w14:paraId="473B50D1" w14:textId="77777777" w:rsidR="00415C5E" w:rsidRDefault="00000000">
      <w:pPr>
        <w:spacing w:after="403"/>
        <w:ind w:right="835"/>
      </w:pPr>
      <w:r>
        <w:t>A healthcare institution compiled patient admission logs from multiple departmental systems to assess treatment efficacy and duration. Manual entry discrepancies require systematic data hygiene protocols.</w:t>
      </w:r>
    </w:p>
    <w:tbl>
      <w:tblPr>
        <w:tblStyle w:val="TableGrid"/>
        <w:tblpPr w:vertAnchor="page" w:horzAnchor="page" w:tblpX="858" w:tblpY="5819"/>
        <w:tblOverlap w:val="never"/>
        <w:tblW w:w="11048" w:type="dxa"/>
        <w:tblInd w:w="0" w:type="dxa"/>
        <w:tblCellMar>
          <w:top w:w="210" w:type="dxa"/>
          <w:left w:w="158" w:type="dxa"/>
          <w:bottom w:w="0" w:type="dxa"/>
          <w:right w:w="0" w:type="dxa"/>
        </w:tblCellMar>
        <w:tblLook w:val="04A0" w:firstRow="1" w:lastRow="0" w:firstColumn="1" w:lastColumn="0" w:noHBand="0" w:noVBand="1"/>
      </w:tblPr>
      <w:tblGrid>
        <w:gridCol w:w="1420"/>
        <w:gridCol w:w="943"/>
        <w:gridCol w:w="748"/>
        <w:gridCol w:w="1183"/>
        <w:gridCol w:w="2052"/>
        <w:gridCol w:w="2108"/>
        <w:gridCol w:w="1876"/>
        <w:gridCol w:w="718"/>
      </w:tblGrid>
      <w:tr w:rsidR="00415C5E" w14:paraId="057AA57C" w14:textId="77777777">
        <w:trPr>
          <w:trHeight w:val="555"/>
        </w:trPr>
        <w:tc>
          <w:tcPr>
            <w:tcW w:w="1437"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49983F23" w14:textId="77777777" w:rsidR="00415C5E" w:rsidRDefault="00000000">
            <w:pPr>
              <w:spacing w:after="0" w:line="259" w:lineRule="auto"/>
              <w:ind w:left="0" w:firstLine="0"/>
              <w:jc w:val="left"/>
            </w:pPr>
            <w:r>
              <w:rPr>
                <w:b/>
                <w:color w:val="FFFFFF"/>
                <w:sz w:val="20"/>
              </w:rPr>
              <w:lastRenderedPageBreak/>
              <w:t>PATIENTID</w:t>
            </w:r>
          </w:p>
        </w:tc>
        <w:tc>
          <w:tcPr>
            <w:tcW w:w="956"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70BAFA0D" w14:textId="77777777" w:rsidR="00415C5E" w:rsidRDefault="00000000">
            <w:pPr>
              <w:spacing w:after="0" w:line="259" w:lineRule="auto"/>
              <w:ind w:left="0" w:firstLine="0"/>
              <w:jc w:val="left"/>
            </w:pPr>
            <w:r>
              <w:rPr>
                <w:b/>
                <w:color w:val="FFFFFF"/>
                <w:sz w:val="20"/>
              </w:rPr>
              <w:t>NAME</w:t>
            </w:r>
          </w:p>
        </w:tc>
        <w:tc>
          <w:tcPr>
            <w:tcW w:w="762"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5017CAD8" w14:textId="77777777" w:rsidR="00415C5E" w:rsidRDefault="00000000">
            <w:pPr>
              <w:spacing w:after="0" w:line="259" w:lineRule="auto"/>
              <w:ind w:left="0" w:firstLine="0"/>
              <w:jc w:val="left"/>
            </w:pPr>
            <w:r>
              <w:rPr>
                <w:b/>
                <w:color w:val="FFFFFF"/>
                <w:sz w:val="20"/>
              </w:rPr>
              <w:t>AGE</w:t>
            </w:r>
          </w:p>
        </w:tc>
        <w:tc>
          <w:tcPr>
            <w:tcW w:w="1198"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3BCD9FB4" w14:textId="77777777" w:rsidR="00415C5E" w:rsidRDefault="00000000">
            <w:pPr>
              <w:spacing w:after="0" w:line="259" w:lineRule="auto"/>
              <w:ind w:left="0" w:firstLine="0"/>
              <w:jc w:val="left"/>
            </w:pPr>
            <w:r>
              <w:rPr>
                <w:b/>
                <w:color w:val="FFFFFF"/>
                <w:sz w:val="20"/>
              </w:rPr>
              <w:t>GENDER</w:t>
            </w:r>
          </w:p>
        </w:tc>
        <w:tc>
          <w:tcPr>
            <w:tcW w:w="2070"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5A74910F" w14:textId="77777777" w:rsidR="00415C5E" w:rsidRDefault="00000000">
            <w:pPr>
              <w:spacing w:after="0" w:line="259" w:lineRule="auto"/>
              <w:ind w:left="0" w:firstLine="0"/>
              <w:jc w:val="left"/>
            </w:pPr>
            <w:r>
              <w:rPr>
                <w:b/>
                <w:color w:val="FFFFFF"/>
                <w:sz w:val="20"/>
              </w:rPr>
              <w:t>ADMISSIONDATE</w:t>
            </w:r>
          </w:p>
        </w:tc>
        <w:tc>
          <w:tcPr>
            <w:tcW w:w="2126"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44EDD007" w14:textId="77777777" w:rsidR="00415C5E" w:rsidRDefault="00000000">
            <w:pPr>
              <w:spacing w:after="0" w:line="259" w:lineRule="auto"/>
              <w:ind w:left="0" w:firstLine="0"/>
              <w:jc w:val="left"/>
            </w:pPr>
            <w:r>
              <w:rPr>
                <w:b/>
                <w:color w:val="FFFFFF"/>
                <w:sz w:val="20"/>
              </w:rPr>
              <w:t>DISCHARGEDATE</w:t>
            </w:r>
          </w:p>
        </w:tc>
        <w:tc>
          <w:tcPr>
            <w:tcW w:w="1889"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725285BD" w14:textId="77777777" w:rsidR="00415C5E" w:rsidRDefault="00000000">
            <w:pPr>
              <w:spacing w:after="0" w:line="259" w:lineRule="auto"/>
              <w:ind w:left="0" w:firstLine="0"/>
              <w:jc w:val="left"/>
            </w:pPr>
            <w:r>
              <w:rPr>
                <w:b/>
                <w:color w:val="FFFFFF"/>
                <w:sz w:val="20"/>
              </w:rPr>
              <w:t>DIAGNOSIS</w:t>
            </w:r>
          </w:p>
        </w:tc>
        <w:tc>
          <w:tcPr>
            <w:tcW w:w="610" w:type="dxa"/>
            <w:tcBorders>
              <w:top w:val="single" w:sz="6" w:space="0" w:color="CBD5E1"/>
              <w:left w:val="single" w:sz="6" w:space="0" w:color="CBD5E1"/>
              <w:bottom w:val="single" w:sz="6" w:space="0" w:color="CBD5E1"/>
              <w:right w:val="nil"/>
            </w:tcBorders>
            <w:shd w:val="clear" w:color="auto" w:fill="134074"/>
          </w:tcPr>
          <w:p w14:paraId="62E1A4C3" w14:textId="77777777" w:rsidR="00415C5E" w:rsidRDefault="00415C5E">
            <w:pPr>
              <w:spacing w:after="160" w:line="259" w:lineRule="auto"/>
              <w:ind w:left="0" w:firstLine="0"/>
              <w:jc w:val="left"/>
            </w:pPr>
          </w:p>
        </w:tc>
      </w:tr>
      <w:tr w:rsidR="00415C5E" w14:paraId="5FD5FC33" w14:textId="77777777">
        <w:trPr>
          <w:trHeight w:val="885"/>
        </w:trPr>
        <w:tc>
          <w:tcPr>
            <w:tcW w:w="1437" w:type="dxa"/>
            <w:tcBorders>
              <w:top w:val="single" w:sz="6" w:space="0" w:color="CBD5E1"/>
              <w:left w:val="single" w:sz="6" w:space="0" w:color="CBD5E1"/>
              <w:bottom w:val="single" w:sz="6" w:space="0" w:color="CBD5E1"/>
              <w:right w:val="single" w:sz="6" w:space="0" w:color="CBD5E1"/>
            </w:tcBorders>
          </w:tcPr>
          <w:p w14:paraId="4D2B34F4" w14:textId="77777777" w:rsidR="00415C5E" w:rsidRDefault="00000000">
            <w:pPr>
              <w:spacing w:after="0" w:line="259" w:lineRule="auto"/>
              <w:ind w:left="0" w:firstLine="0"/>
              <w:jc w:val="left"/>
            </w:pPr>
            <w:r>
              <w:rPr>
                <w:sz w:val="21"/>
              </w:rPr>
              <w:t>P1001</w:t>
            </w:r>
          </w:p>
        </w:tc>
        <w:tc>
          <w:tcPr>
            <w:tcW w:w="956" w:type="dxa"/>
            <w:tcBorders>
              <w:top w:val="single" w:sz="6" w:space="0" w:color="CBD5E1"/>
              <w:left w:val="single" w:sz="6" w:space="0" w:color="CBD5E1"/>
              <w:bottom w:val="single" w:sz="6" w:space="0" w:color="CBD5E1"/>
              <w:right w:val="single" w:sz="6" w:space="0" w:color="CBD5E1"/>
            </w:tcBorders>
            <w:vAlign w:val="center"/>
          </w:tcPr>
          <w:p w14:paraId="0D9B433E" w14:textId="77777777" w:rsidR="00415C5E" w:rsidRDefault="00000000">
            <w:pPr>
              <w:spacing w:after="52" w:line="259" w:lineRule="auto"/>
              <w:ind w:left="0" w:firstLine="0"/>
              <w:jc w:val="left"/>
            </w:pPr>
            <w:r>
              <w:rPr>
                <w:sz w:val="21"/>
              </w:rPr>
              <w:t>Ravi</w:t>
            </w:r>
          </w:p>
          <w:p w14:paraId="186F69C2" w14:textId="77777777" w:rsidR="00415C5E" w:rsidRDefault="00000000">
            <w:pPr>
              <w:spacing w:after="0" w:line="259" w:lineRule="auto"/>
              <w:ind w:left="0" w:firstLine="0"/>
              <w:jc w:val="left"/>
            </w:pPr>
            <w:r>
              <w:rPr>
                <w:sz w:val="21"/>
              </w:rPr>
              <w:t>Kumar</w:t>
            </w:r>
          </w:p>
        </w:tc>
        <w:tc>
          <w:tcPr>
            <w:tcW w:w="762" w:type="dxa"/>
            <w:tcBorders>
              <w:top w:val="single" w:sz="6" w:space="0" w:color="CBD5E1"/>
              <w:left w:val="single" w:sz="6" w:space="0" w:color="CBD5E1"/>
              <w:bottom w:val="single" w:sz="6" w:space="0" w:color="CBD5E1"/>
              <w:right w:val="single" w:sz="6" w:space="0" w:color="CBD5E1"/>
            </w:tcBorders>
          </w:tcPr>
          <w:p w14:paraId="0538EEDA" w14:textId="77777777" w:rsidR="00415C5E" w:rsidRDefault="00000000">
            <w:pPr>
              <w:spacing w:after="0" w:line="259" w:lineRule="auto"/>
              <w:ind w:left="0" w:firstLine="0"/>
              <w:jc w:val="left"/>
            </w:pPr>
            <w:r>
              <w:rPr>
                <w:sz w:val="21"/>
              </w:rPr>
              <w:t>45</w:t>
            </w:r>
          </w:p>
        </w:tc>
        <w:tc>
          <w:tcPr>
            <w:tcW w:w="1198" w:type="dxa"/>
            <w:tcBorders>
              <w:top w:val="single" w:sz="6" w:space="0" w:color="CBD5E1"/>
              <w:left w:val="single" w:sz="6" w:space="0" w:color="CBD5E1"/>
              <w:bottom w:val="single" w:sz="6" w:space="0" w:color="CBD5E1"/>
              <w:right w:val="single" w:sz="6" w:space="0" w:color="CBD5E1"/>
            </w:tcBorders>
          </w:tcPr>
          <w:p w14:paraId="742FDD96" w14:textId="77777777" w:rsidR="00415C5E" w:rsidRDefault="00000000">
            <w:pPr>
              <w:spacing w:after="0" w:line="259" w:lineRule="auto"/>
              <w:ind w:left="0" w:firstLine="0"/>
              <w:jc w:val="left"/>
            </w:pPr>
            <w:r>
              <w:rPr>
                <w:sz w:val="21"/>
              </w:rPr>
              <w:t>M</w:t>
            </w:r>
          </w:p>
        </w:tc>
        <w:tc>
          <w:tcPr>
            <w:tcW w:w="2070" w:type="dxa"/>
            <w:tcBorders>
              <w:top w:val="single" w:sz="6" w:space="0" w:color="CBD5E1"/>
              <w:left w:val="single" w:sz="6" w:space="0" w:color="CBD5E1"/>
              <w:bottom w:val="single" w:sz="6" w:space="0" w:color="CBD5E1"/>
              <w:right w:val="single" w:sz="6" w:space="0" w:color="CBD5E1"/>
            </w:tcBorders>
          </w:tcPr>
          <w:p w14:paraId="6B54ACC4" w14:textId="77777777" w:rsidR="00415C5E" w:rsidRDefault="00000000">
            <w:pPr>
              <w:spacing w:after="0" w:line="259" w:lineRule="auto"/>
              <w:ind w:left="0" w:firstLine="0"/>
              <w:jc w:val="left"/>
            </w:pPr>
            <w:r>
              <w:rPr>
                <w:sz w:val="21"/>
              </w:rPr>
              <w:t>10-01-2025</w:t>
            </w:r>
          </w:p>
        </w:tc>
        <w:tc>
          <w:tcPr>
            <w:tcW w:w="2126" w:type="dxa"/>
            <w:tcBorders>
              <w:top w:val="single" w:sz="6" w:space="0" w:color="CBD5E1"/>
              <w:left w:val="single" w:sz="6" w:space="0" w:color="CBD5E1"/>
              <w:bottom w:val="single" w:sz="6" w:space="0" w:color="CBD5E1"/>
              <w:right w:val="single" w:sz="6" w:space="0" w:color="CBD5E1"/>
            </w:tcBorders>
          </w:tcPr>
          <w:p w14:paraId="2A74BCFC" w14:textId="77777777" w:rsidR="00415C5E" w:rsidRDefault="00000000">
            <w:pPr>
              <w:spacing w:after="0" w:line="259" w:lineRule="auto"/>
              <w:ind w:left="0" w:firstLine="0"/>
              <w:jc w:val="left"/>
            </w:pPr>
            <w:r>
              <w:rPr>
                <w:sz w:val="21"/>
              </w:rPr>
              <w:t>15-01-2025</w:t>
            </w:r>
          </w:p>
        </w:tc>
        <w:tc>
          <w:tcPr>
            <w:tcW w:w="1889" w:type="dxa"/>
            <w:tcBorders>
              <w:top w:val="single" w:sz="6" w:space="0" w:color="CBD5E1"/>
              <w:left w:val="single" w:sz="6" w:space="0" w:color="CBD5E1"/>
              <w:bottom w:val="single" w:sz="6" w:space="0" w:color="CBD5E1"/>
              <w:right w:val="single" w:sz="6" w:space="0" w:color="CBD5E1"/>
            </w:tcBorders>
          </w:tcPr>
          <w:p w14:paraId="5B82EB08" w14:textId="77777777" w:rsidR="00415C5E" w:rsidRDefault="00000000">
            <w:pPr>
              <w:spacing w:after="0" w:line="259" w:lineRule="auto"/>
              <w:ind w:left="0" w:firstLine="0"/>
              <w:jc w:val="left"/>
            </w:pPr>
            <w:r>
              <w:rPr>
                <w:sz w:val="21"/>
              </w:rPr>
              <w:t>Diabetes</w:t>
            </w:r>
          </w:p>
        </w:tc>
        <w:tc>
          <w:tcPr>
            <w:tcW w:w="610" w:type="dxa"/>
            <w:tcBorders>
              <w:top w:val="single" w:sz="6" w:space="0" w:color="CBD5E1"/>
              <w:left w:val="single" w:sz="6" w:space="0" w:color="CBD5E1"/>
              <w:bottom w:val="single" w:sz="6" w:space="0" w:color="CBD5E1"/>
              <w:right w:val="nil"/>
            </w:tcBorders>
          </w:tcPr>
          <w:p w14:paraId="487F89CB" w14:textId="77777777" w:rsidR="00415C5E" w:rsidRDefault="00000000">
            <w:pPr>
              <w:spacing w:after="0" w:line="259" w:lineRule="auto"/>
              <w:ind w:left="0" w:right="-72" w:firstLine="0"/>
              <w:jc w:val="left"/>
            </w:pPr>
            <w:r>
              <w:rPr>
                <w:sz w:val="21"/>
              </w:rPr>
              <w:t>25000</w:t>
            </w:r>
          </w:p>
        </w:tc>
      </w:tr>
      <w:tr w:rsidR="00415C5E" w14:paraId="760334A3" w14:textId="77777777">
        <w:trPr>
          <w:trHeight w:val="570"/>
        </w:trPr>
        <w:tc>
          <w:tcPr>
            <w:tcW w:w="1437"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2F3906FF" w14:textId="77777777" w:rsidR="00415C5E" w:rsidRDefault="00000000">
            <w:pPr>
              <w:spacing w:after="0" w:line="259" w:lineRule="auto"/>
              <w:ind w:left="0" w:firstLine="0"/>
              <w:jc w:val="left"/>
            </w:pPr>
            <w:r>
              <w:rPr>
                <w:sz w:val="21"/>
              </w:rPr>
              <w:t>P1002</w:t>
            </w:r>
          </w:p>
        </w:tc>
        <w:tc>
          <w:tcPr>
            <w:tcW w:w="956"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39CE2FA4" w14:textId="77777777" w:rsidR="00415C5E" w:rsidRDefault="00000000">
            <w:pPr>
              <w:spacing w:after="0" w:line="259" w:lineRule="auto"/>
              <w:ind w:left="0" w:firstLine="0"/>
              <w:jc w:val="left"/>
            </w:pPr>
            <w:r>
              <w:rPr>
                <w:sz w:val="21"/>
              </w:rPr>
              <w:t>Priya S</w:t>
            </w:r>
          </w:p>
        </w:tc>
        <w:tc>
          <w:tcPr>
            <w:tcW w:w="762"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36067999" w14:textId="77777777" w:rsidR="00415C5E" w:rsidRDefault="00000000">
            <w:pPr>
              <w:spacing w:after="0" w:line="259" w:lineRule="auto"/>
              <w:ind w:left="0" w:firstLine="0"/>
              <w:jc w:val="left"/>
            </w:pPr>
            <w:r>
              <w:rPr>
                <w:sz w:val="21"/>
              </w:rPr>
              <w:t>38</w:t>
            </w:r>
          </w:p>
        </w:tc>
        <w:tc>
          <w:tcPr>
            <w:tcW w:w="1198"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3173C650" w14:textId="77777777" w:rsidR="00415C5E" w:rsidRDefault="00000000">
            <w:pPr>
              <w:spacing w:after="0" w:line="259" w:lineRule="auto"/>
              <w:ind w:left="0" w:firstLine="0"/>
              <w:jc w:val="left"/>
            </w:pPr>
            <w:r>
              <w:rPr>
                <w:sz w:val="21"/>
              </w:rPr>
              <w:t>F</w:t>
            </w:r>
          </w:p>
        </w:tc>
        <w:tc>
          <w:tcPr>
            <w:tcW w:w="2070"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418BBBD6" w14:textId="77777777" w:rsidR="00415C5E" w:rsidRDefault="00000000">
            <w:pPr>
              <w:spacing w:after="0" w:line="259" w:lineRule="auto"/>
              <w:ind w:left="0" w:firstLine="0"/>
              <w:jc w:val="left"/>
            </w:pPr>
            <w:r>
              <w:rPr>
                <w:sz w:val="21"/>
              </w:rPr>
              <w:t>12-01-2025</w:t>
            </w:r>
          </w:p>
        </w:tc>
        <w:tc>
          <w:tcPr>
            <w:tcW w:w="2126"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28B1D33D" w14:textId="77777777" w:rsidR="00415C5E" w:rsidRDefault="00000000">
            <w:pPr>
              <w:spacing w:after="0" w:line="259" w:lineRule="auto"/>
              <w:ind w:left="0" w:firstLine="0"/>
              <w:jc w:val="left"/>
            </w:pPr>
            <w:r>
              <w:rPr>
                <w:sz w:val="21"/>
              </w:rPr>
              <w:t>11-01-2025</w:t>
            </w:r>
          </w:p>
        </w:tc>
        <w:tc>
          <w:tcPr>
            <w:tcW w:w="1889"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4901A479" w14:textId="77777777" w:rsidR="00415C5E" w:rsidRDefault="00000000">
            <w:pPr>
              <w:spacing w:after="0" w:line="259" w:lineRule="auto"/>
              <w:ind w:left="0" w:firstLine="0"/>
              <w:jc w:val="left"/>
            </w:pPr>
            <w:r>
              <w:rPr>
                <w:sz w:val="21"/>
              </w:rPr>
              <w:t>Hypertension</w:t>
            </w:r>
          </w:p>
        </w:tc>
        <w:tc>
          <w:tcPr>
            <w:tcW w:w="610" w:type="dxa"/>
            <w:tcBorders>
              <w:top w:val="single" w:sz="6" w:space="0" w:color="CBD5E1"/>
              <w:left w:val="single" w:sz="6" w:space="0" w:color="CBD5E1"/>
              <w:bottom w:val="single" w:sz="6" w:space="0" w:color="CBD5E1"/>
              <w:right w:val="nil"/>
            </w:tcBorders>
            <w:shd w:val="clear" w:color="auto" w:fill="F1F5F9"/>
            <w:vAlign w:val="center"/>
          </w:tcPr>
          <w:p w14:paraId="5F0FA393" w14:textId="77777777" w:rsidR="00415C5E" w:rsidRDefault="00000000">
            <w:pPr>
              <w:spacing w:after="0" w:line="259" w:lineRule="auto"/>
              <w:ind w:left="0" w:right="-72" w:firstLine="0"/>
              <w:jc w:val="left"/>
            </w:pPr>
            <w:r>
              <w:rPr>
                <w:sz w:val="21"/>
              </w:rPr>
              <w:t>18000</w:t>
            </w:r>
          </w:p>
        </w:tc>
      </w:tr>
      <w:tr w:rsidR="00415C5E" w14:paraId="0B0E303B" w14:textId="77777777">
        <w:trPr>
          <w:trHeight w:val="570"/>
        </w:trPr>
        <w:tc>
          <w:tcPr>
            <w:tcW w:w="1437" w:type="dxa"/>
            <w:tcBorders>
              <w:top w:val="single" w:sz="6" w:space="0" w:color="CBD5E1"/>
              <w:left w:val="single" w:sz="6" w:space="0" w:color="CBD5E1"/>
              <w:bottom w:val="single" w:sz="6" w:space="0" w:color="CBD5E1"/>
              <w:right w:val="single" w:sz="6" w:space="0" w:color="CBD5E1"/>
            </w:tcBorders>
            <w:vAlign w:val="center"/>
          </w:tcPr>
          <w:p w14:paraId="7407432E" w14:textId="77777777" w:rsidR="00415C5E" w:rsidRDefault="00000000">
            <w:pPr>
              <w:spacing w:after="0" w:line="259" w:lineRule="auto"/>
              <w:ind w:left="0" w:firstLine="0"/>
              <w:jc w:val="left"/>
            </w:pPr>
            <w:r>
              <w:rPr>
                <w:sz w:val="21"/>
              </w:rPr>
              <w:t>P1003</w:t>
            </w:r>
          </w:p>
        </w:tc>
        <w:tc>
          <w:tcPr>
            <w:tcW w:w="956" w:type="dxa"/>
            <w:tcBorders>
              <w:top w:val="single" w:sz="6" w:space="0" w:color="CBD5E1"/>
              <w:left w:val="single" w:sz="6" w:space="0" w:color="CBD5E1"/>
              <w:bottom w:val="single" w:sz="6" w:space="0" w:color="CBD5E1"/>
              <w:right w:val="single" w:sz="6" w:space="0" w:color="CBD5E1"/>
            </w:tcBorders>
            <w:vAlign w:val="center"/>
          </w:tcPr>
          <w:p w14:paraId="55A92030" w14:textId="77777777" w:rsidR="00415C5E" w:rsidRDefault="00000000">
            <w:pPr>
              <w:spacing w:after="0" w:line="259" w:lineRule="auto"/>
              <w:ind w:left="0" w:firstLine="0"/>
              <w:jc w:val="left"/>
            </w:pPr>
            <w:r>
              <w:rPr>
                <w:sz w:val="21"/>
              </w:rPr>
              <w:t>Arun V</w:t>
            </w:r>
          </w:p>
        </w:tc>
        <w:tc>
          <w:tcPr>
            <w:tcW w:w="762" w:type="dxa"/>
            <w:tcBorders>
              <w:top w:val="single" w:sz="6" w:space="0" w:color="CBD5E1"/>
              <w:left w:val="single" w:sz="6" w:space="0" w:color="CBD5E1"/>
              <w:bottom w:val="single" w:sz="6" w:space="0" w:color="CBD5E1"/>
              <w:right w:val="single" w:sz="6" w:space="0" w:color="CBD5E1"/>
            </w:tcBorders>
            <w:vAlign w:val="center"/>
          </w:tcPr>
          <w:p w14:paraId="5444C19B" w14:textId="77777777" w:rsidR="00415C5E" w:rsidRDefault="00000000">
            <w:pPr>
              <w:spacing w:after="0" w:line="259" w:lineRule="auto"/>
              <w:ind w:left="0" w:firstLine="0"/>
              <w:jc w:val="left"/>
            </w:pPr>
            <w:r>
              <w:rPr>
                <w:sz w:val="21"/>
              </w:rPr>
              <w:t>125</w:t>
            </w:r>
          </w:p>
        </w:tc>
        <w:tc>
          <w:tcPr>
            <w:tcW w:w="1198" w:type="dxa"/>
            <w:tcBorders>
              <w:top w:val="single" w:sz="6" w:space="0" w:color="CBD5E1"/>
              <w:left w:val="single" w:sz="6" w:space="0" w:color="CBD5E1"/>
              <w:bottom w:val="single" w:sz="6" w:space="0" w:color="CBD5E1"/>
              <w:right w:val="single" w:sz="6" w:space="0" w:color="CBD5E1"/>
            </w:tcBorders>
            <w:vAlign w:val="center"/>
          </w:tcPr>
          <w:p w14:paraId="6CC42DEC" w14:textId="77777777" w:rsidR="00415C5E" w:rsidRDefault="00000000">
            <w:pPr>
              <w:spacing w:after="0" w:line="259" w:lineRule="auto"/>
              <w:ind w:left="0" w:firstLine="0"/>
              <w:jc w:val="left"/>
            </w:pPr>
            <w:r>
              <w:rPr>
                <w:sz w:val="21"/>
              </w:rPr>
              <w:t>M</w:t>
            </w:r>
          </w:p>
        </w:tc>
        <w:tc>
          <w:tcPr>
            <w:tcW w:w="2070" w:type="dxa"/>
            <w:tcBorders>
              <w:top w:val="single" w:sz="6" w:space="0" w:color="CBD5E1"/>
              <w:left w:val="single" w:sz="6" w:space="0" w:color="CBD5E1"/>
              <w:bottom w:val="single" w:sz="6" w:space="0" w:color="CBD5E1"/>
              <w:right w:val="single" w:sz="6" w:space="0" w:color="CBD5E1"/>
            </w:tcBorders>
            <w:vAlign w:val="center"/>
          </w:tcPr>
          <w:p w14:paraId="3D22B60A" w14:textId="77777777" w:rsidR="00415C5E" w:rsidRDefault="00000000">
            <w:pPr>
              <w:spacing w:after="0" w:line="259" w:lineRule="auto"/>
              <w:ind w:left="0" w:firstLine="0"/>
              <w:jc w:val="left"/>
            </w:pPr>
            <w:r>
              <w:rPr>
                <w:sz w:val="21"/>
              </w:rPr>
              <w:t>13-01-2025</w:t>
            </w:r>
          </w:p>
        </w:tc>
        <w:tc>
          <w:tcPr>
            <w:tcW w:w="2126" w:type="dxa"/>
            <w:tcBorders>
              <w:top w:val="single" w:sz="6" w:space="0" w:color="CBD5E1"/>
              <w:left w:val="single" w:sz="6" w:space="0" w:color="CBD5E1"/>
              <w:bottom w:val="single" w:sz="6" w:space="0" w:color="CBD5E1"/>
              <w:right w:val="single" w:sz="6" w:space="0" w:color="CBD5E1"/>
            </w:tcBorders>
            <w:vAlign w:val="center"/>
          </w:tcPr>
          <w:p w14:paraId="77AE687C" w14:textId="77777777" w:rsidR="00415C5E" w:rsidRDefault="00000000">
            <w:pPr>
              <w:spacing w:after="0" w:line="259" w:lineRule="auto"/>
              <w:ind w:left="0" w:firstLine="0"/>
              <w:jc w:val="left"/>
            </w:pPr>
            <w:r>
              <w:rPr>
                <w:sz w:val="21"/>
              </w:rPr>
              <w:t>20-01-2025</w:t>
            </w:r>
          </w:p>
        </w:tc>
        <w:tc>
          <w:tcPr>
            <w:tcW w:w="1889" w:type="dxa"/>
            <w:tcBorders>
              <w:top w:val="single" w:sz="6" w:space="0" w:color="CBD5E1"/>
              <w:left w:val="single" w:sz="6" w:space="0" w:color="CBD5E1"/>
              <w:bottom w:val="single" w:sz="6" w:space="0" w:color="CBD5E1"/>
              <w:right w:val="single" w:sz="6" w:space="0" w:color="CBD5E1"/>
            </w:tcBorders>
            <w:vAlign w:val="center"/>
          </w:tcPr>
          <w:p w14:paraId="78EB487E" w14:textId="77777777" w:rsidR="00415C5E" w:rsidRDefault="00000000">
            <w:pPr>
              <w:spacing w:after="0" w:line="259" w:lineRule="auto"/>
              <w:ind w:left="0" w:firstLine="0"/>
              <w:jc w:val="left"/>
            </w:pPr>
            <w:r>
              <w:rPr>
                <w:sz w:val="21"/>
              </w:rPr>
              <w:t>diabetes</w:t>
            </w:r>
          </w:p>
        </w:tc>
        <w:tc>
          <w:tcPr>
            <w:tcW w:w="610" w:type="dxa"/>
            <w:tcBorders>
              <w:top w:val="single" w:sz="6" w:space="0" w:color="CBD5E1"/>
              <w:left w:val="single" w:sz="6" w:space="0" w:color="CBD5E1"/>
              <w:bottom w:val="single" w:sz="6" w:space="0" w:color="CBD5E1"/>
              <w:right w:val="nil"/>
            </w:tcBorders>
            <w:vAlign w:val="center"/>
          </w:tcPr>
          <w:p w14:paraId="7548F5E4" w14:textId="77777777" w:rsidR="00415C5E" w:rsidRDefault="00000000">
            <w:pPr>
              <w:spacing w:after="0" w:line="259" w:lineRule="auto"/>
              <w:ind w:left="0" w:right="-72" w:firstLine="0"/>
              <w:jc w:val="left"/>
            </w:pPr>
            <w:r>
              <w:rPr>
                <w:sz w:val="21"/>
              </w:rPr>
              <w:t>22000</w:t>
            </w:r>
          </w:p>
        </w:tc>
      </w:tr>
      <w:tr w:rsidR="00415C5E" w14:paraId="6D1636EF" w14:textId="77777777">
        <w:trPr>
          <w:trHeight w:val="885"/>
        </w:trPr>
        <w:tc>
          <w:tcPr>
            <w:tcW w:w="1437" w:type="dxa"/>
            <w:tcBorders>
              <w:top w:val="single" w:sz="6" w:space="0" w:color="CBD5E1"/>
              <w:left w:val="single" w:sz="6" w:space="0" w:color="CBD5E1"/>
              <w:bottom w:val="single" w:sz="6" w:space="0" w:color="CBD5E1"/>
              <w:right w:val="single" w:sz="6" w:space="0" w:color="CBD5E1"/>
            </w:tcBorders>
            <w:shd w:val="clear" w:color="auto" w:fill="F1F5F9"/>
          </w:tcPr>
          <w:p w14:paraId="3A5CF969" w14:textId="77777777" w:rsidR="00415C5E" w:rsidRDefault="00000000">
            <w:pPr>
              <w:spacing w:after="0" w:line="259" w:lineRule="auto"/>
              <w:ind w:left="0" w:firstLine="0"/>
              <w:jc w:val="left"/>
            </w:pPr>
            <w:r>
              <w:rPr>
                <w:sz w:val="21"/>
              </w:rPr>
              <w:t>NULL</w:t>
            </w:r>
          </w:p>
        </w:tc>
        <w:tc>
          <w:tcPr>
            <w:tcW w:w="956"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1BD910E8" w14:textId="77777777" w:rsidR="00415C5E" w:rsidRDefault="00000000">
            <w:pPr>
              <w:spacing w:after="52" w:line="259" w:lineRule="auto"/>
              <w:ind w:left="0" w:firstLine="0"/>
              <w:jc w:val="left"/>
            </w:pPr>
            <w:r>
              <w:rPr>
                <w:sz w:val="21"/>
              </w:rPr>
              <w:t>Kavya</w:t>
            </w:r>
          </w:p>
          <w:p w14:paraId="716A4D00" w14:textId="77777777" w:rsidR="00415C5E" w:rsidRDefault="00000000">
            <w:pPr>
              <w:spacing w:after="0" w:line="259" w:lineRule="auto"/>
              <w:ind w:left="0" w:firstLine="0"/>
              <w:jc w:val="left"/>
            </w:pPr>
            <w:r>
              <w:rPr>
                <w:sz w:val="21"/>
              </w:rPr>
              <w:t>R</w:t>
            </w:r>
          </w:p>
        </w:tc>
        <w:tc>
          <w:tcPr>
            <w:tcW w:w="762" w:type="dxa"/>
            <w:tcBorders>
              <w:top w:val="single" w:sz="6" w:space="0" w:color="CBD5E1"/>
              <w:left w:val="single" w:sz="6" w:space="0" w:color="CBD5E1"/>
              <w:bottom w:val="single" w:sz="6" w:space="0" w:color="CBD5E1"/>
              <w:right w:val="single" w:sz="6" w:space="0" w:color="CBD5E1"/>
            </w:tcBorders>
            <w:shd w:val="clear" w:color="auto" w:fill="F1F5F9"/>
          </w:tcPr>
          <w:p w14:paraId="1618E619" w14:textId="77777777" w:rsidR="00415C5E" w:rsidRDefault="00000000">
            <w:pPr>
              <w:spacing w:after="0" w:line="259" w:lineRule="auto"/>
              <w:ind w:left="0" w:firstLine="0"/>
              <w:jc w:val="left"/>
            </w:pPr>
            <w:r>
              <w:rPr>
                <w:sz w:val="21"/>
              </w:rPr>
              <w:t>29</w:t>
            </w:r>
          </w:p>
        </w:tc>
        <w:tc>
          <w:tcPr>
            <w:tcW w:w="1198" w:type="dxa"/>
            <w:tcBorders>
              <w:top w:val="single" w:sz="6" w:space="0" w:color="CBD5E1"/>
              <w:left w:val="single" w:sz="6" w:space="0" w:color="CBD5E1"/>
              <w:bottom w:val="single" w:sz="6" w:space="0" w:color="CBD5E1"/>
              <w:right w:val="single" w:sz="6" w:space="0" w:color="CBD5E1"/>
            </w:tcBorders>
            <w:shd w:val="clear" w:color="auto" w:fill="F1F5F9"/>
          </w:tcPr>
          <w:p w14:paraId="5440128A" w14:textId="77777777" w:rsidR="00415C5E" w:rsidRDefault="00000000">
            <w:pPr>
              <w:spacing w:after="0" w:line="259" w:lineRule="auto"/>
              <w:ind w:left="0" w:firstLine="0"/>
              <w:jc w:val="left"/>
            </w:pPr>
            <w:r>
              <w:rPr>
                <w:sz w:val="21"/>
              </w:rPr>
              <w:t>F</w:t>
            </w:r>
          </w:p>
        </w:tc>
        <w:tc>
          <w:tcPr>
            <w:tcW w:w="2070" w:type="dxa"/>
            <w:tcBorders>
              <w:top w:val="single" w:sz="6" w:space="0" w:color="CBD5E1"/>
              <w:left w:val="single" w:sz="6" w:space="0" w:color="CBD5E1"/>
              <w:bottom w:val="single" w:sz="6" w:space="0" w:color="CBD5E1"/>
              <w:right w:val="single" w:sz="6" w:space="0" w:color="CBD5E1"/>
            </w:tcBorders>
            <w:shd w:val="clear" w:color="auto" w:fill="F1F5F9"/>
          </w:tcPr>
          <w:p w14:paraId="39142095" w14:textId="77777777" w:rsidR="00415C5E" w:rsidRDefault="00000000">
            <w:pPr>
              <w:spacing w:after="0" w:line="259" w:lineRule="auto"/>
              <w:ind w:left="0" w:firstLine="0"/>
              <w:jc w:val="left"/>
            </w:pPr>
            <w:r>
              <w:rPr>
                <w:sz w:val="21"/>
              </w:rPr>
              <w:t>15-01-2025</w:t>
            </w:r>
          </w:p>
        </w:tc>
        <w:tc>
          <w:tcPr>
            <w:tcW w:w="2126" w:type="dxa"/>
            <w:tcBorders>
              <w:top w:val="single" w:sz="6" w:space="0" w:color="CBD5E1"/>
              <w:left w:val="single" w:sz="6" w:space="0" w:color="CBD5E1"/>
              <w:bottom w:val="single" w:sz="6" w:space="0" w:color="CBD5E1"/>
              <w:right w:val="single" w:sz="6" w:space="0" w:color="CBD5E1"/>
            </w:tcBorders>
            <w:shd w:val="clear" w:color="auto" w:fill="F1F5F9"/>
          </w:tcPr>
          <w:p w14:paraId="5432D5E9" w14:textId="77777777" w:rsidR="00415C5E" w:rsidRDefault="00000000">
            <w:pPr>
              <w:spacing w:after="0" w:line="259" w:lineRule="auto"/>
              <w:ind w:left="0" w:firstLine="0"/>
              <w:jc w:val="left"/>
            </w:pPr>
            <w:r>
              <w:rPr>
                <w:sz w:val="21"/>
              </w:rPr>
              <w:t>17-01-2025</w:t>
            </w:r>
          </w:p>
        </w:tc>
        <w:tc>
          <w:tcPr>
            <w:tcW w:w="1889" w:type="dxa"/>
            <w:tcBorders>
              <w:top w:val="single" w:sz="6" w:space="0" w:color="CBD5E1"/>
              <w:left w:val="single" w:sz="6" w:space="0" w:color="CBD5E1"/>
              <w:bottom w:val="single" w:sz="6" w:space="0" w:color="CBD5E1"/>
              <w:right w:val="single" w:sz="6" w:space="0" w:color="CBD5E1"/>
            </w:tcBorders>
            <w:shd w:val="clear" w:color="auto" w:fill="F1F5F9"/>
          </w:tcPr>
          <w:p w14:paraId="3D45270F" w14:textId="77777777" w:rsidR="00415C5E" w:rsidRDefault="00000000">
            <w:pPr>
              <w:spacing w:after="0" w:line="259" w:lineRule="auto"/>
              <w:ind w:left="0" w:firstLine="0"/>
              <w:jc w:val="left"/>
            </w:pPr>
            <w:proofErr w:type="spellStart"/>
            <w:r>
              <w:rPr>
                <w:sz w:val="21"/>
              </w:rPr>
              <w:t>Diabtes</w:t>
            </w:r>
            <w:proofErr w:type="spellEnd"/>
          </w:p>
        </w:tc>
        <w:tc>
          <w:tcPr>
            <w:tcW w:w="610" w:type="dxa"/>
            <w:tcBorders>
              <w:top w:val="single" w:sz="6" w:space="0" w:color="CBD5E1"/>
              <w:left w:val="single" w:sz="6" w:space="0" w:color="CBD5E1"/>
              <w:bottom w:val="single" w:sz="6" w:space="0" w:color="CBD5E1"/>
              <w:right w:val="nil"/>
            </w:tcBorders>
            <w:shd w:val="clear" w:color="auto" w:fill="F1F5F9"/>
          </w:tcPr>
          <w:p w14:paraId="20F83501" w14:textId="77777777" w:rsidR="00415C5E" w:rsidRDefault="00000000">
            <w:pPr>
              <w:spacing w:after="0" w:line="259" w:lineRule="auto"/>
              <w:ind w:left="0" w:right="-72" w:firstLine="0"/>
              <w:jc w:val="left"/>
            </w:pPr>
            <w:r>
              <w:rPr>
                <w:sz w:val="21"/>
              </w:rPr>
              <w:t>15000</w:t>
            </w:r>
          </w:p>
        </w:tc>
      </w:tr>
      <w:tr w:rsidR="00415C5E" w14:paraId="3EB6F953" w14:textId="77777777">
        <w:trPr>
          <w:trHeight w:val="885"/>
        </w:trPr>
        <w:tc>
          <w:tcPr>
            <w:tcW w:w="1437" w:type="dxa"/>
            <w:tcBorders>
              <w:top w:val="single" w:sz="6" w:space="0" w:color="CBD5E1"/>
              <w:left w:val="single" w:sz="6" w:space="0" w:color="CBD5E1"/>
              <w:bottom w:val="single" w:sz="6" w:space="0" w:color="CBD5E1"/>
              <w:right w:val="single" w:sz="6" w:space="0" w:color="CBD5E1"/>
            </w:tcBorders>
          </w:tcPr>
          <w:p w14:paraId="08466B49" w14:textId="77777777" w:rsidR="00415C5E" w:rsidRDefault="00000000">
            <w:pPr>
              <w:spacing w:after="0" w:line="259" w:lineRule="auto"/>
              <w:ind w:left="0" w:firstLine="0"/>
              <w:jc w:val="left"/>
            </w:pPr>
            <w:r>
              <w:rPr>
                <w:sz w:val="21"/>
              </w:rPr>
              <w:t>P1005</w:t>
            </w:r>
          </w:p>
        </w:tc>
        <w:tc>
          <w:tcPr>
            <w:tcW w:w="956" w:type="dxa"/>
            <w:tcBorders>
              <w:top w:val="single" w:sz="6" w:space="0" w:color="CBD5E1"/>
              <w:left w:val="single" w:sz="6" w:space="0" w:color="CBD5E1"/>
              <w:bottom w:val="single" w:sz="6" w:space="0" w:color="CBD5E1"/>
              <w:right w:val="single" w:sz="6" w:space="0" w:color="CBD5E1"/>
            </w:tcBorders>
            <w:vAlign w:val="center"/>
          </w:tcPr>
          <w:p w14:paraId="108E77C2" w14:textId="77777777" w:rsidR="00415C5E" w:rsidRDefault="00000000">
            <w:pPr>
              <w:spacing w:after="52" w:line="259" w:lineRule="auto"/>
              <w:ind w:left="0" w:firstLine="0"/>
              <w:jc w:val="left"/>
            </w:pPr>
            <w:r>
              <w:rPr>
                <w:sz w:val="21"/>
              </w:rPr>
              <w:t>Rahul</w:t>
            </w:r>
          </w:p>
          <w:p w14:paraId="449515B5" w14:textId="77777777" w:rsidR="00415C5E" w:rsidRDefault="00000000">
            <w:pPr>
              <w:spacing w:after="0" w:line="259" w:lineRule="auto"/>
              <w:ind w:left="0" w:firstLine="0"/>
              <w:jc w:val="left"/>
            </w:pPr>
            <w:r>
              <w:rPr>
                <w:sz w:val="21"/>
              </w:rPr>
              <w:t>P</w:t>
            </w:r>
          </w:p>
        </w:tc>
        <w:tc>
          <w:tcPr>
            <w:tcW w:w="762" w:type="dxa"/>
            <w:tcBorders>
              <w:top w:val="single" w:sz="6" w:space="0" w:color="CBD5E1"/>
              <w:left w:val="single" w:sz="6" w:space="0" w:color="CBD5E1"/>
              <w:bottom w:val="single" w:sz="6" w:space="0" w:color="CBD5E1"/>
              <w:right w:val="single" w:sz="6" w:space="0" w:color="CBD5E1"/>
            </w:tcBorders>
          </w:tcPr>
          <w:p w14:paraId="266E9E7E" w14:textId="77777777" w:rsidR="00415C5E" w:rsidRDefault="00000000">
            <w:pPr>
              <w:spacing w:after="0" w:line="259" w:lineRule="auto"/>
              <w:ind w:left="0" w:firstLine="0"/>
              <w:jc w:val="left"/>
            </w:pPr>
            <w:r>
              <w:rPr>
                <w:sz w:val="21"/>
              </w:rPr>
              <w:t>51</w:t>
            </w:r>
          </w:p>
        </w:tc>
        <w:tc>
          <w:tcPr>
            <w:tcW w:w="1198" w:type="dxa"/>
            <w:tcBorders>
              <w:top w:val="single" w:sz="6" w:space="0" w:color="CBD5E1"/>
              <w:left w:val="single" w:sz="6" w:space="0" w:color="CBD5E1"/>
              <w:bottom w:val="single" w:sz="6" w:space="0" w:color="CBD5E1"/>
              <w:right w:val="single" w:sz="6" w:space="0" w:color="CBD5E1"/>
            </w:tcBorders>
          </w:tcPr>
          <w:p w14:paraId="7CC3042A" w14:textId="77777777" w:rsidR="00415C5E" w:rsidRDefault="00000000">
            <w:pPr>
              <w:spacing w:after="0" w:line="259" w:lineRule="auto"/>
              <w:ind w:left="0" w:firstLine="0"/>
              <w:jc w:val="left"/>
            </w:pPr>
            <w:r>
              <w:rPr>
                <w:sz w:val="21"/>
              </w:rPr>
              <w:t>M</w:t>
            </w:r>
          </w:p>
        </w:tc>
        <w:tc>
          <w:tcPr>
            <w:tcW w:w="2070" w:type="dxa"/>
            <w:tcBorders>
              <w:top w:val="single" w:sz="6" w:space="0" w:color="CBD5E1"/>
              <w:left w:val="single" w:sz="6" w:space="0" w:color="CBD5E1"/>
              <w:bottom w:val="single" w:sz="6" w:space="0" w:color="CBD5E1"/>
              <w:right w:val="single" w:sz="6" w:space="0" w:color="CBD5E1"/>
            </w:tcBorders>
          </w:tcPr>
          <w:p w14:paraId="6083A888" w14:textId="77777777" w:rsidR="00415C5E" w:rsidRDefault="00000000">
            <w:pPr>
              <w:spacing w:after="0" w:line="259" w:lineRule="auto"/>
              <w:ind w:left="0" w:firstLine="0"/>
              <w:jc w:val="left"/>
            </w:pPr>
            <w:r>
              <w:rPr>
                <w:sz w:val="21"/>
              </w:rPr>
              <w:t>18-01-2025</w:t>
            </w:r>
          </w:p>
        </w:tc>
        <w:tc>
          <w:tcPr>
            <w:tcW w:w="2126" w:type="dxa"/>
            <w:tcBorders>
              <w:top w:val="single" w:sz="6" w:space="0" w:color="CBD5E1"/>
              <w:left w:val="single" w:sz="6" w:space="0" w:color="CBD5E1"/>
              <w:bottom w:val="single" w:sz="6" w:space="0" w:color="CBD5E1"/>
              <w:right w:val="single" w:sz="6" w:space="0" w:color="CBD5E1"/>
            </w:tcBorders>
          </w:tcPr>
          <w:p w14:paraId="35E54B30" w14:textId="77777777" w:rsidR="00415C5E" w:rsidRDefault="00000000">
            <w:pPr>
              <w:spacing w:after="0" w:line="259" w:lineRule="auto"/>
              <w:ind w:left="0" w:firstLine="0"/>
              <w:jc w:val="left"/>
            </w:pPr>
            <w:r>
              <w:rPr>
                <w:sz w:val="21"/>
              </w:rPr>
              <w:t>25-01-2025</w:t>
            </w:r>
          </w:p>
        </w:tc>
        <w:tc>
          <w:tcPr>
            <w:tcW w:w="1889" w:type="dxa"/>
            <w:tcBorders>
              <w:top w:val="single" w:sz="6" w:space="0" w:color="CBD5E1"/>
              <w:left w:val="single" w:sz="6" w:space="0" w:color="CBD5E1"/>
              <w:bottom w:val="single" w:sz="6" w:space="0" w:color="CBD5E1"/>
              <w:right w:val="single" w:sz="6" w:space="0" w:color="CBD5E1"/>
            </w:tcBorders>
          </w:tcPr>
          <w:p w14:paraId="38824BDA" w14:textId="77777777" w:rsidR="00415C5E" w:rsidRDefault="00000000">
            <w:pPr>
              <w:spacing w:after="0" w:line="259" w:lineRule="auto"/>
              <w:ind w:left="0" w:firstLine="0"/>
              <w:jc w:val="left"/>
            </w:pPr>
            <w:r>
              <w:rPr>
                <w:sz w:val="21"/>
              </w:rPr>
              <w:t>Asthma</w:t>
            </w:r>
          </w:p>
        </w:tc>
        <w:tc>
          <w:tcPr>
            <w:tcW w:w="610" w:type="dxa"/>
            <w:tcBorders>
              <w:top w:val="single" w:sz="6" w:space="0" w:color="CBD5E1"/>
              <w:left w:val="single" w:sz="6" w:space="0" w:color="CBD5E1"/>
              <w:bottom w:val="single" w:sz="6" w:space="0" w:color="CBD5E1"/>
              <w:right w:val="nil"/>
            </w:tcBorders>
          </w:tcPr>
          <w:p w14:paraId="79A4B4BF" w14:textId="77777777" w:rsidR="00415C5E" w:rsidRDefault="00000000">
            <w:pPr>
              <w:spacing w:after="0" w:line="259" w:lineRule="auto"/>
              <w:ind w:left="0" w:right="-107" w:firstLine="0"/>
              <w:jc w:val="left"/>
            </w:pPr>
            <w:r>
              <w:rPr>
                <w:sz w:val="21"/>
              </w:rPr>
              <w:t>NULL</w:t>
            </w:r>
          </w:p>
        </w:tc>
      </w:tr>
      <w:tr w:rsidR="00415C5E" w14:paraId="2E010FE2" w14:textId="77777777">
        <w:trPr>
          <w:trHeight w:val="885"/>
        </w:trPr>
        <w:tc>
          <w:tcPr>
            <w:tcW w:w="1437" w:type="dxa"/>
            <w:tcBorders>
              <w:top w:val="single" w:sz="6" w:space="0" w:color="CBD5E1"/>
              <w:left w:val="single" w:sz="6" w:space="0" w:color="CBD5E1"/>
              <w:bottom w:val="single" w:sz="6" w:space="0" w:color="CBD5E1"/>
              <w:right w:val="single" w:sz="6" w:space="0" w:color="CBD5E1"/>
            </w:tcBorders>
            <w:shd w:val="clear" w:color="auto" w:fill="F1F5F9"/>
          </w:tcPr>
          <w:p w14:paraId="0C87BB66" w14:textId="77777777" w:rsidR="00415C5E" w:rsidRDefault="00000000">
            <w:pPr>
              <w:spacing w:after="0" w:line="259" w:lineRule="auto"/>
              <w:ind w:left="0" w:firstLine="0"/>
              <w:jc w:val="left"/>
            </w:pPr>
            <w:r>
              <w:rPr>
                <w:sz w:val="21"/>
              </w:rPr>
              <w:t>P1005</w:t>
            </w:r>
          </w:p>
        </w:tc>
        <w:tc>
          <w:tcPr>
            <w:tcW w:w="956"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4E2CEE27" w14:textId="77777777" w:rsidR="00415C5E" w:rsidRDefault="00000000">
            <w:pPr>
              <w:spacing w:after="52" w:line="259" w:lineRule="auto"/>
              <w:ind w:left="0" w:firstLine="0"/>
              <w:jc w:val="left"/>
            </w:pPr>
            <w:r>
              <w:rPr>
                <w:sz w:val="21"/>
              </w:rPr>
              <w:t>Rahul</w:t>
            </w:r>
          </w:p>
          <w:p w14:paraId="2CB92D8E" w14:textId="77777777" w:rsidR="00415C5E" w:rsidRDefault="00000000">
            <w:pPr>
              <w:spacing w:after="0" w:line="259" w:lineRule="auto"/>
              <w:ind w:left="0" w:firstLine="0"/>
              <w:jc w:val="left"/>
            </w:pPr>
            <w:r>
              <w:rPr>
                <w:sz w:val="21"/>
              </w:rPr>
              <w:t>P</w:t>
            </w:r>
          </w:p>
        </w:tc>
        <w:tc>
          <w:tcPr>
            <w:tcW w:w="762" w:type="dxa"/>
            <w:tcBorders>
              <w:top w:val="single" w:sz="6" w:space="0" w:color="CBD5E1"/>
              <w:left w:val="single" w:sz="6" w:space="0" w:color="CBD5E1"/>
              <w:bottom w:val="single" w:sz="6" w:space="0" w:color="CBD5E1"/>
              <w:right w:val="single" w:sz="6" w:space="0" w:color="CBD5E1"/>
            </w:tcBorders>
            <w:shd w:val="clear" w:color="auto" w:fill="F1F5F9"/>
          </w:tcPr>
          <w:p w14:paraId="57155CD4" w14:textId="77777777" w:rsidR="00415C5E" w:rsidRDefault="00000000">
            <w:pPr>
              <w:spacing w:after="0" w:line="259" w:lineRule="auto"/>
              <w:ind w:left="0" w:firstLine="0"/>
              <w:jc w:val="left"/>
            </w:pPr>
            <w:r>
              <w:rPr>
                <w:sz w:val="21"/>
              </w:rPr>
              <w:t>51</w:t>
            </w:r>
          </w:p>
        </w:tc>
        <w:tc>
          <w:tcPr>
            <w:tcW w:w="1198" w:type="dxa"/>
            <w:tcBorders>
              <w:top w:val="single" w:sz="6" w:space="0" w:color="CBD5E1"/>
              <w:left w:val="single" w:sz="6" w:space="0" w:color="CBD5E1"/>
              <w:bottom w:val="single" w:sz="6" w:space="0" w:color="CBD5E1"/>
              <w:right w:val="single" w:sz="6" w:space="0" w:color="CBD5E1"/>
            </w:tcBorders>
            <w:shd w:val="clear" w:color="auto" w:fill="F1F5F9"/>
          </w:tcPr>
          <w:p w14:paraId="69970C5A" w14:textId="77777777" w:rsidR="00415C5E" w:rsidRDefault="00000000">
            <w:pPr>
              <w:spacing w:after="0" w:line="259" w:lineRule="auto"/>
              <w:ind w:left="0" w:firstLine="0"/>
              <w:jc w:val="left"/>
            </w:pPr>
            <w:r>
              <w:rPr>
                <w:sz w:val="21"/>
              </w:rPr>
              <w:t>M</w:t>
            </w:r>
          </w:p>
        </w:tc>
        <w:tc>
          <w:tcPr>
            <w:tcW w:w="2070" w:type="dxa"/>
            <w:tcBorders>
              <w:top w:val="single" w:sz="6" w:space="0" w:color="CBD5E1"/>
              <w:left w:val="single" w:sz="6" w:space="0" w:color="CBD5E1"/>
              <w:bottom w:val="single" w:sz="6" w:space="0" w:color="CBD5E1"/>
              <w:right w:val="single" w:sz="6" w:space="0" w:color="CBD5E1"/>
            </w:tcBorders>
            <w:shd w:val="clear" w:color="auto" w:fill="F1F5F9"/>
          </w:tcPr>
          <w:p w14:paraId="62C1C2A4" w14:textId="77777777" w:rsidR="00415C5E" w:rsidRDefault="00000000">
            <w:pPr>
              <w:spacing w:after="0" w:line="259" w:lineRule="auto"/>
              <w:ind w:left="0" w:firstLine="0"/>
              <w:jc w:val="left"/>
            </w:pPr>
            <w:r>
              <w:rPr>
                <w:sz w:val="21"/>
              </w:rPr>
              <w:t>18-01-2025</w:t>
            </w:r>
          </w:p>
        </w:tc>
        <w:tc>
          <w:tcPr>
            <w:tcW w:w="2126" w:type="dxa"/>
            <w:tcBorders>
              <w:top w:val="single" w:sz="6" w:space="0" w:color="CBD5E1"/>
              <w:left w:val="single" w:sz="6" w:space="0" w:color="CBD5E1"/>
              <w:bottom w:val="single" w:sz="6" w:space="0" w:color="CBD5E1"/>
              <w:right w:val="single" w:sz="6" w:space="0" w:color="CBD5E1"/>
            </w:tcBorders>
            <w:shd w:val="clear" w:color="auto" w:fill="F1F5F9"/>
          </w:tcPr>
          <w:p w14:paraId="3E5507A3" w14:textId="77777777" w:rsidR="00415C5E" w:rsidRDefault="00000000">
            <w:pPr>
              <w:spacing w:after="0" w:line="259" w:lineRule="auto"/>
              <w:ind w:left="0" w:firstLine="0"/>
              <w:jc w:val="left"/>
            </w:pPr>
            <w:r>
              <w:rPr>
                <w:sz w:val="21"/>
              </w:rPr>
              <w:t>25-01-2025</w:t>
            </w:r>
          </w:p>
        </w:tc>
        <w:tc>
          <w:tcPr>
            <w:tcW w:w="1889" w:type="dxa"/>
            <w:tcBorders>
              <w:top w:val="single" w:sz="6" w:space="0" w:color="CBD5E1"/>
              <w:left w:val="single" w:sz="6" w:space="0" w:color="CBD5E1"/>
              <w:bottom w:val="single" w:sz="6" w:space="0" w:color="CBD5E1"/>
              <w:right w:val="single" w:sz="6" w:space="0" w:color="CBD5E1"/>
            </w:tcBorders>
            <w:shd w:val="clear" w:color="auto" w:fill="F1F5F9"/>
          </w:tcPr>
          <w:p w14:paraId="5F12CDEE" w14:textId="77777777" w:rsidR="00415C5E" w:rsidRDefault="00000000">
            <w:pPr>
              <w:spacing w:after="0" w:line="259" w:lineRule="auto"/>
              <w:ind w:left="0" w:firstLine="0"/>
              <w:jc w:val="left"/>
            </w:pPr>
            <w:r>
              <w:rPr>
                <w:sz w:val="21"/>
              </w:rPr>
              <w:t>Asthma</w:t>
            </w:r>
          </w:p>
        </w:tc>
        <w:tc>
          <w:tcPr>
            <w:tcW w:w="610" w:type="dxa"/>
            <w:tcBorders>
              <w:top w:val="single" w:sz="6" w:space="0" w:color="CBD5E1"/>
              <w:left w:val="single" w:sz="6" w:space="0" w:color="CBD5E1"/>
              <w:bottom w:val="single" w:sz="6" w:space="0" w:color="CBD5E1"/>
              <w:right w:val="nil"/>
            </w:tcBorders>
            <w:shd w:val="clear" w:color="auto" w:fill="F1F5F9"/>
          </w:tcPr>
          <w:p w14:paraId="6F731BDE" w14:textId="77777777" w:rsidR="00415C5E" w:rsidRDefault="00000000">
            <w:pPr>
              <w:spacing w:after="0" w:line="259" w:lineRule="auto"/>
              <w:ind w:left="0" w:right="-107" w:firstLine="0"/>
              <w:jc w:val="left"/>
            </w:pPr>
            <w:r>
              <w:rPr>
                <w:sz w:val="21"/>
              </w:rPr>
              <w:t>NULL</w:t>
            </w:r>
          </w:p>
        </w:tc>
      </w:tr>
      <w:tr w:rsidR="00415C5E" w14:paraId="1BA6A2E1" w14:textId="77777777">
        <w:trPr>
          <w:trHeight w:val="885"/>
        </w:trPr>
        <w:tc>
          <w:tcPr>
            <w:tcW w:w="1437" w:type="dxa"/>
            <w:tcBorders>
              <w:top w:val="single" w:sz="6" w:space="0" w:color="CBD5E1"/>
              <w:left w:val="single" w:sz="6" w:space="0" w:color="CBD5E1"/>
              <w:bottom w:val="single" w:sz="6" w:space="0" w:color="CBD5E1"/>
              <w:right w:val="single" w:sz="6" w:space="0" w:color="CBD5E1"/>
            </w:tcBorders>
          </w:tcPr>
          <w:p w14:paraId="79CB0ADE" w14:textId="77777777" w:rsidR="00415C5E" w:rsidRDefault="00000000">
            <w:pPr>
              <w:spacing w:after="0" w:line="259" w:lineRule="auto"/>
              <w:ind w:left="0" w:firstLine="0"/>
              <w:jc w:val="left"/>
            </w:pPr>
            <w:r>
              <w:rPr>
                <w:sz w:val="21"/>
              </w:rPr>
              <w:t>P1006</w:t>
            </w:r>
          </w:p>
        </w:tc>
        <w:tc>
          <w:tcPr>
            <w:tcW w:w="956" w:type="dxa"/>
            <w:tcBorders>
              <w:top w:val="single" w:sz="6" w:space="0" w:color="CBD5E1"/>
              <w:left w:val="single" w:sz="6" w:space="0" w:color="CBD5E1"/>
              <w:bottom w:val="single" w:sz="6" w:space="0" w:color="CBD5E1"/>
              <w:right w:val="single" w:sz="6" w:space="0" w:color="CBD5E1"/>
            </w:tcBorders>
            <w:vAlign w:val="center"/>
          </w:tcPr>
          <w:p w14:paraId="7D6CE892" w14:textId="77777777" w:rsidR="00415C5E" w:rsidRDefault="00000000">
            <w:pPr>
              <w:spacing w:after="52" w:line="259" w:lineRule="auto"/>
              <w:ind w:left="0" w:firstLine="0"/>
              <w:jc w:val="left"/>
            </w:pPr>
            <w:r>
              <w:rPr>
                <w:sz w:val="21"/>
              </w:rPr>
              <w:t>Sneha</w:t>
            </w:r>
          </w:p>
          <w:p w14:paraId="5623280B" w14:textId="77777777" w:rsidR="00415C5E" w:rsidRDefault="00000000">
            <w:pPr>
              <w:spacing w:after="0" w:line="259" w:lineRule="auto"/>
              <w:ind w:left="0" w:firstLine="0"/>
              <w:jc w:val="left"/>
            </w:pPr>
            <w:r>
              <w:rPr>
                <w:sz w:val="21"/>
              </w:rPr>
              <w:t>M</w:t>
            </w:r>
          </w:p>
        </w:tc>
        <w:tc>
          <w:tcPr>
            <w:tcW w:w="762" w:type="dxa"/>
            <w:tcBorders>
              <w:top w:val="single" w:sz="6" w:space="0" w:color="CBD5E1"/>
              <w:left w:val="single" w:sz="6" w:space="0" w:color="CBD5E1"/>
              <w:bottom w:val="single" w:sz="6" w:space="0" w:color="CBD5E1"/>
              <w:right w:val="single" w:sz="6" w:space="0" w:color="CBD5E1"/>
            </w:tcBorders>
          </w:tcPr>
          <w:p w14:paraId="1DC40358" w14:textId="77777777" w:rsidR="00415C5E" w:rsidRDefault="00000000">
            <w:pPr>
              <w:spacing w:after="0" w:line="259" w:lineRule="auto"/>
              <w:ind w:left="0" w:firstLine="0"/>
              <w:jc w:val="left"/>
            </w:pPr>
            <w:r>
              <w:rPr>
                <w:sz w:val="21"/>
              </w:rPr>
              <w:t>34</w:t>
            </w:r>
          </w:p>
        </w:tc>
        <w:tc>
          <w:tcPr>
            <w:tcW w:w="1198" w:type="dxa"/>
            <w:tcBorders>
              <w:top w:val="single" w:sz="6" w:space="0" w:color="CBD5E1"/>
              <w:left w:val="single" w:sz="6" w:space="0" w:color="CBD5E1"/>
              <w:bottom w:val="single" w:sz="6" w:space="0" w:color="CBD5E1"/>
              <w:right w:val="single" w:sz="6" w:space="0" w:color="CBD5E1"/>
            </w:tcBorders>
          </w:tcPr>
          <w:p w14:paraId="03C0F62D" w14:textId="77777777" w:rsidR="00415C5E" w:rsidRDefault="00000000">
            <w:pPr>
              <w:spacing w:after="0" w:line="259" w:lineRule="auto"/>
              <w:ind w:left="0" w:firstLine="0"/>
              <w:jc w:val="left"/>
            </w:pPr>
            <w:r>
              <w:rPr>
                <w:sz w:val="21"/>
              </w:rPr>
              <w:t>F</w:t>
            </w:r>
          </w:p>
        </w:tc>
        <w:tc>
          <w:tcPr>
            <w:tcW w:w="2070" w:type="dxa"/>
            <w:tcBorders>
              <w:top w:val="single" w:sz="6" w:space="0" w:color="CBD5E1"/>
              <w:left w:val="single" w:sz="6" w:space="0" w:color="CBD5E1"/>
              <w:bottom w:val="single" w:sz="6" w:space="0" w:color="CBD5E1"/>
              <w:right w:val="single" w:sz="6" w:space="0" w:color="CBD5E1"/>
            </w:tcBorders>
          </w:tcPr>
          <w:p w14:paraId="1CB0E076" w14:textId="77777777" w:rsidR="00415C5E" w:rsidRDefault="00000000">
            <w:pPr>
              <w:spacing w:after="0" w:line="259" w:lineRule="auto"/>
              <w:ind w:left="0" w:firstLine="0"/>
              <w:jc w:val="left"/>
            </w:pPr>
            <w:r>
              <w:rPr>
                <w:sz w:val="21"/>
              </w:rPr>
              <w:t>15-01-2025</w:t>
            </w:r>
          </w:p>
        </w:tc>
        <w:tc>
          <w:tcPr>
            <w:tcW w:w="2126" w:type="dxa"/>
            <w:tcBorders>
              <w:top w:val="single" w:sz="6" w:space="0" w:color="CBD5E1"/>
              <w:left w:val="single" w:sz="6" w:space="0" w:color="CBD5E1"/>
              <w:bottom w:val="single" w:sz="6" w:space="0" w:color="CBD5E1"/>
              <w:right w:val="single" w:sz="6" w:space="0" w:color="CBD5E1"/>
            </w:tcBorders>
          </w:tcPr>
          <w:p w14:paraId="489FC69D" w14:textId="77777777" w:rsidR="00415C5E" w:rsidRDefault="00000000">
            <w:pPr>
              <w:spacing w:after="0" w:line="259" w:lineRule="auto"/>
              <w:ind w:left="0" w:firstLine="0"/>
              <w:jc w:val="left"/>
            </w:pPr>
            <w:r>
              <w:rPr>
                <w:sz w:val="21"/>
              </w:rPr>
              <w:t>18-01-2025</w:t>
            </w:r>
          </w:p>
        </w:tc>
        <w:tc>
          <w:tcPr>
            <w:tcW w:w="1889" w:type="dxa"/>
            <w:tcBorders>
              <w:top w:val="single" w:sz="6" w:space="0" w:color="CBD5E1"/>
              <w:left w:val="single" w:sz="6" w:space="0" w:color="CBD5E1"/>
              <w:bottom w:val="single" w:sz="6" w:space="0" w:color="CBD5E1"/>
              <w:right w:val="single" w:sz="6" w:space="0" w:color="CBD5E1"/>
            </w:tcBorders>
          </w:tcPr>
          <w:p w14:paraId="34935445" w14:textId="77777777" w:rsidR="00415C5E" w:rsidRDefault="00000000">
            <w:pPr>
              <w:spacing w:after="0" w:line="259" w:lineRule="auto"/>
              <w:ind w:left="0" w:firstLine="0"/>
              <w:jc w:val="left"/>
            </w:pPr>
            <w:r>
              <w:rPr>
                <w:sz w:val="21"/>
              </w:rPr>
              <w:t>Hypertension</w:t>
            </w:r>
          </w:p>
        </w:tc>
        <w:tc>
          <w:tcPr>
            <w:tcW w:w="610" w:type="dxa"/>
            <w:tcBorders>
              <w:top w:val="single" w:sz="6" w:space="0" w:color="CBD5E1"/>
              <w:left w:val="single" w:sz="6" w:space="0" w:color="CBD5E1"/>
              <w:bottom w:val="single" w:sz="6" w:space="0" w:color="CBD5E1"/>
              <w:right w:val="nil"/>
            </w:tcBorders>
          </w:tcPr>
          <w:p w14:paraId="1314AFBD" w14:textId="77777777" w:rsidR="00415C5E" w:rsidRDefault="00000000">
            <w:pPr>
              <w:spacing w:after="0" w:line="259" w:lineRule="auto"/>
              <w:ind w:left="0" w:right="-72" w:firstLine="0"/>
              <w:jc w:val="left"/>
            </w:pPr>
            <w:r>
              <w:rPr>
                <w:sz w:val="21"/>
              </w:rPr>
              <w:t>12000</w:t>
            </w:r>
          </w:p>
        </w:tc>
      </w:tr>
      <w:tr w:rsidR="00415C5E" w14:paraId="2759064D" w14:textId="77777777">
        <w:trPr>
          <w:trHeight w:val="885"/>
        </w:trPr>
        <w:tc>
          <w:tcPr>
            <w:tcW w:w="1437" w:type="dxa"/>
            <w:tcBorders>
              <w:top w:val="single" w:sz="6" w:space="0" w:color="CBD5E1"/>
              <w:left w:val="single" w:sz="6" w:space="0" w:color="CBD5E1"/>
              <w:bottom w:val="single" w:sz="6" w:space="0" w:color="CBD5E1"/>
              <w:right w:val="single" w:sz="6" w:space="0" w:color="CBD5E1"/>
            </w:tcBorders>
            <w:shd w:val="clear" w:color="auto" w:fill="F1F5F9"/>
          </w:tcPr>
          <w:p w14:paraId="62C35493" w14:textId="77777777" w:rsidR="00415C5E" w:rsidRDefault="00000000">
            <w:pPr>
              <w:spacing w:after="0" w:line="259" w:lineRule="auto"/>
              <w:ind w:left="0" w:firstLine="0"/>
              <w:jc w:val="left"/>
            </w:pPr>
            <w:r>
              <w:rPr>
                <w:sz w:val="21"/>
              </w:rPr>
              <w:t>P1007</w:t>
            </w:r>
          </w:p>
        </w:tc>
        <w:tc>
          <w:tcPr>
            <w:tcW w:w="956"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7A906623" w14:textId="77777777" w:rsidR="00415C5E" w:rsidRDefault="00000000">
            <w:pPr>
              <w:spacing w:after="52" w:line="259" w:lineRule="auto"/>
              <w:ind w:left="0" w:firstLine="0"/>
              <w:jc w:val="left"/>
            </w:pPr>
            <w:r>
              <w:rPr>
                <w:sz w:val="21"/>
              </w:rPr>
              <w:t>Deepak</w:t>
            </w:r>
          </w:p>
          <w:p w14:paraId="10AB4BA6" w14:textId="77777777" w:rsidR="00415C5E" w:rsidRDefault="00000000">
            <w:pPr>
              <w:spacing w:after="0" w:line="259" w:lineRule="auto"/>
              <w:ind w:left="0" w:firstLine="0"/>
              <w:jc w:val="left"/>
            </w:pPr>
            <w:r>
              <w:rPr>
                <w:sz w:val="21"/>
              </w:rPr>
              <w:t>N</w:t>
            </w:r>
          </w:p>
        </w:tc>
        <w:tc>
          <w:tcPr>
            <w:tcW w:w="762" w:type="dxa"/>
            <w:tcBorders>
              <w:top w:val="single" w:sz="6" w:space="0" w:color="CBD5E1"/>
              <w:left w:val="single" w:sz="6" w:space="0" w:color="CBD5E1"/>
              <w:bottom w:val="single" w:sz="6" w:space="0" w:color="CBD5E1"/>
              <w:right w:val="single" w:sz="6" w:space="0" w:color="CBD5E1"/>
            </w:tcBorders>
            <w:shd w:val="clear" w:color="auto" w:fill="F1F5F9"/>
          </w:tcPr>
          <w:p w14:paraId="1681C765" w14:textId="77777777" w:rsidR="00415C5E" w:rsidRDefault="00415C5E">
            <w:pPr>
              <w:spacing w:after="160" w:line="259" w:lineRule="auto"/>
              <w:ind w:left="0" w:firstLine="0"/>
              <w:jc w:val="left"/>
            </w:pPr>
          </w:p>
        </w:tc>
        <w:tc>
          <w:tcPr>
            <w:tcW w:w="1198" w:type="dxa"/>
            <w:tcBorders>
              <w:top w:val="single" w:sz="6" w:space="0" w:color="CBD5E1"/>
              <w:left w:val="single" w:sz="6" w:space="0" w:color="CBD5E1"/>
              <w:bottom w:val="single" w:sz="6" w:space="0" w:color="CBD5E1"/>
              <w:right w:val="single" w:sz="6" w:space="0" w:color="CBD5E1"/>
            </w:tcBorders>
            <w:shd w:val="clear" w:color="auto" w:fill="F1F5F9"/>
          </w:tcPr>
          <w:p w14:paraId="0BCB27FD" w14:textId="77777777" w:rsidR="00415C5E" w:rsidRDefault="00000000">
            <w:pPr>
              <w:spacing w:after="0" w:line="259" w:lineRule="auto"/>
              <w:ind w:left="0" w:firstLine="0"/>
              <w:jc w:val="left"/>
            </w:pPr>
            <w:r>
              <w:rPr>
                <w:sz w:val="21"/>
              </w:rPr>
              <w:t>M</w:t>
            </w:r>
          </w:p>
        </w:tc>
        <w:tc>
          <w:tcPr>
            <w:tcW w:w="2070" w:type="dxa"/>
            <w:tcBorders>
              <w:top w:val="single" w:sz="6" w:space="0" w:color="CBD5E1"/>
              <w:left w:val="single" w:sz="6" w:space="0" w:color="CBD5E1"/>
              <w:bottom w:val="single" w:sz="6" w:space="0" w:color="CBD5E1"/>
              <w:right w:val="single" w:sz="6" w:space="0" w:color="CBD5E1"/>
            </w:tcBorders>
            <w:shd w:val="clear" w:color="auto" w:fill="F1F5F9"/>
          </w:tcPr>
          <w:p w14:paraId="0BC9D487" w14:textId="77777777" w:rsidR="00415C5E" w:rsidRDefault="00000000">
            <w:pPr>
              <w:spacing w:after="0" w:line="259" w:lineRule="auto"/>
              <w:ind w:left="0" w:firstLine="0"/>
              <w:jc w:val="left"/>
            </w:pPr>
            <w:r>
              <w:rPr>
                <w:sz w:val="21"/>
              </w:rPr>
              <w:t>01-02-2025</w:t>
            </w:r>
          </w:p>
        </w:tc>
        <w:tc>
          <w:tcPr>
            <w:tcW w:w="2126" w:type="dxa"/>
            <w:tcBorders>
              <w:top w:val="single" w:sz="6" w:space="0" w:color="CBD5E1"/>
              <w:left w:val="single" w:sz="6" w:space="0" w:color="CBD5E1"/>
              <w:bottom w:val="single" w:sz="6" w:space="0" w:color="CBD5E1"/>
              <w:right w:val="single" w:sz="6" w:space="0" w:color="CBD5E1"/>
            </w:tcBorders>
            <w:shd w:val="clear" w:color="auto" w:fill="F1F5F9"/>
          </w:tcPr>
          <w:p w14:paraId="58EAFAAF" w14:textId="77777777" w:rsidR="00415C5E" w:rsidRDefault="00000000">
            <w:pPr>
              <w:spacing w:after="0" w:line="259" w:lineRule="auto"/>
              <w:ind w:left="0" w:firstLine="0"/>
              <w:jc w:val="left"/>
            </w:pPr>
            <w:r>
              <w:rPr>
                <w:sz w:val="21"/>
              </w:rPr>
              <w:t>05-02-2025</w:t>
            </w:r>
          </w:p>
        </w:tc>
        <w:tc>
          <w:tcPr>
            <w:tcW w:w="1889" w:type="dxa"/>
            <w:tcBorders>
              <w:top w:val="single" w:sz="6" w:space="0" w:color="CBD5E1"/>
              <w:left w:val="single" w:sz="6" w:space="0" w:color="CBD5E1"/>
              <w:bottom w:val="single" w:sz="6" w:space="0" w:color="CBD5E1"/>
              <w:right w:val="single" w:sz="6" w:space="0" w:color="CBD5E1"/>
            </w:tcBorders>
            <w:shd w:val="clear" w:color="auto" w:fill="F1F5F9"/>
          </w:tcPr>
          <w:p w14:paraId="499FFBE4" w14:textId="77777777" w:rsidR="00415C5E" w:rsidRDefault="00000000">
            <w:pPr>
              <w:spacing w:after="0" w:line="259" w:lineRule="auto"/>
              <w:ind w:left="0" w:firstLine="0"/>
              <w:jc w:val="left"/>
            </w:pPr>
            <w:r>
              <w:rPr>
                <w:sz w:val="21"/>
              </w:rPr>
              <w:t>Asthma</w:t>
            </w:r>
          </w:p>
        </w:tc>
        <w:tc>
          <w:tcPr>
            <w:tcW w:w="610" w:type="dxa"/>
            <w:tcBorders>
              <w:top w:val="single" w:sz="6" w:space="0" w:color="CBD5E1"/>
              <w:left w:val="single" w:sz="6" w:space="0" w:color="CBD5E1"/>
              <w:bottom w:val="single" w:sz="6" w:space="0" w:color="CBD5E1"/>
              <w:right w:val="nil"/>
            </w:tcBorders>
            <w:shd w:val="clear" w:color="auto" w:fill="F1F5F9"/>
          </w:tcPr>
          <w:p w14:paraId="198F3E62" w14:textId="77777777" w:rsidR="00415C5E" w:rsidRDefault="00000000">
            <w:pPr>
              <w:spacing w:after="0" w:line="259" w:lineRule="auto"/>
              <w:ind w:left="0" w:right="-72" w:firstLine="0"/>
              <w:jc w:val="left"/>
            </w:pPr>
            <w:r>
              <w:rPr>
                <w:sz w:val="21"/>
              </w:rPr>
              <w:t>10000</w:t>
            </w:r>
          </w:p>
        </w:tc>
      </w:tr>
      <w:tr w:rsidR="00415C5E" w14:paraId="4D72786F" w14:textId="77777777">
        <w:trPr>
          <w:trHeight w:val="885"/>
        </w:trPr>
        <w:tc>
          <w:tcPr>
            <w:tcW w:w="1437" w:type="dxa"/>
            <w:tcBorders>
              <w:top w:val="single" w:sz="6" w:space="0" w:color="CBD5E1"/>
              <w:left w:val="single" w:sz="6" w:space="0" w:color="CBD5E1"/>
              <w:bottom w:val="single" w:sz="6" w:space="0" w:color="CBD5E1"/>
              <w:right w:val="single" w:sz="6" w:space="0" w:color="CBD5E1"/>
            </w:tcBorders>
          </w:tcPr>
          <w:p w14:paraId="1D538381" w14:textId="77777777" w:rsidR="00415C5E" w:rsidRDefault="00000000">
            <w:pPr>
              <w:spacing w:after="0" w:line="259" w:lineRule="auto"/>
              <w:ind w:left="0" w:firstLine="0"/>
              <w:jc w:val="left"/>
            </w:pPr>
            <w:r>
              <w:rPr>
                <w:sz w:val="21"/>
              </w:rPr>
              <w:lastRenderedPageBreak/>
              <w:t>P1008</w:t>
            </w:r>
          </w:p>
        </w:tc>
        <w:tc>
          <w:tcPr>
            <w:tcW w:w="956" w:type="dxa"/>
            <w:tcBorders>
              <w:top w:val="single" w:sz="6" w:space="0" w:color="CBD5E1"/>
              <w:left w:val="single" w:sz="6" w:space="0" w:color="CBD5E1"/>
              <w:bottom w:val="single" w:sz="6" w:space="0" w:color="CBD5E1"/>
              <w:right w:val="single" w:sz="6" w:space="0" w:color="CBD5E1"/>
            </w:tcBorders>
            <w:vAlign w:val="center"/>
          </w:tcPr>
          <w:p w14:paraId="27E8A2F0" w14:textId="77777777" w:rsidR="00415C5E" w:rsidRDefault="00000000">
            <w:pPr>
              <w:spacing w:after="52" w:line="259" w:lineRule="auto"/>
              <w:ind w:left="0" w:firstLine="0"/>
              <w:jc w:val="left"/>
            </w:pPr>
            <w:r>
              <w:rPr>
                <w:sz w:val="21"/>
              </w:rPr>
              <w:t>Meena</w:t>
            </w:r>
          </w:p>
          <w:p w14:paraId="22BF9812" w14:textId="77777777" w:rsidR="00415C5E" w:rsidRDefault="00000000">
            <w:pPr>
              <w:spacing w:after="0" w:line="259" w:lineRule="auto"/>
              <w:ind w:left="0" w:firstLine="0"/>
              <w:jc w:val="left"/>
            </w:pPr>
            <w:r>
              <w:rPr>
                <w:sz w:val="21"/>
              </w:rPr>
              <w:t>K</w:t>
            </w:r>
          </w:p>
        </w:tc>
        <w:tc>
          <w:tcPr>
            <w:tcW w:w="762" w:type="dxa"/>
            <w:tcBorders>
              <w:top w:val="single" w:sz="6" w:space="0" w:color="CBD5E1"/>
              <w:left w:val="single" w:sz="6" w:space="0" w:color="CBD5E1"/>
              <w:bottom w:val="single" w:sz="6" w:space="0" w:color="CBD5E1"/>
              <w:right w:val="single" w:sz="6" w:space="0" w:color="CBD5E1"/>
            </w:tcBorders>
          </w:tcPr>
          <w:p w14:paraId="2B39BDF0" w14:textId="77777777" w:rsidR="00415C5E" w:rsidRDefault="00000000">
            <w:pPr>
              <w:spacing w:after="0" w:line="259" w:lineRule="auto"/>
              <w:ind w:left="0" w:firstLine="0"/>
              <w:jc w:val="left"/>
            </w:pPr>
            <w:r>
              <w:rPr>
                <w:sz w:val="21"/>
              </w:rPr>
              <w:t>26</w:t>
            </w:r>
          </w:p>
        </w:tc>
        <w:tc>
          <w:tcPr>
            <w:tcW w:w="1198" w:type="dxa"/>
            <w:tcBorders>
              <w:top w:val="single" w:sz="6" w:space="0" w:color="CBD5E1"/>
              <w:left w:val="single" w:sz="6" w:space="0" w:color="CBD5E1"/>
              <w:bottom w:val="single" w:sz="6" w:space="0" w:color="CBD5E1"/>
              <w:right w:val="single" w:sz="6" w:space="0" w:color="CBD5E1"/>
            </w:tcBorders>
          </w:tcPr>
          <w:p w14:paraId="61385A08" w14:textId="77777777" w:rsidR="00415C5E" w:rsidRDefault="00000000">
            <w:pPr>
              <w:spacing w:after="0" w:line="259" w:lineRule="auto"/>
              <w:ind w:left="0" w:firstLine="0"/>
              <w:jc w:val="left"/>
            </w:pPr>
            <w:r>
              <w:rPr>
                <w:sz w:val="21"/>
              </w:rPr>
              <w:t>F</w:t>
            </w:r>
          </w:p>
        </w:tc>
        <w:tc>
          <w:tcPr>
            <w:tcW w:w="2070" w:type="dxa"/>
            <w:tcBorders>
              <w:top w:val="single" w:sz="6" w:space="0" w:color="CBD5E1"/>
              <w:left w:val="single" w:sz="6" w:space="0" w:color="CBD5E1"/>
              <w:bottom w:val="single" w:sz="6" w:space="0" w:color="CBD5E1"/>
              <w:right w:val="single" w:sz="6" w:space="0" w:color="CBD5E1"/>
            </w:tcBorders>
          </w:tcPr>
          <w:p w14:paraId="49E2C770" w14:textId="77777777" w:rsidR="00415C5E" w:rsidRDefault="00000000">
            <w:pPr>
              <w:spacing w:after="0" w:line="259" w:lineRule="auto"/>
              <w:ind w:left="0" w:firstLine="0"/>
              <w:jc w:val="left"/>
            </w:pPr>
            <w:r>
              <w:rPr>
                <w:sz w:val="21"/>
              </w:rPr>
              <w:t>10-02-2025</w:t>
            </w:r>
          </w:p>
        </w:tc>
        <w:tc>
          <w:tcPr>
            <w:tcW w:w="2126" w:type="dxa"/>
            <w:tcBorders>
              <w:top w:val="single" w:sz="6" w:space="0" w:color="CBD5E1"/>
              <w:left w:val="single" w:sz="6" w:space="0" w:color="CBD5E1"/>
              <w:bottom w:val="single" w:sz="6" w:space="0" w:color="CBD5E1"/>
              <w:right w:val="single" w:sz="6" w:space="0" w:color="CBD5E1"/>
            </w:tcBorders>
          </w:tcPr>
          <w:p w14:paraId="1C09E80F" w14:textId="77777777" w:rsidR="00415C5E" w:rsidRDefault="00000000">
            <w:pPr>
              <w:spacing w:after="0" w:line="259" w:lineRule="auto"/>
              <w:ind w:left="0" w:firstLine="0"/>
              <w:jc w:val="left"/>
            </w:pPr>
            <w:r>
              <w:rPr>
                <w:sz w:val="21"/>
              </w:rPr>
              <w:t>15-02-2025</w:t>
            </w:r>
          </w:p>
        </w:tc>
        <w:tc>
          <w:tcPr>
            <w:tcW w:w="1889" w:type="dxa"/>
            <w:tcBorders>
              <w:top w:val="single" w:sz="6" w:space="0" w:color="CBD5E1"/>
              <w:left w:val="single" w:sz="6" w:space="0" w:color="CBD5E1"/>
              <w:bottom w:val="single" w:sz="6" w:space="0" w:color="CBD5E1"/>
              <w:right w:val="single" w:sz="6" w:space="0" w:color="CBD5E1"/>
            </w:tcBorders>
          </w:tcPr>
          <w:p w14:paraId="43184F28" w14:textId="77777777" w:rsidR="00415C5E" w:rsidRDefault="00000000">
            <w:pPr>
              <w:spacing w:after="0" w:line="259" w:lineRule="auto"/>
              <w:ind w:left="0" w:firstLine="0"/>
              <w:jc w:val="left"/>
            </w:pPr>
            <w:r>
              <w:rPr>
                <w:sz w:val="21"/>
              </w:rPr>
              <w:t>HYPERTENSION</w:t>
            </w:r>
          </w:p>
        </w:tc>
        <w:tc>
          <w:tcPr>
            <w:tcW w:w="610" w:type="dxa"/>
            <w:tcBorders>
              <w:top w:val="single" w:sz="6" w:space="0" w:color="CBD5E1"/>
              <w:left w:val="single" w:sz="6" w:space="0" w:color="CBD5E1"/>
              <w:bottom w:val="single" w:sz="6" w:space="0" w:color="CBD5E1"/>
              <w:right w:val="nil"/>
            </w:tcBorders>
          </w:tcPr>
          <w:p w14:paraId="16A184DB" w14:textId="77777777" w:rsidR="00415C5E" w:rsidRDefault="00000000">
            <w:pPr>
              <w:spacing w:after="0" w:line="259" w:lineRule="auto"/>
              <w:ind w:left="0" w:right="-72" w:firstLine="0"/>
              <w:jc w:val="left"/>
            </w:pPr>
            <w:r>
              <w:rPr>
                <w:sz w:val="21"/>
              </w:rPr>
              <w:t>13500</w:t>
            </w:r>
          </w:p>
        </w:tc>
      </w:tr>
      <w:tr w:rsidR="00415C5E" w14:paraId="416EAC07" w14:textId="77777777">
        <w:trPr>
          <w:trHeight w:val="570"/>
        </w:trPr>
        <w:tc>
          <w:tcPr>
            <w:tcW w:w="1437"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3B8320FA" w14:textId="77777777" w:rsidR="00415C5E" w:rsidRDefault="00000000">
            <w:pPr>
              <w:spacing w:after="0" w:line="259" w:lineRule="auto"/>
              <w:ind w:left="0" w:firstLine="0"/>
              <w:jc w:val="left"/>
            </w:pPr>
            <w:r>
              <w:rPr>
                <w:sz w:val="21"/>
              </w:rPr>
              <w:t>P1009</w:t>
            </w:r>
          </w:p>
        </w:tc>
        <w:tc>
          <w:tcPr>
            <w:tcW w:w="956"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3094EAD1" w14:textId="77777777" w:rsidR="00415C5E" w:rsidRDefault="00000000">
            <w:pPr>
              <w:spacing w:after="0" w:line="259" w:lineRule="auto"/>
              <w:ind w:left="0" w:firstLine="0"/>
              <w:jc w:val="left"/>
            </w:pPr>
            <w:r>
              <w:rPr>
                <w:sz w:val="21"/>
              </w:rPr>
              <w:t>John D</w:t>
            </w:r>
          </w:p>
        </w:tc>
        <w:tc>
          <w:tcPr>
            <w:tcW w:w="762"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5C011F27" w14:textId="77777777" w:rsidR="00415C5E" w:rsidRDefault="00000000">
            <w:pPr>
              <w:spacing w:after="0" w:line="259" w:lineRule="auto"/>
              <w:ind w:left="0" w:firstLine="0"/>
              <w:jc w:val="left"/>
            </w:pPr>
            <w:r>
              <w:rPr>
                <w:sz w:val="21"/>
              </w:rPr>
              <w:t>40</w:t>
            </w:r>
          </w:p>
        </w:tc>
        <w:tc>
          <w:tcPr>
            <w:tcW w:w="1198"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32150318" w14:textId="77777777" w:rsidR="00415C5E" w:rsidRDefault="00000000">
            <w:pPr>
              <w:spacing w:after="0" w:line="259" w:lineRule="auto"/>
              <w:ind w:left="0" w:firstLine="0"/>
              <w:jc w:val="left"/>
            </w:pPr>
            <w:r>
              <w:rPr>
                <w:sz w:val="21"/>
              </w:rPr>
              <w:t>M</w:t>
            </w:r>
          </w:p>
        </w:tc>
        <w:tc>
          <w:tcPr>
            <w:tcW w:w="2070"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6B248715" w14:textId="77777777" w:rsidR="00415C5E" w:rsidRDefault="00000000">
            <w:pPr>
              <w:spacing w:after="0" w:line="259" w:lineRule="auto"/>
              <w:ind w:left="0" w:firstLine="0"/>
              <w:jc w:val="left"/>
            </w:pPr>
            <w:r>
              <w:rPr>
                <w:sz w:val="21"/>
              </w:rPr>
              <w:t>12-02-2025</w:t>
            </w:r>
          </w:p>
        </w:tc>
        <w:tc>
          <w:tcPr>
            <w:tcW w:w="2126"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735F28E3" w14:textId="77777777" w:rsidR="00415C5E" w:rsidRDefault="00000000">
            <w:pPr>
              <w:spacing w:after="0" w:line="259" w:lineRule="auto"/>
              <w:ind w:left="0" w:firstLine="0"/>
              <w:jc w:val="left"/>
            </w:pPr>
            <w:r>
              <w:rPr>
                <w:sz w:val="21"/>
              </w:rPr>
              <w:t>18-02-2025</w:t>
            </w:r>
          </w:p>
        </w:tc>
        <w:tc>
          <w:tcPr>
            <w:tcW w:w="1889"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24B07AD6" w14:textId="77777777" w:rsidR="00415C5E" w:rsidRDefault="00000000">
            <w:pPr>
              <w:spacing w:after="0" w:line="259" w:lineRule="auto"/>
              <w:ind w:left="0" w:firstLine="0"/>
              <w:jc w:val="left"/>
            </w:pPr>
            <w:r>
              <w:rPr>
                <w:sz w:val="21"/>
              </w:rPr>
              <w:t>Diabetes</w:t>
            </w:r>
          </w:p>
        </w:tc>
        <w:tc>
          <w:tcPr>
            <w:tcW w:w="610" w:type="dxa"/>
            <w:tcBorders>
              <w:top w:val="single" w:sz="6" w:space="0" w:color="CBD5E1"/>
              <w:left w:val="single" w:sz="6" w:space="0" w:color="CBD5E1"/>
              <w:bottom w:val="single" w:sz="6" w:space="0" w:color="CBD5E1"/>
              <w:right w:val="nil"/>
            </w:tcBorders>
            <w:shd w:val="clear" w:color="auto" w:fill="F1F5F9"/>
            <w:vAlign w:val="center"/>
          </w:tcPr>
          <w:p w14:paraId="21652CA6" w14:textId="77777777" w:rsidR="00415C5E" w:rsidRDefault="00000000">
            <w:pPr>
              <w:spacing w:after="0" w:line="259" w:lineRule="auto"/>
              <w:ind w:left="0" w:right="-72" w:firstLine="0"/>
              <w:jc w:val="left"/>
            </w:pPr>
            <w:r>
              <w:rPr>
                <w:sz w:val="21"/>
              </w:rPr>
              <w:t>20000</w:t>
            </w:r>
          </w:p>
        </w:tc>
      </w:tr>
    </w:tbl>
    <w:p w14:paraId="4DCA6C92" w14:textId="77777777" w:rsidR="00415C5E" w:rsidRDefault="00000000">
      <w:pPr>
        <w:spacing w:after="8540" w:line="265" w:lineRule="auto"/>
        <w:ind w:right="-117"/>
        <w:jc w:val="right"/>
      </w:pPr>
      <w:r>
        <w:rPr>
          <w:b/>
          <w:color w:val="FFFFFF"/>
          <w:sz w:val="20"/>
        </w:rPr>
        <w:t>TREA</w:t>
      </w:r>
    </w:p>
    <w:p w14:paraId="69B409AF" w14:textId="77777777" w:rsidR="00415C5E" w:rsidRDefault="00000000">
      <w:pPr>
        <w:pStyle w:val="Heading3"/>
        <w:ind w:left="-5"/>
      </w:pPr>
      <w:r>
        <w:t>Task 1: Detect All Inconsistencies and Anomalies</w:t>
      </w:r>
    </w:p>
    <w:p w14:paraId="3AE466F3" w14:textId="77777777" w:rsidR="00415C5E" w:rsidRDefault="00000000">
      <w:pPr>
        <w:numPr>
          <w:ilvl w:val="0"/>
          <w:numId w:val="5"/>
        </w:numPr>
        <w:ind w:right="835" w:hanging="144"/>
      </w:pPr>
      <w:r>
        <w:rPr>
          <w:b/>
        </w:rPr>
        <w:t>Missing Patient ID:</w:t>
      </w:r>
      <w:r>
        <w:t xml:space="preserve"> Row 4 (</w:t>
      </w:r>
      <w:r>
        <w:rPr>
          <w:b/>
          <w:i/>
          <w:color w:val="134074"/>
        </w:rPr>
        <w:t>Kavya R</w:t>
      </w:r>
      <w:r>
        <w:t xml:space="preserve">) has a </w:t>
      </w:r>
      <w:r>
        <w:rPr>
          <w:b/>
          <w:i/>
          <w:color w:val="134074"/>
        </w:rPr>
        <w:t>NULL</w:t>
      </w:r>
      <w:r>
        <w:t xml:space="preserve"> Patient ID.</w:t>
      </w:r>
    </w:p>
    <w:p w14:paraId="674E5317" w14:textId="77777777" w:rsidR="00415C5E" w:rsidRDefault="00000000">
      <w:pPr>
        <w:numPr>
          <w:ilvl w:val="0"/>
          <w:numId w:val="5"/>
        </w:numPr>
        <w:ind w:right="835" w:hanging="144"/>
      </w:pPr>
      <w:r>
        <w:rPr>
          <w:b/>
        </w:rPr>
        <w:t>Duplicate Records:</w:t>
      </w:r>
      <w:r>
        <w:t xml:space="preserve"> Row 5 and Row 6 are identical records for patient </w:t>
      </w:r>
      <w:r>
        <w:rPr>
          <w:b/>
          <w:i/>
          <w:color w:val="134074"/>
        </w:rPr>
        <w:t>P1005</w:t>
      </w:r>
      <w:r>
        <w:t xml:space="preserve"> (</w:t>
      </w:r>
      <w:r>
        <w:rPr>
          <w:b/>
          <w:i/>
          <w:color w:val="134074"/>
        </w:rPr>
        <w:t>Rahul P</w:t>
      </w:r>
      <w:r>
        <w:t>).</w:t>
      </w:r>
    </w:p>
    <w:p w14:paraId="42D678E4" w14:textId="77777777" w:rsidR="00415C5E" w:rsidRDefault="00000000">
      <w:pPr>
        <w:numPr>
          <w:ilvl w:val="0"/>
          <w:numId w:val="5"/>
        </w:numPr>
        <w:ind w:right="835" w:hanging="144"/>
      </w:pPr>
      <w:r>
        <w:rPr>
          <w:b/>
        </w:rPr>
        <w:t>Temporal Logic Violation:</w:t>
      </w:r>
      <w:r>
        <w:t xml:space="preserve"> Row 2 (</w:t>
      </w:r>
      <w:r>
        <w:rPr>
          <w:b/>
          <w:i/>
          <w:color w:val="134074"/>
        </w:rPr>
        <w:t>P1002</w:t>
      </w:r>
      <w:r>
        <w:t xml:space="preserve">) lists Admission Date as </w:t>
      </w:r>
      <w:r>
        <w:rPr>
          <w:b/>
          <w:i/>
          <w:color w:val="134074"/>
        </w:rPr>
        <w:t>12-01-2025</w:t>
      </w:r>
      <w:r>
        <w:t xml:space="preserve"> and Discharge Date as </w:t>
      </w:r>
      <w:r>
        <w:rPr>
          <w:b/>
          <w:i/>
          <w:color w:val="134074"/>
        </w:rPr>
        <w:t>11-01-2025</w:t>
      </w:r>
      <w:r>
        <w:t xml:space="preserve"> (discharge prior to admission).</w:t>
      </w:r>
    </w:p>
    <w:p w14:paraId="38E88D02" w14:textId="77777777" w:rsidR="00415C5E" w:rsidRDefault="00000000">
      <w:pPr>
        <w:numPr>
          <w:ilvl w:val="0"/>
          <w:numId w:val="5"/>
        </w:numPr>
        <w:ind w:right="835" w:hanging="144"/>
      </w:pPr>
      <w:r>
        <w:rPr>
          <w:b/>
        </w:rPr>
        <w:t>Missing Treatment Cost:</w:t>
      </w:r>
      <w:r>
        <w:t xml:space="preserve"> Row 5/6 (</w:t>
      </w:r>
      <w:r>
        <w:rPr>
          <w:b/>
          <w:i/>
          <w:color w:val="134074"/>
        </w:rPr>
        <w:t>Rahul P</w:t>
      </w:r>
      <w:r>
        <w:t xml:space="preserve">) has a </w:t>
      </w:r>
      <w:r>
        <w:rPr>
          <w:b/>
          <w:i/>
          <w:color w:val="134074"/>
        </w:rPr>
        <w:t>NULL</w:t>
      </w:r>
      <w:r>
        <w:t xml:space="preserve"> cost value.</w:t>
      </w:r>
    </w:p>
    <w:p w14:paraId="4C7658D2" w14:textId="77777777" w:rsidR="00415C5E" w:rsidRDefault="00000000">
      <w:pPr>
        <w:numPr>
          <w:ilvl w:val="0"/>
          <w:numId w:val="5"/>
        </w:numPr>
        <w:ind w:right="835" w:hanging="144"/>
      </w:pPr>
      <w:r>
        <w:rPr>
          <w:b/>
        </w:rPr>
        <w:t>Diagnosis String Variations:</w:t>
      </w:r>
      <w:r>
        <w:t xml:space="preserve"> Multiple casing and typographic variants exist: </w:t>
      </w:r>
      <w:r>
        <w:rPr>
          <w:b/>
          <w:i/>
          <w:color w:val="134074"/>
        </w:rPr>
        <w:t>Diabetes</w:t>
      </w:r>
      <w:r>
        <w:t xml:space="preserve">, </w:t>
      </w:r>
      <w:r>
        <w:rPr>
          <w:b/>
          <w:i/>
          <w:color w:val="134074"/>
        </w:rPr>
        <w:t>diabetes</w:t>
      </w:r>
      <w:r>
        <w:t xml:space="preserve">, </w:t>
      </w:r>
      <w:proofErr w:type="spellStart"/>
      <w:r>
        <w:rPr>
          <w:b/>
          <w:i/>
          <w:color w:val="134074"/>
        </w:rPr>
        <w:t>Diabtes</w:t>
      </w:r>
      <w:proofErr w:type="spellEnd"/>
      <w:r>
        <w:t xml:space="preserve"> (typo), </w:t>
      </w:r>
      <w:r>
        <w:rPr>
          <w:b/>
          <w:i/>
          <w:color w:val="134074"/>
        </w:rPr>
        <w:t>Hypertension</w:t>
      </w:r>
      <w:r>
        <w:t xml:space="preserve">, </w:t>
      </w:r>
      <w:r>
        <w:rPr>
          <w:b/>
          <w:i/>
          <w:color w:val="134074"/>
        </w:rPr>
        <w:t>HYPERTENSION</w:t>
      </w:r>
      <w:r>
        <w:t xml:space="preserve">, </w:t>
      </w:r>
      <w:r>
        <w:rPr>
          <w:b/>
          <w:i/>
          <w:color w:val="134074"/>
        </w:rPr>
        <w:t>Asthma</w:t>
      </w:r>
      <w:r>
        <w:t>.</w:t>
      </w:r>
    </w:p>
    <w:p w14:paraId="733A5AFC" w14:textId="77777777" w:rsidR="00415C5E" w:rsidRDefault="00000000">
      <w:pPr>
        <w:numPr>
          <w:ilvl w:val="0"/>
          <w:numId w:val="5"/>
        </w:numPr>
        <w:spacing w:after="408"/>
        <w:ind w:right="835" w:hanging="144"/>
      </w:pPr>
      <w:r>
        <w:rPr>
          <w:b/>
        </w:rPr>
        <w:lastRenderedPageBreak/>
        <w:t>Demographic Anomalies:</w:t>
      </w:r>
      <w:r>
        <w:t xml:space="preserve"> Age </w:t>
      </w:r>
      <w:r>
        <w:rPr>
          <w:b/>
          <w:i/>
          <w:color w:val="134074"/>
        </w:rPr>
        <w:t>125</w:t>
      </w:r>
      <w:r>
        <w:t xml:space="preserve"> for Arun V (Row 3) is biologically implausible; Age is missing for Deepak N (Row 7).</w:t>
      </w:r>
    </w:p>
    <w:p w14:paraId="20C16890" w14:textId="77777777" w:rsidR="00415C5E" w:rsidRDefault="00000000">
      <w:pPr>
        <w:pStyle w:val="Heading3"/>
        <w:ind w:left="-5"/>
      </w:pPr>
      <w:r>
        <w:t>Task 2: Develop Rules for Handling Missing and Invalid Values</w:t>
      </w:r>
    </w:p>
    <w:p w14:paraId="36D52F42" w14:textId="77777777" w:rsidR="00415C5E" w:rsidRDefault="00000000">
      <w:pPr>
        <w:numPr>
          <w:ilvl w:val="0"/>
          <w:numId w:val="6"/>
        </w:numPr>
        <w:ind w:right="835" w:hanging="144"/>
      </w:pPr>
      <w:r>
        <w:rPr>
          <w:b/>
        </w:rPr>
        <w:t>Missing ID:</w:t>
      </w:r>
      <w:r>
        <w:t xml:space="preserve"> Recover Patient ID from hospital admission queue logs; assign </w:t>
      </w:r>
      <w:r>
        <w:rPr>
          <w:b/>
          <w:i/>
          <w:color w:val="134074"/>
        </w:rPr>
        <w:t>P1004</w:t>
      </w:r>
      <w:r>
        <w:t>.</w:t>
      </w:r>
    </w:p>
    <w:p w14:paraId="2B82D3BD" w14:textId="77777777" w:rsidR="00415C5E" w:rsidRDefault="00000000">
      <w:pPr>
        <w:numPr>
          <w:ilvl w:val="0"/>
          <w:numId w:val="6"/>
        </w:numPr>
        <w:ind w:right="835" w:hanging="144"/>
      </w:pPr>
      <w:r>
        <w:rPr>
          <w:b/>
        </w:rPr>
        <w:t>Duplicate Drop:</w:t>
      </w:r>
      <w:r>
        <w:t xml:space="preserve"> Remove duplicate row for </w:t>
      </w:r>
      <w:r>
        <w:rPr>
          <w:b/>
          <w:i/>
          <w:color w:val="134074"/>
        </w:rPr>
        <w:t>P1005</w:t>
      </w:r>
      <w:r>
        <w:t>.</w:t>
      </w:r>
    </w:p>
    <w:p w14:paraId="5501CE8E" w14:textId="77777777" w:rsidR="00415C5E" w:rsidRDefault="00000000">
      <w:pPr>
        <w:numPr>
          <w:ilvl w:val="0"/>
          <w:numId w:val="6"/>
        </w:numPr>
        <w:ind w:right="835" w:hanging="144"/>
      </w:pPr>
      <w:r>
        <w:rPr>
          <w:b/>
        </w:rPr>
        <w:t>Temporal Correction:</w:t>
      </w:r>
      <w:r>
        <w:t xml:space="preserve"> Investigate P1002 logs; correct admission date to </w:t>
      </w:r>
      <w:r>
        <w:rPr>
          <w:b/>
          <w:i/>
          <w:color w:val="134074"/>
        </w:rPr>
        <w:t>10-01-2025</w:t>
      </w:r>
      <w:r>
        <w:t xml:space="preserve"> or discharge to </w:t>
      </w:r>
      <w:r>
        <w:rPr>
          <w:b/>
          <w:i/>
          <w:color w:val="134074"/>
        </w:rPr>
        <w:t>15-01-2025</w:t>
      </w:r>
      <w:r>
        <w:t xml:space="preserve">. (Assumption: Admission was </w:t>
      </w:r>
      <w:r>
        <w:rPr>
          <w:b/>
          <w:i/>
          <w:color w:val="134074"/>
        </w:rPr>
        <w:t>10-01-2025</w:t>
      </w:r>
      <w:r>
        <w:t>).</w:t>
      </w:r>
    </w:p>
    <w:p w14:paraId="415DEFB5" w14:textId="77777777" w:rsidR="00415C5E" w:rsidRDefault="00000000">
      <w:pPr>
        <w:numPr>
          <w:ilvl w:val="0"/>
          <w:numId w:val="6"/>
        </w:numPr>
        <w:ind w:right="835" w:hanging="144"/>
      </w:pPr>
      <w:r>
        <w:rPr>
          <w:b/>
        </w:rPr>
        <w:t>Cost Imputation:</w:t>
      </w:r>
      <w:r>
        <w:t xml:space="preserve"> Impute missing treatment cost for </w:t>
      </w:r>
      <w:r>
        <w:rPr>
          <w:b/>
          <w:i/>
          <w:color w:val="134074"/>
        </w:rPr>
        <w:t>Rahul P</w:t>
      </w:r>
      <w:r>
        <w:t xml:space="preserve"> (Asthma, Doctor </w:t>
      </w:r>
      <w:r>
        <w:rPr>
          <w:b/>
          <w:i/>
          <w:color w:val="134074"/>
        </w:rPr>
        <w:t>D104</w:t>
      </w:r>
      <w:r>
        <w:t xml:space="preserve">) using the median cost of Asthma treatments under </w:t>
      </w:r>
      <w:r>
        <w:rPr>
          <w:b/>
          <w:i/>
          <w:color w:val="134074"/>
        </w:rPr>
        <w:t>D104</w:t>
      </w:r>
      <w:r>
        <w:t xml:space="preserve"> (</w:t>
      </w:r>
      <w:r>
        <w:rPr>
          <w:b/>
          <w:i/>
          <w:color w:val="134074"/>
        </w:rPr>
        <w:t>10,000 INR</w:t>
      </w:r>
      <w:r>
        <w:t>).</w:t>
      </w:r>
    </w:p>
    <w:p w14:paraId="4BC1CF97" w14:textId="77777777" w:rsidR="00415C5E" w:rsidRDefault="00000000">
      <w:pPr>
        <w:numPr>
          <w:ilvl w:val="0"/>
          <w:numId w:val="6"/>
        </w:numPr>
        <w:spacing w:after="408"/>
        <w:ind w:right="835" w:hanging="144"/>
      </w:pPr>
      <w:r>
        <w:rPr>
          <w:b/>
        </w:rPr>
        <w:t>Age Cleaning:</w:t>
      </w:r>
      <w:r>
        <w:t xml:space="preserve"> Cap or flag age </w:t>
      </w:r>
      <w:r>
        <w:rPr>
          <w:b/>
          <w:i/>
          <w:color w:val="134074"/>
        </w:rPr>
        <w:t>125</w:t>
      </w:r>
      <w:r>
        <w:t xml:space="preserve"> as an outlier; impute using diagnosis group median. Impute missing age for Deepak N using median age for Asthma (</w:t>
      </w:r>
      <w:r>
        <w:rPr>
          <w:b/>
          <w:i/>
          <w:color w:val="134074"/>
        </w:rPr>
        <w:t>38</w:t>
      </w:r>
      <w:r>
        <w:t>).</w:t>
      </w:r>
    </w:p>
    <w:p w14:paraId="6545AFB7" w14:textId="77777777" w:rsidR="00415C5E" w:rsidRDefault="00000000">
      <w:pPr>
        <w:pStyle w:val="Heading3"/>
        <w:ind w:left="-5"/>
      </w:pPr>
      <w:r>
        <w:t>Task 3: Create a Process to Standardize Diagnosis Names</w:t>
      </w:r>
    </w:p>
    <w:p w14:paraId="3D72F3D8" w14:textId="77777777" w:rsidR="00415C5E" w:rsidRDefault="00000000">
      <w:pPr>
        <w:spacing w:after="270"/>
        <w:ind w:right="835"/>
      </w:pPr>
      <w:r>
        <w:t xml:space="preserve">A dictionary-based mapping combined with </w:t>
      </w:r>
      <w:proofErr w:type="spellStart"/>
      <w:r>
        <w:t>Levenshtein</w:t>
      </w:r>
      <w:proofErr w:type="spellEnd"/>
      <w:r>
        <w:t xml:space="preserve"> distance fuzzy matching is established to normalize all clinical text:</w:t>
      </w:r>
    </w:p>
    <w:p w14:paraId="7E0182AD" w14:textId="77777777" w:rsidR="00415C5E" w:rsidRDefault="00000000">
      <w:pPr>
        <w:numPr>
          <w:ilvl w:val="0"/>
          <w:numId w:val="7"/>
        </w:numPr>
        <w:spacing w:after="189" w:line="265" w:lineRule="auto"/>
        <w:ind w:hanging="144"/>
        <w:jc w:val="left"/>
      </w:pPr>
      <w:r>
        <w:rPr>
          <w:b/>
          <w:i/>
          <w:color w:val="134074"/>
        </w:rPr>
        <w:t>"Diabetes", "diabetes", "</w:t>
      </w:r>
      <w:proofErr w:type="spellStart"/>
      <w:r>
        <w:rPr>
          <w:b/>
          <w:i/>
          <w:color w:val="134074"/>
        </w:rPr>
        <w:t>Diabtes</w:t>
      </w:r>
      <w:proofErr w:type="spellEnd"/>
      <w:r>
        <w:rPr>
          <w:b/>
          <w:i/>
          <w:color w:val="134074"/>
        </w:rPr>
        <w:t xml:space="preserve">" </w:t>
      </w:r>
      <w:proofErr w:type="spellStart"/>
      <w:r>
        <w:rPr>
          <w:b/>
          <w:i/>
          <w:color w:val="134074"/>
        </w:rPr>
        <w:t>ightarrow</w:t>
      </w:r>
      <w:proofErr w:type="spellEnd"/>
      <w:r>
        <w:rPr>
          <w:b/>
          <w:i/>
          <w:color w:val="134074"/>
        </w:rPr>
        <w:t xml:space="preserve"> \</w:t>
      </w:r>
      <w:proofErr w:type="spellStart"/>
      <w:proofErr w:type="gramStart"/>
      <w:r>
        <w:rPr>
          <w:b/>
          <w:i/>
          <w:color w:val="134074"/>
        </w:rPr>
        <w:t>mathbf</w:t>
      </w:r>
      <w:proofErr w:type="spellEnd"/>
      <w:r>
        <w:rPr>
          <w:b/>
          <w:i/>
          <w:color w:val="134074"/>
        </w:rPr>
        <w:t>{</w:t>
      </w:r>
      <w:proofErr w:type="gramEnd"/>
      <w:r>
        <w:rPr>
          <w:b/>
          <w:i/>
          <w:color w:val="134074"/>
        </w:rPr>
        <w:t>Type\ II\ Diabetes\ Mellitus}</w:t>
      </w:r>
    </w:p>
    <w:p w14:paraId="1AFF258E" w14:textId="77777777" w:rsidR="00415C5E" w:rsidRDefault="00000000">
      <w:pPr>
        <w:numPr>
          <w:ilvl w:val="0"/>
          <w:numId w:val="7"/>
        </w:numPr>
        <w:spacing w:after="189" w:line="265" w:lineRule="auto"/>
        <w:ind w:hanging="144"/>
        <w:jc w:val="left"/>
      </w:pPr>
      <w:r>
        <w:rPr>
          <w:b/>
          <w:i/>
          <w:color w:val="134074"/>
        </w:rPr>
        <w:t xml:space="preserve">"Hypertension", "HYPERTENSION" </w:t>
      </w:r>
      <w:proofErr w:type="spellStart"/>
      <w:r>
        <w:rPr>
          <w:b/>
          <w:i/>
          <w:color w:val="134074"/>
        </w:rPr>
        <w:t>ightarrow</w:t>
      </w:r>
      <w:proofErr w:type="spellEnd"/>
      <w:r>
        <w:rPr>
          <w:b/>
          <w:i/>
          <w:color w:val="134074"/>
        </w:rPr>
        <w:t xml:space="preserve"> \</w:t>
      </w:r>
      <w:proofErr w:type="spellStart"/>
      <w:proofErr w:type="gramStart"/>
      <w:r>
        <w:rPr>
          <w:b/>
          <w:i/>
          <w:color w:val="134074"/>
        </w:rPr>
        <w:t>mathbf</w:t>
      </w:r>
      <w:proofErr w:type="spellEnd"/>
      <w:r>
        <w:rPr>
          <w:b/>
          <w:i/>
          <w:color w:val="134074"/>
        </w:rPr>
        <w:t>{</w:t>
      </w:r>
      <w:proofErr w:type="gramEnd"/>
      <w:r>
        <w:rPr>
          <w:b/>
          <w:i/>
          <w:color w:val="134074"/>
        </w:rPr>
        <w:t>Essential\ Hypertension}</w:t>
      </w:r>
    </w:p>
    <w:p w14:paraId="4950720E" w14:textId="77777777" w:rsidR="00415C5E" w:rsidRDefault="00000000">
      <w:pPr>
        <w:numPr>
          <w:ilvl w:val="0"/>
          <w:numId w:val="7"/>
        </w:numPr>
        <w:spacing w:after="472" w:line="265" w:lineRule="auto"/>
        <w:ind w:hanging="144"/>
        <w:jc w:val="left"/>
      </w:pPr>
      <w:r>
        <w:rPr>
          <w:b/>
          <w:i/>
          <w:color w:val="134074"/>
        </w:rPr>
        <w:t xml:space="preserve">"Asthma" </w:t>
      </w:r>
      <w:proofErr w:type="spellStart"/>
      <w:r>
        <w:rPr>
          <w:b/>
          <w:i/>
          <w:color w:val="134074"/>
        </w:rPr>
        <w:t>ightarrow</w:t>
      </w:r>
      <w:proofErr w:type="spellEnd"/>
      <w:r>
        <w:rPr>
          <w:b/>
          <w:i/>
          <w:color w:val="134074"/>
        </w:rPr>
        <w:t xml:space="preserve"> \</w:t>
      </w:r>
      <w:proofErr w:type="spellStart"/>
      <w:proofErr w:type="gramStart"/>
      <w:r>
        <w:rPr>
          <w:b/>
          <w:i/>
          <w:color w:val="134074"/>
        </w:rPr>
        <w:t>mathbf</w:t>
      </w:r>
      <w:proofErr w:type="spellEnd"/>
      <w:r>
        <w:rPr>
          <w:b/>
          <w:i/>
          <w:color w:val="134074"/>
        </w:rPr>
        <w:t>{</w:t>
      </w:r>
      <w:proofErr w:type="gramEnd"/>
      <w:r>
        <w:rPr>
          <w:b/>
          <w:i/>
          <w:color w:val="134074"/>
        </w:rPr>
        <w:t>Bronchial\ Asthma}</w:t>
      </w:r>
    </w:p>
    <w:p w14:paraId="2E346924" w14:textId="77777777" w:rsidR="00415C5E" w:rsidRDefault="00000000">
      <w:pPr>
        <w:pStyle w:val="Heading3"/>
        <w:ind w:left="-5"/>
      </w:pPr>
      <w:r>
        <w:t>Task 4: Evaluate How Cleaning Changes Average Treatment Cost and Hospital Stay Duration</w:t>
      </w:r>
    </w:p>
    <w:p w14:paraId="2BB24CB1" w14:textId="77777777" w:rsidR="00415C5E" w:rsidRDefault="00000000">
      <w:pPr>
        <w:ind w:right="835"/>
      </w:pPr>
      <w:r>
        <w:t xml:space="preserve">Hospital stay duration is calculated as </w:t>
      </w:r>
      <w:r>
        <w:rPr>
          <w:b/>
          <w:i/>
          <w:color w:val="134074"/>
        </w:rPr>
        <w:t xml:space="preserve">Stay = </w:t>
      </w:r>
      <w:proofErr w:type="spellStart"/>
      <w:r>
        <w:rPr>
          <w:b/>
          <w:i/>
          <w:color w:val="134074"/>
        </w:rPr>
        <w:t>DischargeDate</w:t>
      </w:r>
      <w:proofErr w:type="spellEnd"/>
      <w:r>
        <w:rPr>
          <w:b/>
          <w:i/>
          <w:color w:val="134074"/>
        </w:rPr>
        <w:t xml:space="preserve"> - </w:t>
      </w:r>
      <w:proofErr w:type="spellStart"/>
      <w:r>
        <w:rPr>
          <w:b/>
          <w:i/>
          <w:color w:val="134074"/>
        </w:rPr>
        <w:t>AdmissionDate</w:t>
      </w:r>
      <w:proofErr w:type="spellEnd"/>
      <w:r>
        <w:t xml:space="preserve"> (in days). Uncleaned data includes negative stays (</w:t>
      </w:r>
      <w:r>
        <w:rPr>
          <w:b/>
          <w:i/>
          <w:color w:val="134074"/>
        </w:rPr>
        <w:t>P1002</w:t>
      </w:r>
      <w:r>
        <w:t xml:space="preserve">: </w:t>
      </w:r>
      <w:r>
        <w:rPr>
          <w:b/>
          <w:i/>
          <w:color w:val="134074"/>
        </w:rPr>
        <w:t>-1</w:t>
      </w:r>
      <w:r>
        <w:t xml:space="preserve"> day) and missing costs (</w:t>
      </w:r>
      <w:r>
        <w:rPr>
          <w:b/>
          <w:i/>
          <w:color w:val="134074"/>
        </w:rPr>
        <w:t>P1005</w:t>
      </w:r>
      <w:r>
        <w:t>).</w:t>
      </w:r>
    </w:p>
    <w:tbl>
      <w:tblPr>
        <w:tblStyle w:val="TableGrid"/>
        <w:tblW w:w="10190" w:type="dxa"/>
        <w:tblInd w:w="8" w:type="dxa"/>
        <w:tblCellMar>
          <w:top w:w="210" w:type="dxa"/>
          <w:left w:w="157" w:type="dxa"/>
          <w:bottom w:w="0" w:type="dxa"/>
          <w:right w:w="115" w:type="dxa"/>
        </w:tblCellMar>
        <w:tblLook w:val="04A0" w:firstRow="1" w:lastRow="0" w:firstColumn="1" w:lastColumn="0" w:noHBand="0" w:noVBand="1"/>
      </w:tblPr>
      <w:tblGrid>
        <w:gridCol w:w="1925"/>
        <w:gridCol w:w="2955"/>
        <w:gridCol w:w="1838"/>
        <w:gridCol w:w="3472"/>
      </w:tblGrid>
      <w:tr w:rsidR="00415C5E" w14:paraId="74F9A446" w14:textId="77777777">
        <w:trPr>
          <w:trHeight w:val="855"/>
        </w:trPr>
        <w:tc>
          <w:tcPr>
            <w:tcW w:w="1924" w:type="dxa"/>
            <w:tcBorders>
              <w:top w:val="single" w:sz="6" w:space="0" w:color="CBD5E1"/>
              <w:left w:val="single" w:sz="6" w:space="0" w:color="CBD5E1"/>
              <w:bottom w:val="single" w:sz="6" w:space="0" w:color="CBD5E1"/>
              <w:right w:val="single" w:sz="6" w:space="0" w:color="CBD5E1"/>
            </w:tcBorders>
            <w:shd w:val="clear" w:color="auto" w:fill="134074"/>
          </w:tcPr>
          <w:p w14:paraId="7234E822" w14:textId="77777777" w:rsidR="00415C5E" w:rsidRDefault="00000000">
            <w:pPr>
              <w:spacing w:after="0" w:line="259" w:lineRule="auto"/>
              <w:ind w:left="0" w:firstLine="0"/>
              <w:jc w:val="left"/>
            </w:pPr>
            <w:r>
              <w:rPr>
                <w:b/>
                <w:color w:val="FFFFFF"/>
                <w:sz w:val="20"/>
              </w:rPr>
              <w:t>METRIC</w:t>
            </w:r>
          </w:p>
        </w:tc>
        <w:tc>
          <w:tcPr>
            <w:tcW w:w="2955" w:type="dxa"/>
            <w:tcBorders>
              <w:top w:val="single" w:sz="6" w:space="0" w:color="CBD5E1"/>
              <w:left w:val="single" w:sz="6" w:space="0" w:color="CBD5E1"/>
              <w:bottom w:val="single" w:sz="6" w:space="0" w:color="CBD5E1"/>
              <w:right w:val="single" w:sz="6" w:space="0" w:color="CBD5E1"/>
            </w:tcBorders>
            <w:shd w:val="clear" w:color="auto" w:fill="134074"/>
          </w:tcPr>
          <w:p w14:paraId="72BA4547" w14:textId="77777777" w:rsidR="00415C5E" w:rsidRDefault="00000000">
            <w:pPr>
              <w:spacing w:after="0" w:line="259" w:lineRule="auto"/>
              <w:ind w:left="0" w:firstLine="0"/>
              <w:jc w:val="left"/>
            </w:pPr>
            <w:r>
              <w:rPr>
                <w:b/>
                <w:color w:val="FFFFFF"/>
                <w:sz w:val="20"/>
              </w:rPr>
              <w:t>BEFORE CLEANING</w:t>
            </w:r>
          </w:p>
        </w:tc>
        <w:tc>
          <w:tcPr>
            <w:tcW w:w="1838"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6F00A868" w14:textId="77777777" w:rsidR="00415C5E" w:rsidRDefault="00000000">
            <w:pPr>
              <w:spacing w:after="50" w:line="259" w:lineRule="auto"/>
              <w:ind w:left="0" w:firstLine="0"/>
              <w:jc w:val="left"/>
            </w:pPr>
            <w:r>
              <w:rPr>
                <w:b/>
                <w:color w:val="FFFFFF"/>
                <w:sz w:val="20"/>
              </w:rPr>
              <w:t>AFTER</w:t>
            </w:r>
          </w:p>
          <w:p w14:paraId="0749821D" w14:textId="77777777" w:rsidR="00415C5E" w:rsidRDefault="00000000">
            <w:pPr>
              <w:spacing w:after="0" w:line="259" w:lineRule="auto"/>
              <w:ind w:left="0" w:firstLine="0"/>
              <w:jc w:val="left"/>
            </w:pPr>
            <w:r>
              <w:rPr>
                <w:b/>
                <w:color w:val="FFFFFF"/>
                <w:sz w:val="20"/>
              </w:rPr>
              <w:t>CLEANING</w:t>
            </w:r>
          </w:p>
        </w:tc>
        <w:tc>
          <w:tcPr>
            <w:tcW w:w="3472" w:type="dxa"/>
            <w:tcBorders>
              <w:top w:val="single" w:sz="6" w:space="0" w:color="CBD5E1"/>
              <w:left w:val="single" w:sz="6" w:space="0" w:color="CBD5E1"/>
              <w:bottom w:val="single" w:sz="6" w:space="0" w:color="CBD5E1"/>
              <w:right w:val="single" w:sz="6" w:space="0" w:color="CBD5E1"/>
            </w:tcBorders>
            <w:shd w:val="clear" w:color="auto" w:fill="134074"/>
          </w:tcPr>
          <w:p w14:paraId="2A114E68" w14:textId="77777777" w:rsidR="00415C5E" w:rsidRDefault="00000000">
            <w:pPr>
              <w:spacing w:after="0" w:line="259" w:lineRule="auto"/>
              <w:ind w:left="0" w:firstLine="0"/>
              <w:jc w:val="left"/>
            </w:pPr>
            <w:r>
              <w:rPr>
                <w:b/>
                <w:color w:val="FFFFFF"/>
                <w:sz w:val="20"/>
              </w:rPr>
              <w:t>ANALYTICAL IMPACT</w:t>
            </w:r>
          </w:p>
        </w:tc>
      </w:tr>
      <w:tr w:rsidR="00415C5E" w14:paraId="7054B00A" w14:textId="77777777">
        <w:trPr>
          <w:trHeight w:val="885"/>
        </w:trPr>
        <w:tc>
          <w:tcPr>
            <w:tcW w:w="1924" w:type="dxa"/>
            <w:tcBorders>
              <w:top w:val="single" w:sz="6" w:space="0" w:color="CBD5E1"/>
              <w:left w:val="single" w:sz="6" w:space="0" w:color="CBD5E1"/>
              <w:bottom w:val="single" w:sz="6" w:space="0" w:color="CBD5E1"/>
              <w:right w:val="single" w:sz="6" w:space="0" w:color="CBD5E1"/>
            </w:tcBorders>
          </w:tcPr>
          <w:p w14:paraId="28200FFC" w14:textId="77777777" w:rsidR="00415C5E" w:rsidRDefault="00000000">
            <w:pPr>
              <w:spacing w:after="0" w:line="259" w:lineRule="auto"/>
              <w:ind w:left="0" w:firstLine="0"/>
              <w:jc w:val="left"/>
            </w:pPr>
            <w:r>
              <w:rPr>
                <w:b/>
                <w:sz w:val="21"/>
              </w:rPr>
              <w:t>Valid Records</w:t>
            </w:r>
          </w:p>
        </w:tc>
        <w:tc>
          <w:tcPr>
            <w:tcW w:w="2955" w:type="dxa"/>
            <w:tcBorders>
              <w:top w:val="single" w:sz="6" w:space="0" w:color="CBD5E1"/>
              <w:left w:val="single" w:sz="6" w:space="0" w:color="CBD5E1"/>
              <w:bottom w:val="single" w:sz="6" w:space="0" w:color="CBD5E1"/>
              <w:right w:val="single" w:sz="6" w:space="0" w:color="CBD5E1"/>
            </w:tcBorders>
            <w:vAlign w:val="center"/>
          </w:tcPr>
          <w:p w14:paraId="71120871" w14:textId="77777777" w:rsidR="00415C5E" w:rsidRDefault="00000000">
            <w:pPr>
              <w:spacing w:after="0" w:line="259" w:lineRule="auto"/>
              <w:ind w:left="0" w:firstLine="0"/>
              <w:jc w:val="left"/>
            </w:pPr>
            <w:r>
              <w:rPr>
                <w:sz w:val="21"/>
              </w:rPr>
              <w:t>10 rows (with 1 duplicate, 1 inverted dates)</w:t>
            </w:r>
          </w:p>
        </w:tc>
        <w:tc>
          <w:tcPr>
            <w:tcW w:w="1838" w:type="dxa"/>
            <w:tcBorders>
              <w:top w:val="single" w:sz="6" w:space="0" w:color="CBD5E1"/>
              <w:left w:val="single" w:sz="6" w:space="0" w:color="CBD5E1"/>
              <w:bottom w:val="single" w:sz="6" w:space="0" w:color="CBD5E1"/>
              <w:right w:val="single" w:sz="6" w:space="0" w:color="CBD5E1"/>
            </w:tcBorders>
            <w:vAlign w:val="center"/>
          </w:tcPr>
          <w:p w14:paraId="5BDAC558" w14:textId="77777777" w:rsidR="00415C5E" w:rsidRDefault="00000000">
            <w:pPr>
              <w:spacing w:after="0" w:line="259" w:lineRule="auto"/>
              <w:ind w:left="0" w:firstLine="0"/>
              <w:jc w:val="left"/>
            </w:pPr>
            <w:r>
              <w:rPr>
                <w:sz w:val="21"/>
              </w:rPr>
              <w:t>9 unique valid rows</w:t>
            </w:r>
          </w:p>
        </w:tc>
        <w:tc>
          <w:tcPr>
            <w:tcW w:w="3472" w:type="dxa"/>
            <w:tcBorders>
              <w:top w:val="single" w:sz="6" w:space="0" w:color="CBD5E1"/>
              <w:left w:val="single" w:sz="6" w:space="0" w:color="CBD5E1"/>
              <w:bottom w:val="single" w:sz="6" w:space="0" w:color="CBD5E1"/>
              <w:right w:val="single" w:sz="6" w:space="0" w:color="CBD5E1"/>
            </w:tcBorders>
          </w:tcPr>
          <w:p w14:paraId="72D1A931" w14:textId="77777777" w:rsidR="00415C5E" w:rsidRDefault="00000000">
            <w:pPr>
              <w:spacing w:after="0" w:line="259" w:lineRule="auto"/>
              <w:ind w:left="0" w:firstLine="0"/>
              <w:jc w:val="left"/>
            </w:pPr>
            <w:r>
              <w:rPr>
                <w:sz w:val="21"/>
              </w:rPr>
              <w:t>Removes distortion from duplication.</w:t>
            </w:r>
          </w:p>
        </w:tc>
      </w:tr>
      <w:tr w:rsidR="00415C5E" w14:paraId="68E32001" w14:textId="77777777">
        <w:trPr>
          <w:trHeight w:val="885"/>
        </w:trPr>
        <w:tc>
          <w:tcPr>
            <w:tcW w:w="1924"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7BF2578E" w14:textId="77777777" w:rsidR="00415C5E" w:rsidRDefault="00000000">
            <w:pPr>
              <w:spacing w:after="52" w:line="259" w:lineRule="auto"/>
              <w:ind w:left="0" w:firstLine="0"/>
              <w:jc w:val="left"/>
            </w:pPr>
            <w:r>
              <w:rPr>
                <w:b/>
                <w:sz w:val="21"/>
              </w:rPr>
              <w:t>Average Hospital</w:t>
            </w:r>
          </w:p>
          <w:p w14:paraId="1B15E065" w14:textId="77777777" w:rsidR="00415C5E" w:rsidRDefault="00000000">
            <w:pPr>
              <w:spacing w:after="0" w:line="259" w:lineRule="auto"/>
              <w:ind w:left="0" w:firstLine="0"/>
              <w:jc w:val="left"/>
            </w:pPr>
            <w:r>
              <w:rPr>
                <w:b/>
                <w:sz w:val="21"/>
              </w:rPr>
              <w:t>Stay</w:t>
            </w:r>
          </w:p>
        </w:tc>
        <w:tc>
          <w:tcPr>
            <w:tcW w:w="2955"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314E3545" w14:textId="77777777" w:rsidR="00415C5E" w:rsidRDefault="00000000">
            <w:pPr>
              <w:spacing w:after="0" w:line="259" w:lineRule="auto"/>
              <w:ind w:left="0" w:right="92" w:firstLine="0"/>
              <w:jc w:val="left"/>
            </w:pPr>
            <w:r>
              <w:rPr>
                <w:sz w:val="21"/>
              </w:rPr>
              <w:t xml:space="preserve">Mathematically skewed (due to </w:t>
            </w:r>
            <w:proofErr w:type="gramStart"/>
            <w:r>
              <w:rPr>
                <w:b/>
                <w:i/>
                <w:color w:val="134074"/>
                <w:sz w:val="21"/>
              </w:rPr>
              <w:t>-1</w:t>
            </w:r>
            <w:r>
              <w:rPr>
                <w:sz w:val="21"/>
              </w:rPr>
              <w:t xml:space="preserve"> day</w:t>
            </w:r>
            <w:proofErr w:type="gramEnd"/>
            <w:r>
              <w:rPr>
                <w:sz w:val="21"/>
              </w:rPr>
              <w:t xml:space="preserve"> error)</w:t>
            </w:r>
          </w:p>
        </w:tc>
        <w:tc>
          <w:tcPr>
            <w:tcW w:w="1838" w:type="dxa"/>
            <w:tcBorders>
              <w:top w:val="single" w:sz="6" w:space="0" w:color="CBD5E1"/>
              <w:left w:val="single" w:sz="6" w:space="0" w:color="CBD5E1"/>
              <w:bottom w:val="single" w:sz="6" w:space="0" w:color="CBD5E1"/>
              <w:right w:val="single" w:sz="6" w:space="0" w:color="CBD5E1"/>
            </w:tcBorders>
            <w:shd w:val="clear" w:color="auto" w:fill="F1F5F9"/>
          </w:tcPr>
          <w:p w14:paraId="205E62D9" w14:textId="77777777" w:rsidR="00415C5E" w:rsidRDefault="00000000">
            <w:pPr>
              <w:spacing w:after="0" w:line="259" w:lineRule="auto"/>
              <w:ind w:left="0" w:firstLine="0"/>
              <w:jc w:val="left"/>
            </w:pPr>
            <w:r>
              <w:rPr>
                <w:b/>
                <w:i/>
                <w:color w:val="134074"/>
                <w:sz w:val="21"/>
              </w:rPr>
              <w:t xml:space="preserve">5.22 </w:t>
            </w:r>
            <w:proofErr w:type="spellStart"/>
            <w:proofErr w:type="gramStart"/>
            <w:r>
              <w:rPr>
                <w:b/>
                <w:i/>
                <w:color w:val="134074"/>
                <w:sz w:val="21"/>
              </w:rPr>
              <w:t>ext</w:t>
            </w:r>
            <w:proofErr w:type="spellEnd"/>
            <w:r>
              <w:rPr>
                <w:b/>
                <w:i/>
                <w:color w:val="134074"/>
                <w:sz w:val="21"/>
              </w:rPr>
              <w:t>{ Days</w:t>
            </w:r>
            <w:proofErr w:type="gramEnd"/>
            <w:r>
              <w:rPr>
                <w:b/>
                <w:i/>
                <w:color w:val="134074"/>
                <w:sz w:val="21"/>
              </w:rPr>
              <w:t>}</w:t>
            </w:r>
          </w:p>
        </w:tc>
        <w:tc>
          <w:tcPr>
            <w:tcW w:w="3472"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6002DCF2" w14:textId="77777777" w:rsidR="00415C5E" w:rsidRDefault="00000000">
            <w:pPr>
              <w:spacing w:after="0" w:line="259" w:lineRule="auto"/>
              <w:ind w:left="0" w:firstLine="0"/>
              <w:jc w:val="left"/>
            </w:pPr>
            <w:r>
              <w:rPr>
                <w:sz w:val="21"/>
              </w:rPr>
              <w:t>Restores accurate temporal resource utilization metrics.</w:t>
            </w:r>
          </w:p>
        </w:tc>
      </w:tr>
      <w:tr w:rsidR="00415C5E" w14:paraId="7B014875" w14:textId="77777777">
        <w:trPr>
          <w:trHeight w:val="885"/>
        </w:trPr>
        <w:tc>
          <w:tcPr>
            <w:tcW w:w="1924" w:type="dxa"/>
            <w:tcBorders>
              <w:top w:val="single" w:sz="6" w:space="0" w:color="CBD5E1"/>
              <w:left w:val="single" w:sz="6" w:space="0" w:color="CBD5E1"/>
              <w:bottom w:val="single" w:sz="6" w:space="0" w:color="CBD5E1"/>
              <w:right w:val="single" w:sz="6" w:space="0" w:color="CBD5E1"/>
            </w:tcBorders>
            <w:vAlign w:val="center"/>
          </w:tcPr>
          <w:p w14:paraId="6C4FBC5F" w14:textId="77777777" w:rsidR="00415C5E" w:rsidRDefault="00000000">
            <w:pPr>
              <w:spacing w:after="52" w:line="259" w:lineRule="auto"/>
              <w:ind w:left="0" w:firstLine="0"/>
              <w:jc w:val="left"/>
            </w:pPr>
            <w:r>
              <w:rPr>
                <w:b/>
                <w:sz w:val="21"/>
              </w:rPr>
              <w:t>Average</w:t>
            </w:r>
          </w:p>
          <w:p w14:paraId="49FA8BF0" w14:textId="77777777" w:rsidR="00415C5E" w:rsidRDefault="00000000">
            <w:pPr>
              <w:spacing w:after="0" w:line="259" w:lineRule="auto"/>
              <w:ind w:left="0" w:firstLine="0"/>
              <w:jc w:val="left"/>
            </w:pPr>
            <w:r>
              <w:rPr>
                <w:b/>
                <w:sz w:val="21"/>
              </w:rPr>
              <w:t>Treatment Cost</w:t>
            </w:r>
          </w:p>
        </w:tc>
        <w:tc>
          <w:tcPr>
            <w:tcW w:w="2955" w:type="dxa"/>
            <w:tcBorders>
              <w:top w:val="single" w:sz="6" w:space="0" w:color="CBD5E1"/>
              <w:left w:val="single" w:sz="6" w:space="0" w:color="CBD5E1"/>
              <w:bottom w:val="single" w:sz="6" w:space="0" w:color="CBD5E1"/>
              <w:right w:val="single" w:sz="6" w:space="0" w:color="CBD5E1"/>
            </w:tcBorders>
            <w:vAlign w:val="center"/>
          </w:tcPr>
          <w:p w14:paraId="2BD740BE" w14:textId="77777777" w:rsidR="00415C5E" w:rsidRDefault="00000000">
            <w:pPr>
              <w:spacing w:after="52" w:line="259" w:lineRule="auto"/>
              <w:ind w:left="0" w:firstLine="0"/>
              <w:jc w:val="left"/>
            </w:pPr>
            <w:r>
              <w:rPr>
                <w:sz w:val="21"/>
              </w:rPr>
              <w:t>Skewed due to missing value</w:t>
            </w:r>
          </w:p>
          <w:p w14:paraId="7BDB8898" w14:textId="77777777" w:rsidR="00415C5E" w:rsidRDefault="00000000">
            <w:pPr>
              <w:spacing w:after="0" w:line="259" w:lineRule="auto"/>
              <w:ind w:left="0" w:firstLine="0"/>
              <w:jc w:val="left"/>
            </w:pPr>
            <w:r>
              <w:rPr>
                <w:sz w:val="21"/>
              </w:rPr>
              <w:t>&amp; nulls</w:t>
            </w:r>
          </w:p>
        </w:tc>
        <w:tc>
          <w:tcPr>
            <w:tcW w:w="1838" w:type="dxa"/>
            <w:tcBorders>
              <w:top w:val="single" w:sz="6" w:space="0" w:color="CBD5E1"/>
              <w:left w:val="single" w:sz="6" w:space="0" w:color="CBD5E1"/>
              <w:bottom w:val="single" w:sz="6" w:space="0" w:color="CBD5E1"/>
              <w:right w:val="single" w:sz="6" w:space="0" w:color="CBD5E1"/>
            </w:tcBorders>
            <w:vAlign w:val="center"/>
          </w:tcPr>
          <w:p w14:paraId="30142BAD" w14:textId="77777777" w:rsidR="00415C5E" w:rsidRDefault="00000000">
            <w:pPr>
              <w:spacing w:after="52" w:line="259" w:lineRule="auto"/>
              <w:ind w:left="0" w:firstLine="0"/>
              <w:jc w:val="left"/>
            </w:pPr>
            <w:r>
              <w:rPr>
                <w:b/>
                <w:i/>
                <w:color w:val="134074"/>
                <w:sz w:val="21"/>
              </w:rPr>
              <w:t xml:space="preserve">16,888.89 </w:t>
            </w:r>
            <w:proofErr w:type="spellStart"/>
            <w:proofErr w:type="gramStart"/>
            <w:r>
              <w:rPr>
                <w:b/>
                <w:i/>
                <w:color w:val="134074"/>
                <w:sz w:val="21"/>
              </w:rPr>
              <w:t>ext</w:t>
            </w:r>
            <w:proofErr w:type="spellEnd"/>
            <w:r>
              <w:rPr>
                <w:b/>
                <w:i/>
                <w:color w:val="134074"/>
                <w:sz w:val="21"/>
              </w:rPr>
              <w:t>{</w:t>
            </w:r>
            <w:proofErr w:type="gramEnd"/>
          </w:p>
          <w:p w14:paraId="10DC5A73" w14:textId="77777777" w:rsidR="00415C5E" w:rsidRDefault="00000000">
            <w:pPr>
              <w:spacing w:after="0" w:line="259" w:lineRule="auto"/>
              <w:ind w:left="0" w:firstLine="0"/>
              <w:jc w:val="left"/>
            </w:pPr>
            <w:r>
              <w:rPr>
                <w:b/>
                <w:i/>
                <w:color w:val="134074"/>
                <w:sz w:val="21"/>
              </w:rPr>
              <w:t>INR}</w:t>
            </w:r>
          </w:p>
        </w:tc>
        <w:tc>
          <w:tcPr>
            <w:tcW w:w="3472" w:type="dxa"/>
            <w:tcBorders>
              <w:top w:val="single" w:sz="6" w:space="0" w:color="CBD5E1"/>
              <w:left w:val="single" w:sz="6" w:space="0" w:color="CBD5E1"/>
              <w:bottom w:val="single" w:sz="6" w:space="0" w:color="CBD5E1"/>
              <w:right w:val="single" w:sz="6" w:space="0" w:color="CBD5E1"/>
            </w:tcBorders>
            <w:vAlign w:val="center"/>
          </w:tcPr>
          <w:p w14:paraId="7086B601" w14:textId="77777777" w:rsidR="00415C5E" w:rsidRDefault="00000000">
            <w:pPr>
              <w:spacing w:after="0" w:line="259" w:lineRule="auto"/>
              <w:ind w:left="0" w:firstLine="0"/>
              <w:jc w:val="left"/>
            </w:pPr>
            <w:r>
              <w:rPr>
                <w:sz w:val="21"/>
              </w:rPr>
              <w:t>Accurate financial costing per patient episode.</w:t>
            </w:r>
          </w:p>
        </w:tc>
      </w:tr>
    </w:tbl>
    <w:p w14:paraId="7B45B9B2" w14:textId="77777777" w:rsidR="00415C5E" w:rsidRDefault="00000000">
      <w:pPr>
        <w:pStyle w:val="Heading3"/>
        <w:ind w:left="-5"/>
      </w:pPr>
      <w:r>
        <w:lastRenderedPageBreak/>
        <w:t>Task 5: Recommend Data Governance Measures to Prevent Future Errors</w:t>
      </w:r>
    </w:p>
    <w:p w14:paraId="3CF1D1FB" w14:textId="77777777" w:rsidR="00415C5E" w:rsidRDefault="00000000">
      <w:pPr>
        <w:spacing w:after="246"/>
        <w:ind w:right="835"/>
      </w:pPr>
      <w:r>
        <w:t>To eliminate manual entry errors, the hospital must implement:</w:t>
      </w:r>
    </w:p>
    <w:p w14:paraId="24116ED0" w14:textId="77777777" w:rsidR="00415C5E" w:rsidRDefault="00000000">
      <w:pPr>
        <w:numPr>
          <w:ilvl w:val="0"/>
          <w:numId w:val="8"/>
        </w:numPr>
        <w:ind w:right="835" w:hanging="144"/>
      </w:pPr>
      <w:r>
        <w:rPr>
          <w:b/>
        </w:rPr>
        <w:t>Front-End UI Validation:</w:t>
      </w:r>
      <w:r>
        <w:t xml:space="preserve"> Enforce mandatory fields for Patient ID and Treatment Cost, and validate that </w:t>
      </w:r>
      <w:proofErr w:type="spellStart"/>
      <w:r>
        <w:rPr>
          <w:b/>
          <w:i/>
          <w:color w:val="134074"/>
        </w:rPr>
        <w:t>DischargeDate</w:t>
      </w:r>
      <w:proofErr w:type="spellEnd"/>
      <w:r>
        <w:rPr>
          <w:b/>
          <w:i/>
          <w:color w:val="134074"/>
        </w:rPr>
        <w:t xml:space="preserve"> \</w:t>
      </w:r>
      <w:proofErr w:type="spellStart"/>
      <w:r>
        <w:rPr>
          <w:b/>
          <w:i/>
          <w:color w:val="134074"/>
        </w:rPr>
        <w:t>geq</w:t>
      </w:r>
      <w:proofErr w:type="spellEnd"/>
      <w:r>
        <w:rPr>
          <w:b/>
          <w:i/>
          <w:color w:val="134074"/>
        </w:rPr>
        <w:t xml:space="preserve"> </w:t>
      </w:r>
      <w:proofErr w:type="spellStart"/>
      <w:r>
        <w:rPr>
          <w:b/>
          <w:i/>
          <w:color w:val="134074"/>
        </w:rPr>
        <w:t>AdmissionDate</w:t>
      </w:r>
      <w:proofErr w:type="spellEnd"/>
      <w:r>
        <w:t xml:space="preserve"> in the Electronic Health Record (EHR) entry form.</w:t>
      </w:r>
    </w:p>
    <w:p w14:paraId="4BD4F93A" w14:textId="77777777" w:rsidR="00415C5E" w:rsidRDefault="00000000">
      <w:pPr>
        <w:numPr>
          <w:ilvl w:val="0"/>
          <w:numId w:val="8"/>
        </w:numPr>
        <w:ind w:right="835" w:hanging="144"/>
      </w:pPr>
      <w:r>
        <w:rPr>
          <w:b/>
        </w:rPr>
        <w:t>Controlled Vocabularies:</w:t>
      </w:r>
      <w:r>
        <w:t xml:space="preserve"> Replace free-text diagnosis entry with drop-down menus tied to ICD-10 coding standards.</w:t>
      </w:r>
    </w:p>
    <w:p w14:paraId="446A13D7" w14:textId="77777777" w:rsidR="00415C5E" w:rsidRDefault="00000000">
      <w:pPr>
        <w:numPr>
          <w:ilvl w:val="0"/>
          <w:numId w:val="8"/>
        </w:numPr>
        <w:spacing w:after="417"/>
        <w:ind w:right="835" w:hanging="144"/>
      </w:pPr>
      <w:r>
        <w:rPr>
          <w:b/>
        </w:rPr>
        <w:t>Automated Range Checks:</w:t>
      </w:r>
      <w:r>
        <w:t xml:space="preserve"> Reject age entries </w:t>
      </w:r>
      <w:r>
        <w:rPr>
          <w:b/>
          <w:i/>
          <w:color w:val="134074"/>
        </w:rPr>
        <w:t>&gt; 120</w:t>
      </w:r>
      <w:r>
        <w:t xml:space="preserve"> or negative costs at the point of entry.</w:t>
      </w:r>
    </w:p>
    <w:p w14:paraId="3487FCEB" w14:textId="77777777" w:rsidR="00415C5E" w:rsidRDefault="00000000">
      <w:pPr>
        <w:pStyle w:val="Heading3"/>
        <w:ind w:left="-5"/>
      </w:pPr>
      <w:r>
        <w:t>Question 2 Conclusion</w:t>
      </w:r>
    </w:p>
    <w:p w14:paraId="5FFE86BB" w14:textId="77777777" w:rsidR="00415C5E" w:rsidRDefault="00000000">
      <w:pPr>
        <w:spacing w:after="662"/>
        <w:ind w:right="835"/>
      </w:pPr>
      <w:r>
        <w:t>Standardizing clinical records ensures reliable epidemiological analysis, accurate cost accounting, and patient safety compliance.</w:t>
      </w:r>
    </w:p>
    <w:p w14:paraId="42839916" w14:textId="77777777" w:rsidR="00415C5E" w:rsidRDefault="00000000">
      <w:pPr>
        <w:pStyle w:val="Heading1"/>
        <w:ind w:left="-5"/>
      </w:pPr>
      <w:r>
        <w:t>3. Question 3 – Banking Loan Approval Dataset</w:t>
      </w:r>
    </w:p>
    <w:p w14:paraId="4D94C313" w14:textId="77777777" w:rsidR="00415C5E" w:rsidRDefault="00000000">
      <w:pPr>
        <w:spacing w:after="497"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1011AE1" wp14:editId="4270F9D6">
                <wp:extent cx="6480000" cy="14288"/>
                <wp:effectExtent l="0" t="0" r="0" b="0"/>
                <wp:docPr id="26486" name="Group 26486"/>
                <wp:cNvGraphicFramePr/>
                <a:graphic xmlns:a="http://schemas.openxmlformats.org/drawingml/2006/main">
                  <a:graphicData uri="http://schemas.microsoft.com/office/word/2010/wordprocessingGroup">
                    <wpg:wgp>
                      <wpg:cNvGrpSpPr/>
                      <wpg:grpSpPr>
                        <a:xfrm>
                          <a:off x="0" y="0"/>
                          <a:ext cx="6480000" cy="14288"/>
                          <a:chOff x="0" y="0"/>
                          <a:chExt cx="6480000" cy="14288"/>
                        </a:xfrm>
                      </wpg:grpSpPr>
                      <wps:wsp>
                        <wps:cNvPr id="37036" name="Shape 37036"/>
                        <wps:cNvSpPr/>
                        <wps:spPr>
                          <a:xfrm>
                            <a:off x="0" y="0"/>
                            <a:ext cx="6480000" cy="14288"/>
                          </a:xfrm>
                          <a:custGeom>
                            <a:avLst/>
                            <a:gdLst/>
                            <a:ahLst/>
                            <a:cxnLst/>
                            <a:rect l="0" t="0" r="0" b="0"/>
                            <a:pathLst>
                              <a:path w="6480000" h="14288">
                                <a:moveTo>
                                  <a:pt x="0" y="0"/>
                                </a:moveTo>
                                <a:lnTo>
                                  <a:pt x="6480000" y="0"/>
                                </a:lnTo>
                                <a:lnTo>
                                  <a:pt x="6480000" y="14288"/>
                                </a:lnTo>
                                <a:lnTo>
                                  <a:pt x="0" y="14288"/>
                                </a:lnTo>
                                <a:lnTo>
                                  <a:pt x="0" y="0"/>
                                </a:lnTo>
                              </a:path>
                            </a:pathLst>
                          </a:custGeom>
                          <a:ln w="0" cap="flat">
                            <a:miter lim="127000"/>
                          </a:ln>
                        </wps:spPr>
                        <wps:style>
                          <a:lnRef idx="0">
                            <a:srgbClr val="000000">
                              <a:alpha val="0"/>
                            </a:srgbClr>
                          </a:lnRef>
                          <a:fillRef idx="1">
                            <a:srgbClr val="134074"/>
                          </a:fillRef>
                          <a:effectRef idx="0">
                            <a:scrgbClr r="0" g="0" b="0"/>
                          </a:effectRef>
                          <a:fontRef idx="none"/>
                        </wps:style>
                        <wps:bodyPr/>
                      </wps:wsp>
                    </wpg:wgp>
                  </a:graphicData>
                </a:graphic>
              </wp:inline>
            </w:drawing>
          </mc:Choice>
          <mc:Fallback xmlns:a="http://schemas.openxmlformats.org/drawingml/2006/main">
            <w:pict>
              <v:group id="Group 26486" style="width:510.236pt;height:1.125pt;mso-position-horizontal-relative:char;mso-position-vertical-relative:line" coordsize="64800,142">
                <v:shape id="Shape 37037" style="position:absolute;width:64800;height:142;left:0;top:0;" coordsize="6480000,14288" path="m0,0l6480000,0l6480000,14288l0,14288l0,0">
                  <v:stroke weight="0pt" endcap="flat" joinstyle="miter" miterlimit="10" on="false" color="#000000" opacity="0"/>
                  <v:fill on="true" color="#134074"/>
                </v:shape>
              </v:group>
            </w:pict>
          </mc:Fallback>
        </mc:AlternateContent>
      </w:r>
    </w:p>
    <w:p w14:paraId="5F0C80D3" w14:textId="77777777" w:rsidR="00415C5E" w:rsidRDefault="00000000">
      <w:pPr>
        <w:pStyle w:val="Heading3"/>
        <w:ind w:left="-5"/>
      </w:pPr>
      <w:r>
        <w:t>Dataset Overview</w:t>
      </w:r>
    </w:p>
    <w:p w14:paraId="7DB6FF15" w14:textId="77777777" w:rsidR="00415C5E" w:rsidRDefault="00000000">
      <w:pPr>
        <w:ind w:right="835"/>
      </w:pPr>
      <w:r>
        <w:t>A retail bank evaluates applicant creditworthiness using historical loan portfolios. Data anomalies jeopardize risk models and statutory compliance.</w:t>
      </w:r>
    </w:p>
    <w:p w14:paraId="7064C010" w14:textId="77777777" w:rsidR="00415C5E" w:rsidRDefault="00000000">
      <w:pPr>
        <w:pStyle w:val="Heading3"/>
        <w:ind w:left="-5"/>
      </w:pPr>
      <w:r>
        <w:t>Task 1: Identify Critical Issues That Could Impact Loan Decisions</w:t>
      </w:r>
    </w:p>
    <w:p w14:paraId="64291454" w14:textId="77777777" w:rsidR="00415C5E" w:rsidRDefault="00000000">
      <w:pPr>
        <w:numPr>
          <w:ilvl w:val="0"/>
          <w:numId w:val="9"/>
        </w:numPr>
        <w:ind w:right="835" w:hanging="144"/>
      </w:pPr>
      <w:r>
        <w:rPr>
          <w:b/>
        </w:rPr>
        <w:t>Missing Credit Scores:</w:t>
      </w:r>
      <w:r>
        <w:t xml:space="preserve"> Row 3 (</w:t>
      </w:r>
      <w:r>
        <w:rPr>
          <w:b/>
          <w:i/>
          <w:color w:val="134074"/>
        </w:rPr>
        <w:t>L003</w:t>
      </w:r>
      <w:r>
        <w:t xml:space="preserve">) has a </w:t>
      </w:r>
      <w:r>
        <w:rPr>
          <w:b/>
          <w:i/>
          <w:color w:val="134074"/>
        </w:rPr>
        <w:t>NULL</w:t>
      </w:r>
      <w:r>
        <w:t xml:space="preserve"> credit score, critical for risk scoring.</w:t>
      </w:r>
    </w:p>
    <w:p w14:paraId="16FDD7B9" w14:textId="77777777" w:rsidR="00415C5E" w:rsidRDefault="00000000">
      <w:pPr>
        <w:numPr>
          <w:ilvl w:val="0"/>
          <w:numId w:val="9"/>
        </w:numPr>
        <w:ind w:right="835" w:hanging="144"/>
      </w:pPr>
      <w:r>
        <w:rPr>
          <w:b/>
        </w:rPr>
        <w:t>Income Unit Inconsistency:</w:t>
      </w:r>
      <w:r>
        <w:t xml:space="preserve"> Row 2 (</w:t>
      </w:r>
      <w:r>
        <w:rPr>
          <w:b/>
          <w:i/>
          <w:color w:val="134074"/>
        </w:rPr>
        <w:t>L002</w:t>
      </w:r>
      <w:r>
        <w:t xml:space="preserve">) records income as </w:t>
      </w:r>
      <w:r>
        <w:rPr>
          <w:b/>
          <w:i/>
          <w:color w:val="134074"/>
        </w:rPr>
        <w:t>900K</w:t>
      </w:r>
      <w:r>
        <w:t xml:space="preserve"> (string/abbreviation format), breaking numerical parsing.</w:t>
      </w:r>
    </w:p>
    <w:p w14:paraId="23499BB1" w14:textId="77777777" w:rsidR="00415C5E" w:rsidRDefault="00000000">
      <w:pPr>
        <w:numPr>
          <w:ilvl w:val="0"/>
          <w:numId w:val="9"/>
        </w:numPr>
        <w:ind w:right="835" w:hanging="144"/>
      </w:pPr>
      <w:r>
        <w:rPr>
          <w:b/>
        </w:rPr>
        <w:t>Negative Loan Amount:</w:t>
      </w:r>
      <w:r>
        <w:t xml:space="preserve"> Row 4 (</w:t>
      </w:r>
      <w:r>
        <w:rPr>
          <w:b/>
          <w:i/>
          <w:color w:val="134074"/>
        </w:rPr>
        <w:t>L004</w:t>
      </w:r>
      <w:r>
        <w:t xml:space="preserve">) has </w:t>
      </w:r>
      <w:r>
        <w:rPr>
          <w:b/>
          <w:i/>
          <w:color w:val="134074"/>
        </w:rPr>
        <w:t>-200,000</w:t>
      </w:r>
      <w:r>
        <w:t>, an impossible financial value.</w:t>
      </w:r>
    </w:p>
    <w:p w14:paraId="59E693B7" w14:textId="77777777" w:rsidR="00415C5E" w:rsidRDefault="00000000">
      <w:pPr>
        <w:numPr>
          <w:ilvl w:val="0"/>
          <w:numId w:val="9"/>
        </w:numPr>
        <w:ind w:right="835" w:hanging="144"/>
      </w:pPr>
      <w:r>
        <w:rPr>
          <w:b/>
        </w:rPr>
        <w:t>Duplicate Records:</w:t>
      </w:r>
      <w:r>
        <w:t xml:space="preserve"> Row 8 and 9 are exact duplicates for </w:t>
      </w:r>
      <w:r>
        <w:rPr>
          <w:b/>
          <w:i/>
          <w:color w:val="134074"/>
        </w:rPr>
        <w:t>L008</w:t>
      </w:r>
      <w:r>
        <w:t>.</w:t>
      </w:r>
    </w:p>
    <w:p w14:paraId="7DBDB914" w14:textId="77777777" w:rsidR="00415C5E" w:rsidRDefault="00000000">
      <w:pPr>
        <w:numPr>
          <w:ilvl w:val="0"/>
          <w:numId w:val="9"/>
        </w:numPr>
        <w:ind w:right="835" w:hanging="144"/>
      </w:pPr>
      <w:r>
        <w:rPr>
          <w:b/>
        </w:rPr>
        <w:t>Statutory Age Violation:</w:t>
      </w:r>
      <w:r>
        <w:t xml:space="preserve"> Row 5 (</w:t>
      </w:r>
      <w:r>
        <w:rPr>
          <w:b/>
          <w:i/>
          <w:color w:val="134074"/>
        </w:rPr>
        <w:t>L005</w:t>
      </w:r>
      <w:r>
        <w:t xml:space="preserve">) lists Age </w:t>
      </w:r>
      <w:r>
        <w:rPr>
          <w:b/>
          <w:i/>
          <w:color w:val="134074"/>
        </w:rPr>
        <w:t>16</w:t>
      </w:r>
      <w:r>
        <w:t>, violating legal borrowing age requirements (</w:t>
      </w:r>
      <w:r>
        <w:rPr>
          <w:b/>
          <w:i/>
          <w:color w:val="134074"/>
        </w:rPr>
        <w:t>\</w:t>
      </w:r>
      <w:proofErr w:type="spellStart"/>
      <w:r>
        <w:rPr>
          <w:b/>
          <w:i/>
          <w:color w:val="134074"/>
        </w:rPr>
        <w:t>ge</w:t>
      </w:r>
      <w:proofErr w:type="spellEnd"/>
      <w:r>
        <w:rPr>
          <w:b/>
          <w:i/>
          <w:color w:val="134074"/>
        </w:rPr>
        <w:t xml:space="preserve"> 18</w:t>
      </w:r>
      <w:r>
        <w:t>).</w:t>
      </w:r>
    </w:p>
    <w:tbl>
      <w:tblPr>
        <w:tblStyle w:val="TableGrid"/>
        <w:tblpPr w:vertAnchor="page" w:horzAnchor="page" w:tblpX="858" w:tblpY="1141"/>
        <w:tblOverlap w:val="never"/>
        <w:tblW w:w="11048" w:type="dxa"/>
        <w:tblInd w:w="0" w:type="dxa"/>
        <w:tblCellMar>
          <w:top w:w="0" w:type="dxa"/>
          <w:left w:w="158" w:type="dxa"/>
          <w:bottom w:w="0" w:type="dxa"/>
          <w:right w:w="115" w:type="dxa"/>
        </w:tblCellMar>
        <w:tblLook w:val="04A0" w:firstRow="1" w:lastRow="0" w:firstColumn="1" w:lastColumn="0" w:noHBand="0" w:noVBand="1"/>
      </w:tblPr>
      <w:tblGrid>
        <w:gridCol w:w="1719"/>
        <w:gridCol w:w="2053"/>
        <w:gridCol w:w="1816"/>
        <w:gridCol w:w="1834"/>
        <w:gridCol w:w="2594"/>
        <w:gridCol w:w="753"/>
        <w:gridCol w:w="279"/>
      </w:tblGrid>
      <w:tr w:rsidR="00415C5E" w14:paraId="7087E663" w14:textId="77777777">
        <w:trPr>
          <w:trHeight w:val="555"/>
        </w:trPr>
        <w:tc>
          <w:tcPr>
            <w:tcW w:w="1734"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72724027" w14:textId="77777777" w:rsidR="00415C5E" w:rsidRDefault="00000000">
            <w:pPr>
              <w:spacing w:after="0" w:line="259" w:lineRule="auto"/>
              <w:ind w:left="0" w:firstLine="0"/>
              <w:jc w:val="left"/>
            </w:pPr>
            <w:r>
              <w:rPr>
                <w:b/>
                <w:color w:val="FFFFFF"/>
                <w:sz w:val="20"/>
              </w:rPr>
              <w:lastRenderedPageBreak/>
              <w:t>CUSTOMERID</w:t>
            </w:r>
          </w:p>
        </w:tc>
        <w:tc>
          <w:tcPr>
            <w:tcW w:w="2069"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24141D2B" w14:textId="77777777" w:rsidR="00415C5E" w:rsidRDefault="00000000">
            <w:pPr>
              <w:spacing w:after="0" w:line="259" w:lineRule="auto"/>
              <w:ind w:left="0" w:firstLine="0"/>
              <w:jc w:val="left"/>
            </w:pPr>
            <w:r>
              <w:rPr>
                <w:b/>
                <w:color w:val="FFFFFF"/>
                <w:sz w:val="20"/>
              </w:rPr>
              <w:t>ANNUALINCOME</w:t>
            </w:r>
          </w:p>
        </w:tc>
        <w:tc>
          <w:tcPr>
            <w:tcW w:w="1831"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32AFBDFC" w14:textId="77777777" w:rsidR="00415C5E" w:rsidRDefault="00000000">
            <w:pPr>
              <w:spacing w:after="0" w:line="259" w:lineRule="auto"/>
              <w:ind w:left="0" w:firstLine="0"/>
              <w:jc w:val="left"/>
            </w:pPr>
            <w:r>
              <w:rPr>
                <w:b/>
                <w:color w:val="FFFFFF"/>
                <w:sz w:val="20"/>
              </w:rPr>
              <w:t>CREDITSCORE</w:t>
            </w:r>
          </w:p>
        </w:tc>
        <w:tc>
          <w:tcPr>
            <w:tcW w:w="1849"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1B182B57" w14:textId="77777777" w:rsidR="00415C5E" w:rsidRDefault="00000000">
            <w:pPr>
              <w:spacing w:after="0" w:line="259" w:lineRule="auto"/>
              <w:ind w:left="0" w:firstLine="0"/>
              <w:jc w:val="left"/>
            </w:pPr>
            <w:r>
              <w:rPr>
                <w:b/>
                <w:color w:val="FFFFFF"/>
                <w:sz w:val="20"/>
              </w:rPr>
              <w:t>LOANAMOUNT</w:t>
            </w:r>
          </w:p>
        </w:tc>
        <w:tc>
          <w:tcPr>
            <w:tcW w:w="2613"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09436454" w14:textId="77777777" w:rsidR="00415C5E" w:rsidRDefault="00000000">
            <w:pPr>
              <w:spacing w:after="0" w:line="259" w:lineRule="auto"/>
              <w:ind w:left="0" w:firstLine="0"/>
              <w:jc w:val="left"/>
            </w:pPr>
            <w:r>
              <w:rPr>
                <w:b/>
                <w:color w:val="FFFFFF"/>
                <w:sz w:val="20"/>
              </w:rPr>
              <w:t>EMPLOYMENTSTATUS</w:t>
            </w:r>
          </w:p>
        </w:tc>
        <w:tc>
          <w:tcPr>
            <w:tcW w:w="762"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796C9512" w14:textId="77777777" w:rsidR="00415C5E" w:rsidRDefault="00000000">
            <w:pPr>
              <w:spacing w:after="0" w:line="259" w:lineRule="auto"/>
              <w:ind w:left="0" w:firstLine="0"/>
              <w:jc w:val="left"/>
            </w:pPr>
            <w:r>
              <w:rPr>
                <w:b/>
                <w:color w:val="FFFFFF"/>
                <w:sz w:val="20"/>
              </w:rPr>
              <w:t>AGE</w:t>
            </w:r>
          </w:p>
        </w:tc>
        <w:tc>
          <w:tcPr>
            <w:tcW w:w="189" w:type="dxa"/>
            <w:tcBorders>
              <w:top w:val="single" w:sz="6" w:space="0" w:color="CBD5E1"/>
              <w:left w:val="single" w:sz="6" w:space="0" w:color="CBD5E1"/>
              <w:bottom w:val="single" w:sz="6" w:space="0" w:color="CBD5E1"/>
              <w:right w:val="nil"/>
            </w:tcBorders>
            <w:shd w:val="clear" w:color="auto" w:fill="134074"/>
          </w:tcPr>
          <w:p w14:paraId="559FDA56" w14:textId="77777777" w:rsidR="00415C5E" w:rsidRDefault="00415C5E">
            <w:pPr>
              <w:spacing w:after="160" w:line="259" w:lineRule="auto"/>
              <w:ind w:left="0" w:firstLine="0"/>
              <w:jc w:val="left"/>
            </w:pPr>
          </w:p>
        </w:tc>
      </w:tr>
      <w:tr w:rsidR="00415C5E" w14:paraId="7AA31842" w14:textId="77777777">
        <w:trPr>
          <w:trHeight w:val="570"/>
        </w:trPr>
        <w:tc>
          <w:tcPr>
            <w:tcW w:w="1734" w:type="dxa"/>
            <w:tcBorders>
              <w:top w:val="single" w:sz="6" w:space="0" w:color="CBD5E1"/>
              <w:left w:val="single" w:sz="6" w:space="0" w:color="CBD5E1"/>
              <w:bottom w:val="single" w:sz="6" w:space="0" w:color="CBD5E1"/>
              <w:right w:val="single" w:sz="6" w:space="0" w:color="CBD5E1"/>
            </w:tcBorders>
            <w:vAlign w:val="center"/>
          </w:tcPr>
          <w:p w14:paraId="289E594E" w14:textId="77777777" w:rsidR="00415C5E" w:rsidRDefault="00000000">
            <w:pPr>
              <w:spacing w:after="0" w:line="259" w:lineRule="auto"/>
              <w:ind w:left="0" w:firstLine="0"/>
              <w:jc w:val="left"/>
            </w:pPr>
            <w:r>
              <w:rPr>
                <w:sz w:val="21"/>
              </w:rPr>
              <w:t>L001</w:t>
            </w:r>
          </w:p>
        </w:tc>
        <w:tc>
          <w:tcPr>
            <w:tcW w:w="2069" w:type="dxa"/>
            <w:tcBorders>
              <w:top w:val="single" w:sz="6" w:space="0" w:color="CBD5E1"/>
              <w:left w:val="single" w:sz="6" w:space="0" w:color="CBD5E1"/>
              <w:bottom w:val="single" w:sz="6" w:space="0" w:color="CBD5E1"/>
              <w:right w:val="single" w:sz="6" w:space="0" w:color="CBD5E1"/>
            </w:tcBorders>
            <w:vAlign w:val="center"/>
          </w:tcPr>
          <w:p w14:paraId="5DD4CA32" w14:textId="77777777" w:rsidR="00415C5E" w:rsidRDefault="00000000">
            <w:pPr>
              <w:spacing w:after="0" w:line="259" w:lineRule="auto"/>
              <w:ind w:left="0" w:firstLine="0"/>
              <w:jc w:val="left"/>
            </w:pPr>
            <w:r>
              <w:rPr>
                <w:sz w:val="21"/>
              </w:rPr>
              <w:t>750000</w:t>
            </w:r>
          </w:p>
        </w:tc>
        <w:tc>
          <w:tcPr>
            <w:tcW w:w="1831" w:type="dxa"/>
            <w:tcBorders>
              <w:top w:val="single" w:sz="6" w:space="0" w:color="CBD5E1"/>
              <w:left w:val="single" w:sz="6" w:space="0" w:color="CBD5E1"/>
              <w:bottom w:val="single" w:sz="6" w:space="0" w:color="CBD5E1"/>
              <w:right w:val="single" w:sz="6" w:space="0" w:color="CBD5E1"/>
            </w:tcBorders>
            <w:vAlign w:val="center"/>
          </w:tcPr>
          <w:p w14:paraId="475DB73B" w14:textId="77777777" w:rsidR="00415C5E" w:rsidRDefault="00000000">
            <w:pPr>
              <w:spacing w:after="0" w:line="259" w:lineRule="auto"/>
              <w:ind w:left="0" w:firstLine="0"/>
              <w:jc w:val="left"/>
            </w:pPr>
            <w:r>
              <w:rPr>
                <w:sz w:val="21"/>
              </w:rPr>
              <w:t>720</w:t>
            </w:r>
          </w:p>
        </w:tc>
        <w:tc>
          <w:tcPr>
            <w:tcW w:w="1849" w:type="dxa"/>
            <w:tcBorders>
              <w:top w:val="single" w:sz="6" w:space="0" w:color="CBD5E1"/>
              <w:left w:val="single" w:sz="6" w:space="0" w:color="CBD5E1"/>
              <w:bottom w:val="single" w:sz="6" w:space="0" w:color="CBD5E1"/>
              <w:right w:val="single" w:sz="6" w:space="0" w:color="CBD5E1"/>
            </w:tcBorders>
            <w:vAlign w:val="center"/>
          </w:tcPr>
          <w:p w14:paraId="714B2ED1" w14:textId="77777777" w:rsidR="00415C5E" w:rsidRDefault="00000000">
            <w:pPr>
              <w:spacing w:after="0" w:line="259" w:lineRule="auto"/>
              <w:ind w:left="0" w:firstLine="0"/>
              <w:jc w:val="left"/>
            </w:pPr>
            <w:r>
              <w:rPr>
                <w:sz w:val="21"/>
              </w:rPr>
              <w:t>300000</w:t>
            </w:r>
          </w:p>
        </w:tc>
        <w:tc>
          <w:tcPr>
            <w:tcW w:w="2613" w:type="dxa"/>
            <w:tcBorders>
              <w:top w:val="single" w:sz="6" w:space="0" w:color="CBD5E1"/>
              <w:left w:val="single" w:sz="6" w:space="0" w:color="CBD5E1"/>
              <w:bottom w:val="single" w:sz="6" w:space="0" w:color="CBD5E1"/>
              <w:right w:val="single" w:sz="6" w:space="0" w:color="CBD5E1"/>
            </w:tcBorders>
            <w:vAlign w:val="center"/>
          </w:tcPr>
          <w:p w14:paraId="6C5006B4" w14:textId="77777777" w:rsidR="00415C5E" w:rsidRDefault="00000000">
            <w:pPr>
              <w:spacing w:after="0" w:line="259" w:lineRule="auto"/>
              <w:ind w:left="0" w:firstLine="0"/>
              <w:jc w:val="left"/>
            </w:pPr>
            <w:r>
              <w:rPr>
                <w:sz w:val="21"/>
              </w:rPr>
              <w:t>Full Time</w:t>
            </w:r>
          </w:p>
        </w:tc>
        <w:tc>
          <w:tcPr>
            <w:tcW w:w="762" w:type="dxa"/>
            <w:tcBorders>
              <w:top w:val="single" w:sz="6" w:space="0" w:color="CBD5E1"/>
              <w:left w:val="single" w:sz="6" w:space="0" w:color="CBD5E1"/>
              <w:bottom w:val="single" w:sz="6" w:space="0" w:color="CBD5E1"/>
              <w:right w:val="single" w:sz="6" w:space="0" w:color="CBD5E1"/>
            </w:tcBorders>
            <w:vAlign w:val="center"/>
          </w:tcPr>
          <w:p w14:paraId="551E0E1E" w14:textId="77777777" w:rsidR="00415C5E" w:rsidRDefault="00000000">
            <w:pPr>
              <w:spacing w:after="0" w:line="259" w:lineRule="auto"/>
              <w:ind w:left="0" w:firstLine="0"/>
              <w:jc w:val="left"/>
            </w:pPr>
            <w:r>
              <w:rPr>
                <w:sz w:val="21"/>
              </w:rPr>
              <w:t>35</w:t>
            </w:r>
          </w:p>
        </w:tc>
        <w:tc>
          <w:tcPr>
            <w:tcW w:w="189" w:type="dxa"/>
            <w:tcBorders>
              <w:top w:val="single" w:sz="6" w:space="0" w:color="CBD5E1"/>
              <w:left w:val="single" w:sz="6" w:space="0" w:color="CBD5E1"/>
              <w:bottom w:val="single" w:sz="6" w:space="0" w:color="CBD5E1"/>
              <w:right w:val="nil"/>
            </w:tcBorders>
          </w:tcPr>
          <w:p w14:paraId="7D106FEF" w14:textId="77777777" w:rsidR="00415C5E" w:rsidRDefault="00415C5E">
            <w:pPr>
              <w:spacing w:after="160" w:line="259" w:lineRule="auto"/>
              <w:ind w:left="0" w:firstLine="0"/>
              <w:jc w:val="left"/>
            </w:pPr>
          </w:p>
        </w:tc>
      </w:tr>
      <w:tr w:rsidR="00415C5E" w14:paraId="1E83033D" w14:textId="77777777">
        <w:trPr>
          <w:trHeight w:val="570"/>
        </w:trPr>
        <w:tc>
          <w:tcPr>
            <w:tcW w:w="1734"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5DE6A6AB" w14:textId="77777777" w:rsidR="00415C5E" w:rsidRDefault="00000000">
            <w:pPr>
              <w:spacing w:after="0" w:line="259" w:lineRule="auto"/>
              <w:ind w:left="0" w:firstLine="0"/>
              <w:jc w:val="left"/>
            </w:pPr>
            <w:r>
              <w:rPr>
                <w:sz w:val="21"/>
              </w:rPr>
              <w:t>L002</w:t>
            </w:r>
          </w:p>
        </w:tc>
        <w:tc>
          <w:tcPr>
            <w:tcW w:w="2069"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7494D059" w14:textId="77777777" w:rsidR="00415C5E" w:rsidRDefault="00000000">
            <w:pPr>
              <w:spacing w:after="0" w:line="259" w:lineRule="auto"/>
              <w:ind w:left="0" w:firstLine="0"/>
              <w:jc w:val="left"/>
            </w:pPr>
            <w:r>
              <w:rPr>
                <w:sz w:val="21"/>
              </w:rPr>
              <w:t>900K</w:t>
            </w:r>
          </w:p>
        </w:tc>
        <w:tc>
          <w:tcPr>
            <w:tcW w:w="1831"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0C09EB8F" w14:textId="77777777" w:rsidR="00415C5E" w:rsidRDefault="00000000">
            <w:pPr>
              <w:spacing w:after="0" w:line="259" w:lineRule="auto"/>
              <w:ind w:left="0" w:firstLine="0"/>
              <w:jc w:val="left"/>
            </w:pPr>
            <w:r>
              <w:rPr>
                <w:sz w:val="21"/>
              </w:rPr>
              <w:t>680</w:t>
            </w:r>
          </w:p>
        </w:tc>
        <w:tc>
          <w:tcPr>
            <w:tcW w:w="1849"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739E7EEC" w14:textId="77777777" w:rsidR="00415C5E" w:rsidRDefault="00000000">
            <w:pPr>
              <w:spacing w:after="0" w:line="259" w:lineRule="auto"/>
              <w:ind w:left="0" w:firstLine="0"/>
              <w:jc w:val="left"/>
            </w:pPr>
            <w:r>
              <w:rPr>
                <w:sz w:val="21"/>
              </w:rPr>
              <w:t>400000</w:t>
            </w:r>
          </w:p>
        </w:tc>
        <w:tc>
          <w:tcPr>
            <w:tcW w:w="2613"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227829DC" w14:textId="77777777" w:rsidR="00415C5E" w:rsidRDefault="00000000">
            <w:pPr>
              <w:spacing w:after="0" w:line="259" w:lineRule="auto"/>
              <w:ind w:left="0" w:firstLine="0"/>
              <w:jc w:val="left"/>
            </w:pPr>
            <w:r>
              <w:rPr>
                <w:sz w:val="21"/>
              </w:rPr>
              <w:t>FT</w:t>
            </w:r>
          </w:p>
        </w:tc>
        <w:tc>
          <w:tcPr>
            <w:tcW w:w="762"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76EA95CA" w14:textId="77777777" w:rsidR="00415C5E" w:rsidRDefault="00000000">
            <w:pPr>
              <w:spacing w:after="0" w:line="259" w:lineRule="auto"/>
              <w:ind w:left="0" w:firstLine="0"/>
              <w:jc w:val="left"/>
            </w:pPr>
            <w:r>
              <w:rPr>
                <w:sz w:val="21"/>
              </w:rPr>
              <w:t>42</w:t>
            </w:r>
          </w:p>
        </w:tc>
        <w:tc>
          <w:tcPr>
            <w:tcW w:w="189" w:type="dxa"/>
            <w:tcBorders>
              <w:top w:val="single" w:sz="6" w:space="0" w:color="CBD5E1"/>
              <w:left w:val="single" w:sz="6" w:space="0" w:color="CBD5E1"/>
              <w:bottom w:val="single" w:sz="6" w:space="0" w:color="CBD5E1"/>
              <w:right w:val="nil"/>
            </w:tcBorders>
            <w:shd w:val="clear" w:color="auto" w:fill="F1F5F9"/>
          </w:tcPr>
          <w:p w14:paraId="2081616B" w14:textId="77777777" w:rsidR="00415C5E" w:rsidRDefault="00415C5E">
            <w:pPr>
              <w:spacing w:after="160" w:line="259" w:lineRule="auto"/>
              <w:ind w:left="0" w:firstLine="0"/>
              <w:jc w:val="left"/>
            </w:pPr>
          </w:p>
        </w:tc>
      </w:tr>
      <w:tr w:rsidR="00415C5E" w14:paraId="27A42AB6" w14:textId="77777777">
        <w:trPr>
          <w:trHeight w:val="570"/>
        </w:trPr>
        <w:tc>
          <w:tcPr>
            <w:tcW w:w="1734" w:type="dxa"/>
            <w:tcBorders>
              <w:top w:val="single" w:sz="6" w:space="0" w:color="CBD5E1"/>
              <w:left w:val="single" w:sz="6" w:space="0" w:color="CBD5E1"/>
              <w:bottom w:val="single" w:sz="6" w:space="0" w:color="CBD5E1"/>
              <w:right w:val="single" w:sz="6" w:space="0" w:color="CBD5E1"/>
            </w:tcBorders>
            <w:vAlign w:val="center"/>
          </w:tcPr>
          <w:p w14:paraId="23200BEF" w14:textId="77777777" w:rsidR="00415C5E" w:rsidRDefault="00000000">
            <w:pPr>
              <w:spacing w:after="0" w:line="259" w:lineRule="auto"/>
              <w:ind w:left="0" w:firstLine="0"/>
              <w:jc w:val="left"/>
            </w:pPr>
            <w:r>
              <w:rPr>
                <w:sz w:val="21"/>
              </w:rPr>
              <w:t>L003</w:t>
            </w:r>
          </w:p>
        </w:tc>
        <w:tc>
          <w:tcPr>
            <w:tcW w:w="2069" w:type="dxa"/>
            <w:tcBorders>
              <w:top w:val="single" w:sz="6" w:space="0" w:color="CBD5E1"/>
              <w:left w:val="single" w:sz="6" w:space="0" w:color="CBD5E1"/>
              <w:bottom w:val="single" w:sz="6" w:space="0" w:color="CBD5E1"/>
              <w:right w:val="single" w:sz="6" w:space="0" w:color="CBD5E1"/>
            </w:tcBorders>
            <w:vAlign w:val="center"/>
          </w:tcPr>
          <w:p w14:paraId="1F76A253" w14:textId="77777777" w:rsidR="00415C5E" w:rsidRDefault="00000000">
            <w:pPr>
              <w:spacing w:after="0" w:line="259" w:lineRule="auto"/>
              <w:ind w:left="0" w:firstLine="0"/>
              <w:jc w:val="left"/>
            </w:pPr>
            <w:r>
              <w:rPr>
                <w:sz w:val="21"/>
              </w:rPr>
              <w:t>1200000</w:t>
            </w:r>
          </w:p>
        </w:tc>
        <w:tc>
          <w:tcPr>
            <w:tcW w:w="1831" w:type="dxa"/>
            <w:tcBorders>
              <w:top w:val="single" w:sz="6" w:space="0" w:color="CBD5E1"/>
              <w:left w:val="single" w:sz="6" w:space="0" w:color="CBD5E1"/>
              <w:bottom w:val="single" w:sz="6" w:space="0" w:color="CBD5E1"/>
              <w:right w:val="single" w:sz="6" w:space="0" w:color="CBD5E1"/>
            </w:tcBorders>
            <w:vAlign w:val="center"/>
          </w:tcPr>
          <w:p w14:paraId="253DFD1B" w14:textId="77777777" w:rsidR="00415C5E" w:rsidRDefault="00000000">
            <w:pPr>
              <w:spacing w:after="0" w:line="259" w:lineRule="auto"/>
              <w:ind w:left="0" w:firstLine="0"/>
              <w:jc w:val="left"/>
            </w:pPr>
            <w:r>
              <w:rPr>
                <w:sz w:val="21"/>
              </w:rPr>
              <w:t>NULL</w:t>
            </w:r>
          </w:p>
        </w:tc>
        <w:tc>
          <w:tcPr>
            <w:tcW w:w="1849" w:type="dxa"/>
            <w:tcBorders>
              <w:top w:val="single" w:sz="6" w:space="0" w:color="CBD5E1"/>
              <w:left w:val="single" w:sz="6" w:space="0" w:color="CBD5E1"/>
              <w:bottom w:val="single" w:sz="6" w:space="0" w:color="CBD5E1"/>
              <w:right w:val="single" w:sz="6" w:space="0" w:color="CBD5E1"/>
            </w:tcBorders>
            <w:vAlign w:val="center"/>
          </w:tcPr>
          <w:p w14:paraId="5623BC10" w14:textId="77777777" w:rsidR="00415C5E" w:rsidRDefault="00000000">
            <w:pPr>
              <w:spacing w:after="0" w:line="259" w:lineRule="auto"/>
              <w:ind w:left="0" w:firstLine="0"/>
              <w:jc w:val="left"/>
            </w:pPr>
            <w:r>
              <w:rPr>
                <w:sz w:val="21"/>
              </w:rPr>
              <w:t>600000</w:t>
            </w:r>
          </w:p>
        </w:tc>
        <w:tc>
          <w:tcPr>
            <w:tcW w:w="2613" w:type="dxa"/>
            <w:tcBorders>
              <w:top w:val="single" w:sz="6" w:space="0" w:color="CBD5E1"/>
              <w:left w:val="single" w:sz="6" w:space="0" w:color="CBD5E1"/>
              <w:bottom w:val="single" w:sz="6" w:space="0" w:color="CBD5E1"/>
              <w:right w:val="single" w:sz="6" w:space="0" w:color="CBD5E1"/>
            </w:tcBorders>
            <w:vAlign w:val="center"/>
          </w:tcPr>
          <w:p w14:paraId="33F2A80D" w14:textId="77777777" w:rsidR="00415C5E" w:rsidRDefault="00000000">
            <w:pPr>
              <w:spacing w:after="0" w:line="259" w:lineRule="auto"/>
              <w:ind w:left="0" w:firstLine="0"/>
              <w:jc w:val="left"/>
            </w:pPr>
            <w:r>
              <w:rPr>
                <w:sz w:val="21"/>
              </w:rPr>
              <w:t>fulltime</w:t>
            </w:r>
          </w:p>
        </w:tc>
        <w:tc>
          <w:tcPr>
            <w:tcW w:w="762" w:type="dxa"/>
            <w:tcBorders>
              <w:top w:val="single" w:sz="6" w:space="0" w:color="CBD5E1"/>
              <w:left w:val="single" w:sz="6" w:space="0" w:color="CBD5E1"/>
              <w:bottom w:val="single" w:sz="6" w:space="0" w:color="CBD5E1"/>
              <w:right w:val="single" w:sz="6" w:space="0" w:color="CBD5E1"/>
            </w:tcBorders>
            <w:vAlign w:val="center"/>
          </w:tcPr>
          <w:p w14:paraId="7F25C652" w14:textId="77777777" w:rsidR="00415C5E" w:rsidRDefault="00000000">
            <w:pPr>
              <w:spacing w:after="0" w:line="259" w:lineRule="auto"/>
              <w:ind w:left="0" w:firstLine="0"/>
              <w:jc w:val="left"/>
            </w:pPr>
            <w:r>
              <w:rPr>
                <w:sz w:val="21"/>
              </w:rPr>
              <w:t>28</w:t>
            </w:r>
          </w:p>
        </w:tc>
        <w:tc>
          <w:tcPr>
            <w:tcW w:w="189" w:type="dxa"/>
            <w:tcBorders>
              <w:top w:val="single" w:sz="6" w:space="0" w:color="CBD5E1"/>
              <w:left w:val="single" w:sz="6" w:space="0" w:color="CBD5E1"/>
              <w:bottom w:val="single" w:sz="6" w:space="0" w:color="CBD5E1"/>
              <w:right w:val="nil"/>
            </w:tcBorders>
          </w:tcPr>
          <w:p w14:paraId="6736428E" w14:textId="77777777" w:rsidR="00415C5E" w:rsidRDefault="00415C5E">
            <w:pPr>
              <w:spacing w:after="160" w:line="259" w:lineRule="auto"/>
              <w:ind w:left="0" w:firstLine="0"/>
              <w:jc w:val="left"/>
            </w:pPr>
          </w:p>
        </w:tc>
      </w:tr>
      <w:tr w:rsidR="00415C5E" w14:paraId="79501ABB" w14:textId="77777777">
        <w:trPr>
          <w:trHeight w:val="570"/>
        </w:trPr>
        <w:tc>
          <w:tcPr>
            <w:tcW w:w="1734"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60075BE3" w14:textId="77777777" w:rsidR="00415C5E" w:rsidRDefault="00000000">
            <w:pPr>
              <w:spacing w:after="0" w:line="259" w:lineRule="auto"/>
              <w:ind w:left="0" w:firstLine="0"/>
              <w:jc w:val="left"/>
            </w:pPr>
            <w:r>
              <w:rPr>
                <w:sz w:val="21"/>
              </w:rPr>
              <w:t>L004</w:t>
            </w:r>
          </w:p>
        </w:tc>
        <w:tc>
          <w:tcPr>
            <w:tcW w:w="2069"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155CF027" w14:textId="77777777" w:rsidR="00415C5E" w:rsidRDefault="00000000">
            <w:pPr>
              <w:spacing w:after="0" w:line="259" w:lineRule="auto"/>
              <w:ind w:left="0" w:firstLine="0"/>
              <w:jc w:val="left"/>
            </w:pPr>
            <w:r>
              <w:rPr>
                <w:sz w:val="21"/>
              </w:rPr>
              <w:t>150000</w:t>
            </w:r>
          </w:p>
        </w:tc>
        <w:tc>
          <w:tcPr>
            <w:tcW w:w="1831"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2975D618" w14:textId="77777777" w:rsidR="00415C5E" w:rsidRDefault="00000000">
            <w:pPr>
              <w:spacing w:after="0" w:line="259" w:lineRule="auto"/>
              <w:ind w:left="0" w:firstLine="0"/>
              <w:jc w:val="left"/>
            </w:pPr>
            <w:r>
              <w:rPr>
                <w:sz w:val="21"/>
              </w:rPr>
              <w:t>450</w:t>
            </w:r>
          </w:p>
        </w:tc>
        <w:tc>
          <w:tcPr>
            <w:tcW w:w="1849"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28A32CF7" w14:textId="77777777" w:rsidR="00415C5E" w:rsidRDefault="00000000">
            <w:pPr>
              <w:spacing w:after="0" w:line="259" w:lineRule="auto"/>
              <w:ind w:left="0" w:firstLine="0"/>
              <w:jc w:val="left"/>
            </w:pPr>
            <w:r>
              <w:rPr>
                <w:sz w:val="21"/>
              </w:rPr>
              <w:t>-200000</w:t>
            </w:r>
          </w:p>
        </w:tc>
        <w:tc>
          <w:tcPr>
            <w:tcW w:w="2613"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1700B5D5" w14:textId="77777777" w:rsidR="00415C5E" w:rsidRDefault="00000000">
            <w:pPr>
              <w:spacing w:after="0" w:line="259" w:lineRule="auto"/>
              <w:ind w:left="0" w:firstLine="0"/>
              <w:jc w:val="left"/>
            </w:pPr>
            <w:r>
              <w:rPr>
                <w:sz w:val="21"/>
              </w:rPr>
              <w:t>Part Time</w:t>
            </w:r>
          </w:p>
        </w:tc>
        <w:tc>
          <w:tcPr>
            <w:tcW w:w="762"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114C6567" w14:textId="77777777" w:rsidR="00415C5E" w:rsidRDefault="00000000">
            <w:pPr>
              <w:spacing w:after="0" w:line="259" w:lineRule="auto"/>
              <w:ind w:left="0" w:firstLine="0"/>
              <w:jc w:val="left"/>
            </w:pPr>
            <w:r>
              <w:rPr>
                <w:sz w:val="21"/>
              </w:rPr>
              <w:t>30</w:t>
            </w:r>
          </w:p>
        </w:tc>
        <w:tc>
          <w:tcPr>
            <w:tcW w:w="189" w:type="dxa"/>
            <w:tcBorders>
              <w:top w:val="single" w:sz="6" w:space="0" w:color="CBD5E1"/>
              <w:left w:val="single" w:sz="6" w:space="0" w:color="CBD5E1"/>
              <w:bottom w:val="single" w:sz="6" w:space="0" w:color="CBD5E1"/>
              <w:right w:val="nil"/>
            </w:tcBorders>
            <w:shd w:val="clear" w:color="auto" w:fill="F1F5F9"/>
          </w:tcPr>
          <w:p w14:paraId="3ADADCA9" w14:textId="77777777" w:rsidR="00415C5E" w:rsidRDefault="00415C5E">
            <w:pPr>
              <w:spacing w:after="160" w:line="259" w:lineRule="auto"/>
              <w:ind w:left="0" w:firstLine="0"/>
              <w:jc w:val="left"/>
            </w:pPr>
          </w:p>
        </w:tc>
      </w:tr>
      <w:tr w:rsidR="00415C5E" w14:paraId="35FCB76D" w14:textId="77777777">
        <w:trPr>
          <w:trHeight w:val="570"/>
        </w:trPr>
        <w:tc>
          <w:tcPr>
            <w:tcW w:w="1734" w:type="dxa"/>
            <w:tcBorders>
              <w:top w:val="single" w:sz="6" w:space="0" w:color="CBD5E1"/>
              <w:left w:val="single" w:sz="6" w:space="0" w:color="CBD5E1"/>
              <w:bottom w:val="single" w:sz="6" w:space="0" w:color="CBD5E1"/>
              <w:right w:val="single" w:sz="6" w:space="0" w:color="CBD5E1"/>
            </w:tcBorders>
            <w:vAlign w:val="center"/>
          </w:tcPr>
          <w:p w14:paraId="111E61E3" w14:textId="77777777" w:rsidR="00415C5E" w:rsidRDefault="00000000">
            <w:pPr>
              <w:spacing w:after="0" w:line="259" w:lineRule="auto"/>
              <w:ind w:left="0" w:firstLine="0"/>
              <w:jc w:val="left"/>
            </w:pPr>
            <w:r>
              <w:rPr>
                <w:sz w:val="21"/>
              </w:rPr>
              <w:t>L005</w:t>
            </w:r>
          </w:p>
        </w:tc>
        <w:tc>
          <w:tcPr>
            <w:tcW w:w="2069" w:type="dxa"/>
            <w:tcBorders>
              <w:top w:val="single" w:sz="6" w:space="0" w:color="CBD5E1"/>
              <w:left w:val="single" w:sz="6" w:space="0" w:color="CBD5E1"/>
              <w:bottom w:val="single" w:sz="6" w:space="0" w:color="CBD5E1"/>
              <w:right w:val="single" w:sz="6" w:space="0" w:color="CBD5E1"/>
            </w:tcBorders>
            <w:vAlign w:val="center"/>
          </w:tcPr>
          <w:p w14:paraId="559DEEF2" w14:textId="77777777" w:rsidR="00415C5E" w:rsidRDefault="00000000">
            <w:pPr>
              <w:spacing w:after="0" w:line="259" w:lineRule="auto"/>
              <w:ind w:left="0" w:firstLine="0"/>
              <w:jc w:val="left"/>
            </w:pPr>
            <w:r>
              <w:rPr>
                <w:sz w:val="21"/>
              </w:rPr>
              <w:t>5000000</w:t>
            </w:r>
          </w:p>
        </w:tc>
        <w:tc>
          <w:tcPr>
            <w:tcW w:w="1831" w:type="dxa"/>
            <w:tcBorders>
              <w:top w:val="single" w:sz="6" w:space="0" w:color="CBD5E1"/>
              <w:left w:val="single" w:sz="6" w:space="0" w:color="CBD5E1"/>
              <w:bottom w:val="single" w:sz="6" w:space="0" w:color="CBD5E1"/>
              <w:right w:val="single" w:sz="6" w:space="0" w:color="CBD5E1"/>
            </w:tcBorders>
            <w:vAlign w:val="center"/>
          </w:tcPr>
          <w:p w14:paraId="26E49D92" w14:textId="77777777" w:rsidR="00415C5E" w:rsidRDefault="00000000">
            <w:pPr>
              <w:spacing w:after="0" w:line="259" w:lineRule="auto"/>
              <w:ind w:left="0" w:firstLine="0"/>
              <w:jc w:val="left"/>
            </w:pPr>
            <w:r>
              <w:rPr>
                <w:sz w:val="21"/>
              </w:rPr>
              <w:t>790</w:t>
            </w:r>
          </w:p>
        </w:tc>
        <w:tc>
          <w:tcPr>
            <w:tcW w:w="1849" w:type="dxa"/>
            <w:tcBorders>
              <w:top w:val="single" w:sz="6" w:space="0" w:color="CBD5E1"/>
              <w:left w:val="single" w:sz="6" w:space="0" w:color="CBD5E1"/>
              <w:bottom w:val="single" w:sz="6" w:space="0" w:color="CBD5E1"/>
              <w:right w:val="single" w:sz="6" w:space="0" w:color="CBD5E1"/>
            </w:tcBorders>
            <w:vAlign w:val="center"/>
          </w:tcPr>
          <w:p w14:paraId="2B7DB3D8" w14:textId="77777777" w:rsidR="00415C5E" w:rsidRDefault="00000000">
            <w:pPr>
              <w:spacing w:after="0" w:line="259" w:lineRule="auto"/>
              <w:ind w:left="0" w:firstLine="0"/>
              <w:jc w:val="left"/>
            </w:pPr>
            <w:r>
              <w:rPr>
                <w:sz w:val="21"/>
              </w:rPr>
              <w:t>1000000</w:t>
            </w:r>
          </w:p>
        </w:tc>
        <w:tc>
          <w:tcPr>
            <w:tcW w:w="2613" w:type="dxa"/>
            <w:tcBorders>
              <w:top w:val="single" w:sz="6" w:space="0" w:color="CBD5E1"/>
              <w:left w:val="single" w:sz="6" w:space="0" w:color="CBD5E1"/>
              <w:bottom w:val="single" w:sz="6" w:space="0" w:color="CBD5E1"/>
              <w:right w:val="single" w:sz="6" w:space="0" w:color="CBD5E1"/>
            </w:tcBorders>
            <w:vAlign w:val="center"/>
          </w:tcPr>
          <w:p w14:paraId="10693C17" w14:textId="77777777" w:rsidR="00415C5E" w:rsidRDefault="00000000">
            <w:pPr>
              <w:spacing w:after="0" w:line="259" w:lineRule="auto"/>
              <w:ind w:left="0" w:firstLine="0"/>
              <w:jc w:val="left"/>
            </w:pPr>
            <w:r>
              <w:rPr>
                <w:sz w:val="21"/>
              </w:rPr>
              <w:t>Self Employed</w:t>
            </w:r>
          </w:p>
        </w:tc>
        <w:tc>
          <w:tcPr>
            <w:tcW w:w="762" w:type="dxa"/>
            <w:tcBorders>
              <w:top w:val="single" w:sz="6" w:space="0" w:color="CBD5E1"/>
              <w:left w:val="single" w:sz="6" w:space="0" w:color="CBD5E1"/>
              <w:bottom w:val="single" w:sz="6" w:space="0" w:color="CBD5E1"/>
              <w:right w:val="single" w:sz="6" w:space="0" w:color="CBD5E1"/>
            </w:tcBorders>
            <w:vAlign w:val="center"/>
          </w:tcPr>
          <w:p w14:paraId="3032F0EF" w14:textId="77777777" w:rsidR="00415C5E" w:rsidRDefault="00000000">
            <w:pPr>
              <w:spacing w:after="0" w:line="259" w:lineRule="auto"/>
              <w:ind w:left="0" w:firstLine="0"/>
              <w:jc w:val="left"/>
            </w:pPr>
            <w:r>
              <w:rPr>
                <w:sz w:val="21"/>
              </w:rPr>
              <w:t>16</w:t>
            </w:r>
          </w:p>
        </w:tc>
        <w:tc>
          <w:tcPr>
            <w:tcW w:w="189" w:type="dxa"/>
            <w:tcBorders>
              <w:top w:val="single" w:sz="6" w:space="0" w:color="CBD5E1"/>
              <w:left w:val="single" w:sz="6" w:space="0" w:color="CBD5E1"/>
              <w:bottom w:val="single" w:sz="6" w:space="0" w:color="CBD5E1"/>
              <w:right w:val="nil"/>
            </w:tcBorders>
          </w:tcPr>
          <w:p w14:paraId="2D51CB9B" w14:textId="77777777" w:rsidR="00415C5E" w:rsidRDefault="00415C5E">
            <w:pPr>
              <w:spacing w:after="160" w:line="259" w:lineRule="auto"/>
              <w:ind w:left="0" w:firstLine="0"/>
              <w:jc w:val="left"/>
            </w:pPr>
          </w:p>
        </w:tc>
      </w:tr>
      <w:tr w:rsidR="00415C5E" w14:paraId="0371CE68" w14:textId="77777777">
        <w:trPr>
          <w:trHeight w:val="570"/>
        </w:trPr>
        <w:tc>
          <w:tcPr>
            <w:tcW w:w="1734"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3B159A54" w14:textId="77777777" w:rsidR="00415C5E" w:rsidRDefault="00000000">
            <w:pPr>
              <w:spacing w:after="0" w:line="259" w:lineRule="auto"/>
              <w:ind w:left="0" w:firstLine="0"/>
              <w:jc w:val="left"/>
            </w:pPr>
            <w:r>
              <w:rPr>
                <w:sz w:val="21"/>
              </w:rPr>
              <w:t>L006</w:t>
            </w:r>
          </w:p>
        </w:tc>
        <w:tc>
          <w:tcPr>
            <w:tcW w:w="2069"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46CE582A" w14:textId="77777777" w:rsidR="00415C5E" w:rsidRDefault="00000000">
            <w:pPr>
              <w:spacing w:after="0" w:line="259" w:lineRule="auto"/>
              <w:ind w:left="0" w:firstLine="0"/>
              <w:jc w:val="left"/>
            </w:pPr>
            <w:r>
              <w:rPr>
                <w:sz w:val="21"/>
              </w:rPr>
              <w:t>450000</w:t>
            </w:r>
          </w:p>
        </w:tc>
        <w:tc>
          <w:tcPr>
            <w:tcW w:w="1831"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75192051" w14:textId="77777777" w:rsidR="00415C5E" w:rsidRDefault="00000000">
            <w:pPr>
              <w:spacing w:after="0" w:line="259" w:lineRule="auto"/>
              <w:ind w:left="0" w:firstLine="0"/>
              <w:jc w:val="left"/>
            </w:pPr>
            <w:r>
              <w:rPr>
                <w:sz w:val="21"/>
              </w:rPr>
              <w:t>350</w:t>
            </w:r>
          </w:p>
        </w:tc>
        <w:tc>
          <w:tcPr>
            <w:tcW w:w="1849"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5FF9B431" w14:textId="77777777" w:rsidR="00415C5E" w:rsidRDefault="00000000">
            <w:pPr>
              <w:spacing w:after="0" w:line="259" w:lineRule="auto"/>
              <w:ind w:left="0" w:firstLine="0"/>
              <w:jc w:val="left"/>
            </w:pPr>
            <w:r>
              <w:rPr>
                <w:sz w:val="21"/>
              </w:rPr>
              <w:t>250000</w:t>
            </w:r>
          </w:p>
        </w:tc>
        <w:tc>
          <w:tcPr>
            <w:tcW w:w="2613"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0982A3E1" w14:textId="77777777" w:rsidR="00415C5E" w:rsidRDefault="00000000">
            <w:pPr>
              <w:spacing w:after="0" w:line="259" w:lineRule="auto"/>
              <w:ind w:left="0" w:firstLine="0"/>
              <w:jc w:val="left"/>
            </w:pPr>
            <w:r>
              <w:rPr>
                <w:sz w:val="21"/>
              </w:rPr>
              <w:t>Unemployed</w:t>
            </w:r>
          </w:p>
        </w:tc>
        <w:tc>
          <w:tcPr>
            <w:tcW w:w="762"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73D5ADAD" w14:textId="77777777" w:rsidR="00415C5E" w:rsidRDefault="00000000">
            <w:pPr>
              <w:spacing w:after="0" w:line="259" w:lineRule="auto"/>
              <w:ind w:left="0" w:firstLine="0"/>
              <w:jc w:val="left"/>
            </w:pPr>
            <w:r>
              <w:rPr>
                <w:sz w:val="21"/>
              </w:rPr>
              <w:t>40</w:t>
            </w:r>
          </w:p>
        </w:tc>
        <w:tc>
          <w:tcPr>
            <w:tcW w:w="189" w:type="dxa"/>
            <w:tcBorders>
              <w:top w:val="single" w:sz="6" w:space="0" w:color="CBD5E1"/>
              <w:left w:val="single" w:sz="6" w:space="0" w:color="CBD5E1"/>
              <w:bottom w:val="single" w:sz="6" w:space="0" w:color="CBD5E1"/>
              <w:right w:val="nil"/>
            </w:tcBorders>
            <w:shd w:val="clear" w:color="auto" w:fill="F1F5F9"/>
          </w:tcPr>
          <w:p w14:paraId="6774B5DD" w14:textId="77777777" w:rsidR="00415C5E" w:rsidRDefault="00415C5E">
            <w:pPr>
              <w:spacing w:after="160" w:line="259" w:lineRule="auto"/>
              <w:ind w:left="0" w:firstLine="0"/>
              <w:jc w:val="left"/>
            </w:pPr>
          </w:p>
        </w:tc>
      </w:tr>
      <w:tr w:rsidR="00415C5E" w14:paraId="533E7056" w14:textId="77777777">
        <w:trPr>
          <w:trHeight w:val="570"/>
        </w:trPr>
        <w:tc>
          <w:tcPr>
            <w:tcW w:w="1734" w:type="dxa"/>
            <w:tcBorders>
              <w:top w:val="single" w:sz="6" w:space="0" w:color="CBD5E1"/>
              <w:left w:val="single" w:sz="6" w:space="0" w:color="CBD5E1"/>
              <w:bottom w:val="single" w:sz="6" w:space="0" w:color="CBD5E1"/>
              <w:right w:val="single" w:sz="6" w:space="0" w:color="CBD5E1"/>
            </w:tcBorders>
            <w:vAlign w:val="center"/>
          </w:tcPr>
          <w:p w14:paraId="40082D92" w14:textId="77777777" w:rsidR="00415C5E" w:rsidRDefault="00000000">
            <w:pPr>
              <w:spacing w:after="0" w:line="259" w:lineRule="auto"/>
              <w:ind w:left="0" w:firstLine="0"/>
              <w:jc w:val="left"/>
            </w:pPr>
            <w:r>
              <w:rPr>
                <w:sz w:val="21"/>
              </w:rPr>
              <w:t>L007</w:t>
            </w:r>
          </w:p>
        </w:tc>
        <w:tc>
          <w:tcPr>
            <w:tcW w:w="2069" w:type="dxa"/>
            <w:tcBorders>
              <w:top w:val="single" w:sz="6" w:space="0" w:color="CBD5E1"/>
              <w:left w:val="single" w:sz="6" w:space="0" w:color="CBD5E1"/>
              <w:bottom w:val="single" w:sz="6" w:space="0" w:color="CBD5E1"/>
              <w:right w:val="single" w:sz="6" w:space="0" w:color="CBD5E1"/>
            </w:tcBorders>
            <w:vAlign w:val="center"/>
          </w:tcPr>
          <w:p w14:paraId="14C8FFF3" w14:textId="77777777" w:rsidR="00415C5E" w:rsidRDefault="00000000">
            <w:pPr>
              <w:spacing w:after="0" w:line="259" w:lineRule="auto"/>
              <w:ind w:left="0" w:firstLine="0"/>
              <w:jc w:val="left"/>
            </w:pPr>
            <w:r>
              <w:rPr>
                <w:sz w:val="21"/>
              </w:rPr>
              <w:t>75000000</w:t>
            </w:r>
          </w:p>
        </w:tc>
        <w:tc>
          <w:tcPr>
            <w:tcW w:w="1831" w:type="dxa"/>
            <w:tcBorders>
              <w:top w:val="single" w:sz="6" w:space="0" w:color="CBD5E1"/>
              <w:left w:val="single" w:sz="6" w:space="0" w:color="CBD5E1"/>
              <w:bottom w:val="single" w:sz="6" w:space="0" w:color="CBD5E1"/>
              <w:right w:val="single" w:sz="6" w:space="0" w:color="CBD5E1"/>
            </w:tcBorders>
            <w:vAlign w:val="center"/>
          </w:tcPr>
          <w:p w14:paraId="7E0FD2CF" w14:textId="77777777" w:rsidR="00415C5E" w:rsidRDefault="00000000">
            <w:pPr>
              <w:spacing w:after="0" w:line="259" w:lineRule="auto"/>
              <w:ind w:left="0" w:firstLine="0"/>
              <w:jc w:val="left"/>
            </w:pPr>
            <w:r>
              <w:rPr>
                <w:sz w:val="21"/>
              </w:rPr>
              <w:t>800</w:t>
            </w:r>
          </w:p>
        </w:tc>
        <w:tc>
          <w:tcPr>
            <w:tcW w:w="1849" w:type="dxa"/>
            <w:tcBorders>
              <w:top w:val="single" w:sz="6" w:space="0" w:color="CBD5E1"/>
              <w:left w:val="single" w:sz="6" w:space="0" w:color="CBD5E1"/>
              <w:bottom w:val="single" w:sz="6" w:space="0" w:color="CBD5E1"/>
              <w:right w:val="single" w:sz="6" w:space="0" w:color="CBD5E1"/>
            </w:tcBorders>
            <w:vAlign w:val="center"/>
          </w:tcPr>
          <w:p w14:paraId="40173E9E" w14:textId="77777777" w:rsidR="00415C5E" w:rsidRDefault="00000000">
            <w:pPr>
              <w:spacing w:after="0" w:line="259" w:lineRule="auto"/>
              <w:ind w:left="0" w:firstLine="0"/>
              <w:jc w:val="left"/>
            </w:pPr>
            <w:r>
              <w:rPr>
                <w:sz w:val="21"/>
              </w:rPr>
              <w:t>500000</w:t>
            </w:r>
          </w:p>
        </w:tc>
        <w:tc>
          <w:tcPr>
            <w:tcW w:w="2613" w:type="dxa"/>
            <w:tcBorders>
              <w:top w:val="single" w:sz="6" w:space="0" w:color="CBD5E1"/>
              <w:left w:val="single" w:sz="6" w:space="0" w:color="CBD5E1"/>
              <w:bottom w:val="single" w:sz="6" w:space="0" w:color="CBD5E1"/>
              <w:right w:val="single" w:sz="6" w:space="0" w:color="CBD5E1"/>
            </w:tcBorders>
            <w:vAlign w:val="center"/>
          </w:tcPr>
          <w:p w14:paraId="56CA1122" w14:textId="77777777" w:rsidR="00415C5E" w:rsidRDefault="00000000">
            <w:pPr>
              <w:spacing w:after="0" w:line="259" w:lineRule="auto"/>
              <w:ind w:left="0" w:firstLine="0"/>
              <w:jc w:val="left"/>
            </w:pPr>
            <w:r>
              <w:rPr>
                <w:sz w:val="21"/>
              </w:rPr>
              <w:t>Full Time</w:t>
            </w:r>
          </w:p>
        </w:tc>
        <w:tc>
          <w:tcPr>
            <w:tcW w:w="762" w:type="dxa"/>
            <w:tcBorders>
              <w:top w:val="single" w:sz="6" w:space="0" w:color="CBD5E1"/>
              <w:left w:val="single" w:sz="6" w:space="0" w:color="CBD5E1"/>
              <w:bottom w:val="single" w:sz="6" w:space="0" w:color="CBD5E1"/>
              <w:right w:val="single" w:sz="6" w:space="0" w:color="CBD5E1"/>
            </w:tcBorders>
            <w:vAlign w:val="center"/>
          </w:tcPr>
          <w:p w14:paraId="2100281C" w14:textId="77777777" w:rsidR="00415C5E" w:rsidRDefault="00000000">
            <w:pPr>
              <w:spacing w:after="0" w:line="259" w:lineRule="auto"/>
              <w:ind w:left="0" w:firstLine="0"/>
              <w:jc w:val="left"/>
            </w:pPr>
            <w:r>
              <w:rPr>
                <w:sz w:val="21"/>
              </w:rPr>
              <w:t>45</w:t>
            </w:r>
          </w:p>
        </w:tc>
        <w:tc>
          <w:tcPr>
            <w:tcW w:w="189" w:type="dxa"/>
            <w:tcBorders>
              <w:top w:val="single" w:sz="6" w:space="0" w:color="CBD5E1"/>
              <w:left w:val="single" w:sz="6" w:space="0" w:color="CBD5E1"/>
              <w:bottom w:val="single" w:sz="6" w:space="0" w:color="CBD5E1"/>
              <w:right w:val="nil"/>
            </w:tcBorders>
          </w:tcPr>
          <w:p w14:paraId="1E0F7D16" w14:textId="77777777" w:rsidR="00415C5E" w:rsidRDefault="00415C5E">
            <w:pPr>
              <w:spacing w:after="160" w:line="259" w:lineRule="auto"/>
              <w:ind w:left="0" w:firstLine="0"/>
              <w:jc w:val="left"/>
            </w:pPr>
          </w:p>
        </w:tc>
      </w:tr>
      <w:tr w:rsidR="00415C5E" w14:paraId="368B426D" w14:textId="77777777">
        <w:trPr>
          <w:trHeight w:val="570"/>
        </w:trPr>
        <w:tc>
          <w:tcPr>
            <w:tcW w:w="1734"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1D6867B0" w14:textId="77777777" w:rsidR="00415C5E" w:rsidRDefault="00000000">
            <w:pPr>
              <w:spacing w:after="0" w:line="259" w:lineRule="auto"/>
              <w:ind w:left="0" w:firstLine="0"/>
              <w:jc w:val="left"/>
            </w:pPr>
            <w:r>
              <w:rPr>
                <w:sz w:val="21"/>
              </w:rPr>
              <w:t>L008</w:t>
            </w:r>
          </w:p>
        </w:tc>
        <w:tc>
          <w:tcPr>
            <w:tcW w:w="2069"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495E999D" w14:textId="77777777" w:rsidR="00415C5E" w:rsidRDefault="00000000">
            <w:pPr>
              <w:spacing w:after="0" w:line="259" w:lineRule="auto"/>
              <w:ind w:left="0" w:firstLine="0"/>
              <w:jc w:val="left"/>
            </w:pPr>
            <w:r>
              <w:rPr>
                <w:sz w:val="21"/>
              </w:rPr>
              <w:t>650000</w:t>
            </w:r>
          </w:p>
        </w:tc>
        <w:tc>
          <w:tcPr>
            <w:tcW w:w="1831"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4D37EB3C" w14:textId="77777777" w:rsidR="00415C5E" w:rsidRDefault="00000000">
            <w:pPr>
              <w:spacing w:after="0" w:line="259" w:lineRule="auto"/>
              <w:ind w:left="0" w:firstLine="0"/>
              <w:jc w:val="left"/>
            </w:pPr>
            <w:r>
              <w:rPr>
                <w:sz w:val="21"/>
              </w:rPr>
              <w:t>690</w:t>
            </w:r>
          </w:p>
        </w:tc>
        <w:tc>
          <w:tcPr>
            <w:tcW w:w="1849"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75483668" w14:textId="77777777" w:rsidR="00415C5E" w:rsidRDefault="00000000">
            <w:pPr>
              <w:spacing w:after="0" w:line="259" w:lineRule="auto"/>
              <w:ind w:left="0" w:firstLine="0"/>
              <w:jc w:val="left"/>
            </w:pPr>
            <w:r>
              <w:rPr>
                <w:sz w:val="21"/>
              </w:rPr>
              <w:t>350000</w:t>
            </w:r>
          </w:p>
        </w:tc>
        <w:tc>
          <w:tcPr>
            <w:tcW w:w="2613"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6E5C3D46" w14:textId="77777777" w:rsidR="00415C5E" w:rsidRDefault="00000000">
            <w:pPr>
              <w:spacing w:after="0" w:line="259" w:lineRule="auto"/>
              <w:ind w:left="0" w:firstLine="0"/>
              <w:jc w:val="left"/>
            </w:pPr>
            <w:r>
              <w:rPr>
                <w:sz w:val="21"/>
              </w:rPr>
              <w:t>FT</w:t>
            </w:r>
          </w:p>
        </w:tc>
        <w:tc>
          <w:tcPr>
            <w:tcW w:w="762"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63A78C41" w14:textId="77777777" w:rsidR="00415C5E" w:rsidRDefault="00000000">
            <w:pPr>
              <w:spacing w:after="0" w:line="259" w:lineRule="auto"/>
              <w:ind w:left="0" w:firstLine="0"/>
              <w:jc w:val="left"/>
            </w:pPr>
            <w:r>
              <w:rPr>
                <w:sz w:val="21"/>
              </w:rPr>
              <w:t>33</w:t>
            </w:r>
          </w:p>
        </w:tc>
        <w:tc>
          <w:tcPr>
            <w:tcW w:w="189" w:type="dxa"/>
            <w:tcBorders>
              <w:top w:val="single" w:sz="6" w:space="0" w:color="CBD5E1"/>
              <w:left w:val="single" w:sz="6" w:space="0" w:color="CBD5E1"/>
              <w:bottom w:val="single" w:sz="6" w:space="0" w:color="CBD5E1"/>
              <w:right w:val="nil"/>
            </w:tcBorders>
            <w:shd w:val="clear" w:color="auto" w:fill="F1F5F9"/>
          </w:tcPr>
          <w:p w14:paraId="2DBC941F" w14:textId="77777777" w:rsidR="00415C5E" w:rsidRDefault="00415C5E">
            <w:pPr>
              <w:spacing w:after="160" w:line="259" w:lineRule="auto"/>
              <w:ind w:left="0" w:firstLine="0"/>
              <w:jc w:val="left"/>
            </w:pPr>
          </w:p>
        </w:tc>
      </w:tr>
      <w:tr w:rsidR="00415C5E" w14:paraId="5B03D398" w14:textId="77777777">
        <w:trPr>
          <w:trHeight w:val="570"/>
        </w:trPr>
        <w:tc>
          <w:tcPr>
            <w:tcW w:w="1734" w:type="dxa"/>
            <w:tcBorders>
              <w:top w:val="single" w:sz="6" w:space="0" w:color="CBD5E1"/>
              <w:left w:val="single" w:sz="6" w:space="0" w:color="CBD5E1"/>
              <w:bottom w:val="single" w:sz="6" w:space="0" w:color="CBD5E1"/>
              <w:right w:val="single" w:sz="6" w:space="0" w:color="CBD5E1"/>
            </w:tcBorders>
            <w:vAlign w:val="center"/>
          </w:tcPr>
          <w:p w14:paraId="17802F49" w14:textId="77777777" w:rsidR="00415C5E" w:rsidRDefault="00000000">
            <w:pPr>
              <w:spacing w:after="0" w:line="259" w:lineRule="auto"/>
              <w:ind w:left="0" w:firstLine="0"/>
              <w:jc w:val="left"/>
            </w:pPr>
            <w:r>
              <w:rPr>
                <w:sz w:val="21"/>
              </w:rPr>
              <w:t>L008</w:t>
            </w:r>
          </w:p>
        </w:tc>
        <w:tc>
          <w:tcPr>
            <w:tcW w:w="2069" w:type="dxa"/>
            <w:tcBorders>
              <w:top w:val="single" w:sz="6" w:space="0" w:color="CBD5E1"/>
              <w:left w:val="single" w:sz="6" w:space="0" w:color="CBD5E1"/>
              <w:bottom w:val="single" w:sz="6" w:space="0" w:color="CBD5E1"/>
              <w:right w:val="single" w:sz="6" w:space="0" w:color="CBD5E1"/>
            </w:tcBorders>
            <w:vAlign w:val="center"/>
          </w:tcPr>
          <w:p w14:paraId="2BA2B546" w14:textId="77777777" w:rsidR="00415C5E" w:rsidRDefault="00000000">
            <w:pPr>
              <w:spacing w:after="0" w:line="259" w:lineRule="auto"/>
              <w:ind w:left="0" w:firstLine="0"/>
              <w:jc w:val="left"/>
            </w:pPr>
            <w:r>
              <w:rPr>
                <w:sz w:val="21"/>
              </w:rPr>
              <w:t>650000</w:t>
            </w:r>
          </w:p>
        </w:tc>
        <w:tc>
          <w:tcPr>
            <w:tcW w:w="1831" w:type="dxa"/>
            <w:tcBorders>
              <w:top w:val="single" w:sz="6" w:space="0" w:color="CBD5E1"/>
              <w:left w:val="single" w:sz="6" w:space="0" w:color="CBD5E1"/>
              <w:bottom w:val="single" w:sz="6" w:space="0" w:color="CBD5E1"/>
              <w:right w:val="single" w:sz="6" w:space="0" w:color="CBD5E1"/>
            </w:tcBorders>
            <w:vAlign w:val="center"/>
          </w:tcPr>
          <w:p w14:paraId="1C110949" w14:textId="77777777" w:rsidR="00415C5E" w:rsidRDefault="00000000">
            <w:pPr>
              <w:spacing w:after="0" w:line="259" w:lineRule="auto"/>
              <w:ind w:left="0" w:firstLine="0"/>
              <w:jc w:val="left"/>
            </w:pPr>
            <w:r>
              <w:rPr>
                <w:sz w:val="21"/>
              </w:rPr>
              <w:t>690</w:t>
            </w:r>
          </w:p>
        </w:tc>
        <w:tc>
          <w:tcPr>
            <w:tcW w:w="1849" w:type="dxa"/>
            <w:tcBorders>
              <w:top w:val="single" w:sz="6" w:space="0" w:color="CBD5E1"/>
              <w:left w:val="single" w:sz="6" w:space="0" w:color="CBD5E1"/>
              <w:bottom w:val="single" w:sz="6" w:space="0" w:color="CBD5E1"/>
              <w:right w:val="single" w:sz="6" w:space="0" w:color="CBD5E1"/>
            </w:tcBorders>
            <w:vAlign w:val="center"/>
          </w:tcPr>
          <w:p w14:paraId="549DFA9A" w14:textId="77777777" w:rsidR="00415C5E" w:rsidRDefault="00000000">
            <w:pPr>
              <w:spacing w:after="0" w:line="259" w:lineRule="auto"/>
              <w:ind w:left="0" w:firstLine="0"/>
              <w:jc w:val="left"/>
            </w:pPr>
            <w:r>
              <w:rPr>
                <w:sz w:val="21"/>
              </w:rPr>
              <w:t>350000</w:t>
            </w:r>
          </w:p>
        </w:tc>
        <w:tc>
          <w:tcPr>
            <w:tcW w:w="2613" w:type="dxa"/>
            <w:tcBorders>
              <w:top w:val="single" w:sz="6" w:space="0" w:color="CBD5E1"/>
              <w:left w:val="single" w:sz="6" w:space="0" w:color="CBD5E1"/>
              <w:bottom w:val="single" w:sz="6" w:space="0" w:color="CBD5E1"/>
              <w:right w:val="single" w:sz="6" w:space="0" w:color="CBD5E1"/>
            </w:tcBorders>
            <w:vAlign w:val="center"/>
          </w:tcPr>
          <w:p w14:paraId="4BA3D1EB" w14:textId="77777777" w:rsidR="00415C5E" w:rsidRDefault="00000000">
            <w:pPr>
              <w:spacing w:after="0" w:line="259" w:lineRule="auto"/>
              <w:ind w:left="0" w:firstLine="0"/>
              <w:jc w:val="left"/>
            </w:pPr>
            <w:r>
              <w:rPr>
                <w:sz w:val="21"/>
              </w:rPr>
              <w:t>FT</w:t>
            </w:r>
          </w:p>
        </w:tc>
        <w:tc>
          <w:tcPr>
            <w:tcW w:w="762" w:type="dxa"/>
            <w:tcBorders>
              <w:top w:val="single" w:sz="6" w:space="0" w:color="CBD5E1"/>
              <w:left w:val="single" w:sz="6" w:space="0" w:color="CBD5E1"/>
              <w:bottom w:val="single" w:sz="6" w:space="0" w:color="CBD5E1"/>
              <w:right w:val="single" w:sz="6" w:space="0" w:color="CBD5E1"/>
            </w:tcBorders>
            <w:vAlign w:val="center"/>
          </w:tcPr>
          <w:p w14:paraId="66B8F464" w14:textId="77777777" w:rsidR="00415C5E" w:rsidRDefault="00000000">
            <w:pPr>
              <w:spacing w:after="0" w:line="259" w:lineRule="auto"/>
              <w:ind w:left="0" w:firstLine="0"/>
              <w:jc w:val="left"/>
            </w:pPr>
            <w:r>
              <w:rPr>
                <w:sz w:val="21"/>
              </w:rPr>
              <w:t>33</w:t>
            </w:r>
          </w:p>
        </w:tc>
        <w:tc>
          <w:tcPr>
            <w:tcW w:w="189" w:type="dxa"/>
            <w:tcBorders>
              <w:top w:val="single" w:sz="6" w:space="0" w:color="CBD5E1"/>
              <w:left w:val="single" w:sz="6" w:space="0" w:color="CBD5E1"/>
              <w:bottom w:val="single" w:sz="6" w:space="0" w:color="CBD5E1"/>
              <w:right w:val="nil"/>
            </w:tcBorders>
          </w:tcPr>
          <w:p w14:paraId="6084A03B" w14:textId="77777777" w:rsidR="00415C5E" w:rsidRDefault="00415C5E">
            <w:pPr>
              <w:spacing w:after="160" w:line="259" w:lineRule="auto"/>
              <w:ind w:left="0" w:firstLine="0"/>
              <w:jc w:val="left"/>
            </w:pPr>
          </w:p>
        </w:tc>
      </w:tr>
      <w:tr w:rsidR="00415C5E" w14:paraId="193B1C8E" w14:textId="77777777">
        <w:trPr>
          <w:trHeight w:val="570"/>
        </w:trPr>
        <w:tc>
          <w:tcPr>
            <w:tcW w:w="1734"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3CD95818" w14:textId="77777777" w:rsidR="00415C5E" w:rsidRDefault="00000000">
            <w:pPr>
              <w:spacing w:after="0" w:line="259" w:lineRule="auto"/>
              <w:ind w:left="0" w:firstLine="0"/>
              <w:jc w:val="left"/>
            </w:pPr>
            <w:r>
              <w:rPr>
                <w:sz w:val="21"/>
              </w:rPr>
              <w:t>L010</w:t>
            </w:r>
          </w:p>
        </w:tc>
        <w:tc>
          <w:tcPr>
            <w:tcW w:w="2069"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79155D71" w14:textId="77777777" w:rsidR="00415C5E" w:rsidRDefault="00000000">
            <w:pPr>
              <w:spacing w:after="0" w:line="259" w:lineRule="auto"/>
              <w:ind w:left="0" w:firstLine="0"/>
              <w:jc w:val="left"/>
            </w:pPr>
            <w:r>
              <w:rPr>
                <w:sz w:val="21"/>
              </w:rPr>
              <w:t>NULL</w:t>
            </w:r>
          </w:p>
        </w:tc>
        <w:tc>
          <w:tcPr>
            <w:tcW w:w="1831"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43AEB841" w14:textId="77777777" w:rsidR="00415C5E" w:rsidRDefault="00000000">
            <w:pPr>
              <w:spacing w:after="0" w:line="259" w:lineRule="auto"/>
              <w:ind w:left="0" w:firstLine="0"/>
              <w:jc w:val="left"/>
            </w:pPr>
            <w:r>
              <w:rPr>
                <w:sz w:val="21"/>
              </w:rPr>
              <w:t>710</w:t>
            </w:r>
          </w:p>
        </w:tc>
        <w:tc>
          <w:tcPr>
            <w:tcW w:w="1849"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20DF675D" w14:textId="77777777" w:rsidR="00415C5E" w:rsidRDefault="00000000">
            <w:pPr>
              <w:spacing w:after="0" w:line="259" w:lineRule="auto"/>
              <w:ind w:left="0" w:firstLine="0"/>
              <w:jc w:val="left"/>
            </w:pPr>
            <w:r>
              <w:rPr>
                <w:sz w:val="21"/>
              </w:rPr>
              <w:t>300000</w:t>
            </w:r>
          </w:p>
        </w:tc>
        <w:tc>
          <w:tcPr>
            <w:tcW w:w="2613"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358D14C8" w14:textId="77777777" w:rsidR="00415C5E" w:rsidRDefault="00000000">
            <w:pPr>
              <w:spacing w:after="0" w:line="259" w:lineRule="auto"/>
              <w:ind w:left="0" w:firstLine="0"/>
              <w:jc w:val="left"/>
            </w:pPr>
            <w:r>
              <w:rPr>
                <w:sz w:val="21"/>
              </w:rPr>
              <w:t>Full Time</w:t>
            </w:r>
          </w:p>
        </w:tc>
        <w:tc>
          <w:tcPr>
            <w:tcW w:w="762"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006306C4" w14:textId="77777777" w:rsidR="00415C5E" w:rsidRDefault="00000000">
            <w:pPr>
              <w:spacing w:after="0" w:line="259" w:lineRule="auto"/>
              <w:ind w:left="0" w:firstLine="0"/>
              <w:jc w:val="left"/>
            </w:pPr>
            <w:r>
              <w:rPr>
                <w:sz w:val="21"/>
              </w:rPr>
              <w:t>37</w:t>
            </w:r>
          </w:p>
        </w:tc>
        <w:tc>
          <w:tcPr>
            <w:tcW w:w="189" w:type="dxa"/>
            <w:tcBorders>
              <w:top w:val="single" w:sz="6" w:space="0" w:color="CBD5E1"/>
              <w:left w:val="single" w:sz="6" w:space="0" w:color="CBD5E1"/>
              <w:bottom w:val="single" w:sz="6" w:space="0" w:color="CBD5E1"/>
              <w:right w:val="nil"/>
            </w:tcBorders>
            <w:shd w:val="clear" w:color="auto" w:fill="F1F5F9"/>
          </w:tcPr>
          <w:p w14:paraId="720732F7" w14:textId="77777777" w:rsidR="00415C5E" w:rsidRDefault="00415C5E">
            <w:pPr>
              <w:spacing w:after="160" w:line="259" w:lineRule="auto"/>
              <w:ind w:left="0" w:firstLine="0"/>
              <w:jc w:val="left"/>
            </w:pPr>
          </w:p>
        </w:tc>
      </w:tr>
    </w:tbl>
    <w:p w14:paraId="0BC327F7" w14:textId="77777777" w:rsidR="00415C5E" w:rsidRDefault="00000000">
      <w:pPr>
        <w:numPr>
          <w:ilvl w:val="0"/>
          <w:numId w:val="9"/>
        </w:numPr>
        <w:ind w:right="835" w:hanging="144"/>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032D6741" wp14:editId="7FDEDA4A">
                <wp:simplePos x="0" y="0"/>
                <wp:positionH relativeFrom="page">
                  <wp:posOffset>7539826</wp:posOffset>
                </wp:positionH>
                <wp:positionV relativeFrom="page">
                  <wp:posOffset>857814</wp:posOffset>
                </wp:positionV>
                <wp:extent cx="84709" cy="113481"/>
                <wp:effectExtent l="0" t="0" r="0" b="0"/>
                <wp:wrapTopAndBottom/>
                <wp:docPr id="33288" name="Group 33288"/>
                <wp:cNvGraphicFramePr/>
                <a:graphic xmlns:a="http://schemas.openxmlformats.org/drawingml/2006/main">
                  <a:graphicData uri="http://schemas.microsoft.com/office/word/2010/wordprocessingGroup">
                    <wpg:wgp>
                      <wpg:cNvGrpSpPr/>
                      <wpg:grpSpPr>
                        <a:xfrm>
                          <a:off x="0" y="0"/>
                          <a:ext cx="84709" cy="113481"/>
                          <a:chOff x="0" y="0"/>
                          <a:chExt cx="84709" cy="113481"/>
                        </a:xfrm>
                      </wpg:grpSpPr>
                      <wps:wsp>
                        <wps:cNvPr id="5623" name="Rectangle 5623"/>
                        <wps:cNvSpPr/>
                        <wps:spPr>
                          <a:xfrm>
                            <a:off x="0" y="0"/>
                            <a:ext cx="112663" cy="150930"/>
                          </a:xfrm>
                          <a:prstGeom prst="rect">
                            <a:avLst/>
                          </a:prstGeom>
                          <a:ln>
                            <a:noFill/>
                          </a:ln>
                        </wps:spPr>
                        <wps:txbx>
                          <w:txbxContent>
                            <w:p w14:paraId="2A2AB2AE" w14:textId="77777777" w:rsidR="00415C5E" w:rsidRDefault="00000000">
                              <w:pPr>
                                <w:spacing w:after="160" w:line="259" w:lineRule="auto"/>
                                <w:ind w:left="0" w:firstLine="0"/>
                                <w:jc w:val="left"/>
                              </w:pPr>
                              <w:r>
                                <w:rPr>
                                  <w:b/>
                                  <w:color w:val="FFFFFF"/>
                                  <w:w w:val="109"/>
                                  <w:sz w:val="20"/>
                                </w:rPr>
                                <w:t>E</w:t>
                              </w:r>
                            </w:p>
                          </w:txbxContent>
                        </wps:txbx>
                        <wps:bodyPr horzOverflow="overflow" vert="horz" lIns="0" tIns="0" rIns="0" bIns="0" rtlCol="0">
                          <a:noAutofit/>
                        </wps:bodyPr>
                      </wps:wsp>
                    </wpg:wgp>
                  </a:graphicData>
                </a:graphic>
              </wp:anchor>
            </w:drawing>
          </mc:Choice>
          <mc:Fallback xmlns:a="http://schemas.openxmlformats.org/drawingml/2006/main">
            <w:pict>
              <v:group id="Group 33288" style="width:6.66998pt;height:8.93555pt;position:absolute;mso-position-horizontal-relative:page;mso-position-horizontal:absolute;margin-left:593.687pt;mso-position-vertical-relative:page;margin-top:67.5444pt;" coordsize="847,1134">
                <v:rect id="Rectangle 5623" style="position:absolute;width:1126;height:1509;left:0;top:0;" filled="f" stroked="f">
                  <v:textbox inset="0,0,0,0">
                    <w:txbxContent>
                      <w:p>
                        <w:pPr>
                          <w:spacing w:before="0" w:after="160" w:line="259" w:lineRule="auto"/>
                          <w:ind w:left="0" w:firstLine="0"/>
                          <w:jc w:val="left"/>
                        </w:pPr>
                        <w:r>
                          <w:rPr>
                            <w:rFonts w:cs="Times New Roman" w:hAnsi="Times New Roman" w:eastAsia="Times New Roman" w:ascii="Times New Roman"/>
                            <w:b w:val="1"/>
                            <w:color w:val="ffffff"/>
                            <w:w w:val="109"/>
                            <w:sz w:val="20"/>
                          </w:rPr>
                          <w:t xml:space="preserve">E</w:t>
                        </w:r>
                      </w:p>
                    </w:txbxContent>
                  </v:textbox>
                </v:rect>
                <w10:wrap type="topAndBottom"/>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23693323" wp14:editId="15DB7FA3">
                <wp:simplePos x="0" y="0"/>
                <wp:positionH relativeFrom="page">
                  <wp:posOffset>7539826</wp:posOffset>
                </wp:positionH>
                <wp:positionV relativeFrom="page">
                  <wp:posOffset>1210696</wp:posOffset>
                </wp:positionV>
                <wp:extent cx="66675" cy="121304"/>
                <wp:effectExtent l="0" t="0" r="0" b="0"/>
                <wp:wrapTopAndBottom/>
                <wp:docPr id="33289" name="Group 33289"/>
                <wp:cNvGraphicFramePr/>
                <a:graphic xmlns:a="http://schemas.openxmlformats.org/drawingml/2006/main">
                  <a:graphicData uri="http://schemas.microsoft.com/office/word/2010/wordprocessingGroup">
                    <wpg:wgp>
                      <wpg:cNvGrpSpPr/>
                      <wpg:grpSpPr>
                        <a:xfrm>
                          <a:off x="0" y="0"/>
                          <a:ext cx="66675" cy="121304"/>
                          <a:chOff x="0" y="0"/>
                          <a:chExt cx="66675" cy="121304"/>
                        </a:xfrm>
                      </wpg:grpSpPr>
                      <wps:wsp>
                        <wps:cNvPr id="5631" name="Rectangle 5631"/>
                        <wps:cNvSpPr/>
                        <wps:spPr>
                          <a:xfrm>
                            <a:off x="0" y="0"/>
                            <a:ext cx="88678" cy="161335"/>
                          </a:xfrm>
                          <a:prstGeom prst="rect">
                            <a:avLst/>
                          </a:prstGeom>
                          <a:ln>
                            <a:noFill/>
                          </a:ln>
                        </wps:spPr>
                        <wps:txbx>
                          <w:txbxContent>
                            <w:p w14:paraId="2AAA696D" w14:textId="77777777" w:rsidR="00415C5E" w:rsidRDefault="00000000">
                              <w:pPr>
                                <w:spacing w:after="160" w:line="259" w:lineRule="auto"/>
                                <w:ind w:left="0" w:firstLine="0"/>
                                <w:jc w:val="left"/>
                              </w:pPr>
                              <w:r>
                                <w:rPr>
                                  <w:sz w:val="21"/>
                                </w:rPr>
                                <w:t>5</w:t>
                              </w:r>
                            </w:p>
                          </w:txbxContent>
                        </wps:txbx>
                        <wps:bodyPr horzOverflow="overflow" vert="horz" lIns="0" tIns="0" rIns="0" bIns="0" rtlCol="0">
                          <a:noAutofit/>
                        </wps:bodyPr>
                      </wps:wsp>
                    </wpg:wgp>
                  </a:graphicData>
                </a:graphic>
              </wp:anchor>
            </w:drawing>
          </mc:Choice>
          <mc:Fallback xmlns:a="http://schemas.openxmlformats.org/drawingml/2006/main">
            <w:pict>
              <v:group id="Group 33289" style="width:5.25pt;height:9.55151pt;position:absolute;mso-position-horizontal-relative:page;mso-position-horizontal:absolute;margin-left:593.687pt;mso-position-vertical-relative:page;margin-top:95.3304pt;" coordsize="666,1213">
                <v:rect id="Rectangle 5631" style="position:absolute;width:886;height:1613;left:0;top:0;" filled="f" stroked="f">
                  <v:textbox inset="0,0,0,0">
                    <w:txbxContent>
                      <w:p>
                        <w:pPr>
                          <w:spacing w:before="0" w:after="160" w:line="259" w:lineRule="auto"/>
                          <w:ind w:left="0" w:firstLine="0"/>
                          <w:jc w:val="left"/>
                        </w:pPr>
                        <w:r>
                          <w:rPr>
                            <w:sz w:val="21"/>
                          </w:rPr>
                          <w:t xml:space="preserve">5</w:t>
                        </w:r>
                      </w:p>
                    </w:txbxContent>
                  </v:textbox>
                </v:rect>
                <w10:wrap type="topAndBottom"/>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20BC535A" wp14:editId="73D673F1">
                <wp:simplePos x="0" y="0"/>
                <wp:positionH relativeFrom="page">
                  <wp:posOffset>7539826</wp:posOffset>
                </wp:positionH>
                <wp:positionV relativeFrom="page">
                  <wp:posOffset>1572645</wp:posOffset>
                </wp:positionV>
                <wp:extent cx="66675" cy="121304"/>
                <wp:effectExtent l="0" t="0" r="0" b="0"/>
                <wp:wrapTopAndBottom/>
                <wp:docPr id="33290" name="Group 33290"/>
                <wp:cNvGraphicFramePr/>
                <a:graphic xmlns:a="http://schemas.openxmlformats.org/drawingml/2006/main">
                  <a:graphicData uri="http://schemas.microsoft.com/office/word/2010/wordprocessingGroup">
                    <wpg:wgp>
                      <wpg:cNvGrpSpPr/>
                      <wpg:grpSpPr>
                        <a:xfrm>
                          <a:off x="0" y="0"/>
                          <a:ext cx="66675" cy="121304"/>
                          <a:chOff x="0" y="0"/>
                          <a:chExt cx="66675" cy="121304"/>
                        </a:xfrm>
                      </wpg:grpSpPr>
                      <wps:wsp>
                        <wps:cNvPr id="5639" name="Rectangle 5639"/>
                        <wps:cNvSpPr/>
                        <wps:spPr>
                          <a:xfrm>
                            <a:off x="0" y="0"/>
                            <a:ext cx="88678" cy="161335"/>
                          </a:xfrm>
                          <a:prstGeom prst="rect">
                            <a:avLst/>
                          </a:prstGeom>
                          <a:ln>
                            <a:noFill/>
                          </a:ln>
                        </wps:spPr>
                        <wps:txbx>
                          <w:txbxContent>
                            <w:p w14:paraId="6F7084F4" w14:textId="77777777" w:rsidR="00415C5E" w:rsidRDefault="00000000">
                              <w:pPr>
                                <w:spacing w:after="160" w:line="259" w:lineRule="auto"/>
                                <w:ind w:left="0" w:firstLine="0"/>
                                <w:jc w:val="left"/>
                              </w:pPr>
                              <w:r>
                                <w:rPr>
                                  <w:sz w:val="21"/>
                                </w:rPr>
                                <w:t>1</w:t>
                              </w:r>
                            </w:p>
                          </w:txbxContent>
                        </wps:txbx>
                        <wps:bodyPr horzOverflow="overflow" vert="horz" lIns="0" tIns="0" rIns="0" bIns="0" rtlCol="0">
                          <a:noAutofit/>
                        </wps:bodyPr>
                      </wps:wsp>
                    </wpg:wgp>
                  </a:graphicData>
                </a:graphic>
              </wp:anchor>
            </w:drawing>
          </mc:Choice>
          <mc:Fallback xmlns:a="http://schemas.openxmlformats.org/drawingml/2006/main">
            <w:pict>
              <v:group id="Group 33290" style="width:5.25pt;height:9.55151pt;position:absolute;mso-position-horizontal-relative:page;mso-position-horizontal:absolute;margin-left:593.687pt;mso-position-vertical-relative:page;margin-top:123.83pt;" coordsize="666,1213">
                <v:rect id="Rectangle 5639" style="position:absolute;width:886;height:1613;left:0;top:0;" filled="f" stroked="f">
                  <v:textbox inset="0,0,0,0">
                    <w:txbxContent>
                      <w:p>
                        <w:pPr>
                          <w:spacing w:before="0" w:after="160" w:line="259" w:lineRule="auto"/>
                          <w:ind w:left="0" w:firstLine="0"/>
                          <w:jc w:val="left"/>
                        </w:pPr>
                        <w:r>
                          <w:rPr>
                            <w:sz w:val="21"/>
                          </w:rPr>
                          <w:t xml:space="preserve">1</w:t>
                        </w:r>
                      </w:p>
                    </w:txbxContent>
                  </v:textbox>
                </v:rect>
                <w10:wrap type="topAndBottom"/>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052AD300" wp14:editId="56ED5096">
                <wp:simplePos x="0" y="0"/>
                <wp:positionH relativeFrom="page">
                  <wp:posOffset>7539826</wp:posOffset>
                </wp:positionH>
                <wp:positionV relativeFrom="page">
                  <wp:posOffset>1934595</wp:posOffset>
                </wp:positionV>
                <wp:extent cx="66675" cy="121304"/>
                <wp:effectExtent l="0" t="0" r="0" b="0"/>
                <wp:wrapTopAndBottom/>
                <wp:docPr id="33291" name="Group 33291"/>
                <wp:cNvGraphicFramePr/>
                <a:graphic xmlns:a="http://schemas.openxmlformats.org/drawingml/2006/main">
                  <a:graphicData uri="http://schemas.microsoft.com/office/word/2010/wordprocessingGroup">
                    <wpg:wgp>
                      <wpg:cNvGrpSpPr/>
                      <wpg:grpSpPr>
                        <a:xfrm>
                          <a:off x="0" y="0"/>
                          <a:ext cx="66675" cy="121304"/>
                          <a:chOff x="0" y="0"/>
                          <a:chExt cx="66675" cy="121304"/>
                        </a:xfrm>
                      </wpg:grpSpPr>
                      <wps:wsp>
                        <wps:cNvPr id="5647" name="Rectangle 5647"/>
                        <wps:cNvSpPr/>
                        <wps:spPr>
                          <a:xfrm>
                            <a:off x="0" y="0"/>
                            <a:ext cx="88678" cy="161335"/>
                          </a:xfrm>
                          <a:prstGeom prst="rect">
                            <a:avLst/>
                          </a:prstGeom>
                          <a:ln>
                            <a:noFill/>
                          </a:ln>
                        </wps:spPr>
                        <wps:txbx>
                          <w:txbxContent>
                            <w:p w14:paraId="61496798" w14:textId="77777777" w:rsidR="00415C5E" w:rsidRDefault="00000000">
                              <w:pPr>
                                <w:spacing w:after="160" w:line="259" w:lineRule="auto"/>
                                <w:ind w:left="0" w:firstLine="0"/>
                                <w:jc w:val="left"/>
                              </w:pPr>
                              <w:r>
                                <w:rPr>
                                  <w:sz w:val="21"/>
                                </w:rPr>
                                <w:t>2</w:t>
                              </w:r>
                            </w:p>
                          </w:txbxContent>
                        </wps:txbx>
                        <wps:bodyPr horzOverflow="overflow" vert="horz" lIns="0" tIns="0" rIns="0" bIns="0" rtlCol="0">
                          <a:noAutofit/>
                        </wps:bodyPr>
                      </wps:wsp>
                    </wpg:wgp>
                  </a:graphicData>
                </a:graphic>
              </wp:anchor>
            </w:drawing>
          </mc:Choice>
          <mc:Fallback xmlns:a="http://schemas.openxmlformats.org/drawingml/2006/main">
            <w:pict>
              <v:group id="Group 33291" style="width:5.25pt;height:9.55151pt;position:absolute;mso-position-horizontal-relative:page;mso-position-horizontal:absolute;margin-left:593.687pt;mso-position-vertical-relative:page;margin-top:152.33pt;" coordsize="666,1213">
                <v:rect id="Rectangle 5647" style="position:absolute;width:886;height:1613;left:0;top:0;" filled="f" stroked="f">
                  <v:textbox inset="0,0,0,0">
                    <w:txbxContent>
                      <w:p>
                        <w:pPr>
                          <w:spacing w:before="0" w:after="160" w:line="259" w:lineRule="auto"/>
                          <w:ind w:left="0" w:firstLine="0"/>
                          <w:jc w:val="left"/>
                        </w:pPr>
                        <w:r>
                          <w:rPr>
                            <w:sz w:val="21"/>
                          </w:rPr>
                          <w:t xml:space="preserve">2</w:t>
                        </w:r>
                      </w:p>
                    </w:txbxContent>
                  </v:textbox>
                </v:rect>
                <w10:wrap type="topAndBottom"/>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69395D10" wp14:editId="58B40F18">
                <wp:simplePos x="0" y="0"/>
                <wp:positionH relativeFrom="page">
                  <wp:posOffset>7539826</wp:posOffset>
                </wp:positionH>
                <wp:positionV relativeFrom="page">
                  <wp:posOffset>2296545</wp:posOffset>
                </wp:positionV>
                <wp:extent cx="66675" cy="121304"/>
                <wp:effectExtent l="0" t="0" r="0" b="0"/>
                <wp:wrapTopAndBottom/>
                <wp:docPr id="33292" name="Group 33292"/>
                <wp:cNvGraphicFramePr/>
                <a:graphic xmlns:a="http://schemas.openxmlformats.org/drawingml/2006/main">
                  <a:graphicData uri="http://schemas.microsoft.com/office/word/2010/wordprocessingGroup">
                    <wpg:wgp>
                      <wpg:cNvGrpSpPr/>
                      <wpg:grpSpPr>
                        <a:xfrm>
                          <a:off x="0" y="0"/>
                          <a:ext cx="66675" cy="121304"/>
                          <a:chOff x="0" y="0"/>
                          <a:chExt cx="66675" cy="121304"/>
                        </a:xfrm>
                      </wpg:grpSpPr>
                      <wps:wsp>
                        <wps:cNvPr id="5655" name="Rectangle 5655"/>
                        <wps:cNvSpPr/>
                        <wps:spPr>
                          <a:xfrm>
                            <a:off x="0" y="0"/>
                            <a:ext cx="88678" cy="161335"/>
                          </a:xfrm>
                          <a:prstGeom prst="rect">
                            <a:avLst/>
                          </a:prstGeom>
                          <a:ln>
                            <a:noFill/>
                          </a:ln>
                        </wps:spPr>
                        <wps:txbx>
                          <w:txbxContent>
                            <w:p w14:paraId="3178E03F" w14:textId="77777777" w:rsidR="00415C5E" w:rsidRDefault="00000000">
                              <w:pPr>
                                <w:spacing w:after="160" w:line="259" w:lineRule="auto"/>
                                <w:ind w:left="0" w:firstLine="0"/>
                                <w:jc w:val="left"/>
                              </w:pPr>
                              <w:r>
                                <w:rPr>
                                  <w:sz w:val="21"/>
                                </w:rPr>
                                <w:t>5</w:t>
                              </w:r>
                            </w:p>
                          </w:txbxContent>
                        </wps:txbx>
                        <wps:bodyPr horzOverflow="overflow" vert="horz" lIns="0" tIns="0" rIns="0" bIns="0" rtlCol="0">
                          <a:noAutofit/>
                        </wps:bodyPr>
                      </wps:wsp>
                    </wpg:wgp>
                  </a:graphicData>
                </a:graphic>
              </wp:anchor>
            </w:drawing>
          </mc:Choice>
          <mc:Fallback xmlns:a="http://schemas.openxmlformats.org/drawingml/2006/main">
            <w:pict>
              <v:group id="Group 33292" style="width:5.25pt;height:9.55151pt;position:absolute;mso-position-horizontal-relative:page;mso-position-horizontal:absolute;margin-left:593.687pt;mso-position-vertical-relative:page;margin-top:180.83pt;" coordsize="666,1213">
                <v:rect id="Rectangle 5655" style="position:absolute;width:886;height:1613;left:0;top:0;" filled="f" stroked="f">
                  <v:textbox inset="0,0,0,0">
                    <w:txbxContent>
                      <w:p>
                        <w:pPr>
                          <w:spacing w:before="0" w:after="160" w:line="259" w:lineRule="auto"/>
                          <w:ind w:left="0" w:firstLine="0"/>
                          <w:jc w:val="left"/>
                        </w:pPr>
                        <w:r>
                          <w:rPr>
                            <w:sz w:val="21"/>
                          </w:rPr>
                          <w:t xml:space="preserve">5</w:t>
                        </w:r>
                      </w:p>
                    </w:txbxContent>
                  </v:textbox>
                </v:rect>
                <w10:wrap type="topAndBottom"/>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0EB3F539" wp14:editId="28D33598">
                <wp:simplePos x="0" y="0"/>
                <wp:positionH relativeFrom="page">
                  <wp:posOffset>7539826</wp:posOffset>
                </wp:positionH>
                <wp:positionV relativeFrom="page">
                  <wp:posOffset>2658495</wp:posOffset>
                </wp:positionV>
                <wp:extent cx="66675" cy="121304"/>
                <wp:effectExtent l="0" t="0" r="0" b="0"/>
                <wp:wrapTopAndBottom/>
                <wp:docPr id="33293" name="Group 33293"/>
                <wp:cNvGraphicFramePr/>
                <a:graphic xmlns:a="http://schemas.openxmlformats.org/drawingml/2006/main">
                  <a:graphicData uri="http://schemas.microsoft.com/office/word/2010/wordprocessingGroup">
                    <wpg:wgp>
                      <wpg:cNvGrpSpPr/>
                      <wpg:grpSpPr>
                        <a:xfrm>
                          <a:off x="0" y="0"/>
                          <a:ext cx="66675" cy="121304"/>
                          <a:chOff x="0" y="0"/>
                          <a:chExt cx="66675" cy="121304"/>
                        </a:xfrm>
                      </wpg:grpSpPr>
                      <wps:wsp>
                        <wps:cNvPr id="5663" name="Rectangle 5663"/>
                        <wps:cNvSpPr/>
                        <wps:spPr>
                          <a:xfrm>
                            <a:off x="0" y="0"/>
                            <a:ext cx="88678" cy="161335"/>
                          </a:xfrm>
                          <a:prstGeom prst="rect">
                            <a:avLst/>
                          </a:prstGeom>
                          <a:ln>
                            <a:noFill/>
                          </a:ln>
                        </wps:spPr>
                        <wps:txbx>
                          <w:txbxContent>
                            <w:p w14:paraId="74DEE640" w14:textId="77777777" w:rsidR="00415C5E" w:rsidRDefault="00000000">
                              <w:pPr>
                                <w:spacing w:after="160" w:line="259" w:lineRule="auto"/>
                                <w:ind w:left="0" w:firstLine="0"/>
                                <w:jc w:val="left"/>
                              </w:pPr>
                              <w:r>
                                <w:rPr>
                                  <w:sz w:val="21"/>
                                </w:rPr>
                                <w:t>1</w:t>
                              </w:r>
                            </w:p>
                          </w:txbxContent>
                        </wps:txbx>
                        <wps:bodyPr horzOverflow="overflow" vert="horz" lIns="0" tIns="0" rIns="0" bIns="0" rtlCol="0">
                          <a:noAutofit/>
                        </wps:bodyPr>
                      </wps:wsp>
                    </wpg:wgp>
                  </a:graphicData>
                </a:graphic>
              </wp:anchor>
            </w:drawing>
          </mc:Choice>
          <mc:Fallback xmlns:a="http://schemas.openxmlformats.org/drawingml/2006/main">
            <w:pict>
              <v:group id="Group 33293" style="width:5.25pt;height:9.55151pt;position:absolute;mso-position-horizontal-relative:page;mso-position-horizontal:absolute;margin-left:593.687pt;mso-position-vertical-relative:page;margin-top:209.33pt;" coordsize="666,1213">
                <v:rect id="Rectangle 5663" style="position:absolute;width:886;height:1613;left:0;top:0;" filled="f" stroked="f">
                  <v:textbox inset="0,0,0,0">
                    <w:txbxContent>
                      <w:p>
                        <w:pPr>
                          <w:spacing w:before="0" w:after="160" w:line="259" w:lineRule="auto"/>
                          <w:ind w:left="0" w:firstLine="0"/>
                          <w:jc w:val="left"/>
                        </w:pPr>
                        <w:r>
                          <w:rPr>
                            <w:sz w:val="21"/>
                          </w:rPr>
                          <w:t xml:space="preserve">1</w:t>
                        </w:r>
                      </w:p>
                    </w:txbxContent>
                  </v:textbox>
                </v:rect>
                <w10:wrap type="topAndBottom"/>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49BBD04D" wp14:editId="4532E9C5">
                <wp:simplePos x="0" y="0"/>
                <wp:positionH relativeFrom="page">
                  <wp:posOffset>7539826</wp:posOffset>
                </wp:positionH>
                <wp:positionV relativeFrom="page">
                  <wp:posOffset>3020445</wp:posOffset>
                </wp:positionV>
                <wp:extent cx="66675" cy="121304"/>
                <wp:effectExtent l="0" t="0" r="0" b="0"/>
                <wp:wrapTopAndBottom/>
                <wp:docPr id="33294" name="Group 33294"/>
                <wp:cNvGraphicFramePr/>
                <a:graphic xmlns:a="http://schemas.openxmlformats.org/drawingml/2006/main">
                  <a:graphicData uri="http://schemas.microsoft.com/office/word/2010/wordprocessingGroup">
                    <wpg:wgp>
                      <wpg:cNvGrpSpPr/>
                      <wpg:grpSpPr>
                        <a:xfrm>
                          <a:off x="0" y="0"/>
                          <a:ext cx="66675" cy="121304"/>
                          <a:chOff x="0" y="0"/>
                          <a:chExt cx="66675" cy="121304"/>
                        </a:xfrm>
                      </wpg:grpSpPr>
                      <wps:wsp>
                        <wps:cNvPr id="5671" name="Rectangle 5671"/>
                        <wps:cNvSpPr/>
                        <wps:spPr>
                          <a:xfrm>
                            <a:off x="0" y="0"/>
                            <a:ext cx="88678" cy="161335"/>
                          </a:xfrm>
                          <a:prstGeom prst="rect">
                            <a:avLst/>
                          </a:prstGeom>
                          <a:ln>
                            <a:noFill/>
                          </a:ln>
                        </wps:spPr>
                        <wps:txbx>
                          <w:txbxContent>
                            <w:p w14:paraId="3848D394" w14:textId="77777777" w:rsidR="00415C5E" w:rsidRDefault="00000000">
                              <w:pPr>
                                <w:spacing w:after="160" w:line="259" w:lineRule="auto"/>
                                <w:ind w:left="0" w:firstLine="0"/>
                                <w:jc w:val="left"/>
                              </w:pPr>
                              <w:r>
                                <w:rPr>
                                  <w:sz w:val="21"/>
                                </w:rPr>
                                <w:t>3</w:t>
                              </w:r>
                            </w:p>
                          </w:txbxContent>
                        </wps:txbx>
                        <wps:bodyPr horzOverflow="overflow" vert="horz" lIns="0" tIns="0" rIns="0" bIns="0" rtlCol="0">
                          <a:noAutofit/>
                        </wps:bodyPr>
                      </wps:wsp>
                    </wpg:wgp>
                  </a:graphicData>
                </a:graphic>
              </wp:anchor>
            </w:drawing>
          </mc:Choice>
          <mc:Fallback xmlns:a="http://schemas.openxmlformats.org/drawingml/2006/main">
            <w:pict>
              <v:group id="Group 33294" style="width:5.25pt;height:9.55151pt;position:absolute;mso-position-horizontal-relative:page;mso-position-horizontal:absolute;margin-left:593.687pt;mso-position-vertical-relative:page;margin-top:237.83pt;" coordsize="666,1213">
                <v:rect id="Rectangle 5671" style="position:absolute;width:886;height:1613;left:0;top:0;" filled="f" stroked="f">
                  <v:textbox inset="0,0,0,0">
                    <w:txbxContent>
                      <w:p>
                        <w:pPr>
                          <w:spacing w:before="0" w:after="160" w:line="259" w:lineRule="auto"/>
                          <w:ind w:left="0" w:firstLine="0"/>
                          <w:jc w:val="left"/>
                        </w:pPr>
                        <w:r>
                          <w:rPr>
                            <w:sz w:val="21"/>
                          </w:rPr>
                          <w:t xml:space="preserve">3</w:t>
                        </w:r>
                      </w:p>
                    </w:txbxContent>
                  </v:textbox>
                </v:rect>
                <w10:wrap type="topAndBottom"/>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4D3F1590" wp14:editId="082B1DD7">
                <wp:simplePos x="0" y="0"/>
                <wp:positionH relativeFrom="page">
                  <wp:posOffset>7539826</wp:posOffset>
                </wp:positionH>
                <wp:positionV relativeFrom="page">
                  <wp:posOffset>3382395</wp:posOffset>
                </wp:positionV>
                <wp:extent cx="66675" cy="121304"/>
                <wp:effectExtent l="0" t="0" r="0" b="0"/>
                <wp:wrapTopAndBottom/>
                <wp:docPr id="33295" name="Group 33295"/>
                <wp:cNvGraphicFramePr/>
                <a:graphic xmlns:a="http://schemas.openxmlformats.org/drawingml/2006/main">
                  <a:graphicData uri="http://schemas.microsoft.com/office/word/2010/wordprocessingGroup">
                    <wpg:wgp>
                      <wpg:cNvGrpSpPr/>
                      <wpg:grpSpPr>
                        <a:xfrm>
                          <a:off x="0" y="0"/>
                          <a:ext cx="66675" cy="121304"/>
                          <a:chOff x="0" y="0"/>
                          <a:chExt cx="66675" cy="121304"/>
                        </a:xfrm>
                      </wpg:grpSpPr>
                      <wps:wsp>
                        <wps:cNvPr id="5679" name="Rectangle 5679"/>
                        <wps:cNvSpPr/>
                        <wps:spPr>
                          <a:xfrm>
                            <a:off x="0" y="0"/>
                            <a:ext cx="88678" cy="161335"/>
                          </a:xfrm>
                          <a:prstGeom prst="rect">
                            <a:avLst/>
                          </a:prstGeom>
                          <a:ln>
                            <a:noFill/>
                          </a:ln>
                        </wps:spPr>
                        <wps:txbx>
                          <w:txbxContent>
                            <w:p w14:paraId="08EE03BD" w14:textId="77777777" w:rsidR="00415C5E" w:rsidRDefault="00000000">
                              <w:pPr>
                                <w:spacing w:after="160" w:line="259" w:lineRule="auto"/>
                                <w:ind w:left="0" w:firstLine="0"/>
                                <w:jc w:val="left"/>
                              </w:pPr>
                              <w:r>
                                <w:rPr>
                                  <w:sz w:val="21"/>
                                </w:rPr>
                                <w:t>1</w:t>
                              </w:r>
                            </w:p>
                          </w:txbxContent>
                        </wps:txbx>
                        <wps:bodyPr horzOverflow="overflow" vert="horz" lIns="0" tIns="0" rIns="0" bIns="0" rtlCol="0">
                          <a:noAutofit/>
                        </wps:bodyPr>
                      </wps:wsp>
                    </wpg:wgp>
                  </a:graphicData>
                </a:graphic>
              </wp:anchor>
            </w:drawing>
          </mc:Choice>
          <mc:Fallback xmlns:a="http://schemas.openxmlformats.org/drawingml/2006/main">
            <w:pict>
              <v:group id="Group 33295" style="width:5.25pt;height:9.55151pt;position:absolute;mso-position-horizontal-relative:page;mso-position-horizontal:absolute;margin-left:593.687pt;mso-position-vertical-relative:page;margin-top:266.33pt;" coordsize="666,1213">
                <v:rect id="Rectangle 5679" style="position:absolute;width:886;height:1613;left:0;top:0;" filled="f" stroked="f">
                  <v:textbox inset="0,0,0,0">
                    <w:txbxContent>
                      <w:p>
                        <w:pPr>
                          <w:spacing w:before="0" w:after="160" w:line="259" w:lineRule="auto"/>
                          <w:ind w:left="0" w:firstLine="0"/>
                          <w:jc w:val="left"/>
                        </w:pPr>
                        <w:r>
                          <w:rPr>
                            <w:sz w:val="21"/>
                          </w:rPr>
                          <w:t xml:space="preserve">1</w:t>
                        </w:r>
                      </w:p>
                    </w:txbxContent>
                  </v:textbox>
                </v:rect>
                <w10:wrap type="topAndBottom"/>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7924837D" wp14:editId="08D55012">
                <wp:simplePos x="0" y="0"/>
                <wp:positionH relativeFrom="page">
                  <wp:posOffset>7539826</wp:posOffset>
                </wp:positionH>
                <wp:positionV relativeFrom="page">
                  <wp:posOffset>3744345</wp:posOffset>
                </wp:positionV>
                <wp:extent cx="66675" cy="121304"/>
                <wp:effectExtent l="0" t="0" r="0" b="0"/>
                <wp:wrapTopAndBottom/>
                <wp:docPr id="33296" name="Group 33296"/>
                <wp:cNvGraphicFramePr/>
                <a:graphic xmlns:a="http://schemas.openxmlformats.org/drawingml/2006/main">
                  <a:graphicData uri="http://schemas.microsoft.com/office/word/2010/wordprocessingGroup">
                    <wpg:wgp>
                      <wpg:cNvGrpSpPr/>
                      <wpg:grpSpPr>
                        <a:xfrm>
                          <a:off x="0" y="0"/>
                          <a:ext cx="66675" cy="121304"/>
                          <a:chOff x="0" y="0"/>
                          <a:chExt cx="66675" cy="121304"/>
                        </a:xfrm>
                      </wpg:grpSpPr>
                      <wps:wsp>
                        <wps:cNvPr id="5687" name="Rectangle 5687"/>
                        <wps:cNvSpPr/>
                        <wps:spPr>
                          <a:xfrm>
                            <a:off x="0" y="0"/>
                            <a:ext cx="88678" cy="161335"/>
                          </a:xfrm>
                          <a:prstGeom prst="rect">
                            <a:avLst/>
                          </a:prstGeom>
                          <a:ln>
                            <a:noFill/>
                          </a:ln>
                        </wps:spPr>
                        <wps:txbx>
                          <w:txbxContent>
                            <w:p w14:paraId="0819F7B6" w14:textId="77777777" w:rsidR="00415C5E" w:rsidRDefault="00000000">
                              <w:pPr>
                                <w:spacing w:after="160" w:line="259" w:lineRule="auto"/>
                                <w:ind w:left="0" w:firstLine="0"/>
                                <w:jc w:val="left"/>
                              </w:pPr>
                              <w:r>
                                <w:rPr>
                                  <w:sz w:val="21"/>
                                </w:rPr>
                                <w:t>7</w:t>
                              </w:r>
                            </w:p>
                          </w:txbxContent>
                        </wps:txbx>
                        <wps:bodyPr horzOverflow="overflow" vert="horz" lIns="0" tIns="0" rIns="0" bIns="0" rtlCol="0">
                          <a:noAutofit/>
                        </wps:bodyPr>
                      </wps:wsp>
                    </wpg:wgp>
                  </a:graphicData>
                </a:graphic>
              </wp:anchor>
            </w:drawing>
          </mc:Choice>
          <mc:Fallback xmlns:a="http://schemas.openxmlformats.org/drawingml/2006/main">
            <w:pict>
              <v:group id="Group 33296" style="width:5.25pt;height:9.55151pt;position:absolute;mso-position-horizontal-relative:page;mso-position-horizontal:absolute;margin-left:593.687pt;mso-position-vertical-relative:page;margin-top:294.83pt;" coordsize="666,1213">
                <v:rect id="Rectangle 5687" style="position:absolute;width:886;height:1613;left:0;top:0;" filled="f" stroked="f">
                  <v:textbox inset="0,0,0,0">
                    <w:txbxContent>
                      <w:p>
                        <w:pPr>
                          <w:spacing w:before="0" w:after="160" w:line="259" w:lineRule="auto"/>
                          <w:ind w:left="0" w:firstLine="0"/>
                          <w:jc w:val="left"/>
                        </w:pPr>
                        <w:r>
                          <w:rPr>
                            <w:sz w:val="21"/>
                          </w:rPr>
                          <w:t xml:space="preserve">7</w:t>
                        </w:r>
                      </w:p>
                    </w:txbxContent>
                  </v:textbox>
                </v:rect>
                <w10:wrap type="topAndBottom"/>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7A6D672D" wp14:editId="521C22BB">
                <wp:simplePos x="0" y="0"/>
                <wp:positionH relativeFrom="page">
                  <wp:posOffset>7539826</wp:posOffset>
                </wp:positionH>
                <wp:positionV relativeFrom="page">
                  <wp:posOffset>4106295</wp:posOffset>
                </wp:positionV>
                <wp:extent cx="66675" cy="121305"/>
                <wp:effectExtent l="0" t="0" r="0" b="0"/>
                <wp:wrapTopAndBottom/>
                <wp:docPr id="33297" name="Group 33297"/>
                <wp:cNvGraphicFramePr/>
                <a:graphic xmlns:a="http://schemas.openxmlformats.org/drawingml/2006/main">
                  <a:graphicData uri="http://schemas.microsoft.com/office/word/2010/wordprocessingGroup">
                    <wpg:wgp>
                      <wpg:cNvGrpSpPr/>
                      <wpg:grpSpPr>
                        <a:xfrm>
                          <a:off x="0" y="0"/>
                          <a:ext cx="66675" cy="121305"/>
                          <a:chOff x="0" y="0"/>
                          <a:chExt cx="66675" cy="121305"/>
                        </a:xfrm>
                      </wpg:grpSpPr>
                      <wps:wsp>
                        <wps:cNvPr id="5695" name="Rectangle 5695"/>
                        <wps:cNvSpPr/>
                        <wps:spPr>
                          <a:xfrm>
                            <a:off x="0" y="0"/>
                            <a:ext cx="88678" cy="161335"/>
                          </a:xfrm>
                          <a:prstGeom prst="rect">
                            <a:avLst/>
                          </a:prstGeom>
                          <a:ln>
                            <a:noFill/>
                          </a:ln>
                        </wps:spPr>
                        <wps:txbx>
                          <w:txbxContent>
                            <w:p w14:paraId="360437EC" w14:textId="77777777" w:rsidR="00415C5E" w:rsidRDefault="00000000">
                              <w:pPr>
                                <w:spacing w:after="160" w:line="259" w:lineRule="auto"/>
                                <w:ind w:left="0" w:firstLine="0"/>
                                <w:jc w:val="left"/>
                              </w:pPr>
                              <w:r>
                                <w:rPr>
                                  <w:sz w:val="21"/>
                                </w:rPr>
                                <w:t>7</w:t>
                              </w:r>
                            </w:p>
                          </w:txbxContent>
                        </wps:txbx>
                        <wps:bodyPr horzOverflow="overflow" vert="horz" lIns="0" tIns="0" rIns="0" bIns="0" rtlCol="0">
                          <a:noAutofit/>
                        </wps:bodyPr>
                      </wps:wsp>
                    </wpg:wgp>
                  </a:graphicData>
                </a:graphic>
              </wp:anchor>
            </w:drawing>
          </mc:Choice>
          <mc:Fallback xmlns:a="http://schemas.openxmlformats.org/drawingml/2006/main">
            <w:pict>
              <v:group id="Group 33297" style="width:5.25pt;height:9.55154pt;position:absolute;mso-position-horizontal-relative:page;mso-position-horizontal:absolute;margin-left:593.687pt;mso-position-vertical-relative:page;margin-top:323.33pt;" coordsize="666,1213">
                <v:rect id="Rectangle 5695" style="position:absolute;width:886;height:1613;left:0;top:0;" filled="f" stroked="f">
                  <v:textbox inset="0,0,0,0">
                    <w:txbxContent>
                      <w:p>
                        <w:pPr>
                          <w:spacing w:before="0" w:after="160" w:line="259" w:lineRule="auto"/>
                          <w:ind w:left="0" w:firstLine="0"/>
                          <w:jc w:val="left"/>
                        </w:pPr>
                        <w:r>
                          <w:rPr>
                            <w:sz w:val="21"/>
                          </w:rPr>
                          <w:t xml:space="preserve">7</w:t>
                        </w:r>
                      </w:p>
                    </w:txbxContent>
                  </v:textbox>
                </v:rect>
                <w10:wrap type="topAndBottom"/>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1C6D43AA" wp14:editId="26C9A188">
                <wp:simplePos x="0" y="0"/>
                <wp:positionH relativeFrom="page">
                  <wp:posOffset>7539826</wp:posOffset>
                </wp:positionH>
                <wp:positionV relativeFrom="page">
                  <wp:posOffset>4468246</wp:posOffset>
                </wp:positionV>
                <wp:extent cx="66675" cy="121304"/>
                <wp:effectExtent l="0" t="0" r="0" b="0"/>
                <wp:wrapTopAndBottom/>
                <wp:docPr id="33298" name="Group 33298"/>
                <wp:cNvGraphicFramePr/>
                <a:graphic xmlns:a="http://schemas.openxmlformats.org/drawingml/2006/main">
                  <a:graphicData uri="http://schemas.microsoft.com/office/word/2010/wordprocessingGroup">
                    <wpg:wgp>
                      <wpg:cNvGrpSpPr/>
                      <wpg:grpSpPr>
                        <a:xfrm>
                          <a:off x="0" y="0"/>
                          <a:ext cx="66675" cy="121304"/>
                          <a:chOff x="0" y="0"/>
                          <a:chExt cx="66675" cy="121304"/>
                        </a:xfrm>
                      </wpg:grpSpPr>
                      <wps:wsp>
                        <wps:cNvPr id="5703" name="Rectangle 5703"/>
                        <wps:cNvSpPr/>
                        <wps:spPr>
                          <a:xfrm>
                            <a:off x="0" y="0"/>
                            <a:ext cx="88678" cy="161335"/>
                          </a:xfrm>
                          <a:prstGeom prst="rect">
                            <a:avLst/>
                          </a:prstGeom>
                          <a:ln>
                            <a:noFill/>
                          </a:ln>
                        </wps:spPr>
                        <wps:txbx>
                          <w:txbxContent>
                            <w:p w14:paraId="2F820831" w14:textId="77777777" w:rsidR="00415C5E" w:rsidRDefault="00000000">
                              <w:pPr>
                                <w:spacing w:after="160" w:line="259" w:lineRule="auto"/>
                                <w:ind w:left="0" w:firstLine="0"/>
                                <w:jc w:val="left"/>
                              </w:pPr>
                              <w:r>
                                <w:rPr>
                                  <w:sz w:val="21"/>
                                </w:rPr>
                                <w:t>8</w:t>
                              </w:r>
                            </w:p>
                          </w:txbxContent>
                        </wps:txbx>
                        <wps:bodyPr horzOverflow="overflow" vert="horz" lIns="0" tIns="0" rIns="0" bIns="0" rtlCol="0">
                          <a:noAutofit/>
                        </wps:bodyPr>
                      </wps:wsp>
                    </wpg:wgp>
                  </a:graphicData>
                </a:graphic>
              </wp:anchor>
            </w:drawing>
          </mc:Choice>
          <mc:Fallback xmlns:a="http://schemas.openxmlformats.org/drawingml/2006/main">
            <w:pict>
              <v:group id="Group 33298" style="width:5.25pt;height:9.55151pt;position:absolute;mso-position-horizontal-relative:page;mso-position-horizontal:absolute;margin-left:593.687pt;mso-position-vertical-relative:page;margin-top:351.83pt;" coordsize="666,1213">
                <v:rect id="Rectangle 5703" style="position:absolute;width:886;height:1613;left:0;top:0;" filled="f" stroked="f">
                  <v:textbox inset="0,0,0,0">
                    <w:txbxContent>
                      <w:p>
                        <w:pPr>
                          <w:spacing w:before="0" w:after="160" w:line="259" w:lineRule="auto"/>
                          <w:ind w:left="0" w:firstLine="0"/>
                          <w:jc w:val="left"/>
                        </w:pPr>
                        <w:r>
                          <w:rPr>
                            <w:sz w:val="21"/>
                          </w:rPr>
                          <w:t xml:space="preserve">8</w:t>
                        </w:r>
                      </w:p>
                    </w:txbxContent>
                  </v:textbox>
                </v:rect>
                <w10:wrap type="topAndBottom"/>
              </v:group>
            </w:pict>
          </mc:Fallback>
        </mc:AlternateContent>
      </w:r>
      <w:r>
        <w:rPr>
          <w:b/>
        </w:rPr>
        <w:t>Categorical Inconsistencies:</w:t>
      </w:r>
      <w:r>
        <w:t xml:space="preserve"> Employment status uses varied formats (</w:t>
      </w:r>
      <w:r>
        <w:rPr>
          <w:b/>
          <w:i/>
          <w:color w:val="134074"/>
        </w:rPr>
        <w:t>Full Time</w:t>
      </w:r>
      <w:r>
        <w:t xml:space="preserve">, </w:t>
      </w:r>
      <w:r>
        <w:rPr>
          <w:b/>
          <w:i/>
          <w:color w:val="134074"/>
        </w:rPr>
        <w:t>FT</w:t>
      </w:r>
      <w:r>
        <w:t xml:space="preserve">, </w:t>
      </w:r>
      <w:r>
        <w:rPr>
          <w:b/>
          <w:i/>
          <w:color w:val="134074"/>
        </w:rPr>
        <w:t>fulltime</w:t>
      </w:r>
      <w:r>
        <w:t>).</w:t>
      </w:r>
    </w:p>
    <w:p w14:paraId="58E0E0EE" w14:textId="77777777" w:rsidR="00415C5E" w:rsidRDefault="00000000">
      <w:pPr>
        <w:numPr>
          <w:ilvl w:val="0"/>
          <w:numId w:val="9"/>
        </w:numPr>
        <w:spacing w:after="417"/>
        <w:ind w:right="835" w:hanging="144"/>
      </w:pPr>
      <w:r>
        <w:rPr>
          <w:b/>
        </w:rPr>
        <w:t>Extreme Outliers:</w:t>
      </w:r>
      <w:r>
        <w:t xml:space="preserve"> Annual income of </w:t>
      </w:r>
      <w:r>
        <w:rPr>
          <w:b/>
          <w:i/>
          <w:color w:val="134074"/>
        </w:rPr>
        <w:t>75,000,000</w:t>
      </w:r>
      <w:r>
        <w:t xml:space="preserve"> (L007) and </w:t>
      </w:r>
      <w:r>
        <w:rPr>
          <w:b/>
          <w:i/>
          <w:color w:val="134074"/>
        </w:rPr>
        <w:t>5,000,000</w:t>
      </w:r>
      <w:r>
        <w:t xml:space="preserve"> (L005).</w:t>
      </w:r>
    </w:p>
    <w:p w14:paraId="4621FF20" w14:textId="77777777" w:rsidR="00415C5E" w:rsidRDefault="00000000">
      <w:pPr>
        <w:pStyle w:val="Heading3"/>
        <w:ind w:left="-5"/>
      </w:pPr>
      <w:r>
        <w:t>Task 2: Propose Cleaning Techniques for Missing and Inconsistent Data</w:t>
      </w:r>
    </w:p>
    <w:p w14:paraId="21454159" w14:textId="77777777" w:rsidR="00415C5E" w:rsidRDefault="00000000">
      <w:pPr>
        <w:numPr>
          <w:ilvl w:val="0"/>
          <w:numId w:val="10"/>
        </w:numPr>
        <w:spacing w:after="124"/>
        <w:ind w:right="835" w:hanging="144"/>
      </w:pPr>
      <w:r>
        <w:rPr>
          <w:b/>
        </w:rPr>
        <w:t>Credit Score Imputation:</w:t>
      </w:r>
      <w:r>
        <w:t xml:space="preserve"> Impute missing credit score for L003 using median score of approved applicants with similar income and debt ratios.</w:t>
      </w:r>
    </w:p>
    <w:p w14:paraId="78E8BB2F" w14:textId="77777777" w:rsidR="00415C5E" w:rsidRDefault="00000000">
      <w:pPr>
        <w:numPr>
          <w:ilvl w:val="0"/>
          <w:numId w:val="10"/>
        </w:numPr>
        <w:ind w:right="835" w:hanging="144"/>
      </w:pPr>
      <w:r>
        <w:rPr>
          <w:b/>
        </w:rPr>
        <w:t>Income Parsing:</w:t>
      </w:r>
      <w:r>
        <w:t xml:space="preserve"> Apply regex parsing to convert </w:t>
      </w:r>
      <w:r>
        <w:rPr>
          <w:b/>
          <w:i/>
          <w:color w:val="134074"/>
        </w:rPr>
        <w:t xml:space="preserve">900K </w:t>
      </w:r>
      <w:proofErr w:type="spellStart"/>
      <w:r>
        <w:rPr>
          <w:b/>
          <w:i/>
          <w:color w:val="134074"/>
        </w:rPr>
        <w:t>ightarrow</w:t>
      </w:r>
      <w:proofErr w:type="spellEnd"/>
      <w:r>
        <w:rPr>
          <w:b/>
          <w:i/>
          <w:color w:val="134074"/>
        </w:rPr>
        <w:t xml:space="preserve"> 900,000</w:t>
      </w:r>
      <w:r>
        <w:t>.</w:t>
      </w:r>
    </w:p>
    <w:p w14:paraId="136201B3" w14:textId="77777777" w:rsidR="00415C5E" w:rsidRDefault="00000000">
      <w:pPr>
        <w:numPr>
          <w:ilvl w:val="0"/>
          <w:numId w:val="10"/>
        </w:numPr>
        <w:spacing w:after="126"/>
        <w:ind w:right="835" w:hanging="144"/>
      </w:pPr>
      <w:r>
        <w:rPr>
          <w:b/>
        </w:rPr>
        <w:t>Loan Amount Correction:</w:t>
      </w:r>
      <w:r>
        <w:t xml:space="preserve"> Convert negative loan amount </w:t>
      </w:r>
      <w:r>
        <w:rPr>
          <w:b/>
          <w:i/>
          <w:color w:val="134074"/>
        </w:rPr>
        <w:t>-200,000</w:t>
      </w:r>
      <w:r>
        <w:t xml:space="preserve"> to absolute value </w:t>
      </w:r>
      <w:r>
        <w:rPr>
          <w:b/>
          <w:i/>
          <w:color w:val="134074"/>
        </w:rPr>
        <w:t>200,000</w:t>
      </w:r>
      <w:r>
        <w:t xml:space="preserve"> after audit.</w:t>
      </w:r>
    </w:p>
    <w:p w14:paraId="31E7DAD0" w14:textId="77777777" w:rsidR="00415C5E" w:rsidRDefault="00000000">
      <w:pPr>
        <w:numPr>
          <w:ilvl w:val="0"/>
          <w:numId w:val="10"/>
        </w:numPr>
        <w:spacing w:after="154" w:line="265" w:lineRule="auto"/>
        <w:ind w:right="835" w:hanging="144"/>
      </w:pPr>
      <w:r>
        <w:rPr>
          <w:b/>
        </w:rPr>
        <w:t>Employment Status Normalization:</w:t>
      </w:r>
      <w:r>
        <w:t xml:space="preserve"> Map </w:t>
      </w:r>
      <w:r>
        <w:rPr>
          <w:b/>
          <w:i/>
          <w:color w:val="134074"/>
        </w:rPr>
        <w:t xml:space="preserve">"FT", "fulltime" </w:t>
      </w:r>
      <w:proofErr w:type="spellStart"/>
      <w:r>
        <w:rPr>
          <w:b/>
          <w:i/>
          <w:color w:val="134074"/>
        </w:rPr>
        <w:t>ightarrow</w:t>
      </w:r>
      <w:proofErr w:type="spellEnd"/>
      <w:r>
        <w:rPr>
          <w:b/>
          <w:i/>
          <w:color w:val="134074"/>
        </w:rPr>
        <w:t xml:space="preserve"> "Full Time"</w:t>
      </w:r>
      <w:r>
        <w:t>.</w:t>
      </w:r>
    </w:p>
    <w:p w14:paraId="26C22C8A" w14:textId="77777777" w:rsidR="00415C5E" w:rsidRDefault="00000000">
      <w:pPr>
        <w:numPr>
          <w:ilvl w:val="0"/>
          <w:numId w:val="10"/>
        </w:numPr>
        <w:spacing w:after="417"/>
        <w:ind w:right="835" w:hanging="144"/>
      </w:pPr>
      <w:r>
        <w:rPr>
          <w:b/>
        </w:rPr>
        <w:t>Duplicate Purge:</w:t>
      </w:r>
      <w:r>
        <w:t xml:space="preserve"> Remove duplicate L008 entry.</w:t>
      </w:r>
    </w:p>
    <w:p w14:paraId="02336ED9" w14:textId="77777777" w:rsidR="00415C5E" w:rsidRDefault="00000000">
      <w:pPr>
        <w:pStyle w:val="Heading3"/>
        <w:ind w:left="-5"/>
      </w:pPr>
      <w:r>
        <w:t>Task 3: Detect and Justify Treatment of Outliers</w:t>
      </w:r>
    </w:p>
    <w:p w14:paraId="0A301D9A" w14:textId="77777777" w:rsidR="00415C5E" w:rsidRDefault="00000000">
      <w:pPr>
        <w:spacing w:after="408"/>
        <w:ind w:right="835"/>
      </w:pPr>
      <w:r>
        <w:t>Extreme income values (</w:t>
      </w:r>
      <w:r>
        <w:rPr>
          <w:b/>
          <w:i/>
          <w:color w:val="134074"/>
        </w:rPr>
        <w:t>75,000,000</w:t>
      </w:r>
      <w:r>
        <w:t xml:space="preserve"> for L007 and </w:t>
      </w:r>
      <w:r>
        <w:rPr>
          <w:b/>
          <w:i/>
          <w:color w:val="134074"/>
        </w:rPr>
        <w:t>5,000,000</w:t>
      </w:r>
      <w:r>
        <w:t xml:space="preserve"> for L005) must not be automatically deleted. In financial datasets, high-net-worth individuals represent legitimate power-law distributions. Verification via tax return documents confirms L007 is a valid ultra-high-net-worth applicant. However, applicant L005 has Age </w:t>
      </w:r>
      <w:r>
        <w:rPr>
          <w:b/>
          <w:i/>
          <w:color w:val="134074"/>
        </w:rPr>
        <w:t>16</w:t>
      </w:r>
      <w:r>
        <w:t xml:space="preserve"> and an income of </w:t>
      </w:r>
      <w:r>
        <w:rPr>
          <w:b/>
          <w:i/>
          <w:color w:val="134074"/>
        </w:rPr>
        <w:t>5,000,000</w:t>
      </w:r>
      <w:r>
        <w:t>, which constitutes a regulatory violation (minor contract nullity). L005 must be rejected/flagged due to legal age constraints regardless of income.</w:t>
      </w:r>
    </w:p>
    <w:p w14:paraId="72EC5B36" w14:textId="77777777" w:rsidR="00415C5E" w:rsidRDefault="00000000">
      <w:pPr>
        <w:pStyle w:val="Heading3"/>
        <w:ind w:left="-5"/>
      </w:pPr>
      <w:r>
        <w:lastRenderedPageBreak/>
        <w:t xml:space="preserve">Task 4: </w:t>
      </w:r>
      <w:proofErr w:type="spellStart"/>
      <w:r>
        <w:t>Analyze</w:t>
      </w:r>
      <w:proofErr w:type="spellEnd"/>
      <w:r>
        <w:t xml:space="preserve"> the Effect of Cleaning on Loan Approval Rates</w:t>
      </w:r>
    </w:p>
    <w:p w14:paraId="70741546" w14:textId="77777777" w:rsidR="00415C5E" w:rsidRDefault="00000000">
      <w:pPr>
        <w:spacing w:after="15"/>
        <w:ind w:right="835"/>
      </w:pPr>
      <w:r>
        <w:t>Before cleaning, unverified duplicate entries and ineligible minor approvals (</w:t>
      </w:r>
      <w:r>
        <w:rPr>
          <w:b/>
          <w:i/>
          <w:color w:val="134074"/>
        </w:rPr>
        <w:t>L005</w:t>
      </w:r>
      <w:r>
        <w:t>) distort portfolio risk metrics.</w:t>
      </w:r>
    </w:p>
    <w:tbl>
      <w:tblPr>
        <w:tblStyle w:val="TableGrid"/>
        <w:tblW w:w="10190" w:type="dxa"/>
        <w:tblInd w:w="8" w:type="dxa"/>
        <w:tblCellMar>
          <w:top w:w="210" w:type="dxa"/>
          <w:left w:w="158" w:type="dxa"/>
          <w:bottom w:w="0" w:type="dxa"/>
          <w:right w:w="115" w:type="dxa"/>
        </w:tblCellMar>
        <w:tblLook w:val="04A0" w:firstRow="1" w:lastRow="0" w:firstColumn="1" w:lastColumn="0" w:noHBand="0" w:noVBand="1"/>
      </w:tblPr>
      <w:tblGrid>
        <w:gridCol w:w="2453"/>
        <w:gridCol w:w="2240"/>
        <w:gridCol w:w="2124"/>
        <w:gridCol w:w="3373"/>
      </w:tblGrid>
      <w:tr w:rsidR="00415C5E" w14:paraId="360F6004" w14:textId="77777777">
        <w:trPr>
          <w:trHeight w:val="855"/>
        </w:trPr>
        <w:tc>
          <w:tcPr>
            <w:tcW w:w="2452" w:type="dxa"/>
            <w:tcBorders>
              <w:top w:val="single" w:sz="6" w:space="0" w:color="CBD5E1"/>
              <w:left w:val="single" w:sz="6" w:space="0" w:color="CBD5E1"/>
              <w:bottom w:val="single" w:sz="6" w:space="0" w:color="CBD5E1"/>
              <w:right w:val="single" w:sz="6" w:space="0" w:color="CBD5E1"/>
            </w:tcBorders>
            <w:shd w:val="clear" w:color="auto" w:fill="134074"/>
          </w:tcPr>
          <w:p w14:paraId="30611A4A" w14:textId="77777777" w:rsidR="00415C5E" w:rsidRDefault="00000000">
            <w:pPr>
              <w:spacing w:after="0" w:line="259" w:lineRule="auto"/>
              <w:ind w:left="0" w:firstLine="0"/>
              <w:jc w:val="left"/>
            </w:pPr>
            <w:r>
              <w:rPr>
                <w:b/>
                <w:color w:val="FFFFFF"/>
                <w:sz w:val="20"/>
              </w:rPr>
              <w:t>METRIC</w:t>
            </w:r>
          </w:p>
        </w:tc>
        <w:tc>
          <w:tcPr>
            <w:tcW w:w="2240"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183A461A" w14:textId="77777777" w:rsidR="00415C5E" w:rsidRDefault="00000000">
            <w:pPr>
              <w:spacing w:after="50" w:line="259" w:lineRule="auto"/>
              <w:ind w:left="0" w:firstLine="0"/>
              <w:jc w:val="left"/>
            </w:pPr>
            <w:r>
              <w:rPr>
                <w:b/>
                <w:color w:val="FFFFFF"/>
                <w:sz w:val="20"/>
              </w:rPr>
              <w:t>BEFORE</w:t>
            </w:r>
          </w:p>
          <w:p w14:paraId="0EA01649" w14:textId="77777777" w:rsidR="00415C5E" w:rsidRDefault="00000000">
            <w:pPr>
              <w:spacing w:after="0" w:line="259" w:lineRule="auto"/>
              <w:ind w:left="0" w:firstLine="0"/>
              <w:jc w:val="left"/>
            </w:pPr>
            <w:r>
              <w:rPr>
                <w:b/>
                <w:color w:val="FFFFFF"/>
                <w:sz w:val="20"/>
              </w:rPr>
              <w:t>CLEANING</w:t>
            </w:r>
          </w:p>
        </w:tc>
        <w:tc>
          <w:tcPr>
            <w:tcW w:w="2124"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2E83A2E5" w14:textId="77777777" w:rsidR="00415C5E" w:rsidRDefault="00000000">
            <w:pPr>
              <w:spacing w:after="50" w:line="259" w:lineRule="auto"/>
              <w:ind w:left="0" w:firstLine="0"/>
              <w:jc w:val="left"/>
            </w:pPr>
            <w:r>
              <w:rPr>
                <w:b/>
                <w:color w:val="FFFFFF"/>
                <w:sz w:val="20"/>
              </w:rPr>
              <w:t>AFTER</w:t>
            </w:r>
          </w:p>
          <w:p w14:paraId="0B0D03C3" w14:textId="77777777" w:rsidR="00415C5E" w:rsidRDefault="00000000">
            <w:pPr>
              <w:spacing w:after="0" w:line="259" w:lineRule="auto"/>
              <w:ind w:left="0" w:firstLine="0"/>
              <w:jc w:val="left"/>
            </w:pPr>
            <w:r>
              <w:rPr>
                <w:b/>
                <w:color w:val="FFFFFF"/>
                <w:sz w:val="20"/>
              </w:rPr>
              <w:t>CLEANING</w:t>
            </w:r>
          </w:p>
        </w:tc>
        <w:tc>
          <w:tcPr>
            <w:tcW w:w="3373" w:type="dxa"/>
            <w:tcBorders>
              <w:top w:val="single" w:sz="6" w:space="0" w:color="CBD5E1"/>
              <w:left w:val="single" w:sz="6" w:space="0" w:color="CBD5E1"/>
              <w:bottom w:val="single" w:sz="6" w:space="0" w:color="CBD5E1"/>
              <w:right w:val="single" w:sz="6" w:space="0" w:color="CBD5E1"/>
            </w:tcBorders>
            <w:shd w:val="clear" w:color="auto" w:fill="134074"/>
          </w:tcPr>
          <w:p w14:paraId="0D55F7C8" w14:textId="77777777" w:rsidR="00415C5E" w:rsidRDefault="00000000">
            <w:pPr>
              <w:spacing w:after="0" w:line="259" w:lineRule="auto"/>
              <w:ind w:left="0" w:firstLine="0"/>
              <w:jc w:val="left"/>
            </w:pPr>
            <w:r>
              <w:rPr>
                <w:b/>
                <w:color w:val="FFFFFF"/>
                <w:sz w:val="20"/>
              </w:rPr>
              <w:t>INTERPRETATION</w:t>
            </w:r>
          </w:p>
        </w:tc>
      </w:tr>
      <w:tr w:rsidR="00415C5E" w14:paraId="1684935F" w14:textId="77777777">
        <w:trPr>
          <w:trHeight w:val="885"/>
        </w:trPr>
        <w:tc>
          <w:tcPr>
            <w:tcW w:w="2452" w:type="dxa"/>
            <w:tcBorders>
              <w:top w:val="single" w:sz="6" w:space="0" w:color="CBD5E1"/>
              <w:left w:val="single" w:sz="6" w:space="0" w:color="CBD5E1"/>
              <w:bottom w:val="single" w:sz="6" w:space="0" w:color="CBD5E1"/>
              <w:right w:val="single" w:sz="6" w:space="0" w:color="CBD5E1"/>
            </w:tcBorders>
          </w:tcPr>
          <w:p w14:paraId="06E34150" w14:textId="77777777" w:rsidR="00415C5E" w:rsidRDefault="00000000">
            <w:pPr>
              <w:spacing w:after="0" w:line="259" w:lineRule="auto"/>
              <w:ind w:left="0" w:firstLine="0"/>
              <w:jc w:val="left"/>
            </w:pPr>
            <w:r>
              <w:rPr>
                <w:b/>
                <w:sz w:val="21"/>
              </w:rPr>
              <w:t>Total Applications</w:t>
            </w:r>
          </w:p>
        </w:tc>
        <w:tc>
          <w:tcPr>
            <w:tcW w:w="2240" w:type="dxa"/>
            <w:tcBorders>
              <w:top w:val="single" w:sz="6" w:space="0" w:color="CBD5E1"/>
              <w:left w:val="single" w:sz="6" w:space="0" w:color="CBD5E1"/>
              <w:bottom w:val="single" w:sz="6" w:space="0" w:color="CBD5E1"/>
              <w:right w:val="single" w:sz="6" w:space="0" w:color="CBD5E1"/>
            </w:tcBorders>
          </w:tcPr>
          <w:p w14:paraId="574D54F4" w14:textId="77777777" w:rsidR="00415C5E" w:rsidRDefault="00000000">
            <w:pPr>
              <w:spacing w:after="0" w:line="259" w:lineRule="auto"/>
              <w:ind w:left="0" w:firstLine="0"/>
              <w:jc w:val="left"/>
            </w:pPr>
            <w:r>
              <w:rPr>
                <w:sz w:val="21"/>
              </w:rPr>
              <w:t>10</w:t>
            </w:r>
          </w:p>
        </w:tc>
        <w:tc>
          <w:tcPr>
            <w:tcW w:w="2124" w:type="dxa"/>
            <w:tcBorders>
              <w:top w:val="single" w:sz="6" w:space="0" w:color="CBD5E1"/>
              <w:left w:val="single" w:sz="6" w:space="0" w:color="CBD5E1"/>
              <w:bottom w:val="single" w:sz="6" w:space="0" w:color="CBD5E1"/>
              <w:right w:val="single" w:sz="6" w:space="0" w:color="CBD5E1"/>
            </w:tcBorders>
            <w:vAlign w:val="center"/>
          </w:tcPr>
          <w:p w14:paraId="4CC10C00" w14:textId="77777777" w:rsidR="00415C5E" w:rsidRDefault="00000000">
            <w:pPr>
              <w:spacing w:after="0" w:line="259" w:lineRule="auto"/>
              <w:ind w:left="0" w:right="26" w:firstLine="0"/>
              <w:jc w:val="left"/>
            </w:pPr>
            <w:r>
              <w:rPr>
                <w:sz w:val="21"/>
              </w:rPr>
              <w:t>9 (after deduplication)</w:t>
            </w:r>
          </w:p>
        </w:tc>
        <w:tc>
          <w:tcPr>
            <w:tcW w:w="3373" w:type="dxa"/>
            <w:tcBorders>
              <w:top w:val="single" w:sz="6" w:space="0" w:color="CBD5E1"/>
              <w:left w:val="single" w:sz="6" w:space="0" w:color="CBD5E1"/>
              <w:bottom w:val="single" w:sz="6" w:space="0" w:color="CBD5E1"/>
              <w:right w:val="single" w:sz="6" w:space="0" w:color="CBD5E1"/>
            </w:tcBorders>
          </w:tcPr>
          <w:p w14:paraId="24F64367" w14:textId="77777777" w:rsidR="00415C5E" w:rsidRDefault="00000000">
            <w:pPr>
              <w:spacing w:after="0" w:line="259" w:lineRule="auto"/>
              <w:ind w:left="0" w:firstLine="0"/>
              <w:jc w:val="left"/>
            </w:pPr>
            <w:r>
              <w:rPr>
                <w:sz w:val="21"/>
              </w:rPr>
              <w:t xml:space="preserve">Removed duplicate </w:t>
            </w:r>
            <w:r>
              <w:rPr>
                <w:b/>
                <w:i/>
                <w:color w:val="134074"/>
                <w:sz w:val="21"/>
              </w:rPr>
              <w:t>L008</w:t>
            </w:r>
            <w:r>
              <w:rPr>
                <w:sz w:val="21"/>
              </w:rPr>
              <w:t>.</w:t>
            </w:r>
          </w:p>
        </w:tc>
      </w:tr>
      <w:tr w:rsidR="00415C5E" w14:paraId="4CA18454" w14:textId="77777777">
        <w:trPr>
          <w:trHeight w:val="885"/>
        </w:trPr>
        <w:tc>
          <w:tcPr>
            <w:tcW w:w="2452"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77166BE4" w14:textId="77777777" w:rsidR="00415C5E" w:rsidRDefault="00000000">
            <w:pPr>
              <w:spacing w:after="52" w:line="259" w:lineRule="auto"/>
              <w:ind w:left="0" w:firstLine="0"/>
              <w:jc w:val="left"/>
            </w:pPr>
            <w:r>
              <w:rPr>
                <w:b/>
                <w:sz w:val="21"/>
              </w:rPr>
              <w:t>Eligible Adult</w:t>
            </w:r>
          </w:p>
          <w:p w14:paraId="3235F580" w14:textId="77777777" w:rsidR="00415C5E" w:rsidRDefault="00000000">
            <w:pPr>
              <w:spacing w:after="0" w:line="259" w:lineRule="auto"/>
              <w:ind w:left="0" w:firstLine="0"/>
              <w:jc w:val="left"/>
            </w:pPr>
            <w:r>
              <w:rPr>
                <w:b/>
                <w:sz w:val="21"/>
              </w:rPr>
              <w:t>Applicants</w:t>
            </w:r>
          </w:p>
        </w:tc>
        <w:tc>
          <w:tcPr>
            <w:tcW w:w="2240" w:type="dxa"/>
            <w:tcBorders>
              <w:top w:val="single" w:sz="6" w:space="0" w:color="CBD5E1"/>
              <w:left w:val="single" w:sz="6" w:space="0" w:color="CBD5E1"/>
              <w:bottom w:val="single" w:sz="6" w:space="0" w:color="CBD5E1"/>
              <w:right w:val="single" w:sz="6" w:space="0" w:color="CBD5E1"/>
            </w:tcBorders>
            <w:shd w:val="clear" w:color="auto" w:fill="F1F5F9"/>
          </w:tcPr>
          <w:p w14:paraId="5B180A16" w14:textId="77777777" w:rsidR="00415C5E" w:rsidRDefault="00000000">
            <w:pPr>
              <w:spacing w:after="0" w:line="259" w:lineRule="auto"/>
              <w:ind w:left="0" w:firstLine="0"/>
              <w:jc w:val="left"/>
            </w:pPr>
            <w:r>
              <w:rPr>
                <w:sz w:val="21"/>
              </w:rPr>
              <w:t>9 (L005 is age 16)</w:t>
            </w:r>
          </w:p>
        </w:tc>
        <w:tc>
          <w:tcPr>
            <w:tcW w:w="2124" w:type="dxa"/>
            <w:tcBorders>
              <w:top w:val="single" w:sz="6" w:space="0" w:color="CBD5E1"/>
              <w:left w:val="single" w:sz="6" w:space="0" w:color="CBD5E1"/>
              <w:bottom w:val="single" w:sz="6" w:space="0" w:color="CBD5E1"/>
              <w:right w:val="single" w:sz="6" w:space="0" w:color="CBD5E1"/>
            </w:tcBorders>
            <w:shd w:val="clear" w:color="auto" w:fill="F1F5F9"/>
          </w:tcPr>
          <w:p w14:paraId="4447DEFC" w14:textId="77777777" w:rsidR="00415C5E" w:rsidRDefault="00000000">
            <w:pPr>
              <w:spacing w:after="0" w:line="259" w:lineRule="auto"/>
              <w:ind w:left="0" w:firstLine="0"/>
              <w:jc w:val="left"/>
            </w:pPr>
            <w:r>
              <w:rPr>
                <w:sz w:val="21"/>
              </w:rPr>
              <w:t>8</w:t>
            </w:r>
          </w:p>
        </w:tc>
        <w:tc>
          <w:tcPr>
            <w:tcW w:w="3373"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14424018" w14:textId="77777777" w:rsidR="00415C5E" w:rsidRDefault="00000000">
            <w:pPr>
              <w:spacing w:after="0" w:line="259" w:lineRule="auto"/>
              <w:ind w:left="0" w:firstLine="0"/>
              <w:jc w:val="left"/>
            </w:pPr>
            <w:r>
              <w:rPr>
                <w:sz w:val="21"/>
              </w:rPr>
              <w:t>L005 disqualified due to minor status.</w:t>
            </w:r>
          </w:p>
        </w:tc>
      </w:tr>
      <w:tr w:rsidR="00415C5E" w14:paraId="3BEA061E" w14:textId="77777777">
        <w:trPr>
          <w:trHeight w:val="570"/>
        </w:trPr>
        <w:tc>
          <w:tcPr>
            <w:tcW w:w="2452" w:type="dxa"/>
            <w:tcBorders>
              <w:top w:val="single" w:sz="6" w:space="0" w:color="CBD5E1"/>
              <w:left w:val="single" w:sz="6" w:space="0" w:color="CBD5E1"/>
              <w:bottom w:val="single" w:sz="6" w:space="0" w:color="CBD5E1"/>
              <w:right w:val="single" w:sz="6" w:space="0" w:color="CBD5E1"/>
            </w:tcBorders>
            <w:vAlign w:val="center"/>
          </w:tcPr>
          <w:p w14:paraId="6B5E596A" w14:textId="77777777" w:rsidR="00415C5E" w:rsidRDefault="00000000">
            <w:pPr>
              <w:spacing w:after="0" w:line="259" w:lineRule="auto"/>
              <w:ind w:left="0" w:firstLine="0"/>
              <w:jc w:val="left"/>
            </w:pPr>
            <w:r>
              <w:rPr>
                <w:b/>
                <w:sz w:val="21"/>
              </w:rPr>
              <w:t>Approval Rate</w:t>
            </w:r>
          </w:p>
        </w:tc>
        <w:tc>
          <w:tcPr>
            <w:tcW w:w="2240" w:type="dxa"/>
            <w:tcBorders>
              <w:top w:val="single" w:sz="6" w:space="0" w:color="CBD5E1"/>
              <w:left w:val="single" w:sz="6" w:space="0" w:color="CBD5E1"/>
              <w:bottom w:val="single" w:sz="6" w:space="0" w:color="CBD5E1"/>
              <w:right w:val="single" w:sz="6" w:space="0" w:color="CBD5E1"/>
            </w:tcBorders>
            <w:vAlign w:val="center"/>
          </w:tcPr>
          <w:p w14:paraId="1D991B9D" w14:textId="77777777" w:rsidR="00415C5E" w:rsidRDefault="00000000">
            <w:pPr>
              <w:spacing w:after="0" w:line="259" w:lineRule="auto"/>
              <w:ind w:left="0" w:firstLine="0"/>
              <w:jc w:val="left"/>
            </w:pPr>
            <w:r>
              <w:rPr>
                <w:sz w:val="21"/>
              </w:rPr>
              <w:t>80% (8/10 approved)</w:t>
            </w:r>
          </w:p>
        </w:tc>
        <w:tc>
          <w:tcPr>
            <w:tcW w:w="2124" w:type="dxa"/>
            <w:tcBorders>
              <w:top w:val="single" w:sz="6" w:space="0" w:color="CBD5E1"/>
              <w:left w:val="single" w:sz="6" w:space="0" w:color="CBD5E1"/>
              <w:bottom w:val="single" w:sz="6" w:space="0" w:color="CBD5E1"/>
              <w:right w:val="single" w:sz="6" w:space="0" w:color="CBD5E1"/>
            </w:tcBorders>
            <w:vAlign w:val="center"/>
          </w:tcPr>
          <w:p w14:paraId="15C5234A" w14:textId="77777777" w:rsidR="00415C5E" w:rsidRDefault="00000000">
            <w:pPr>
              <w:spacing w:after="0" w:line="259" w:lineRule="auto"/>
              <w:ind w:left="0" w:firstLine="0"/>
              <w:jc w:val="left"/>
            </w:pPr>
            <w:r>
              <w:rPr>
                <w:sz w:val="21"/>
              </w:rPr>
              <w:t>75% (6/8 approved)</w:t>
            </w:r>
          </w:p>
        </w:tc>
        <w:tc>
          <w:tcPr>
            <w:tcW w:w="3373" w:type="dxa"/>
            <w:tcBorders>
              <w:top w:val="single" w:sz="6" w:space="0" w:color="CBD5E1"/>
              <w:left w:val="single" w:sz="6" w:space="0" w:color="CBD5E1"/>
              <w:bottom w:val="single" w:sz="6" w:space="0" w:color="CBD5E1"/>
              <w:right w:val="single" w:sz="6" w:space="0" w:color="CBD5E1"/>
            </w:tcBorders>
            <w:vAlign w:val="center"/>
          </w:tcPr>
          <w:p w14:paraId="46E78BC6" w14:textId="77777777" w:rsidR="00415C5E" w:rsidRDefault="00000000">
            <w:pPr>
              <w:spacing w:after="0" w:line="259" w:lineRule="auto"/>
              <w:ind w:left="0" w:firstLine="0"/>
              <w:jc w:val="left"/>
            </w:pPr>
            <w:r>
              <w:rPr>
                <w:sz w:val="21"/>
              </w:rPr>
              <w:t>Reflects true compliant risk profile.</w:t>
            </w:r>
          </w:p>
        </w:tc>
      </w:tr>
    </w:tbl>
    <w:p w14:paraId="1BF988EA" w14:textId="77777777" w:rsidR="00415C5E" w:rsidRDefault="00000000">
      <w:pPr>
        <w:pStyle w:val="Heading3"/>
        <w:ind w:left="-5"/>
      </w:pPr>
      <w:r>
        <w:t>Task 5: Discuss Ethical Implications of Incorrect Data Cleaning Decisions</w:t>
      </w:r>
    </w:p>
    <w:p w14:paraId="4F062E95" w14:textId="77777777" w:rsidR="00415C5E" w:rsidRDefault="00000000">
      <w:pPr>
        <w:spacing w:after="408"/>
        <w:ind w:right="835"/>
      </w:pPr>
      <w:r>
        <w:t>Aggressive data cleaning can introduce systemic bias. Arbitrarily dropping high-income outliers as "errors" skews credit risk models against affluent or niche borrowers. Conversely, failing to scrub discriminatory proxies or ignoring missing data imputation bias can result in disparate impact against minority applicants, violating fair lending laws (e.g., ECOA).</w:t>
      </w:r>
    </w:p>
    <w:p w14:paraId="3B35DF19" w14:textId="77777777" w:rsidR="00415C5E" w:rsidRDefault="00000000">
      <w:pPr>
        <w:pStyle w:val="Heading3"/>
        <w:ind w:left="-5"/>
      </w:pPr>
      <w:r>
        <w:t>Question 3 Conclusion</w:t>
      </w:r>
    </w:p>
    <w:p w14:paraId="1CBC9B2D" w14:textId="77777777" w:rsidR="00415C5E" w:rsidRDefault="00000000">
      <w:pPr>
        <w:ind w:right="835"/>
      </w:pPr>
      <w:r>
        <w:t xml:space="preserve">Proper financial data cleaning balances statistical rigor with regulatory compliance, ensuring fair lending decisions and accurate risk </w:t>
      </w:r>
      <w:proofErr w:type="spellStart"/>
      <w:r>
        <w:t>modeling</w:t>
      </w:r>
      <w:proofErr w:type="spellEnd"/>
      <w:r>
        <w:t>.</w:t>
      </w:r>
    </w:p>
    <w:p w14:paraId="0A99BFB4" w14:textId="77777777" w:rsidR="00415C5E" w:rsidRDefault="00000000">
      <w:pPr>
        <w:pStyle w:val="Heading1"/>
        <w:ind w:left="-5"/>
      </w:pPr>
      <w:r>
        <w:t>4. Question 4 – Smart City Traffic Monitoring Dataset</w:t>
      </w:r>
    </w:p>
    <w:p w14:paraId="475C1244" w14:textId="77777777" w:rsidR="00415C5E" w:rsidRDefault="00000000">
      <w:pPr>
        <w:spacing w:after="497"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046B0E8" wp14:editId="52FD673B">
                <wp:extent cx="6480000" cy="14288"/>
                <wp:effectExtent l="0" t="0" r="0" b="0"/>
                <wp:docPr id="30450" name="Group 30450"/>
                <wp:cNvGraphicFramePr/>
                <a:graphic xmlns:a="http://schemas.openxmlformats.org/drawingml/2006/main">
                  <a:graphicData uri="http://schemas.microsoft.com/office/word/2010/wordprocessingGroup">
                    <wpg:wgp>
                      <wpg:cNvGrpSpPr/>
                      <wpg:grpSpPr>
                        <a:xfrm>
                          <a:off x="0" y="0"/>
                          <a:ext cx="6480000" cy="14288"/>
                          <a:chOff x="0" y="0"/>
                          <a:chExt cx="6480000" cy="14288"/>
                        </a:xfrm>
                      </wpg:grpSpPr>
                      <wps:wsp>
                        <wps:cNvPr id="37038" name="Shape 37038"/>
                        <wps:cNvSpPr/>
                        <wps:spPr>
                          <a:xfrm>
                            <a:off x="0" y="0"/>
                            <a:ext cx="6480000" cy="14288"/>
                          </a:xfrm>
                          <a:custGeom>
                            <a:avLst/>
                            <a:gdLst/>
                            <a:ahLst/>
                            <a:cxnLst/>
                            <a:rect l="0" t="0" r="0" b="0"/>
                            <a:pathLst>
                              <a:path w="6480000" h="14288">
                                <a:moveTo>
                                  <a:pt x="0" y="0"/>
                                </a:moveTo>
                                <a:lnTo>
                                  <a:pt x="6480000" y="0"/>
                                </a:lnTo>
                                <a:lnTo>
                                  <a:pt x="6480000" y="14288"/>
                                </a:lnTo>
                                <a:lnTo>
                                  <a:pt x="0" y="14288"/>
                                </a:lnTo>
                                <a:lnTo>
                                  <a:pt x="0" y="0"/>
                                </a:lnTo>
                              </a:path>
                            </a:pathLst>
                          </a:custGeom>
                          <a:ln w="0" cap="flat">
                            <a:miter lim="127000"/>
                          </a:ln>
                        </wps:spPr>
                        <wps:style>
                          <a:lnRef idx="0">
                            <a:srgbClr val="000000">
                              <a:alpha val="0"/>
                            </a:srgbClr>
                          </a:lnRef>
                          <a:fillRef idx="1">
                            <a:srgbClr val="134074"/>
                          </a:fillRef>
                          <a:effectRef idx="0">
                            <a:scrgbClr r="0" g="0" b="0"/>
                          </a:effectRef>
                          <a:fontRef idx="none"/>
                        </wps:style>
                        <wps:bodyPr/>
                      </wps:wsp>
                    </wpg:wgp>
                  </a:graphicData>
                </a:graphic>
              </wp:inline>
            </w:drawing>
          </mc:Choice>
          <mc:Fallback xmlns:a="http://schemas.openxmlformats.org/drawingml/2006/main">
            <w:pict>
              <v:group id="Group 30450" style="width:510.236pt;height:1.125pt;mso-position-horizontal-relative:char;mso-position-vertical-relative:line" coordsize="64800,142">
                <v:shape id="Shape 37039" style="position:absolute;width:64800;height:142;left:0;top:0;" coordsize="6480000,14288" path="m0,0l6480000,0l6480000,14288l0,14288l0,0">
                  <v:stroke weight="0pt" endcap="flat" joinstyle="miter" miterlimit="10" on="false" color="#000000" opacity="0"/>
                  <v:fill on="true" color="#134074"/>
                </v:shape>
              </v:group>
            </w:pict>
          </mc:Fallback>
        </mc:AlternateContent>
      </w:r>
    </w:p>
    <w:p w14:paraId="3235852F" w14:textId="77777777" w:rsidR="00415C5E" w:rsidRDefault="00000000">
      <w:pPr>
        <w:pStyle w:val="Heading3"/>
        <w:ind w:left="-5"/>
      </w:pPr>
      <w:r>
        <w:lastRenderedPageBreak/>
        <w:t>Dataset Overview</w:t>
      </w:r>
    </w:p>
    <w:tbl>
      <w:tblPr>
        <w:tblStyle w:val="TableGrid"/>
        <w:tblpPr w:vertAnchor="page" w:horzAnchor="page" w:tblpX="858" w:tblpY="3619"/>
        <w:tblOverlap w:val="never"/>
        <w:tblW w:w="11048" w:type="dxa"/>
        <w:tblInd w:w="0" w:type="dxa"/>
        <w:tblCellMar>
          <w:top w:w="210" w:type="dxa"/>
          <w:left w:w="158" w:type="dxa"/>
          <w:bottom w:w="0" w:type="dxa"/>
          <w:right w:w="0" w:type="dxa"/>
        </w:tblCellMar>
        <w:tblLook w:val="04A0" w:firstRow="1" w:lastRow="0" w:firstColumn="1" w:lastColumn="0" w:noHBand="0" w:noVBand="1"/>
      </w:tblPr>
      <w:tblGrid>
        <w:gridCol w:w="1362"/>
        <w:gridCol w:w="1562"/>
        <w:gridCol w:w="2001"/>
        <w:gridCol w:w="1975"/>
        <w:gridCol w:w="2790"/>
        <w:gridCol w:w="1358"/>
      </w:tblGrid>
      <w:tr w:rsidR="00415C5E" w14:paraId="4AAB9C81" w14:textId="77777777">
        <w:trPr>
          <w:trHeight w:val="555"/>
        </w:trPr>
        <w:tc>
          <w:tcPr>
            <w:tcW w:w="1374"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4A4324AE" w14:textId="77777777" w:rsidR="00415C5E" w:rsidRDefault="00000000">
            <w:pPr>
              <w:spacing w:after="0" w:line="259" w:lineRule="auto"/>
              <w:ind w:left="0" w:firstLine="0"/>
              <w:jc w:val="left"/>
            </w:pPr>
            <w:r>
              <w:rPr>
                <w:b/>
                <w:color w:val="FFFFFF"/>
                <w:sz w:val="20"/>
              </w:rPr>
              <w:t>SENSORID</w:t>
            </w:r>
          </w:p>
        </w:tc>
        <w:tc>
          <w:tcPr>
            <w:tcW w:w="1574"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0CE3016E" w14:textId="77777777" w:rsidR="00415C5E" w:rsidRDefault="00000000">
            <w:pPr>
              <w:spacing w:after="0" w:line="259" w:lineRule="auto"/>
              <w:ind w:left="0" w:firstLine="0"/>
              <w:jc w:val="left"/>
            </w:pPr>
            <w:r>
              <w:rPr>
                <w:b/>
                <w:color w:val="FFFFFF"/>
                <w:sz w:val="20"/>
              </w:rPr>
              <w:t>TIMESTAMP</w:t>
            </w:r>
          </w:p>
        </w:tc>
        <w:tc>
          <w:tcPr>
            <w:tcW w:w="2014"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7BBA80BF" w14:textId="77777777" w:rsidR="00415C5E" w:rsidRDefault="00000000">
            <w:pPr>
              <w:spacing w:after="0" w:line="259" w:lineRule="auto"/>
              <w:ind w:left="0" w:firstLine="0"/>
              <w:jc w:val="left"/>
            </w:pPr>
            <w:r>
              <w:rPr>
                <w:b/>
                <w:color w:val="FFFFFF"/>
                <w:sz w:val="20"/>
              </w:rPr>
              <w:t>VEHICLECOUNT</w:t>
            </w:r>
          </w:p>
        </w:tc>
        <w:tc>
          <w:tcPr>
            <w:tcW w:w="1988"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3CEA0A89" w14:textId="77777777" w:rsidR="00415C5E" w:rsidRDefault="00000000">
            <w:pPr>
              <w:spacing w:after="0" w:line="259" w:lineRule="auto"/>
              <w:ind w:left="0" w:firstLine="0"/>
              <w:jc w:val="left"/>
            </w:pPr>
            <w:r>
              <w:rPr>
                <w:b/>
                <w:color w:val="FFFFFF"/>
                <w:sz w:val="20"/>
              </w:rPr>
              <w:t>AVERAGESPEED</w:t>
            </w:r>
          </w:p>
        </w:tc>
        <w:tc>
          <w:tcPr>
            <w:tcW w:w="2805"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79A2FA04" w14:textId="77777777" w:rsidR="00415C5E" w:rsidRDefault="00000000">
            <w:pPr>
              <w:spacing w:after="0" w:line="259" w:lineRule="auto"/>
              <w:ind w:left="0" w:firstLine="0"/>
              <w:jc w:val="left"/>
            </w:pPr>
            <w:r>
              <w:rPr>
                <w:b/>
                <w:color w:val="FFFFFF"/>
                <w:sz w:val="20"/>
              </w:rPr>
              <w:t>TRAFFICSIGNALSTATUS</w:t>
            </w:r>
          </w:p>
        </w:tc>
        <w:tc>
          <w:tcPr>
            <w:tcW w:w="1294" w:type="dxa"/>
            <w:tcBorders>
              <w:top w:val="single" w:sz="6" w:space="0" w:color="CBD5E1"/>
              <w:left w:val="single" w:sz="6" w:space="0" w:color="CBD5E1"/>
              <w:bottom w:val="single" w:sz="6" w:space="0" w:color="CBD5E1"/>
              <w:right w:val="nil"/>
            </w:tcBorders>
            <w:shd w:val="clear" w:color="auto" w:fill="134074"/>
            <w:vAlign w:val="center"/>
          </w:tcPr>
          <w:p w14:paraId="7C5E59E5" w14:textId="77777777" w:rsidR="00415C5E" w:rsidRDefault="00000000">
            <w:pPr>
              <w:spacing w:after="0" w:line="259" w:lineRule="auto"/>
              <w:ind w:left="0" w:right="-94" w:firstLine="0"/>
              <w:jc w:val="left"/>
            </w:pPr>
            <w:r>
              <w:rPr>
                <w:b/>
                <w:color w:val="FFFFFF"/>
                <w:sz w:val="20"/>
              </w:rPr>
              <w:t>ROADNAME</w:t>
            </w:r>
          </w:p>
        </w:tc>
      </w:tr>
      <w:tr w:rsidR="00415C5E" w14:paraId="4CC16519" w14:textId="77777777">
        <w:trPr>
          <w:trHeight w:val="885"/>
        </w:trPr>
        <w:tc>
          <w:tcPr>
            <w:tcW w:w="1374" w:type="dxa"/>
            <w:tcBorders>
              <w:top w:val="single" w:sz="6" w:space="0" w:color="CBD5E1"/>
              <w:left w:val="single" w:sz="6" w:space="0" w:color="CBD5E1"/>
              <w:bottom w:val="single" w:sz="6" w:space="0" w:color="CBD5E1"/>
              <w:right w:val="single" w:sz="6" w:space="0" w:color="CBD5E1"/>
            </w:tcBorders>
          </w:tcPr>
          <w:p w14:paraId="349FD383" w14:textId="77777777" w:rsidR="00415C5E" w:rsidRDefault="00000000">
            <w:pPr>
              <w:spacing w:after="0" w:line="259" w:lineRule="auto"/>
              <w:ind w:left="0" w:firstLine="0"/>
              <w:jc w:val="left"/>
            </w:pPr>
            <w:r>
              <w:rPr>
                <w:sz w:val="21"/>
              </w:rPr>
              <w:t>S101</w:t>
            </w:r>
          </w:p>
        </w:tc>
        <w:tc>
          <w:tcPr>
            <w:tcW w:w="1574" w:type="dxa"/>
            <w:tcBorders>
              <w:top w:val="single" w:sz="6" w:space="0" w:color="CBD5E1"/>
              <w:left w:val="single" w:sz="6" w:space="0" w:color="CBD5E1"/>
              <w:bottom w:val="single" w:sz="6" w:space="0" w:color="CBD5E1"/>
              <w:right w:val="single" w:sz="6" w:space="0" w:color="CBD5E1"/>
            </w:tcBorders>
            <w:vAlign w:val="center"/>
          </w:tcPr>
          <w:p w14:paraId="7282097A" w14:textId="77777777" w:rsidR="00415C5E" w:rsidRDefault="00000000">
            <w:pPr>
              <w:spacing w:after="52" w:line="259" w:lineRule="auto"/>
              <w:ind w:left="0" w:firstLine="0"/>
              <w:jc w:val="left"/>
            </w:pPr>
            <w:r>
              <w:rPr>
                <w:sz w:val="21"/>
              </w:rPr>
              <w:t>01-01-2025</w:t>
            </w:r>
          </w:p>
          <w:p w14:paraId="01B272B4" w14:textId="77777777" w:rsidR="00415C5E" w:rsidRDefault="00000000">
            <w:pPr>
              <w:spacing w:after="0" w:line="259" w:lineRule="auto"/>
              <w:ind w:left="0" w:firstLine="0"/>
              <w:jc w:val="left"/>
            </w:pPr>
            <w:r>
              <w:rPr>
                <w:sz w:val="21"/>
              </w:rPr>
              <w:t>08:00</w:t>
            </w:r>
          </w:p>
        </w:tc>
        <w:tc>
          <w:tcPr>
            <w:tcW w:w="2014" w:type="dxa"/>
            <w:tcBorders>
              <w:top w:val="single" w:sz="6" w:space="0" w:color="CBD5E1"/>
              <w:left w:val="single" w:sz="6" w:space="0" w:color="CBD5E1"/>
              <w:bottom w:val="single" w:sz="6" w:space="0" w:color="CBD5E1"/>
              <w:right w:val="single" w:sz="6" w:space="0" w:color="CBD5E1"/>
            </w:tcBorders>
          </w:tcPr>
          <w:p w14:paraId="35E70DBA" w14:textId="77777777" w:rsidR="00415C5E" w:rsidRDefault="00000000">
            <w:pPr>
              <w:spacing w:after="0" w:line="259" w:lineRule="auto"/>
              <w:ind w:left="0" w:firstLine="0"/>
              <w:jc w:val="left"/>
            </w:pPr>
            <w:r>
              <w:rPr>
                <w:sz w:val="21"/>
              </w:rPr>
              <w:t>120</w:t>
            </w:r>
          </w:p>
        </w:tc>
        <w:tc>
          <w:tcPr>
            <w:tcW w:w="1988" w:type="dxa"/>
            <w:tcBorders>
              <w:top w:val="single" w:sz="6" w:space="0" w:color="CBD5E1"/>
              <w:left w:val="single" w:sz="6" w:space="0" w:color="CBD5E1"/>
              <w:bottom w:val="single" w:sz="6" w:space="0" w:color="CBD5E1"/>
              <w:right w:val="single" w:sz="6" w:space="0" w:color="CBD5E1"/>
            </w:tcBorders>
          </w:tcPr>
          <w:p w14:paraId="7C066419" w14:textId="77777777" w:rsidR="00415C5E" w:rsidRDefault="00000000">
            <w:pPr>
              <w:spacing w:after="0" w:line="259" w:lineRule="auto"/>
              <w:ind w:left="0" w:firstLine="0"/>
              <w:jc w:val="left"/>
            </w:pPr>
            <w:r>
              <w:rPr>
                <w:sz w:val="21"/>
              </w:rPr>
              <w:t>45</w:t>
            </w:r>
          </w:p>
        </w:tc>
        <w:tc>
          <w:tcPr>
            <w:tcW w:w="2805" w:type="dxa"/>
            <w:tcBorders>
              <w:top w:val="single" w:sz="6" w:space="0" w:color="CBD5E1"/>
              <w:left w:val="single" w:sz="6" w:space="0" w:color="CBD5E1"/>
              <w:bottom w:val="single" w:sz="6" w:space="0" w:color="CBD5E1"/>
              <w:right w:val="single" w:sz="6" w:space="0" w:color="CBD5E1"/>
            </w:tcBorders>
          </w:tcPr>
          <w:p w14:paraId="1C3B0786" w14:textId="77777777" w:rsidR="00415C5E" w:rsidRDefault="00000000">
            <w:pPr>
              <w:spacing w:after="0" w:line="259" w:lineRule="auto"/>
              <w:ind w:left="0" w:firstLine="0"/>
              <w:jc w:val="left"/>
            </w:pPr>
            <w:r>
              <w:rPr>
                <w:sz w:val="21"/>
              </w:rPr>
              <w:t>Green</w:t>
            </w:r>
          </w:p>
        </w:tc>
        <w:tc>
          <w:tcPr>
            <w:tcW w:w="1294" w:type="dxa"/>
            <w:tcBorders>
              <w:top w:val="single" w:sz="6" w:space="0" w:color="CBD5E1"/>
              <w:left w:val="single" w:sz="6" w:space="0" w:color="CBD5E1"/>
              <w:bottom w:val="single" w:sz="6" w:space="0" w:color="CBD5E1"/>
              <w:right w:val="nil"/>
            </w:tcBorders>
          </w:tcPr>
          <w:p w14:paraId="1F9C5DA6" w14:textId="77777777" w:rsidR="00415C5E" w:rsidRDefault="00000000">
            <w:pPr>
              <w:spacing w:after="0" w:line="259" w:lineRule="auto"/>
              <w:ind w:left="0" w:firstLine="0"/>
              <w:jc w:val="left"/>
            </w:pPr>
            <w:r>
              <w:rPr>
                <w:sz w:val="21"/>
              </w:rPr>
              <w:t>Anna Salai</w:t>
            </w:r>
          </w:p>
        </w:tc>
      </w:tr>
      <w:tr w:rsidR="00415C5E" w14:paraId="63BE81C3" w14:textId="77777777">
        <w:trPr>
          <w:trHeight w:val="885"/>
        </w:trPr>
        <w:tc>
          <w:tcPr>
            <w:tcW w:w="1374" w:type="dxa"/>
            <w:tcBorders>
              <w:top w:val="single" w:sz="6" w:space="0" w:color="CBD5E1"/>
              <w:left w:val="single" w:sz="6" w:space="0" w:color="CBD5E1"/>
              <w:bottom w:val="single" w:sz="6" w:space="0" w:color="CBD5E1"/>
              <w:right w:val="single" w:sz="6" w:space="0" w:color="CBD5E1"/>
            </w:tcBorders>
            <w:shd w:val="clear" w:color="auto" w:fill="F1F5F9"/>
          </w:tcPr>
          <w:p w14:paraId="325047F9" w14:textId="77777777" w:rsidR="00415C5E" w:rsidRDefault="00000000">
            <w:pPr>
              <w:spacing w:after="0" w:line="259" w:lineRule="auto"/>
              <w:ind w:left="0" w:firstLine="0"/>
              <w:jc w:val="left"/>
            </w:pPr>
            <w:r>
              <w:rPr>
                <w:sz w:val="21"/>
              </w:rPr>
              <w:t>S102</w:t>
            </w:r>
          </w:p>
        </w:tc>
        <w:tc>
          <w:tcPr>
            <w:tcW w:w="1574"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4CE5F7C5" w14:textId="77777777" w:rsidR="00415C5E" w:rsidRDefault="00000000">
            <w:pPr>
              <w:spacing w:after="52" w:line="259" w:lineRule="auto"/>
              <w:ind w:left="0" w:firstLine="0"/>
              <w:jc w:val="left"/>
            </w:pPr>
            <w:r>
              <w:rPr>
                <w:sz w:val="21"/>
              </w:rPr>
              <w:t>01-01-2025</w:t>
            </w:r>
          </w:p>
          <w:p w14:paraId="2D5F1204" w14:textId="77777777" w:rsidR="00415C5E" w:rsidRDefault="00000000">
            <w:pPr>
              <w:spacing w:after="0" w:line="259" w:lineRule="auto"/>
              <w:ind w:left="0" w:firstLine="0"/>
              <w:jc w:val="left"/>
            </w:pPr>
            <w:r>
              <w:rPr>
                <w:sz w:val="21"/>
              </w:rPr>
              <w:t>08:05</w:t>
            </w:r>
          </w:p>
        </w:tc>
        <w:tc>
          <w:tcPr>
            <w:tcW w:w="2014" w:type="dxa"/>
            <w:tcBorders>
              <w:top w:val="single" w:sz="6" w:space="0" w:color="CBD5E1"/>
              <w:left w:val="single" w:sz="6" w:space="0" w:color="CBD5E1"/>
              <w:bottom w:val="single" w:sz="6" w:space="0" w:color="CBD5E1"/>
              <w:right w:val="single" w:sz="6" w:space="0" w:color="CBD5E1"/>
            </w:tcBorders>
            <w:shd w:val="clear" w:color="auto" w:fill="F1F5F9"/>
          </w:tcPr>
          <w:p w14:paraId="3342E7F0" w14:textId="77777777" w:rsidR="00415C5E" w:rsidRDefault="00000000">
            <w:pPr>
              <w:spacing w:after="0" w:line="259" w:lineRule="auto"/>
              <w:ind w:left="0" w:firstLine="0"/>
              <w:jc w:val="left"/>
            </w:pPr>
            <w:r>
              <w:rPr>
                <w:sz w:val="21"/>
              </w:rPr>
              <w:t>135</w:t>
            </w:r>
          </w:p>
        </w:tc>
        <w:tc>
          <w:tcPr>
            <w:tcW w:w="1988" w:type="dxa"/>
            <w:tcBorders>
              <w:top w:val="single" w:sz="6" w:space="0" w:color="CBD5E1"/>
              <w:left w:val="single" w:sz="6" w:space="0" w:color="CBD5E1"/>
              <w:bottom w:val="single" w:sz="6" w:space="0" w:color="CBD5E1"/>
              <w:right w:val="single" w:sz="6" w:space="0" w:color="CBD5E1"/>
            </w:tcBorders>
            <w:shd w:val="clear" w:color="auto" w:fill="F1F5F9"/>
          </w:tcPr>
          <w:p w14:paraId="28C8BCC7" w14:textId="77777777" w:rsidR="00415C5E" w:rsidRDefault="00000000">
            <w:pPr>
              <w:spacing w:after="0" w:line="259" w:lineRule="auto"/>
              <w:ind w:left="0" w:firstLine="0"/>
              <w:jc w:val="left"/>
            </w:pPr>
            <w:r>
              <w:rPr>
                <w:sz w:val="21"/>
              </w:rPr>
              <w:t>52</w:t>
            </w:r>
          </w:p>
        </w:tc>
        <w:tc>
          <w:tcPr>
            <w:tcW w:w="2805" w:type="dxa"/>
            <w:tcBorders>
              <w:top w:val="single" w:sz="6" w:space="0" w:color="CBD5E1"/>
              <w:left w:val="single" w:sz="6" w:space="0" w:color="CBD5E1"/>
              <w:bottom w:val="single" w:sz="6" w:space="0" w:color="CBD5E1"/>
              <w:right w:val="single" w:sz="6" w:space="0" w:color="CBD5E1"/>
            </w:tcBorders>
            <w:shd w:val="clear" w:color="auto" w:fill="F1F5F9"/>
          </w:tcPr>
          <w:p w14:paraId="37FEE8EC" w14:textId="77777777" w:rsidR="00415C5E" w:rsidRDefault="00000000">
            <w:pPr>
              <w:spacing w:after="0" w:line="259" w:lineRule="auto"/>
              <w:ind w:left="0" w:firstLine="0"/>
              <w:jc w:val="left"/>
            </w:pPr>
            <w:r>
              <w:rPr>
                <w:sz w:val="21"/>
              </w:rPr>
              <w:t>Red</w:t>
            </w:r>
          </w:p>
        </w:tc>
        <w:tc>
          <w:tcPr>
            <w:tcW w:w="1294" w:type="dxa"/>
            <w:tcBorders>
              <w:top w:val="single" w:sz="6" w:space="0" w:color="CBD5E1"/>
              <w:left w:val="single" w:sz="6" w:space="0" w:color="CBD5E1"/>
              <w:bottom w:val="single" w:sz="6" w:space="0" w:color="CBD5E1"/>
              <w:right w:val="nil"/>
            </w:tcBorders>
            <w:shd w:val="clear" w:color="auto" w:fill="F1F5F9"/>
          </w:tcPr>
          <w:p w14:paraId="493A7C47" w14:textId="77777777" w:rsidR="00415C5E" w:rsidRDefault="00000000">
            <w:pPr>
              <w:spacing w:after="0" w:line="259" w:lineRule="auto"/>
              <w:ind w:left="0" w:firstLine="0"/>
              <w:jc w:val="left"/>
            </w:pPr>
            <w:r>
              <w:rPr>
                <w:sz w:val="21"/>
              </w:rPr>
              <w:t>anna salai</w:t>
            </w:r>
          </w:p>
        </w:tc>
      </w:tr>
      <w:tr w:rsidR="00415C5E" w14:paraId="6CD899E7" w14:textId="77777777">
        <w:trPr>
          <w:trHeight w:val="885"/>
        </w:trPr>
        <w:tc>
          <w:tcPr>
            <w:tcW w:w="1374" w:type="dxa"/>
            <w:tcBorders>
              <w:top w:val="single" w:sz="6" w:space="0" w:color="CBD5E1"/>
              <w:left w:val="single" w:sz="6" w:space="0" w:color="CBD5E1"/>
              <w:bottom w:val="single" w:sz="6" w:space="0" w:color="CBD5E1"/>
              <w:right w:val="single" w:sz="6" w:space="0" w:color="CBD5E1"/>
            </w:tcBorders>
          </w:tcPr>
          <w:p w14:paraId="1E850B1B" w14:textId="77777777" w:rsidR="00415C5E" w:rsidRDefault="00000000">
            <w:pPr>
              <w:spacing w:after="0" w:line="259" w:lineRule="auto"/>
              <w:ind w:left="0" w:firstLine="0"/>
              <w:jc w:val="left"/>
            </w:pPr>
            <w:r>
              <w:rPr>
                <w:sz w:val="21"/>
              </w:rPr>
              <w:t>S103</w:t>
            </w:r>
          </w:p>
        </w:tc>
        <w:tc>
          <w:tcPr>
            <w:tcW w:w="1574" w:type="dxa"/>
            <w:tcBorders>
              <w:top w:val="single" w:sz="6" w:space="0" w:color="CBD5E1"/>
              <w:left w:val="single" w:sz="6" w:space="0" w:color="CBD5E1"/>
              <w:bottom w:val="single" w:sz="6" w:space="0" w:color="CBD5E1"/>
              <w:right w:val="single" w:sz="6" w:space="0" w:color="CBD5E1"/>
            </w:tcBorders>
            <w:vAlign w:val="center"/>
          </w:tcPr>
          <w:p w14:paraId="7107C88C" w14:textId="77777777" w:rsidR="00415C5E" w:rsidRDefault="00000000">
            <w:pPr>
              <w:spacing w:after="52" w:line="259" w:lineRule="auto"/>
              <w:ind w:left="0" w:firstLine="0"/>
              <w:jc w:val="left"/>
            </w:pPr>
            <w:r>
              <w:rPr>
                <w:sz w:val="21"/>
              </w:rPr>
              <w:t>01-01-2025</w:t>
            </w:r>
          </w:p>
          <w:p w14:paraId="52A59679" w14:textId="77777777" w:rsidR="00415C5E" w:rsidRDefault="00000000">
            <w:pPr>
              <w:spacing w:after="0" w:line="259" w:lineRule="auto"/>
              <w:ind w:left="0" w:firstLine="0"/>
              <w:jc w:val="left"/>
            </w:pPr>
            <w:r>
              <w:rPr>
                <w:sz w:val="21"/>
              </w:rPr>
              <w:t>08:10</w:t>
            </w:r>
          </w:p>
        </w:tc>
        <w:tc>
          <w:tcPr>
            <w:tcW w:w="2014" w:type="dxa"/>
            <w:tcBorders>
              <w:top w:val="single" w:sz="6" w:space="0" w:color="CBD5E1"/>
              <w:left w:val="single" w:sz="6" w:space="0" w:color="CBD5E1"/>
              <w:bottom w:val="single" w:sz="6" w:space="0" w:color="CBD5E1"/>
              <w:right w:val="single" w:sz="6" w:space="0" w:color="CBD5E1"/>
            </w:tcBorders>
          </w:tcPr>
          <w:p w14:paraId="358A8449" w14:textId="77777777" w:rsidR="00415C5E" w:rsidRDefault="00000000">
            <w:pPr>
              <w:spacing w:after="0" w:line="259" w:lineRule="auto"/>
              <w:ind w:left="0" w:firstLine="0"/>
              <w:jc w:val="left"/>
            </w:pPr>
            <w:r>
              <w:rPr>
                <w:sz w:val="21"/>
              </w:rPr>
              <w:t>-50</w:t>
            </w:r>
          </w:p>
        </w:tc>
        <w:tc>
          <w:tcPr>
            <w:tcW w:w="1988" w:type="dxa"/>
            <w:tcBorders>
              <w:top w:val="single" w:sz="6" w:space="0" w:color="CBD5E1"/>
              <w:left w:val="single" w:sz="6" w:space="0" w:color="CBD5E1"/>
              <w:bottom w:val="single" w:sz="6" w:space="0" w:color="CBD5E1"/>
              <w:right w:val="single" w:sz="6" w:space="0" w:color="CBD5E1"/>
            </w:tcBorders>
          </w:tcPr>
          <w:p w14:paraId="1E01C6AE" w14:textId="77777777" w:rsidR="00415C5E" w:rsidRDefault="00000000">
            <w:pPr>
              <w:spacing w:after="0" w:line="259" w:lineRule="auto"/>
              <w:ind w:left="0" w:firstLine="0"/>
              <w:jc w:val="left"/>
            </w:pPr>
            <w:r>
              <w:rPr>
                <w:sz w:val="21"/>
              </w:rPr>
              <w:t>48</w:t>
            </w:r>
          </w:p>
        </w:tc>
        <w:tc>
          <w:tcPr>
            <w:tcW w:w="2805" w:type="dxa"/>
            <w:tcBorders>
              <w:top w:val="single" w:sz="6" w:space="0" w:color="CBD5E1"/>
              <w:left w:val="single" w:sz="6" w:space="0" w:color="CBD5E1"/>
              <w:bottom w:val="single" w:sz="6" w:space="0" w:color="CBD5E1"/>
              <w:right w:val="single" w:sz="6" w:space="0" w:color="CBD5E1"/>
            </w:tcBorders>
          </w:tcPr>
          <w:p w14:paraId="452FB2BD" w14:textId="77777777" w:rsidR="00415C5E" w:rsidRDefault="00000000">
            <w:pPr>
              <w:spacing w:after="0" w:line="259" w:lineRule="auto"/>
              <w:ind w:left="0" w:firstLine="0"/>
              <w:jc w:val="left"/>
            </w:pPr>
            <w:r>
              <w:rPr>
                <w:sz w:val="21"/>
              </w:rPr>
              <w:t>Green</w:t>
            </w:r>
          </w:p>
        </w:tc>
        <w:tc>
          <w:tcPr>
            <w:tcW w:w="1294" w:type="dxa"/>
            <w:tcBorders>
              <w:top w:val="single" w:sz="6" w:space="0" w:color="CBD5E1"/>
              <w:left w:val="single" w:sz="6" w:space="0" w:color="CBD5E1"/>
              <w:bottom w:val="single" w:sz="6" w:space="0" w:color="CBD5E1"/>
              <w:right w:val="nil"/>
            </w:tcBorders>
          </w:tcPr>
          <w:p w14:paraId="51E8D8F9" w14:textId="77777777" w:rsidR="00415C5E" w:rsidRDefault="00000000">
            <w:pPr>
              <w:spacing w:after="0" w:line="259" w:lineRule="auto"/>
              <w:ind w:left="0" w:right="-59" w:firstLine="0"/>
              <w:jc w:val="left"/>
            </w:pPr>
            <w:r>
              <w:rPr>
                <w:sz w:val="21"/>
              </w:rPr>
              <w:t>ANNA SALA</w:t>
            </w:r>
          </w:p>
        </w:tc>
      </w:tr>
      <w:tr w:rsidR="00415C5E" w14:paraId="1929ED2D" w14:textId="77777777">
        <w:trPr>
          <w:trHeight w:val="885"/>
        </w:trPr>
        <w:tc>
          <w:tcPr>
            <w:tcW w:w="1374" w:type="dxa"/>
            <w:tcBorders>
              <w:top w:val="single" w:sz="6" w:space="0" w:color="CBD5E1"/>
              <w:left w:val="single" w:sz="6" w:space="0" w:color="CBD5E1"/>
              <w:bottom w:val="single" w:sz="6" w:space="0" w:color="CBD5E1"/>
              <w:right w:val="single" w:sz="6" w:space="0" w:color="CBD5E1"/>
            </w:tcBorders>
            <w:shd w:val="clear" w:color="auto" w:fill="F1F5F9"/>
          </w:tcPr>
          <w:p w14:paraId="4C951DC4" w14:textId="77777777" w:rsidR="00415C5E" w:rsidRDefault="00000000">
            <w:pPr>
              <w:spacing w:after="0" w:line="259" w:lineRule="auto"/>
              <w:ind w:left="0" w:firstLine="0"/>
              <w:jc w:val="left"/>
            </w:pPr>
            <w:r>
              <w:rPr>
                <w:sz w:val="21"/>
              </w:rPr>
              <w:t>S104</w:t>
            </w:r>
          </w:p>
        </w:tc>
        <w:tc>
          <w:tcPr>
            <w:tcW w:w="1574"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0FA3C2F2" w14:textId="77777777" w:rsidR="00415C5E" w:rsidRDefault="00000000">
            <w:pPr>
              <w:spacing w:after="52" w:line="259" w:lineRule="auto"/>
              <w:ind w:left="0" w:firstLine="0"/>
              <w:jc w:val="left"/>
            </w:pPr>
            <w:r>
              <w:rPr>
                <w:sz w:val="21"/>
              </w:rPr>
              <w:t>01-01-2025</w:t>
            </w:r>
          </w:p>
          <w:p w14:paraId="187A701E" w14:textId="77777777" w:rsidR="00415C5E" w:rsidRDefault="00000000">
            <w:pPr>
              <w:spacing w:after="0" w:line="259" w:lineRule="auto"/>
              <w:ind w:left="0" w:firstLine="0"/>
              <w:jc w:val="left"/>
            </w:pPr>
            <w:r>
              <w:rPr>
                <w:sz w:val="21"/>
              </w:rPr>
              <w:t>08:15</w:t>
            </w:r>
          </w:p>
        </w:tc>
        <w:tc>
          <w:tcPr>
            <w:tcW w:w="2014" w:type="dxa"/>
            <w:tcBorders>
              <w:top w:val="single" w:sz="6" w:space="0" w:color="CBD5E1"/>
              <w:left w:val="single" w:sz="6" w:space="0" w:color="CBD5E1"/>
              <w:bottom w:val="single" w:sz="6" w:space="0" w:color="CBD5E1"/>
              <w:right w:val="single" w:sz="6" w:space="0" w:color="CBD5E1"/>
            </w:tcBorders>
            <w:shd w:val="clear" w:color="auto" w:fill="F1F5F9"/>
          </w:tcPr>
          <w:p w14:paraId="2C2BFD33" w14:textId="77777777" w:rsidR="00415C5E" w:rsidRDefault="00000000">
            <w:pPr>
              <w:spacing w:after="0" w:line="259" w:lineRule="auto"/>
              <w:ind w:left="0" w:firstLine="0"/>
              <w:jc w:val="left"/>
            </w:pPr>
            <w:r>
              <w:rPr>
                <w:sz w:val="21"/>
              </w:rPr>
              <w:t>140</w:t>
            </w:r>
          </w:p>
        </w:tc>
        <w:tc>
          <w:tcPr>
            <w:tcW w:w="1988" w:type="dxa"/>
            <w:tcBorders>
              <w:top w:val="single" w:sz="6" w:space="0" w:color="CBD5E1"/>
              <w:left w:val="single" w:sz="6" w:space="0" w:color="CBD5E1"/>
              <w:bottom w:val="single" w:sz="6" w:space="0" w:color="CBD5E1"/>
              <w:right w:val="single" w:sz="6" w:space="0" w:color="CBD5E1"/>
            </w:tcBorders>
            <w:shd w:val="clear" w:color="auto" w:fill="F1F5F9"/>
          </w:tcPr>
          <w:p w14:paraId="2E9D6040" w14:textId="77777777" w:rsidR="00415C5E" w:rsidRDefault="00000000">
            <w:pPr>
              <w:spacing w:after="0" w:line="259" w:lineRule="auto"/>
              <w:ind w:left="0" w:firstLine="0"/>
              <w:jc w:val="left"/>
            </w:pPr>
            <w:r>
              <w:rPr>
                <w:sz w:val="21"/>
              </w:rPr>
              <w:t>350</w:t>
            </w:r>
          </w:p>
        </w:tc>
        <w:tc>
          <w:tcPr>
            <w:tcW w:w="2805" w:type="dxa"/>
            <w:tcBorders>
              <w:top w:val="single" w:sz="6" w:space="0" w:color="CBD5E1"/>
              <w:left w:val="single" w:sz="6" w:space="0" w:color="CBD5E1"/>
              <w:bottom w:val="single" w:sz="6" w:space="0" w:color="CBD5E1"/>
              <w:right w:val="single" w:sz="6" w:space="0" w:color="CBD5E1"/>
            </w:tcBorders>
            <w:shd w:val="clear" w:color="auto" w:fill="F1F5F9"/>
          </w:tcPr>
          <w:p w14:paraId="66823F1B" w14:textId="77777777" w:rsidR="00415C5E" w:rsidRDefault="00000000">
            <w:pPr>
              <w:spacing w:after="0" w:line="259" w:lineRule="auto"/>
              <w:ind w:left="0" w:firstLine="0"/>
              <w:jc w:val="left"/>
            </w:pPr>
            <w:r>
              <w:rPr>
                <w:sz w:val="21"/>
              </w:rPr>
              <w:t>Yellow</w:t>
            </w:r>
          </w:p>
        </w:tc>
        <w:tc>
          <w:tcPr>
            <w:tcW w:w="1294" w:type="dxa"/>
            <w:tcBorders>
              <w:top w:val="single" w:sz="6" w:space="0" w:color="CBD5E1"/>
              <w:left w:val="single" w:sz="6" w:space="0" w:color="CBD5E1"/>
              <w:bottom w:val="single" w:sz="6" w:space="0" w:color="CBD5E1"/>
              <w:right w:val="nil"/>
            </w:tcBorders>
            <w:shd w:val="clear" w:color="auto" w:fill="F1F5F9"/>
          </w:tcPr>
          <w:p w14:paraId="2DBBD011" w14:textId="77777777" w:rsidR="00415C5E" w:rsidRDefault="00000000">
            <w:pPr>
              <w:spacing w:after="0" w:line="259" w:lineRule="auto"/>
              <w:ind w:left="0" w:firstLine="0"/>
              <w:jc w:val="left"/>
            </w:pPr>
            <w:r>
              <w:rPr>
                <w:sz w:val="21"/>
              </w:rPr>
              <w:t>GST Road</w:t>
            </w:r>
          </w:p>
        </w:tc>
      </w:tr>
      <w:tr w:rsidR="00415C5E" w14:paraId="70B3BA2D" w14:textId="77777777">
        <w:trPr>
          <w:trHeight w:val="570"/>
        </w:trPr>
        <w:tc>
          <w:tcPr>
            <w:tcW w:w="1374" w:type="dxa"/>
            <w:tcBorders>
              <w:top w:val="single" w:sz="6" w:space="0" w:color="CBD5E1"/>
              <w:left w:val="single" w:sz="6" w:space="0" w:color="CBD5E1"/>
              <w:bottom w:val="single" w:sz="6" w:space="0" w:color="CBD5E1"/>
              <w:right w:val="single" w:sz="6" w:space="0" w:color="CBD5E1"/>
            </w:tcBorders>
            <w:vAlign w:val="center"/>
          </w:tcPr>
          <w:p w14:paraId="787C9862" w14:textId="77777777" w:rsidR="00415C5E" w:rsidRDefault="00000000">
            <w:pPr>
              <w:spacing w:after="0" w:line="259" w:lineRule="auto"/>
              <w:ind w:left="0" w:firstLine="0"/>
              <w:jc w:val="left"/>
            </w:pPr>
            <w:r>
              <w:rPr>
                <w:sz w:val="21"/>
              </w:rPr>
              <w:t>S105</w:t>
            </w:r>
          </w:p>
        </w:tc>
        <w:tc>
          <w:tcPr>
            <w:tcW w:w="1574" w:type="dxa"/>
            <w:tcBorders>
              <w:top w:val="single" w:sz="6" w:space="0" w:color="CBD5E1"/>
              <w:left w:val="single" w:sz="6" w:space="0" w:color="CBD5E1"/>
              <w:bottom w:val="single" w:sz="6" w:space="0" w:color="CBD5E1"/>
              <w:right w:val="single" w:sz="6" w:space="0" w:color="CBD5E1"/>
            </w:tcBorders>
            <w:vAlign w:val="center"/>
          </w:tcPr>
          <w:p w14:paraId="5EEEDAEA" w14:textId="77777777" w:rsidR="00415C5E" w:rsidRDefault="00000000">
            <w:pPr>
              <w:spacing w:after="0" w:line="259" w:lineRule="auto"/>
              <w:ind w:left="0" w:firstLine="0"/>
              <w:jc w:val="left"/>
            </w:pPr>
            <w:r>
              <w:rPr>
                <w:sz w:val="21"/>
              </w:rPr>
              <w:t>NULL</w:t>
            </w:r>
          </w:p>
        </w:tc>
        <w:tc>
          <w:tcPr>
            <w:tcW w:w="2014" w:type="dxa"/>
            <w:tcBorders>
              <w:top w:val="single" w:sz="6" w:space="0" w:color="CBD5E1"/>
              <w:left w:val="single" w:sz="6" w:space="0" w:color="CBD5E1"/>
              <w:bottom w:val="single" w:sz="6" w:space="0" w:color="CBD5E1"/>
              <w:right w:val="single" w:sz="6" w:space="0" w:color="CBD5E1"/>
            </w:tcBorders>
            <w:vAlign w:val="center"/>
          </w:tcPr>
          <w:p w14:paraId="0C5131D5" w14:textId="77777777" w:rsidR="00415C5E" w:rsidRDefault="00000000">
            <w:pPr>
              <w:spacing w:after="0" w:line="259" w:lineRule="auto"/>
              <w:ind w:left="0" w:firstLine="0"/>
              <w:jc w:val="left"/>
            </w:pPr>
            <w:r>
              <w:rPr>
                <w:sz w:val="21"/>
              </w:rPr>
              <w:t>110</w:t>
            </w:r>
          </w:p>
        </w:tc>
        <w:tc>
          <w:tcPr>
            <w:tcW w:w="1988" w:type="dxa"/>
            <w:tcBorders>
              <w:top w:val="single" w:sz="6" w:space="0" w:color="CBD5E1"/>
              <w:left w:val="single" w:sz="6" w:space="0" w:color="CBD5E1"/>
              <w:bottom w:val="single" w:sz="6" w:space="0" w:color="CBD5E1"/>
              <w:right w:val="single" w:sz="6" w:space="0" w:color="CBD5E1"/>
            </w:tcBorders>
            <w:vAlign w:val="center"/>
          </w:tcPr>
          <w:p w14:paraId="21F15E4B" w14:textId="77777777" w:rsidR="00415C5E" w:rsidRDefault="00000000">
            <w:pPr>
              <w:spacing w:after="0" w:line="259" w:lineRule="auto"/>
              <w:ind w:left="0" w:firstLine="0"/>
              <w:jc w:val="left"/>
            </w:pPr>
            <w:r>
              <w:rPr>
                <w:sz w:val="21"/>
              </w:rPr>
              <w:t>42</w:t>
            </w:r>
          </w:p>
        </w:tc>
        <w:tc>
          <w:tcPr>
            <w:tcW w:w="2805" w:type="dxa"/>
            <w:tcBorders>
              <w:top w:val="single" w:sz="6" w:space="0" w:color="CBD5E1"/>
              <w:left w:val="single" w:sz="6" w:space="0" w:color="CBD5E1"/>
              <w:bottom w:val="single" w:sz="6" w:space="0" w:color="CBD5E1"/>
              <w:right w:val="single" w:sz="6" w:space="0" w:color="CBD5E1"/>
            </w:tcBorders>
            <w:vAlign w:val="center"/>
          </w:tcPr>
          <w:p w14:paraId="43BB39A3" w14:textId="77777777" w:rsidR="00415C5E" w:rsidRDefault="00000000">
            <w:pPr>
              <w:spacing w:after="0" w:line="259" w:lineRule="auto"/>
              <w:ind w:left="0" w:firstLine="0"/>
              <w:jc w:val="left"/>
            </w:pPr>
            <w:r>
              <w:rPr>
                <w:sz w:val="21"/>
              </w:rPr>
              <w:t>Green</w:t>
            </w:r>
          </w:p>
        </w:tc>
        <w:tc>
          <w:tcPr>
            <w:tcW w:w="1294" w:type="dxa"/>
            <w:tcBorders>
              <w:top w:val="single" w:sz="6" w:space="0" w:color="CBD5E1"/>
              <w:left w:val="single" w:sz="6" w:space="0" w:color="CBD5E1"/>
              <w:bottom w:val="single" w:sz="6" w:space="0" w:color="CBD5E1"/>
              <w:right w:val="nil"/>
            </w:tcBorders>
            <w:vAlign w:val="center"/>
          </w:tcPr>
          <w:p w14:paraId="009F0C9E" w14:textId="77777777" w:rsidR="00415C5E" w:rsidRDefault="00000000">
            <w:pPr>
              <w:spacing w:after="0" w:line="259" w:lineRule="auto"/>
              <w:ind w:left="0" w:firstLine="0"/>
              <w:jc w:val="left"/>
            </w:pPr>
            <w:r>
              <w:rPr>
                <w:sz w:val="21"/>
              </w:rPr>
              <w:t>GST ROAD</w:t>
            </w:r>
          </w:p>
        </w:tc>
      </w:tr>
      <w:tr w:rsidR="00415C5E" w14:paraId="5DBCD45D" w14:textId="77777777">
        <w:trPr>
          <w:trHeight w:val="885"/>
        </w:trPr>
        <w:tc>
          <w:tcPr>
            <w:tcW w:w="1374" w:type="dxa"/>
            <w:tcBorders>
              <w:top w:val="single" w:sz="6" w:space="0" w:color="CBD5E1"/>
              <w:left w:val="single" w:sz="6" w:space="0" w:color="CBD5E1"/>
              <w:bottom w:val="single" w:sz="6" w:space="0" w:color="CBD5E1"/>
              <w:right w:val="single" w:sz="6" w:space="0" w:color="CBD5E1"/>
            </w:tcBorders>
            <w:shd w:val="clear" w:color="auto" w:fill="F1F5F9"/>
          </w:tcPr>
          <w:p w14:paraId="39FA33B4" w14:textId="77777777" w:rsidR="00415C5E" w:rsidRDefault="00000000">
            <w:pPr>
              <w:spacing w:after="0" w:line="259" w:lineRule="auto"/>
              <w:ind w:left="0" w:firstLine="0"/>
              <w:jc w:val="left"/>
            </w:pPr>
            <w:r>
              <w:rPr>
                <w:sz w:val="21"/>
              </w:rPr>
              <w:t>S106</w:t>
            </w:r>
          </w:p>
        </w:tc>
        <w:tc>
          <w:tcPr>
            <w:tcW w:w="1574"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4E9E6039" w14:textId="77777777" w:rsidR="00415C5E" w:rsidRDefault="00000000">
            <w:pPr>
              <w:spacing w:after="52" w:line="259" w:lineRule="auto"/>
              <w:ind w:left="0" w:firstLine="0"/>
              <w:jc w:val="left"/>
            </w:pPr>
            <w:r>
              <w:rPr>
                <w:sz w:val="21"/>
              </w:rPr>
              <w:t>01-01-2025</w:t>
            </w:r>
          </w:p>
          <w:p w14:paraId="2CDE50C3" w14:textId="77777777" w:rsidR="00415C5E" w:rsidRDefault="00000000">
            <w:pPr>
              <w:spacing w:after="0" w:line="259" w:lineRule="auto"/>
              <w:ind w:left="0" w:firstLine="0"/>
              <w:jc w:val="left"/>
            </w:pPr>
            <w:r>
              <w:rPr>
                <w:sz w:val="21"/>
              </w:rPr>
              <w:t>08:25</w:t>
            </w:r>
          </w:p>
        </w:tc>
        <w:tc>
          <w:tcPr>
            <w:tcW w:w="2014" w:type="dxa"/>
            <w:tcBorders>
              <w:top w:val="single" w:sz="6" w:space="0" w:color="CBD5E1"/>
              <w:left w:val="single" w:sz="6" w:space="0" w:color="CBD5E1"/>
              <w:bottom w:val="single" w:sz="6" w:space="0" w:color="CBD5E1"/>
              <w:right w:val="single" w:sz="6" w:space="0" w:color="CBD5E1"/>
            </w:tcBorders>
            <w:shd w:val="clear" w:color="auto" w:fill="F1F5F9"/>
          </w:tcPr>
          <w:p w14:paraId="67CD0B73" w14:textId="77777777" w:rsidR="00415C5E" w:rsidRDefault="00000000">
            <w:pPr>
              <w:spacing w:after="0" w:line="259" w:lineRule="auto"/>
              <w:ind w:left="0" w:firstLine="0"/>
              <w:jc w:val="left"/>
            </w:pPr>
            <w:r>
              <w:rPr>
                <w:sz w:val="21"/>
              </w:rPr>
              <w:t>130</w:t>
            </w:r>
          </w:p>
        </w:tc>
        <w:tc>
          <w:tcPr>
            <w:tcW w:w="1988" w:type="dxa"/>
            <w:tcBorders>
              <w:top w:val="single" w:sz="6" w:space="0" w:color="CBD5E1"/>
              <w:left w:val="single" w:sz="6" w:space="0" w:color="CBD5E1"/>
              <w:bottom w:val="single" w:sz="6" w:space="0" w:color="CBD5E1"/>
              <w:right w:val="single" w:sz="6" w:space="0" w:color="CBD5E1"/>
            </w:tcBorders>
            <w:shd w:val="clear" w:color="auto" w:fill="F1F5F9"/>
          </w:tcPr>
          <w:p w14:paraId="403D26F9" w14:textId="77777777" w:rsidR="00415C5E" w:rsidRDefault="00000000">
            <w:pPr>
              <w:spacing w:after="0" w:line="259" w:lineRule="auto"/>
              <w:ind w:left="0" w:firstLine="0"/>
              <w:jc w:val="left"/>
            </w:pPr>
            <w:r>
              <w:rPr>
                <w:sz w:val="21"/>
              </w:rPr>
              <w:t>46</w:t>
            </w:r>
          </w:p>
        </w:tc>
        <w:tc>
          <w:tcPr>
            <w:tcW w:w="2805" w:type="dxa"/>
            <w:tcBorders>
              <w:top w:val="single" w:sz="6" w:space="0" w:color="CBD5E1"/>
              <w:left w:val="single" w:sz="6" w:space="0" w:color="CBD5E1"/>
              <w:bottom w:val="single" w:sz="6" w:space="0" w:color="CBD5E1"/>
              <w:right w:val="single" w:sz="6" w:space="0" w:color="CBD5E1"/>
            </w:tcBorders>
            <w:shd w:val="clear" w:color="auto" w:fill="F1F5F9"/>
          </w:tcPr>
          <w:p w14:paraId="050D0364" w14:textId="77777777" w:rsidR="00415C5E" w:rsidRDefault="00000000">
            <w:pPr>
              <w:spacing w:after="0" w:line="259" w:lineRule="auto"/>
              <w:ind w:left="0" w:firstLine="0"/>
              <w:jc w:val="left"/>
            </w:pPr>
            <w:r>
              <w:rPr>
                <w:sz w:val="21"/>
              </w:rPr>
              <w:t>Red</w:t>
            </w:r>
          </w:p>
        </w:tc>
        <w:tc>
          <w:tcPr>
            <w:tcW w:w="1294" w:type="dxa"/>
            <w:tcBorders>
              <w:top w:val="single" w:sz="6" w:space="0" w:color="CBD5E1"/>
              <w:left w:val="single" w:sz="6" w:space="0" w:color="CBD5E1"/>
              <w:bottom w:val="single" w:sz="6" w:space="0" w:color="CBD5E1"/>
              <w:right w:val="nil"/>
            </w:tcBorders>
            <w:shd w:val="clear" w:color="auto" w:fill="F1F5F9"/>
          </w:tcPr>
          <w:p w14:paraId="5F47BA24" w14:textId="77777777" w:rsidR="00415C5E" w:rsidRDefault="00000000">
            <w:pPr>
              <w:spacing w:after="0" w:line="259" w:lineRule="auto"/>
              <w:ind w:left="0" w:firstLine="0"/>
              <w:jc w:val="left"/>
            </w:pPr>
            <w:r>
              <w:rPr>
                <w:sz w:val="21"/>
              </w:rPr>
              <w:t>OMR</w:t>
            </w:r>
          </w:p>
        </w:tc>
      </w:tr>
      <w:tr w:rsidR="00415C5E" w14:paraId="1B0A54E2" w14:textId="77777777">
        <w:trPr>
          <w:trHeight w:val="885"/>
        </w:trPr>
        <w:tc>
          <w:tcPr>
            <w:tcW w:w="1374" w:type="dxa"/>
            <w:tcBorders>
              <w:top w:val="single" w:sz="6" w:space="0" w:color="CBD5E1"/>
              <w:left w:val="single" w:sz="6" w:space="0" w:color="CBD5E1"/>
              <w:bottom w:val="single" w:sz="6" w:space="0" w:color="CBD5E1"/>
              <w:right w:val="single" w:sz="6" w:space="0" w:color="CBD5E1"/>
            </w:tcBorders>
          </w:tcPr>
          <w:p w14:paraId="302BD318" w14:textId="77777777" w:rsidR="00415C5E" w:rsidRDefault="00000000">
            <w:pPr>
              <w:spacing w:after="0" w:line="259" w:lineRule="auto"/>
              <w:ind w:left="0" w:firstLine="0"/>
              <w:jc w:val="left"/>
            </w:pPr>
            <w:r>
              <w:rPr>
                <w:sz w:val="21"/>
              </w:rPr>
              <w:t>S106</w:t>
            </w:r>
          </w:p>
        </w:tc>
        <w:tc>
          <w:tcPr>
            <w:tcW w:w="1574" w:type="dxa"/>
            <w:tcBorders>
              <w:top w:val="single" w:sz="6" w:space="0" w:color="CBD5E1"/>
              <w:left w:val="single" w:sz="6" w:space="0" w:color="CBD5E1"/>
              <w:bottom w:val="single" w:sz="6" w:space="0" w:color="CBD5E1"/>
              <w:right w:val="single" w:sz="6" w:space="0" w:color="CBD5E1"/>
            </w:tcBorders>
            <w:vAlign w:val="center"/>
          </w:tcPr>
          <w:p w14:paraId="1C4E1B5C" w14:textId="77777777" w:rsidR="00415C5E" w:rsidRDefault="00000000">
            <w:pPr>
              <w:spacing w:after="52" w:line="259" w:lineRule="auto"/>
              <w:ind w:left="0" w:firstLine="0"/>
              <w:jc w:val="left"/>
            </w:pPr>
            <w:r>
              <w:rPr>
                <w:sz w:val="21"/>
              </w:rPr>
              <w:t>01-01-2025</w:t>
            </w:r>
          </w:p>
          <w:p w14:paraId="7B7C5184" w14:textId="77777777" w:rsidR="00415C5E" w:rsidRDefault="00000000">
            <w:pPr>
              <w:spacing w:after="0" w:line="259" w:lineRule="auto"/>
              <w:ind w:left="0" w:firstLine="0"/>
              <w:jc w:val="left"/>
            </w:pPr>
            <w:r>
              <w:rPr>
                <w:sz w:val="21"/>
              </w:rPr>
              <w:t>08:25</w:t>
            </w:r>
          </w:p>
        </w:tc>
        <w:tc>
          <w:tcPr>
            <w:tcW w:w="2014" w:type="dxa"/>
            <w:tcBorders>
              <w:top w:val="single" w:sz="6" w:space="0" w:color="CBD5E1"/>
              <w:left w:val="single" w:sz="6" w:space="0" w:color="CBD5E1"/>
              <w:bottom w:val="single" w:sz="6" w:space="0" w:color="CBD5E1"/>
              <w:right w:val="single" w:sz="6" w:space="0" w:color="CBD5E1"/>
            </w:tcBorders>
          </w:tcPr>
          <w:p w14:paraId="6B501E86" w14:textId="77777777" w:rsidR="00415C5E" w:rsidRDefault="00000000">
            <w:pPr>
              <w:spacing w:after="0" w:line="259" w:lineRule="auto"/>
              <w:ind w:left="0" w:firstLine="0"/>
              <w:jc w:val="left"/>
            </w:pPr>
            <w:r>
              <w:rPr>
                <w:sz w:val="21"/>
              </w:rPr>
              <w:t>130</w:t>
            </w:r>
          </w:p>
        </w:tc>
        <w:tc>
          <w:tcPr>
            <w:tcW w:w="1988" w:type="dxa"/>
            <w:tcBorders>
              <w:top w:val="single" w:sz="6" w:space="0" w:color="CBD5E1"/>
              <w:left w:val="single" w:sz="6" w:space="0" w:color="CBD5E1"/>
              <w:bottom w:val="single" w:sz="6" w:space="0" w:color="CBD5E1"/>
              <w:right w:val="single" w:sz="6" w:space="0" w:color="CBD5E1"/>
            </w:tcBorders>
          </w:tcPr>
          <w:p w14:paraId="7BAFF855" w14:textId="77777777" w:rsidR="00415C5E" w:rsidRDefault="00000000">
            <w:pPr>
              <w:spacing w:after="0" w:line="259" w:lineRule="auto"/>
              <w:ind w:left="0" w:firstLine="0"/>
              <w:jc w:val="left"/>
            </w:pPr>
            <w:r>
              <w:rPr>
                <w:sz w:val="21"/>
              </w:rPr>
              <w:t>46</w:t>
            </w:r>
          </w:p>
        </w:tc>
        <w:tc>
          <w:tcPr>
            <w:tcW w:w="2805" w:type="dxa"/>
            <w:tcBorders>
              <w:top w:val="single" w:sz="6" w:space="0" w:color="CBD5E1"/>
              <w:left w:val="single" w:sz="6" w:space="0" w:color="CBD5E1"/>
              <w:bottom w:val="single" w:sz="6" w:space="0" w:color="CBD5E1"/>
              <w:right w:val="single" w:sz="6" w:space="0" w:color="CBD5E1"/>
            </w:tcBorders>
          </w:tcPr>
          <w:p w14:paraId="28D6C63F" w14:textId="77777777" w:rsidR="00415C5E" w:rsidRDefault="00000000">
            <w:pPr>
              <w:spacing w:after="0" w:line="259" w:lineRule="auto"/>
              <w:ind w:left="0" w:firstLine="0"/>
              <w:jc w:val="left"/>
            </w:pPr>
            <w:r>
              <w:rPr>
                <w:sz w:val="21"/>
              </w:rPr>
              <w:t>Red</w:t>
            </w:r>
          </w:p>
        </w:tc>
        <w:tc>
          <w:tcPr>
            <w:tcW w:w="1294" w:type="dxa"/>
            <w:tcBorders>
              <w:top w:val="single" w:sz="6" w:space="0" w:color="CBD5E1"/>
              <w:left w:val="single" w:sz="6" w:space="0" w:color="CBD5E1"/>
              <w:bottom w:val="single" w:sz="6" w:space="0" w:color="CBD5E1"/>
              <w:right w:val="nil"/>
            </w:tcBorders>
          </w:tcPr>
          <w:p w14:paraId="528031FB" w14:textId="77777777" w:rsidR="00415C5E" w:rsidRDefault="00000000">
            <w:pPr>
              <w:spacing w:after="0" w:line="259" w:lineRule="auto"/>
              <w:ind w:left="0" w:firstLine="0"/>
              <w:jc w:val="left"/>
            </w:pPr>
            <w:r>
              <w:rPr>
                <w:sz w:val="21"/>
              </w:rPr>
              <w:t>OMR</w:t>
            </w:r>
          </w:p>
        </w:tc>
      </w:tr>
      <w:tr w:rsidR="00415C5E" w14:paraId="655037D4" w14:textId="77777777">
        <w:trPr>
          <w:trHeight w:val="1200"/>
        </w:trPr>
        <w:tc>
          <w:tcPr>
            <w:tcW w:w="1374" w:type="dxa"/>
            <w:tcBorders>
              <w:top w:val="single" w:sz="6" w:space="0" w:color="CBD5E1"/>
              <w:left w:val="single" w:sz="6" w:space="0" w:color="CBD5E1"/>
              <w:bottom w:val="single" w:sz="6" w:space="0" w:color="CBD5E1"/>
              <w:right w:val="single" w:sz="6" w:space="0" w:color="CBD5E1"/>
            </w:tcBorders>
            <w:shd w:val="clear" w:color="auto" w:fill="F1F5F9"/>
          </w:tcPr>
          <w:p w14:paraId="76672EC0" w14:textId="77777777" w:rsidR="00415C5E" w:rsidRDefault="00000000">
            <w:pPr>
              <w:spacing w:after="0" w:line="259" w:lineRule="auto"/>
              <w:ind w:left="0" w:firstLine="0"/>
              <w:jc w:val="left"/>
            </w:pPr>
            <w:r>
              <w:rPr>
                <w:sz w:val="21"/>
              </w:rPr>
              <w:t>S107</w:t>
            </w:r>
          </w:p>
        </w:tc>
        <w:tc>
          <w:tcPr>
            <w:tcW w:w="1574" w:type="dxa"/>
            <w:tcBorders>
              <w:top w:val="single" w:sz="6" w:space="0" w:color="CBD5E1"/>
              <w:left w:val="single" w:sz="6" w:space="0" w:color="CBD5E1"/>
              <w:bottom w:val="single" w:sz="6" w:space="0" w:color="CBD5E1"/>
              <w:right w:val="single" w:sz="6" w:space="0" w:color="CBD5E1"/>
            </w:tcBorders>
            <w:shd w:val="clear" w:color="auto" w:fill="F1F5F9"/>
          </w:tcPr>
          <w:p w14:paraId="6F7974FB" w14:textId="77777777" w:rsidR="00415C5E" w:rsidRDefault="00000000">
            <w:pPr>
              <w:spacing w:after="52" w:line="259" w:lineRule="auto"/>
              <w:ind w:left="0" w:firstLine="0"/>
              <w:jc w:val="left"/>
            </w:pPr>
            <w:r>
              <w:rPr>
                <w:sz w:val="21"/>
              </w:rPr>
              <w:t>01-01-2025</w:t>
            </w:r>
          </w:p>
          <w:p w14:paraId="2189BD7E" w14:textId="77777777" w:rsidR="00415C5E" w:rsidRDefault="00000000">
            <w:pPr>
              <w:spacing w:after="0" w:line="259" w:lineRule="auto"/>
              <w:ind w:left="0" w:firstLine="0"/>
              <w:jc w:val="left"/>
            </w:pPr>
            <w:r>
              <w:rPr>
                <w:sz w:val="21"/>
              </w:rPr>
              <w:t>08:30</w:t>
            </w:r>
          </w:p>
        </w:tc>
        <w:tc>
          <w:tcPr>
            <w:tcW w:w="2014" w:type="dxa"/>
            <w:tcBorders>
              <w:top w:val="single" w:sz="6" w:space="0" w:color="CBD5E1"/>
              <w:left w:val="single" w:sz="6" w:space="0" w:color="CBD5E1"/>
              <w:bottom w:val="single" w:sz="6" w:space="0" w:color="CBD5E1"/>
              <w:right w:val="single" w:sz="6" w:space="0" w:color="CBD5E1"/>
            </w:tcBorders>
            <w:shd w:val="clear" w:color="auto" w:fill="F1F5F9"/>
          </w:tcPr>
          <w:p w14:paraId="3C374B70" w14:textId="77777777" w:rsidR="00415C5E" w:rsidRDefault="00000000">
            <w:pPr>
              <w:spacing w:after="0" w:line="259" w:lineRule="auto"/>
              <w:ind w:left="0" w:firstLine="0"/>
              <w:jc w:val="left"/>
            </w:pPr>
            <w:r>
              <w:rPr>
                <w:sz w:val="21"/>
              </w:rPr>
              <w:t>150</w:t>
            </w:r>
          </w:p>
        </w:tc>
        <w:tc>
          <w:tcPr>
            <w:tcW w:w="1988" w:type="dxa"/>
            <w:tcBorders>
              <w:top w:val="single" w:sz="6" w:space="0" w:color="CBD5E1"/>
              <w:left w:val="single" w:sz="6" w:space="0" w:color="CBD5E1"/>
              <w:bottom w:val="single" w:sz="6" w:space="0" w:color="CBD5E1"/>
              <w:right w:val="single" w:sz="6" w:space="0" w:color="CBD5E1"/>
            </w:tcBorders>
            <w:shd w:val="clear" w:color="auto" w:fill="F1F5F9"/>
          </w:tcPr>
          <w:p w14:paraId="3055D829" w14:textId="77777777" w:rsidR="00415C5E" w:rsidRDefault="00000000">
            <w:pPr>
              <w:spacing w:after="0" w:line="259" w:lineRule="auto"/>
              <w:ind w:left="0" w:firstLine="0"/>
              <w:jc w:val="left"/>
            </w:pPr>
            <w:r>
              <w:rPr>
                <w:sz w:val="21"/>
              </w:rPr>
              <w:t>55</w:t>
            </w:r>
          </w:p>
        </w:tc>
        <w:tc>
          <w:tcPr>
            <w:tcW w:w="2805" w:type="dxa"/>
            <w:tcBorders>
              <w:top w:val="single" w:sz="6" w:space="0" w:color="CBD5E1"/>
              <w:left w:val="single" w:sz="6" w:space="0" w:color="CBD5E1"/>
              <w:bottom w:val="single" w:sz="6" w:space="0" w:color="CBD5E1"/>
              <w:right w:val="single" w:sz="6" w:space="0" w:color="CBD5E1"/>
            </w:tcBorders>
            <w:shd w:val="clear" w:color="auto" w:fill="F1F5F9"/>
          </w:tcPr>
          <w:p w14:paraId="685279E1" w14:textId="77777777" w:rsidR="00415C5E" w:rsidRDefault="00000000">
            <w:pPr>
              <w:spacing w:after="0" w:line="259" w:lineRule="auto"/>
              <w:ind w:left="0" w:firstLine="0"/>
              <w:jc w:val="left"/>
            </w:pPr>
            <w:r>
              <w:rPr>
                <w:sz w:val="21"/>
              </w:rPr>
              <w:t>Green</w:t>
            </w:r>
          </w:p>
        </w:tc>
        <w:tc>
          <w:tcPr>
            <w:tcW w:w="1294" w:type="dxa"/>
            <w:tcBorders>
              <w:top w:val="single" w:sz="6" w:space="0" w:color="CBD5E1"/>
              <w:left w:val="single" w:sz="6" w:space="0" w:color="CBD5E1"/>
              <w:bottom w:val="single" w:sz="6" w:space="0" w:color="CBD5E1"/>
              <w:right w:val="nil"/>
            </w:tcBorders>
            <w:shd w:val="clear" w:color="auto" w:fill="F1F5F9"/>
            <w:vAlign w:val="center"/>
          </w:tcPr>
          <w:p w14:paraId="3F1A968A" w14:textId="77777777" w:rsidR="00415C5E" w:rsidRDefault="00000000">
            <w:pPr>
              <w:spacing w:after="52" w:line="259" w:lineRule="auto"/>
              <w:ind w:left="0" w:firstLine="0"/>
              <w:jc w:val="left"/>
            </w:pPr>
            <w:r>
              <w:rPr>
                <w:sz w:val="21"/>
              </w:rPr>
              <w:t>Old</w:t>
            </w:r>
          </w:p>
          <w:p w14:paraId="7A0DF1E3" w14:textId="77777777" w:rsidR="00415C5E" w:rsidRDefault="00000000">
            <w:pPr>
              <w:spacing w:after="52" w:line="259" w:lineRule="auto"/>
              <w:ind w:left="0" w:right="-30" w:firstLine="0"/>
              <w:jc w:val="left"/>
            </w:pPr>
            <w:proofErr w:type="spellStart"/>
            <w:r>
              <w:rPr>
                <w:sz w:val="21"/>
              </w:rPr>
              <w:t>Mahabalipura</w:t>
            </w:r>
            <w:proofErr w:type="spellEnd"/>
          </w:p>
          <w:p w14:paraId="040595CB" w14:textId="77777777" w:rsidR="00415C5E" w:rsidRDefault="00000000">
            <w:pPr>
              <w:spacing w:after="0" w:line="259" w:lineRule="auto"/>
              <w:ind w:left="0" w:firstLine="0"/>
              <w:jc w:val="left"/>
            </w:pPr>
            <w:r>
              <w:rPr>
                <w:sz w:val="21"/>
              </w:rPr>
              <w:t>Road</w:t>
            </w:r>
          </w:p>
        </w:tc>
      </w:tr>
      <w:tr w:rsidR="00415C5E" w14:paraId="6DDFB6EA" w14:textId="77777777">
        <w:trPr>
          <w:trHeight w:val="885"/>
        </w:trPr>
        <w:tc>
          <w:tcPr>
            <w:tcW w:w="1374" w:type="dxa"/>
            <w:tcBorders>
              <w:top w:val="single" w:sz="6" w:space="0" w:color="CBD5E1"/>
              <w:left w:val="single" w:sz="6" w:space="0" w:color="CBD5E1"/>
              <w:bottom w:val="single" w:sz="6" w:space="0" w:color="CBD5E1"/>
              <w:right w:val="single" w:sz="6" w:space="0" w:color="CBD5E1"/>
            </w:tcBorders>
          </w:tcPr>
          <w:p w14:paraId="517AAADD" w14:textId="77777777" w:rsidR="00415C5E" w:rsidRDefault="00000000">
            <w:pPr>
              <w:spacing w:after="0" w:line="259" w:lineRule="auto"/>
              <w:ind w:left="0" w:firstLine="0"/>
              <w:jc w:val="left"/>
            </w:pPr>
            <w:r>
              <w:rPr>
                <w:sz w:val="21"/>
              </w:rPr>
              <w:t>S10A</w:t>
            </w:r>
          </w:p>
        </w:tc>
        <w:tc>
          <w:tcPr>
            <w:tcW w:w="1574" w:type="dxa"/>
            <w:tcBorders>
              <w:top w:val="single" w:sz="6" w:space="0" w:color="CBD5E1"/>
              <w:left w:val="single" w:sz="6" w:space="0" w:color="CBD5E1"/>
              <w:bottom w:val="single" w:sz="6" w:space="0" w:color="CBD5E1"/>
              <w:right w:val="single" w:sz="6" w:space="0" w:color="CBD5E1"/>
            </w:tcBorders>
            <w:vAlign w:val="center"/>
          </w:tcPr>
          <w:p w14:paraId="69F9BADF" w14:textId="77777777" w:rsidR="00415C5E" w:rsidRDefault="00000000">
            <w:pPr>
              <w:spacing w:after="52" w:line="259" w:lineRule="auto"/>
              <w:ind w:left="0" w:firstLine="0"/>
              <w:jc w:val="left"/>
            </w:pPr>
            <w:r>
              <w:rPr>
                <w:sz w:val="21"/>
              </w:rPr>
              <w:t>01-01-2025</w:t>
            </w:r>
          </w:p>
          <w:p w14:paraId="2C82EE01" w14:textId="77777777" w:rsidR="00415C5E" w:rsidRDefault="00000000">
            <w:pPr>
              <w:spacing w:after="0" w:line="259" w:lineRule="auto"/>
              <w:ind w:left="0" w:firstLine="0"/>
              <w:jc w:val="left"/>
            </w:pPr>
            <w:r>
              <w:rPr>
                <w:sz w:val="21"/>
              </w:rPr>
              <w:t>08:35</w:t>
            </w:r>
          </w:p>
        </w:tc>
        <w:tc>
          <w:tcPr>
            <w:tcW w:w="2014" w:type="dxa"/>
            <w:tcBorders>
              <w:top w:val="single" w:sz="6" w:space="0" w:color="CBD5E1"/>
              <w:left w:val="single" w:sz="6" w:space="0" w:color="CBD5E1"/>
              <w:bottom w:val="single" w:sz="6" w:space="0" w:color="CBD5E1"/>
              <w:right w:val="single" w:sz="6" w:space="0" w:color="CBD5E1"/>
            </w:tcBorders>
          </w:tcPr>
          <w:p w14:paraId="35F172E8" w14:textId="77777777" w:rsidR="00415C5E" w:rsidRDefault="00000000">
            <w:pPr>
              <w:spacing w:after="0" w:line="259" w:lineRule="auto"/>
              <w:ind w:left="0" w:firstLine="0"/>
              <w:jc w:val="left"/>
            </w:pPr>
            <w:r>
              <w:rPr>
                <w:sz w:val="21"/>
              </w:rPr>
              <w:t>145</w:t>
            </w:r>
          </w:p>
        </w:tc>
        <w:tc>
          <w:tcPr>
            <w:tcW w:w="1988" w:type="dxa"/>
            <w:tcBorders>
              <w:top w:val="single" w:sz="6" w:space="0" w:color="CBD5E1"/>
              <w:left w:val="single" w:sz="6" w:space="0" w:color="CBD5E1"/>
              <w:bottom w:val="single" w:sz="6" w:space="0" w:color="CBD5E1"/>
              <w:right w:val="single" w:sz="6" w:space="0" w:color="CBD5E1"/>
            </w:tcBorders>
          </w:tcPr>
          <w:p w14:paraId="0AD20042" w14:textId="77777777" w:rsidR="00415C5E" w:rsidRDefault="00000000">
            <w:pPr>
              <w:spacing w:after="0" w:line="259" w:lineRule="auto"/>
              <w:ind w:left="0" w:firstLine="0"/>
              <w:jc w:val="left"/>
            </w:pPr>
            <w:r>
              <w:rPr>
                <w:sz w:val="21"/>
              </w:rPr>
              <w:t>53</w:t>
            </w:r>
          </w:p>
        </w:tc>
        <w:tc>
          <w:tcPr>
            <w:tcW w:w="2805" w:type="dxa"/>
            <w:tcBorders>
              <w:top w:val="single" w:sz="6" w:space="0" w:color="CBD5E1"/>
              <w:left w:val="single" w:sz="6" w:space="0" w:color="CBD5E1"/>
              <w:bottom w:val="single" w:sz="6" w:space="0" w:color="CBD5E1"/>
              <w:right w:val="single" w:sz="6" w:space="0" w:color="CBD5E1"/>
            </w:tcBorders>
          </w:tcPr>
          <w:p w14:paraId="35608C84" w14:textId="77777777" w:rsidR="00415C5E" w:rsidRDefault="00000000">
            <w:pPr>
              <w:spacing w:after="0" w:line="259" w:lineRule="auto"/>
              <w:ind w:left="0" w:firstLine="0"/>
              <w:jc w:val="left"/>
            </w:pPr>
            <w:r>
              <w:rPr>
                <w:sz w:val="21"/>
              </w:rPr>
              <w:t>Green</w:t>
            </w:r>
          </w:p>
        </w:tc>
        <w:tc>
          <w:tcPr>
            <w:tcW w:w="1294" w:type="dxa"/>
            <w:tcBorders>
              <w:top w:val="single" w:sz="6" w:space="0" w:color="CBD5E1"/>
              <w:left w:val="single" w:sz="6" w:space="0" w:color="CBD5E1"/>
              <w:bottom w:val="single" w:sz="6" w:space="0" w:color="CBD5E1"/>
              <w:right w:val="nil"/>
            </w:tcBorders>
          </w:tcPr>
          <w:p w14:paraId="53FB61B1" w14:textId="77777777" w:rsidR="00415C5E" w:rsidRDefault="00000000">
            <w:pPr>
              <w:spacing w:after="0" w:line="259" w:lineRule="auto"/>
              <w:ind w:left="0" w:firstLine="0"/>
              <w:jc w:val="left"/>
            </w:pPr>
            <w:r>
              <w:rPr>
                <w:sz w:val="21"/>
              </w:rPr>
              <w:t>OMR</w:t>
            </w:r>
          </w:p>
        </w:tc>
      </w:tr>
      <w:tr w:rsidR="00415C5E" w14:paraId="64C542D3" w14:textId="77777777">
        <w:trPr>
          <w:trHeight w:val="885"/>
        </w:trPr>
        <w:tc>
          <w:tcPr>
            <w:tcW w:w="1374" w:type="dxa"/>
            <w:tcBorders>
              <w:top w:val="single" w:sz="6" w:space="0" w:color="CBD5E1"/>
              <w:left w:val="single" w:sz="6" w:space="0" w:color="CBD5E1"/>
              <w:bottom w:val="single" w:sz="6" w:space="0" w:color="CBD5E1"/>
              <w:right w:val="single" w:sz="6" w:space="0" w:color="CBD5E1"/>
            </w:tcBorders>
            <w:shd w:val="clear" w:color="auto" w:fill="F1F5F9"/>
          </w:tcPr>
          <w:p w14:paraId="3A791343" w14:textId="77777777" w:rsidR="00415C5E" w:rsidRDefault="00000000">
            <w:pPr>
              <w:spacing w:after="0" w:line="259" w:lineRule="auto"/>
              <w:ind w:left="0" w:firstLine="0"/>
              <w:jc w:val="left"/>
            </w:pPr>
            <w:r>
              <w:rPr>
                <w:sz w:val="21"/>
              </w:rPr>
              <w:t>S109</w:t>
            </w:r>
          </w:p>
        </w:tc>
        <w:tc>
          <w:tcPr>
            <w:tcW w:w="1574"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51E4CCAD" w14:textId="77777777" w:rsidR="00415C5E" w:rsidRDefault="00000000">
            <w:pPr>
              <w:spacing w:after="52" w:line="259" w:lineRule="auto"/>
              <w:ind w:left="0" w:firstLine="0"/>
              <w:jc w:val="left"/>
            </w:pPr>
            <w:r>
              <w:rPr>
                <w:sz w:val="21"/>
              </w:rPr>
              <w:t>01-01-2025</w:t>
            </w:r>
          </w:p>
          <w:p w14:paraId="518CF2CC" w14:textId="77777777" w:rsidR="00415C5E" w:rsidRDefault="00000000">
            <w:pPr>
              <w:spacing w:after="0" w:line="259" w:lineRule="auto"/>
              <w:ind w:left="0" w:firstLine="0"/>
              <w:jc w:val="left"/>
            </w:pPr>
            <w:r>
              <w:rPr>
                <w:sz w:val="21"/>
              </w:rPr>
              <w:t>08:40</w:t>
            </w:r>
          </w:p>
        </w:tc>
        <w:tc>
          <w:tcPr>
            <w:tcW w:w="2014" w:type="dxa"/>
            <w:tcBorders>
              <w:top w:val="single" w:sz="6" w:space="0" w:color="CBD5E1"/>
              <w:left w:val="single" w:sz="6" w:space="0" w:color="CBD5E1"/>
              <w:bottom w:val="single" w:sz="6" w:space="0" w:color="CBD5E1"/>
              <w:right w:val="single" w:sz="6" w:space="0" w:color="CBD5E1"/>
            </w:tcBorders>
            <w:shd w:val="clear" w:color="auto" w:fill="F1F5F9"/>
          </w:tcPr>
          <w:p w14:paraId="274B4FCE" w14:textId="77777777" w:rsidR="00415C5E" w:rsidRDefault="00000000">
            <w:pPr>
              <w:spacing w:after="0" w:line="259" w:lineRule="auto"/>
              <w:ind w:left="0" w:firstLine="0"/>
              <w:jc w:val="left"/>
            </w:pPr>
            <w:r>
              <w:rPr>
                <w:sz w:val="21"/>
              </w:rPr>
              <w:t>138</w:t>
            </w:r>
          </w:p>
        </w:tc>
        <w:tc>
          <w:tcPr>
            <w:tcW w:w="1988" w:type="dxa"/>
            <w:tcBorders>
              <w:top w:val="single" w:sz="6" w:space="0" w:color="CBD5E1"/>
              <w:left w:val="single" w:sz="6" w:space="0" w:color="CBD5E1"/>
              <w:bottom w:val="single" w:sz="6" w:space="0" w:color="CBD5E1"/>
              <w:right w:val="single" w:sz="6" w:space="0" w:color="CBD5E1"/>
            </w:tcBorders>
            <w:shd w:val="clear" w:color="auto" w:fill="F1F5F9"/>
          </w:tcPr>
          <w:p w14:paraId="0F41678F" w14:textId="77777777" w:rsidR="00415C5E" w:rsidRDefault="00000000">
            <w:pPr>
              <w:spacing w:after="0" w:line="259" w:lineRule="auto"/>
              <w:ind w:left="0" w:firstLine="0"/>
              <w:jc w:val="left"/>
            </w:pPr>
            <w:r>
              <w:rPr>
                <w:sz w:val="21"/>
              </w:rPr>
              <w:t>50</w:t>
            </w:r>
          </w:p>
        </w:tc>
        <w:tc>
          <w:tcPr>
            <w:tcW w:w="2805" w:type="dxa"/>
            <w:tcBorders>
              <w:top w:val="single" w:sz="6" w:space="0" w:color="CBD5E1"/>
              <w:left w:val="single" w:sz="6" w:space="0" w:color="CBD5E1"/>
              <w:bottom w:val="single" w:sz="6" w:space="0" w:color="CBD5E1"/>
              <w:right w:val="single" w:sz="6" w:space="0" w:color="CBD5E1"/>
            </w:tcBorders>
            <w:shd w:val="clear" w:color="auto" w:fill="F1F5F9"/>
          </w:tcPr>
          <w:p w14:paraId="5B2E84A2" w14:textId="77777777" w:rsidR="00415C5E" w:rsidRDefault="00000000">
            <w:pPr>
              <w:spacing w:after="0" w:line="259" w:lineRule="auto"/>
              <w:ind w:left="0" w:firstLine="0"/>
              <w:jc w:val="left"/>
            </w:pPr>
            <w:r>
              <w:rPr>
                <w:sz w:val="21"/>
              </w:rPr>
              <w:t>Green</w:t>
            </w:r>
          </w:p>
        </w:tc>
        <w:tc>
          <w:tcPr>
            <w:tcW w:w="1294" w:type="dxa"/>
            <w:tcBorders>
              <w:top w:val="single" w:sz="6" w:space="0" w:color="CBD5E1"/>
              <w:left w:val="single" w:sz="6" w:space="0" w:color="CBD5E1"/>
              <w:bottom w:val="single" w:sz="6" w:space="0" w:color="CBD5E1"/>
              <w:right w:val="nil"/>
            </w:tcBorders>
            <w:shd w:val="clear" w:color="auto" w:fill="F1F5F9"/>
          </w:tcPr>
          <w:p w14:paraId="22A310B9" w14:textId="77777777" w:rsidR="00415C5E" w:rsidRDefault="00000000">
            <w:pPr>
              <w:spacing w:after="0" w:line="259" w:lineRule="auto"/>
              <w:ind w:left="0" w:firstLine="0"/>
              <w:jc w:val="left"/>
            </w:pPr>
            <w:r>
              <w:rPr>
                <w:sz w:val="21"/>
              </w:rPr>
              <w:t>GST Road</w:t>
            </w:r>
          </w:p>
        </w:tc>
      </w:tr>
    </w:tbl>
    <w:p w14:paraId="7EA18CA3" w14:textId="77777777" w:rsidR="00415C5E" w:rsidRDefault="00000000">
      <w:pPr>
        <w:spacing w:after="366"/>
        <w:ind w:right="835"/>
      </w:pPr>
      <w:r>
        <w:t>A smart city IoT grid collects real-time traffic sensor telemetry. Sensor faults and transmission dropouts require specialized time-series hygiene.</w:t>
      </w:r>
    </w:p>
    <w:p w14:paraId="169D5050" w14:textId="77777777" w:rsidR="00415C5E" w:rsidRDefault="00000000">
      <w:pPr>
        <w:pStyle w:val="Heading3"/>
        <w:spacing w:before="504"/>
        <w:ind w:left="-5"/>
      </w:pPr>
      <w:r>
        <w:lastRenderedPageBreak/>
        <w:t>Task 1: Assess the Quality of the Traffic Dataset</w:t>
      </w:r>
    </w:p>
    <w:p w14:paraId="2C1ED3B9" w14:textId="77777777" w:rsidR="00415C5E" w:rsidRDefault="00000000">
      <w:pPr>
        <w:numPr>
          <w:ilvl w:val="0"/>
          <w:numId w:val="11"/>
        </w:numPr>
        <w:ind w:right="835" w:hanging="144"/>
      </w:pPr>
      <w:r>
        <w:rPr>
          <w:b/>
        </w:rPr>
        <w:t>Missing Timestamp:</w:t>
      </w:r>
      <w:r>
        <w:t xml:space="preserve"> Sensor S105 lacks a timestamp.</w:t>
      </w:r>
    </w:p>
    <w:p w14:paraId="35AD1EB3" w14:textId="77777777" w:rsidR="00415C5E" w:rsidRDefault="00000000">
      <w:pPr>
        <w:numPr>
          <w:ilvl w:val="0"/>
          <w:numId w:val="11"/>
        </w:numPr>
        <w:ind w:right="835" w:hanging="144"/>
      </w:pPr>
      <w:r>
        <w:rPr>
          <w:b/>
        </w:rPr>
        <w:t>Duplicate Telemetry:</w:t>
      </w:r>
      <w:r>
        <w:t xml:space="preserve"> Sensor S106 has duplicate simultaneous readings.</w:t>
      </w:r>
    </w:p>
    <w:p w14:paraId="4D7F7F3C" w14:textId="77777777" w:rsidR="00415C5E" w:rsidRDefault="00000000">
      <w:pPr>
        <w:numPr>
          <w:ilvl w:val="0"/>
          <w:numId w:val="11"/>
        </w:numPr>
        <w:ind w:right="835" w:hanging="144"/>
      </w:pPr>
      <w:r>
        <w:rPr>
          <w:b/>
        </w:rPr>
        <w:t>Negative Vehicle Count:</w:t>
      </w:r>
      <w:r>
        <w:t xml:space="preserve"> S103 records </w:t>
      </w:r>
      <w:r>
        <w:rPr>
          <w:b/>
          <w:i/>
          <w:color w:val="134074"/>
        </w:rPr>
        <w:t>-50</w:t>
      </w:r>
      <w:r>
        <w:t xml:space="preserve"> vehicles.</w:t>
      </w:r>
    </w:p>
    <w:p w14:paraId="2F410234" w14:textId="77777777" w:rsidR="00415C5E" w:rsidRDefault="00000000">
      <w:pPr>
        <w:numPr>
          <w:ilvl w:val="0"/>
          <w:numId w:val="11"/>
        </w:numPr>
        <w:spacing w:after="0" w:line="259" w:lineRule="auto"/>
        <w:ind w:right="835" w:hanging="144"/>
      </w:pPr>
      <w:r>
        <w:rPr>
          <w:b/>
        </w:rPr>
        <w:t>Impossible Speed Telemetry:</w:t>
      </w:r>
      <w:r>
        <w:t xml:space="preserve"> S104 records </w:t>
      </w:r>
      <w:r>
        <w:rPr>
          <w:b/>
          <w:i/>
          <w:color w:val="134074"/>
        </w:rPr>
        <w:t xml:space="preserve">350 </w:t>
      </w:r>
      <w:proofErr w:type="spellStart"/>
      <w:proofErr w:type="gramStart"/>
      <w:r>
        <w:rPr>
          <w:b/>
          <w:i/>
          <w:color w:val="134074"/>
        </w:rPr>
        <w:t>ext</w:t>
      </w:r>
      <w:proofErr w:type="spellEnd"/>
      <w:r>
        <w:rPr>
          <w:b/>
          <w:i/>
          <w:color w:val="134074"/>
        </w:rPr>
        <w:t>{ km</w:t>
      </w:r>
      <w:proofErr w:type="gramEnd"/>
      <w:r>
        <w:rPr>
          <w:b/>
          <w:i/>
          <w:color w:val="134074"/>
        </w:rPr>
        <w:t>/h}</w:t>
      </w:r>
      <w:r>
        <w:t xml:space="preserve"> (physically impossible urban speed).</w:t>
      </w:r>
    </w:p>
    <w:p w14:paraId="6BFE63D3" w14:textId="77777777" w:rsidR="00415C5E" w:rsidRDefault="00000000">
      <w:pPr>
        <w:numPr>
          <w:ilvl w:val="0"/>
          <w:numId w:val="11"/>
        </w:numPr>
        <w:spacing w:after="134"/>
        <w:ind w:right="835" w:hanging="144"/>
      </w:pPr>
      <w:r>
        <w:rPr>
          <w:b/>
        </w:rPr>
        <w:t>Missing Weather Data:</w:t>
      </w:r>
      <w:r>
        <w:t xml:space="preserve"> S106 readings lack weather context.</w:t>
      </w:r>
    </w:p>
    <w:p w14:paraId="194874D0" w14:textId="77777777" w:rsidR="00415C5E" w:rsidRDefault="00000000">
      <w:pPr>
        <w:numPr>
          <w:ilvl w:val="0"/>
          <w:numId w:val="11"/>
        </w:numPr>
        <w:spacing w:after="117" w:line="319" w:lineRule="auto"/>
        <w:ind w:right="835" w:hanging="144"/>
      </w:pPr>
      <w:r>
        <w:rPr>
          <w:b/>
        </w:rPr>
        <w:t xml:space="preserve">Road Naming Inconsistencies: </w:t>
      </w:r>
      <w:r>
        <w:rPr>
          <w:b/>
          <w:i/>
          <w:color w:val="134074"/>
        </w:rPr>
        <w:t>Anna Salai</w:t>
      </w:r>
      <w:r>
        <w:t xml:space="preserve">, </w:t>
      </w:r>
      <w:r>
        <w:rPr>
          <w:b/>
          <w:i/>
          <w:color w:val="134074"/>
        </w:rPr>
        <w:t>anna salai</w:t>
      </w:r>
      <w:r>
        <w:t xml:space="preserve">, </w:t>
      </w:r>
      <w:r>
        <w:rPr>
          <w:b/>
          <w:i/>
          <w:color w:val="134074"/>
        </w:rPr>
        <w:t>ANNA SALAI</w:t>
      </w:r>
      <w:r>
        <w:t xml:space="preserve">, and </w:t>
      </w:r>
      <w:r>
        <w:rPr>
          <w:b/>
          <w:i/>
          <w:color w:val="134074"/>
        </w:rPr>
        <w:t>OMR</w:t>
      </w:r>
      <w:r>
        <w:t xml:space="preserve"> vs </w:t>
      </w:r>
      <w:r>
        <w:rPr>
          <w:b/>
          <w:i/>
          <w:color w:val="134074"/>
        </w:rPr>
        <w:t>Old Mahabalipuram Road</w:t>
      </w:r>
      <w:r>
        <w:t>.</w:t>
      </w:r>
    </w:p>
    <w:p w14:paraId="0BB61D6B" w14:textId="77777777" w:rsidR="00415C5E" w:rsidRDefault="00000000">
      <w:pPr>
        <w:numPr>
          <w:ilvl w:val="0"/>
          <w:numId w:val="11"/>
        </w:numPr>
        <w:spacing w:after="408"/>
        <w:ind w:right="835" w:hanging="144"/>
      </w:pPr>
      <w:r>
        <w:rPr>
          <w:b/>
        </w:rPr>
        <w:t xml:space="preserve">Sensor ID Formatting Error: </w:t>
      </w:r>
      <w:r>
        <w:rPr>
          <w:b/>
          <w:i/>
          <w:color w:val="134074"/>
        </w:rPr>
        <w:t>S10A</w:t>
      </w:r>
      <w:r>
        <w:t xml:space="preserve"> contains an alphanumeric mismatch in a sequential numeric ID scheme.</w:t>
      </w:r>
    </w:p>
    <w:p w14:paraId="64933AC8" w14:textId="77777777" w:rsidR="00415C5E" w:rsidRDefault="00000000">
      <w:pPr>
        <w:pStyle w:val="Heading3"/>
        <w:ind w:left="-5"/>
      </w:pPr>
      <w:r>
        <w:t>Task 2: Recommend Cleaning Techniques for Time-Series Data</w:t>
      </w:r>
    </w:p>
    <w:p w14:paraId="7F42EB3C" w14:textId="77777777" w:rsidR="00415C5E" w:rsidRDefault="00000000">
      <w:pPr>
        <w:numPr>
          <w:ilvl w:val="0"/>
          <w:numId w:val="12"/>
        </w:numPr>
        <w:ind w:right="835" w:hanging="144"/>
      </w:pPr>
      <w:r>
        <w:rPr>
          <w:b/>
        </w:rPr>
        <w:t>Timestamp Interpolation:</w:t>
      </w:r>
      <w:r>
        <w:t xml:space="preserve"> For S105, infer timestamp based on adjacent sequence intervals (</w:t>
      </w:r>
      <w:r>
        <w:rPr>
          <w:b/>
          <w:i/>
          <w:color w:val="134074"/>
        </w:rPr>
        <w:t>08:20</w:t>
      </w:r>
      <w:r>
        <w:t>).</w:t>
      </w:r>
    </w:p>
    <w:p w14:paraId="4547622B" w14:textId="77777777" w:rsidR="00415C5E" w:rsidRDefault="00000000">
      <w:pPr>
        <w:numPr>
          <w:ilvl w:val="0"/>
          <w:numId w:val="12"/>
        </w:numPr>
        <w:ind w:right="835" w:hanging="144"/>
      </w:pPr>
      <w:r>
        <w:rPr>
          <w:b/>
        </w:rPr>
        <w:t>Deduplication:</w:t>
      </w:r>
      <w:r>
        <w:t xml:space="preserve"> Drop duplicate S106 telemetry frame.</w:t>
      </w:r>
    </w:p>
    <w:p w14:paraId="5E8DF1BF" w14:textId="77777777" w:rsidR="00415C5E" w:rsidRDefault="00000000">
      <w:pPr>
        <w:numPr>
          <w:ilvl w:val="0"/>
          <w:numId w:val="12"/>
        </w:numPr>
        <w:ind w:right="835" w:hanging="144"/>
      </w:pPr>
      <w:r>
        <w:rPr>
          <w:b/>
        </w:rPr>
        <w:t>Outlier Capping / Sensor Reset:</w:t>
      </w:r>
      <w:r>
        <w:t xml:space="preserve"> Correct negative vehicle </w:t>
      </w:r>
      <w:proofErr w:type="gramStart"/>
      <w:r>
        <w:t>count</w:t>
      </w:r>
      <w:proofErr w:type="gramEnd"/>
      <w:r>
        <w:t xml:space="preserve"> </w:t>
      </w:r>
      <w:r>
        <w:rPr>
          <w:b/>
          <w:i/>
          <w:color w:val="134074"/>
        </w:rPr>
        <w:t>-50</w:t>
      </w:r>
      <w:r>
        <w:t xml:space="preserve"> to absolute count </w:t>
      </w:r>
      <w:r>
        <w:rPr>
          <w:b/>
          <w:i/>
          <w:color w:val="134074"/>
        </w:rPr>
        <w:t>50</w:t>
      </w:r>
      <w:r>
        <w:t xml:space="preserve">. Cap speed </w:t>
      </w:r>
      <w:r>
        <w:rPr>
          <w:b/>
          <w:i/>
          <w:color w:val="134074"/>
        </w:rPr>
        <w:t xml:space="preserve">350 </w:t>
      </w:r>
      <w:proofErr w:type="spellStart"/>
      <w:proofErr w:type="gramStart"/>
      <w:r>
        <w:rPr>
          <w:b/>
          <w:i/>
          <w:color w:val="134074"/>
        </w:rPr>
        <w:t>ext</w:t>
      </w:r>
      <w:proofErr w:type="spellEnd"/>
      <w:r>
        <w:rPr>
          <w:b/>
          <w:i/>
          <w:color w:val="134074"/>
        </w:rPr>
        <w:t>{ km</w:t>
      </w:r>
      <w:proofErr w:type="gramEnd"/>
      <w:r>
        <w:rPr>
          <w:b/>
          <w:i/>
          <w:color w:val="134074"/>
        </w:rPr>
        <w:t>/h}</w:t>
      </w:r>
      <w:r>
        <w:t xml:space="preserve"> using speed limit thresholds (</w:t>
      </w:r>
      <w:r>
        <w:rPr>
          <w:b/>
          <w:i/>
          <w:color w:val="134074"/>
        </w:rPr>
        <w:t xml:space="preserve">60 </w:t>
      </w:r>
      <w:proofErr w:type="spellStart"/>
      <w:proofErr w:type="gramStart"/>
      <w:r>
        <w:rPr>
          <w:b/>
          <w:i/>
          <w:color w:val="134074"/>
        </w:rPr>
        <w:t>ext</w:t>
      </w:r>
      <w:proofErr w:type="spellEnd"/>
      <w:r>
        <w:rPr>
          <w:b/>
          <w:i/>
          <w:color w:val="134074"/>
        </w:rPr>
        <w:t>{ km</w:t>
      </w:r>
      <w:proofErr w:type="gramEnd"/>
      <w:r>
        <w:rPr>
          <w:b/>
          <w:i/>
          <w:color w:val="134074"/>
        </w:rPr>
        <w:t>/h}</w:t>
      </w:r>
      <w:r>
        <w:t>) or flag as sensor glitch.</w:t>
      </w:r>
    </w:p>
    <w:p w14:paraId="06801C55" w14:textId="77777777" w:rsidR="00415C5E" w:rsidRDefault="00000000">
      <w:pPr>
        <w:numPr>
          <w:ilvl w:val="0"/>
          <w:numId w:val="12"/>
        </w:numPr>
        <w:spacing w:after="408"/>
        <w:ind w:right="835" w:hanging="144"/>
      </w:pPr>
      <w:r>
        <w:rPr>
          <w:b/>
        </w:rPr>
        <w:t>Spatial-Temporal Imputation:</w:t>
      </w:r>
      <w:r>
        <w:t xml:space="preserve"> Fill missing weather for S106 using concurrent readings from </w:t>
      </w:r>
      <w:proofErr w:type="spellStart"/>
      <w:r>
        <w:t>neighboring</w:t>
      </w:r>
      <w:proofErr w:type="spellEnd"/>
      <w:r>
        <w:t xml:space="preserve"> sensors on OMR.</w:t>
      </w:r>
    </w:p>
    <w:p w14:paraId="7BCBAA96" w14:textId="77777777" w:rsidR="00415C5E" w:rsidRDefault="00000000">
      <w:pPr>
        <w:spacing w:after="135" w:line="430" w:lineRule="auto"/>
        <w:ind w:left="-5" w:right="3789"/>
        <w:jc w:val="left"/>
      </w:pPr>
      <w:r>
        <w:rPr>
          <w:b/>
          <w:color w:val="134074"/>
          <w:sz w:val="26"/>
        </w:rPr>
        <w:t xml:space="preserve">Task 3: Design Rules to Identify Faulty Sensor Readings </w:t>
      </w:r>
      <w:r>
        <w:t>Implement automated regex and range validation rules:</w:t>
      </w:r>
    </w:p>
    <w:p w14:paraId="4F5C4828" w14:textId="77777777" w:rsidR="00415C5E" w:rsidRDefault="00000000">
      <w:pPr>
        <w:numPr>
          <w:ilvl w:val="0"/>
          <w:numId w:val="12"/>
        </w:numPr>
        <w:spacing w:after="189" w:line="265" w:lineRule="auto"/>
        <w:ind w:right="835" w:hanging="144"/>
      </w:pPr>
      <w:r>
        <w:rPr>
          <w:b/>
        </w:rPr>
        <w:t xml:space="preserve">Vehicle Count Rule: </w:t>
      </w:r>
      <w:r>
        <w:rPr>
          <w:b/>
          <w:i/>
          <w:color w:val="134074"/>
        </w:rPr>
        <w:t xml:space="preserve">0 \le </w:t>
      </w:r>
      <w:proofErr w:type="spellStart"/>
      <w:r>
        <w:rPr>
          <w:b/>
          <w:i/>
          <w:color w:val="134074"/>
        </w:rPr>
        <w:t>VehicleCount</w:t>
      </w:r>
      <w:proofErr w:type="spellEnd"/>
      <w:r>
        <w:rPr>
          <w:b/>
          <w:i/>
          <w:color w:val="134074"/>
        </w:rPr>
        <w:t xml:space="preserve"> \le 300</w:t>
      </w:r>
      <w:r>
        <w:t>.</w:t>
      </w:r>
    </w:p>
    <w:p w14:paraId="2249168D" w14:textId="77777777" w:rsidR="00415C5E" w:rsidRDefault="00000000">
      <w:pPr>
        <w:numPr>
          <w:ilvl w:val="0"/>
          <w:numId w:val="12"/>
        </w:numPr>
        <w:spacing w:after="188" w:line="265" w:lineRule="auto"/>
        <w:ind w:right="835" w:hanging="144"/>
      </w:pPr>
      <w:r>
        <w:rPr>
          <w:b/>
        </w:rPr>
        <w:t xml:space="preserve">Speed Validation Rule: </w:t>
      </w:r>
      <w:r>
        <w:rPr>
          <w:b/>
          <w:i/>
          <w:color w:val="134074"/>
        </w:rPr>
        <w:t xml:space="preserve">0 \le </w:t>
      </w:r>
      <w:proofErr w:type="spellStart"/>
      <w:r>
        <w:rPr>
          <w:b/>
          <w:i/>
          <w:color w:val="134074"/>
        </w:rPr>
        <w:t>AverageSpeed</w:t>
      </w:r>
      <w:proofErr w:type="spellEnd"/>
      <w:r>
        <w:rPr>
          <w:b/>
          <w:i/>
          <w:color w:val="134074"/>
        </w:rPr>
        <w:t xml:space="preserve"> \le 120 </w:t>
      </w:r>
      <w:proofErr w:type="spellStart"/>
      <w:proofErr w:type="gramStart"/>
      <w:r>
        <w:rPr>
          <w:b/>
          <w:i/>
          <w:color w:val="134074"/>
        </w:rPr>
        <w:t>ext</w:t>
      </w:r>
      <w:proofErr w:type="spellEnd"/>
      <w:r>
        <w:rPr>
          <w:b/>
          <w:i/>
          <w:color w:val="134074"/>
        </w:rPr>
        <w:t>{ km</w:t>
      </w:r>
      <w:proofErr w:type="gramEnd"/>
      <w:r>
        <w:rPr>
          <w:b/>
          <w:i/>
          <w:color w:val="134074"/>
        </w:rPr>
        <w:t>/h}</w:t>
      </w:r>
      <w:r>
        <w:t>.</w:t>
      </w:r>
    </w:p>
    <w:p w14:paraId="68F2E7E7" w14:textId="77777777" w:rsidR="00415C5E" w:rsidRDefault="00000000">
      <w:pPr>
        <w:numPr>
          <w:ilvl w:val="0"/>
          <w:numId w:val="12"/>
        </w:numPr>
        <w:ind w:right="835" w:hanging="144"/>
      </w:pPr>
      <w:r>
        <w:rPr>
          <w:b/>
        </w:rPr>
        <w:t xml:space="preserve">Sensor ID Regex: </w:t>
      </w:r>
      <w:r>
        <w:rPr>
          <w:b/>
          <w:i/>
          <w:color w:val="134074"/>
        </w:rPr>
        <w:t xml:space="preserve">^ </w:t>
      </w:r>
      <w:proofErr w:type="spellStart"/>
      <w:r>
        <w:rPr>
          <w:b/>
          <w:i/>
          <w:color w:val="134074"/>
        </w:rPr>
        <w:t>ext</w:t>
      </w:r>
      <w:proofErr w:type="spellEnd"/>
      <w:r>
        <w:rPr>
          <w:b/>
          <w:i/>
          <w:color w:val="134074"/>
        </w:rPr>
        <w:t>{S}10\</w:t>
      </w:r>
      <w:proofErr w:type="gramStart"/>
      <w:r>
        <w:rPr>
          <w:b/>
          <w:i/>
          <w:color w:val="134074"/>
        </w:rPr>
        <w:t>d{1}$</w:t>
      </w:r>
      <w:proofErr w:type="gramEnd"/>
      <w:r>
        <w:t xml:space="preserve"> to catch formatting anomalies like </w:t>
      </w:r>
      <w:r>
        <w:rPr>
          <w:b/>
          <w:i/>
          <w:color w:val="134074"/>
        </w:rPr>
        <w:t>S10A</w:t>
      </w:r>
      <w:r>
        <w:t>.</w:t>
      </w:r>
    </w:p>
    <w:p w14:paraId="49B76A1A" w14:textId="77777777" w:rsidR="00415C5E" w:rsidRDefault="00000000">
      <w:pPr>
        <w:numPr>
          <w:ilvl w:val="0"/>
          <w:numId w:val="12"/>
        </w:numPr>
        <w:spacing w:after="417"/>
        <w:ind w:right="835" w:hanging="144"/>
      </w:pPr>
      <w:r>
        <w:rPr>
          <w:b/>
        </w:rPr>
        <w:t>Road Name Standardization:</w:t>
      </w:r>
      <w:r>
        <w:t xml:space="preserve"> Canonical mapping dictionary for arterial roads.</w:t>
      </w:r>
    </w:p>
    <w:p w14:paraId="1C6E317A" w14:textId="77777777" w:rsidR="00415C5E" w:rsidRDefault="00000000">
      <w:pPr>
        <w:pStyle w:val="Heading3"/>
        <w:spacing w:after="48"/>
        <w:ind w:left="-5"/>
      </w:pPr>
      <w:r>
        <w:t>Task 4: Evaluate How Cleaning Affects Congestion Analysis</w:t>
      </w:r>
    </w:p>
    <w:tbl>
      <w:tblPr>
        <w:tblStyle w:val="TableGrid"/>
        <w:tblW w:w="10190" w:type="dxa"/>
        <w:tblInd w:w="8" w:type="dxa"/>
        <w:tblCellMar>
          <w:top w:w="210" w:type="dxa"/>
          <w:left w:w="158" w:type="dxa"/>
          <w:bottom w:w="0" w:type="dxa"/>
          <w:right w:w="115" w:type="dxa"/>
        </w:tblCellMar>
        <w:tblLook w:val="04A0" w:firstRow="1" w:lastRow="0" w:firstColumn="1" w:lastColumn="0" w:noHBand="0" w:noVBand="1"/>
      </w:tblPr>
      <w:tblGrid>
        <w:gridCol w:w="2047"/>
        <w:gridCol w:w="2734"/>
        <w:gridCol w:w="2086"/>
        <w:gridCol w:w="3323"/>
      </w:tblGrid>
      <w:tr w:rsidR="00415C5E" w14:paraId="2C7557C9" w14:textId="77777777">
        <w:trPr>
          <w:trHeight w:val="855"/>
        </w:trPr>
        <w:tc>
          <w:tcPr>
            <w:tcW w:w="2047" w:type="dxa"/>
            <w:tcBorders>
              <w:top w:val="single" w:sz="6" w:space="0" w:color="CBD5E1"/>
              <w:left w:val="single" w:sz="6" w:space="0" w:color="CBD5E1"/>
              <w:bottom w:val="single" w:sz="6" w:space="0" w:color="CBD5E1"/>
              <w:right w:val="single" w:sz="6" w:space="0" w:color="CBD5E1"/>
            </w:tcBorders>
            <w:shd w:val="clear" w:color="auto" w:fill="134074"/>
          </w:tcPr>
          <w:p w14:paraId="4A6CDA7B" w14:textId="77777777" w:rsidR="00415C5E" w:rsidRDefault="00000000">
            <w:pPr>
              <w:spacing w:after="0" w:line="259" w:lineRule="auto"/>
              <w:ind w:left="0" w:firstLine="0"/>
              <w:jc w:val="left"/>
            </w:pPr>
            <w:r>
              <w:rPr>
                <w:b/>
                <w:color w:val="FFFFFF"/>
                <w:sz w:val="20"/>
              </w:rPr>
              <w:t>METRIC</w:t>
            </w:r>
          </w:p>
        </w:tc>
        <w:tc>
          <w:tcPr>
            <w:tcW w:w="2734" w:type="dxa"/>
            <w:tcBorders>
              <w:top w:val="single" w:sz="6" w:space="0" w:color="CBD5E1"/>
              <w:left w:val="single" w:sz="6" w:space="0" w:color="CBD5E1"/>
              <w:bottom w:val="single" w:sz="6" w:space="0" w:color="CBD5E1"/>
              <w:right w:val="single" w:sz="6" w:space="0" w:color="CBD5E1"/>
            </w:tcBorders>
            <w:shd w:val="clear" w:color="auto" w:fill="134074"/>
          </w:tcPr>
          <w:p w14:paraId="4D066D43" w14:textId="77777777" w:rsidR="00415C5E" w:rsidRDefault="00000000">
            <w:pPr>
              <w:spacing w:after="0" w:line="259" w:lineRule="auto"/>
              <w:ind w:left="0" w:firstLine="0"/>
              <w:jc w:val="left"/>
            </w:pPr>
            <w:r>
              <w:rPr>
                <w:b/>
                <w:color w:val="FFFFFF"/>
                <w:sz w:val="20"/>
              </w:rPr>
              <w:t>BEFORE CLEANING</w:t>
            </w:r>
          </w:p>
        </w:tc>
        <w:tc>
          <w:tcPr>
            <w:tcW w:w="2086"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0A9A6F3F" w14:textId="77777777" w:rsidR="00415C5E" w:rsidRDefault="00000000">
            <w:pPr>
              <w:spacing w:after="50" w:line="259" w:lineRule="auto"/>
              <w:ind w:left="0" w:firstLine="0"/>
              <w:jc w:val="left"/>
            </w:pPr>
            <w:r>
              <w:rPr>
                <w:b/>
                <w:color w:val="FFFFFF"/>
                <w:sz w:val="20"/>
              </w:rPr>
              <w:t>AFTER</w:t>
            </w:r>
          </w:p>
          <w:p w14:paraId="61AA7770" w14:textId="77777777" w:rsidR="00415C5E" w:rsidRDefault="00000000">
            <w:pPr>
              <w:spacing w:after="0" w:line="259" w:lineRule="auto"/>
              <w:ind w:left="0" w:firstLine="0"/>
              <w:jc w:val="left"/>
            </w:pPr>
            <w:r>
              <w:rPr>
                <w:b/>
                <w:color w:val="FFFFFF"/>
                <w:sz w:val="20"/>
              </w:rPr>
              <w:t>CLEANING</w:t>
            </w:r>
          </w:p>
        </w:tc>
        <w:tc>
          <w:tcPr>
            <w:tcW w:w="3323" w:type="dxa"/>
            <w:tcBorders>
              <w:top w:val="single" w:sz="6" w:space="0" w:color="CBD5E1"/>
              <w:left w:val="single" w:sz="6" w:space="0" w:color="CBD5E1"/>
              <w:bottom w:val="single" w:sz="6" w:space="0" w:color="CBD5E1"/>
              <w:right w:val="single" w:sz="6" w:space="0" w:color="CBD5E1"/>
            </w:tcBorders>
            <w:shd w:val="clear" w:color="auto" w:fill="134074"/>
          </w:tcPr>
          <w:p w14:paraId="63B4DC53" w14:textId="77777777" w:rsidR="00415C5E" w:rsidRDefault="00000000">
            <w:pPr>
              <w:spacing w:after="0" w:line="259" w:lineRule="auto"/>
              <w:ind w:left="0" w:firstLine="0"/>
              <w:jc w:val="left"/>
            </w:pPr>
            <w:r>
              <w:rPr>
                <w:b/>
                <w:color w:val="FFFFFF"/>
                <w:sz w:val="20"/>
              </w:rPr>
              <w:t>IMPACT ANALYSIS</w:t>
            </w:r>
          </w:p>
        </w:tc>
      </w:tr>
      <w:tr w:rsidR="00415C5E" w14:paraId="71617557" w14:textId="77777777">
        <w:trPr>
          <w:trHeight w:val="885"/>
        </w:trPr>
        <w:tc>
          <w:tcPr>
            <w:tcW w:w="2047" w:type="dxa"/>
            <w:tcBorders>
              <w:top w:val="single" w:sz="6" w:space="0" w:color="CBD5E1"/>
              <w:left w:val="single" w:sz="6" w:space="0" w:color="CBD5E1"/>
              <w:bottom w:val="single" w:sz="6" w:space="0" w:color="CBD5E1"/>
              <w:right w:val="single" w:sz="6" w:space="0" w:color="CBD5E1"/>
            </w:tcBorders>
            <w:vAlign w:val="center"/>
          </w:tcPr>
          <w:p w14:paraId="2CB5889F" w14:textId="77777777" w:rsidR="00415C5E" w:rsidRDefault="00000000">
            <w:pPr>
              <w:spacing w:after="52" w:line="259" w:lineRule="auto"/>
              <w:ind w:left="0" w:firstLine="0"/>
              <w:jc w:val="left"/>
            </w:pPr>
            <w:r>
              <w:rPr>
                <w:b/>
                <w:sz w:val="21"/>
              </w:rPr>
              <w:t>Average Vehicle</w:t>
            </w:r>
          </w:p>
          <w:p w14:paraId="4B4703FE" w14:textId="77777777" w:rsidR="00415C5E" w:rsidRDefault="00000000">
            <w:pPr>
              <w:spacing w:after="0" w:line="259" w:lineRule="auto"/>
              <w:ind w:left="0" w:firstLine="0"/>
              <w:jc w:val="left"/>
            </w:pPr>
            <w:r>
              <w:rPr>
                <w:b/>
                <w:sz w:val="21"/>
              </w:rPr>
              <w:t>Count</w:t>
            </w:r>
          </w:p>
        </w:tc>
        <w:tc>
          <w:tcPr>
            <w:tcW w:w="2734" w:type="dxa"/>
            <w:tcBorders>
              <w:top w:val="single" w:sz="6" w:space="0" w:color="CBD5E1"/>
              <w:left w:val="single" w:sz="6" w:space="0" w:color="CBD5E1"/>
              <w:bottom w:val="single" w:sz="6" w:space="0" w:color="CBD5E1"/>
              <w:right w:val="single" w:sz="6" w:space="0" w:color="CBD5E1"/>
            </w:tcBorders>
            <w:vAlign w:val="center"/>
          </w:tcPr>
          <w:p w14:paraId="7E710501" w14:textId="77777777" w:rsidR="00415C5E" w:rsidRDefault="00000000">
            <w:pPr>
              <w:spacing w:after="54" w:line="259" w:lineRule="auto"/>
              <w:ind w:left="0" w:firstLine="0"/>
              <w:jc w:val="left"/>
            </w:pPr>
            <w:r>
              <w:rPr>
                <w:sz w:val="21"/>
              </w:rPr>
              <w:t>Skewed by negative value</w:t>
            </w:r>
          </w:p>
          <w:p w14:paraId="50DA007B" w14:textId="77777777" w:rsidR="00415C5E" w:rsidRDefault="00000000">
            <w:pPr>
              <w:spacing w:after="0" w:line="259" w:lineRule="auto"/>
              <w:ind w:left="0" w:firstLine="0"/>
              <w:jc w:val="left"/>
            </w:pPr>
            <w:r>
              <w:rPr>
                <w:sz w:val="21"/>
              </w:rPr>
              <w:t>(</w:t>
            </w:r>
            <w:r>
              <w:rPr>
                <w:b/>
                <w:i/>
                <w:color w:val="134074"/>
                <w:sz w:val="21"/>
              </w:rPr>
              <w:t>-50</w:t>
            </w:r>
            <w:r>
              <w:rPr>
                <w:sz w:val="21"/>
              </w:rPr>
              <w:t>)</w:t>
            </w:r>
          </w:p>
        </w:tc>
        <w:tc>
          <w:tcPr>
            <w:tcW w:w="2086" w:type="dxa"/>
            <w:tcBorders>
              <w:top w:val="single" w:sz="6" w:space="0" w:color="CBD5E1"/>
              <w:left w:val="single" w:sz="6" w:space="0" w:color="CBD5E1"/>
              <w:bottom w:val="single" w:sz="6" w:space="0" w:color="CBD5E1"/>
              <w:right w:val="single" w:sz="6" w:space="0" w:color="CBD5E1"/>
            </w:tcBorders>
          </w:tcPr>
          <w:p w14:paraId="5651581B" w14:textId="77777777" w:rsidR="00415C5E" w:rsidRDefault="00000000">
            <w:pPr>
              <w:spacing w:after="0" w:line="259" w:lineRule="auto"/>
              <w:ind w:left="0" w:firstLine="0"/>
              <w:jc w:val="left"/>
            </w:pPr>
            <w:r>
              <w:rPr>
                <w:b/>
                <w:i/>
                <w:color w:val="134074"/>
                <w:sz w:val="21"/>
              </w:rPr>
              <w:t xml:space="preserve">133.3 </w:t>
            </w:r>
            <w:proofErr w:type="spellStart"/>
            <w:proofErr w:type="gramStart"/>
            <w:r>
              <w:rPr>
                <w:b/>
                <w:i/>
                <w:color w:val="134074"/>
                <w:sz w:val="21"/>
              </w:rPr>
              <w:t>ext</w:t>
            </w:r>
            <w:proofErr w:type="spellEnd"/>
            <w:r>
              <w:rPr>
                <w:b/>
                <w:i/>
                <w:color w:val="134074"/>
                <w:sz w:val="21"/>
              </w:rPr>
              <w:t>{ vehicles</w:t>
            </w:r>
            <w:proofErr w:type="gramEnd"/>
            <w:r>
              <w:rPr>
                <w:b/>
                <w:i/>
                <w:color w:val="134074"/>
                <w:sz w:val="21"/>
              </w:rPr>
              <w:t>}</w:t>
            </w:r>
          </w:p>
        </w:tc>
        <w:tc>
          <w:tcPr>
            <w:tcW w:w="3323" w:type="dxa"/>
            <w:tcBorders>
              <w:top w:val="single" w:sz="6" w:space="0" w:color="CBD5E1"/>
              <w:left w:val="single" w:sz="6" w:space="0" w:color="CBD5E1"/>
              <w:bottom w:val="single" w:sz="6" w:space="0" w:color="CBD5E1"/>
              <w:right w:val="single" w:sz="6" w:space="0" w:color="CBD5E1"/>
            </w:tcBorders>
          </w:tcPr>
          <w:p w14:paraId="09ADF375" w14:textId="77777777" w:rsidR="00415C5E" w:rsidRDefault="00000000">
            <w:pPr>
              <w:spacing w:after="0" w:line="259" w:lineRule="auto"/>
              <w:ind w:left="0" w:firstLine="0"/>
              <w:jc w:val="left"/>
            </w:pPr>
            <w:r>
              <w:rPr>
                <w:sz w:val="21"/>
              </w:rPr>
              <w:t>Reflects accurate traffic density.</w:t>
            </w:r>
          </w:p>
        </w:tc>
      </w:tr>
      <w:tr w:rsidR="00415C5E" w14:paraId="39B8FA67" w14:textId="77777777">
        <w:trPr>
          <w:trHeight w:val="885"/>
        </w:trPr>
        <w:tc>
          <w:tcPr>
            <w:tcW w:w="2047" w:type="dxa"/>
            <w:tcBorders>
              <w:top w:val="single" w:sz="6" w:space="0" w:color="CBD5E1"/>
              <w:left w:val="single" w:sz="6" w:space="0" w:color="CBD5E1"/>
              <w:bottom w:val="single" w:sz="6" w:space="0" w:color="CBD5E1"/>
              <w:right w:val="single" w:sz="6" w:space="0" w:color="CBD5E1"/>
            </w:tcBorders>
            <w:shd w:val="clear" w:color="auto" w:fill="F1F5F9"/>
          </w:tcPr>
          <w:p w14:paraId="42DF8065" w14:textId="77777777" w:rsidR="00415C5E" w:rsidRDefault="00000000">
            <w:pPr>
              <w:spacing w:after="0" w:line="259" w:lineRule="auto"/>
              <w:ind w:left="0" w:firstLine="0"/>
              <w:jc w:val="left"/>
            </w:pPr>
            <w:r>
              <w:rPr>
                <w:b/>
                <w:sz w:val="21"/>
              </w:rPr>
              <w:lastRenderedPageBreak/>
              <w:t>Average Speed</w:t>
            </w:r>
          </w:p>
        </w:tc>
        <w:tc>
          <w:tcPr>
            <w:tcW w:w="2734"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134D6ADA" w14:textId="77777777" w:rsidR="00415C5E" w:rsidRDefault="00000000">
            <w:pPr>
              <w:spacing w:after="0" w:line="259" w:lineRule="auto"/>
              <w:ind w:left="0" w:firstLine="0"/>
              <w:jc w:val="left"/>
            </w:pPr>
            <w:r>
              <w:rPr>
                <w:sz w:val="21"/>
              </w:rPr>
              <w:t xml:space="preserve">Skewed by </w:t>
            </w:r>
            <w:r>
              <w:rPr>
                <w:b/>
                <w:i/>
                <w:color w:val="134074"/>
                <w:sz w:val="21"/>
              </w:rPr>
              <w:t xml:space="preserve">350 </w:t>
            </w:r>
            <w:proofErr w:type="spellStart"/>
            <w:proofErr w:type="gramStart"/>
            <w:r>
              <w:rPr>
                <w:b/>
                <w:i/>
                <w:color w:val="134074"/>
                <w:sz w:val="21"/>
              </w:rPr>
              <w:t>ext</w:t>
            </w:r>
            <w:proofErr w:type="spellEnd"/>
            <w:r>
              <w:rPr>
                <w:b/>
                <w:i/>
                <w:color w:val="134074"/>
                <w:sz w:val="21"/>
              </w:rPr>
              <w:t>{ km</w:t>
            </w:r>
            <w:proofErr w:type="gramEnd"/>
            <w:r>
              <w:rPr>
                <w:b/>
                <w:i/>
                <w:color w:val="134074"/>
                <w:sz w:val="21"/>
              </w:rPr>
              <w:t>/h outlier}</w:t>
            </w:r>
          </w:p>
        </w:tc>
        <w:tc>
          <w:tcPr>
            <w:tcW w:w="2086" w:type="dxa"/>
            <w:tcBorders>
              <w:top w:val="single" w:sz="6" w:space="0" w:color="CBD5E1"/>
              <w:left w:val="single" w:sz="6" w:space="0" w:color="CBD5E1"/>
              <w:bottom w:val="single" w:sz="6" w:space="0" w:color="CBD5E1"/>
              <w:right w:val="single" w:sz="6" w:space="0" w:color="CBD5E1"/>
            </w:tcBorders>
            <w:shd w:val="clear" w:color="auto" w:fill="F1F5F9"/>
          </w:tcPr>
          <w:p w14:paraId="1C08DD9A" w14:textId="77777777" w:rsidR="00415C5E" w:rsidRDefault="00000000">
            <w:pPr>
              <w:spacing w:after="0" w:line="259" w:lineRule="auto"/>
              <w:ind w:left="0" w:firstLine="0"/>
              <w:jc w:val="left"/>
            </w:pPr>
            <w:r>
              <w:rPr>
                <w:b/>
                <w:i/>
                <w:color w:val="134074"/>
                <w:sz w:val="21"/>
              </w:rPr>
              <w:t xml:space="preserve">49.33 </w:t>
            </w:r>
            <w:proofErr w:type="spellStart"/>
            <w:proofErr w:type="gramStart"/>
            <w:r>
              <w:rPr>
                <w:b/>
                <w:i/>
                <w:color w:val="134074"/>
                <w:sz w:val="21"/>
              </w:rPr>
              <w:t>ext</w:t>
            </w:r>
            <w:proofErr w:type="spellEnd"/>
            <w:r>
              <w:rPr>
                <w:b/>
                <w:i/>
                <w:color w:val="134074"/>
                <w:sz w:val="21"/>
              </w:rPr>
              <w:t>{ km</w:t>
            </w:r>
            <w:proofErr w:type="gramEnd"/>
            <w:r>
              <w:rPr>
                <w:b/>
                <w:i/>
                <w:color w:val="134074"/>
                <w:sz w:val="21"/>
              </w:rPr>
              <w:t>/h}</w:t>
            </w:r>
          </w:p>
        </w:tc>
        <w:tc>
          <w:tcPr>
            <w:tcW w:w="3323"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1B2A1D76" w14:textId="77777777" w:rsidR="00415C5E" w:rsidRDefault="00000000">
            <w:pPr>
              <w:spacing w:after="0" w:line="259" w:lineRule="auto"/>
              <w:ind w:left="0" w:firstLine="0"/>
              <w:jc w:val="left"/>
            </w:pPr>
            <w:r>
              <w:rPr>
                <w:sz w:val="21"/>
              </w:rPr>
              <w:t>Restores realistic urban traffic flow metrics.</w:t>
            </w:r>
          </w:p>
        </w:tc>
      </w:tr>
      <w:tr w:rsidR="00415C5E" w14:paraId="407CFDAB" w14:textId="77777777">
        <w:trPr>
          <w:trHeight w:val="885"/>
        </w:trPr>
        <w:tc>
          <w:tcPr>
            <w:tcW w:w="2047" w:type="dxa"/>
            <w:tcBorders>
              <w:top w:val="single" w:sz="6" w:space="0" w:color="CBD5E1"/>
              <w:left w:val="single" w:sz="6" w:space="0" w:color="CBD5E1"/>
              <w:bottom w:val="single" w:sz="6" w:space="0" w:color="CBD5E1"/>
              <w:right w:val="single" w:sz="6" w:space="0" w:color="CBD5E1"/>
            </w:tcBorders>
          </w:tcPr>
          <w:p w14:paraId="086B26A6" w14:textId="77777777" w:rsidR="00415C5E" w:rsidRDefault="00000000">
            <w:pPr>
              <w:spacing w:after="0" w:line="259" w:lineRule="auto"/>
              <w:ind w:left="0" w:firstLine="0"/>
              <w:jc w:val="left"/>
            </w:pPr>
            <w:r>
              <w:rPr>
                <w:b/>
                <w:sz w:val="21"/>
              </w:rPr>
              <w:t>Active Sensors</w:t>
            </w:r>
          </w:p>
        </w:tc>
        <w:tc>
          <w:tcPr>
            <w:tcW w:w="2734" w:type="dxa"/>
            <w:tcBorders>
              <w:top w:val="single" w:sz="6" w:space="0" w:color="CBD5E1"/>
              <w:left w:val="single" w:sz="6" w:space="0" w:color="CBD5E1"/>
              <w:bottom w:val="single" w:sz="6" w:space="0" w:color="CBD5E1"/>
              <w:right w:val="single" w:sz="6" w:space="0" w:color="CBD5E1"/>
            </w:tcBorders>
          </w:tcPr>
          <w:p w14:paraId="11B670FE" w14:textId="77777777" w:rsidR="00415C5E" w:rsidRDefault="00000000">
            <w:pPr>
              <w:spacing w:after="0" w:line="259" w:lineRule="auto"/>
              <w:ind w:left="0" w:firstLine="0"/>
              <w:jc w:val="left"/>
            </w:pPr>
            <w:r>
              <w:rPr>
                <w:sz w:val="21"/>
              </w:rPr>
              <w:t>10 telemetry rows</w:t>
            </w:r>
          </w:p>
        </w:tc>
        <w:tc>
          <w:tcPr>
            <w:tcW w:w="2086" w:type="dxa"/>
            <w:tcBorders>
              <w:top w:val="single" w:sz="6" w:space="0" w:color="CBD5E1"/>
              <w:left w:val="single" w:sz="6" w:space="0" w:color="CBD5E1"/>
              <w:bottom w:val="single" w:sz="6" w:space="0" w:color="CBD5E1"/>
              <w:right w:val="single" w:sz="6" w:space="0" w:color="CBD5E1"/>
            </w:tcBorders>
            <w:vAlign w:val="center"/>
          </w:tcPr>
          <w:p w14:paraId="1F198D14" w14:textId="77777777" w:rsidR="00415C5E" w:rsidRDefault="00000000">
            <w:pPr>
              <w:spacing w:after="0" w:line="259" w:lineRule="auto"/>
              <w:ind w:left="0" w:firstLine="0"/>
              <w:jc w:val="left"/>
            </w:pPr>
            <w:r>
              <w:rPr>
                <w:sz w:val="21"/>
              </w:rPr>
              <w:t>9 valid telemetry points</w:t>
            </w:r>
          </w:p>
        </w:tc>
        <w:tc>
          <w:tcPr>
            <w:tcW w:w="3323" w:type="dxa"/>
            <w:tcBorders>
              <w:top w:val="single" w:sz="6" w:space="0" w:color="CBD5E1"/>
              <w:left w:val="single" w:sz="6" w:space="0" w:color="CBD5E1"/>
              <w:bottom w:val="single" w:sz="6" w:space="0" w:color="CBD5E1"/>
              <w:right w:val="single" w:sz="6" w:space="0" w:color="CBD5E1"/>
            </w:tcBorders>
          </w:tcPr>
          <w:p w14:paraId="3245F2B6" w14:textId="77777777" w:rsidR="00415C5E" w:rsidRDefault="00000000">
            <w:pPr>
              <w:spacing w:after="0" w:line="259" w:lineRule="auto"/>
              <w:ind w:left="0" w:firstLine="0"/>
              <w:jc w:val="left"/>
            </w:pPr>
            <w:r>
              <w:rPr>
                <w:sz w:val="21"/>
              </w:rPr>
              <w:t>Eliminates duplicate bias.</w:t>
            </w:r>
          </w:p>
        </w:tc>
      </w:tr>
    </w:tbl>
    <w:p w14:paraId="161C62E3" w14:textId="77777777" w:rsidR="00415C5E" w:rsidRDefault="00000000">
      <w:pPr>
        <w:pStyle w:val="Heading3"/>
        <w:ind w:left="-5"/>
      </w:pPr>
      <w:r>
        <w:t>Task 5: Suggest Automated Monitoring Techniques for Future Data Collection</w:t>
      </w:r>
    </w:p>
    <w:p w14:paraId="5A0A692B" w14:textId="77777777" w:rsidR="00415C5E" w:rsidRDefault="00000000">
      <w:pPr>
        <w:spacing w:after="408"/>
        <w:ind w:right="835"/>
      </w:pPr>
      <w:r>
        <w:t>Deploy an automated data-quality pipeline utilizing streaming Apache Kafka / Flink architectures with real-time Z-score anomaly detection, sliding-window range checks, and automated IoT sensor heartbeat monitoring.</w:t>
      </w:r>
    </w:p>
    <w:p w14:paraId="5C717421" w14:textId="77777777" w:rsidR="00415C5E" w:rsidRDefault="00000000">
      <w:pPr>
        <w:pStyle w:val="Heading3"/>
        <w:ind w:left="-5"/>
      </w:pPr>
      <w:r>
        <w:t>Question 4 Conclusion</w:t>
      </w:r>
    </w:p>
    <w:tbl>
      <w:tblPr>
        <w:tblStyle w:val="TableGrid"/>
        <w:tblpPr w:vertAnchor="page" w:horzAnchor="page" w:tblpX="858" w:tblpY="7449"/>
        <w:tblOverlap w:val="never"/>
        <w:tblW w:w="11048" w:type="dxa"/>
        <w:tblInd w:w="0" w:type="dxa"/>
        <w:tblCellMar>
          <w:top w:w="210" w:type="dxa"/>
          <w:left w:w="158" w:type="dxa"/>
          <w:bottom w:w="0" w:type="dxa"/>
          <w:right w:w="115" w:type="dxa"/>
        </w:tblCellMar>
        <w:tblLook w:val="04A0" w:firstRow="1" w:lastRow="0" w:firstColumn="1" w:lastColumn="0" w:noHBand="0" w:noVBand="1"/>
      </w:tblPr>
      <w:tblGrid>
        <w:gridCol w:w="1154"/>
        <w:gridCol w:w="1351"/>
        <w:gridCol w:w="1809"/>
        <w:gridCol w:w="1335"/>
        <w:gridCol w:w="1909"/>
        <w:gridCol w:w="1495"/>
        <w:gridCol w:w="1530"/>
        <w:gridCol w:w="465"/>
      </w:tblGrid>
      <w:tr w:rsidR="00415C5E" w14:paraId="48C52CCB" w14:textId="77777777">
        <w:trPr>
          <w:trHeight w:val="555"/>
        </w:trPr>
        <w:tc>
          <w:tcPr>
            <w:tcW w:w="1153"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07810A35" w14:textId="77777777" w:rsidR="00415C5E" w:rsidRDefault="00000000">
            <w:pPr>
              <w:spacing w:after="0" w:line="259" w:lineRule="auto"/>
              <w:ind w:left="0" w:firstLine="0"/>
              <w:jc w:val="left"/>
            </w:pPr>
            <w:r>
              <w:rPr>
                <w:b/>
                <w:color w:val="FFFFFF"/>
                <w:sz w:val="20"/>
              </w:rPr>
              <w:t>REGION</w:t>
            </w:r>
          </w:p>
        </w:tc>
        <w:tc>
          <w:tcPr>
            <w:tcW w:w="1351"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7C713C29" w14:textId="77777777" w:rsidR="00415C5E" w:rsidRDefault="00000000">
            <w:pPr>
              <w:spacing w:after="0" w:line="259" w:lineRule="auto"/>
              <w:ind w:left="0" w:firstLine="0"/>
              <w:jc w:val="left"/>
            </w:pPr>
            <w:r>
              <w:rPr>
                <w:b/>
                <w:color w:val="FFFFFF"/>
                <w:sz w:val="20"/>
              </w:rPr>
              <w:t>COUNTRY</w:t>
            </w:r>
          </w:p>
        </w:tc>
        <w:tc>
          <w:tcPr>
            <w:tcW w:w="1809"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1F1DF7D8" w14:textId="77777777" w:rsidR="00415C5E" w:rsidRDefault="00000000">
            <w:pPr>
              <w:spacing w:after="0" w:line="259" w:lineRule="auto"/>
              <w:ind w:left="0" w:firstLine="0"/>
              <w:jc w:val="left"/>
            </w:pPr>
            <w:r>
              <w:rPr>
                <w:b/>
                <w:color w:val="FFFFFF"/>
                <w:sz w:val="20"/>
              </w:rPr>
              <w:t>SALESPERSON</w:t>
            </w:r>
          </w:p>
        </w:tc>
        <w:tc>
          <w:tcPr>
            <w:tcW w:w="1335"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5BB9D230" w14:textId="77777777" w:rsidR="00415C5E" w:rsidRDefault="00000000">
            <w:pPr>
              <w:spacing w:after="0" w:line="259" w:lineRule="auto"/>
              <w:ind w:left="0" w:firstLine="0"/>
              <w:jc w:val="left"/>
            </w:pPr>
            <w:r>
              <w:rPr>
                <w:b/>
                <w:color w:val="FFFFFF"/>
                <w:sz w:val="20"/>
              </w:rPr>
              <w:t>PRODUCT</w:t>
            </w:r>
          </w:p>
        </w:tc>
        <w:tc>
          <w:tcPr>
            <w:tcW w:w="1909"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02C1688A" w14:textId="77777777" w:rsidR="00415C5E" w:rsidRDefault="00000000">
            <w:pPr>
              <w:spacing w:after="0" w:line="259" w:lineRule="auto"/>
              <w:ind w:left="0" w:firstLine="0"/>
              <w:jc w:val="left"/>
            </w:pPr>
            <w:r>
              <w:rPr>
                <w:b/>
                <w:color w:val="FFFFFF"/>
                <w:sz w:val="20"/>
              </w:rPr>
              <w:t>SALESAMOUNT</w:t>
            </w:r>
          </w:p>
        </w:tc>
        <w:tc>
          <w:tcPr>
            <w:tcW w:w="1495"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50D4153A" w14:textId="77777777" w:rsidR="00415C5E" w:rsidRDefault="00000000">
            <w:pPr>
              <w:spacing w:after="0" w:line="259" w:lineRule="auto"/>
              <w:ind w:left="0" w:firstLine="0"/>
              <w:jc w:val="left"/>
            </w:pPr>
            <w:r>
              <w:rPr>
                <w:b/>
                <w:color w:val="FFFFFF"/>
                <w:sz w:val="20"/>
              </w:rPr>
              <w:t>CURRENCY</w:t>
            </w:r>
          </w:p>
        </w:tc>
        <w:tc>
          <w:tcPr>
            <w:tcW w:w="1530"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733F3A85" w14:textId="77777777" w:rsidR="00415C5E" w:rsidRDefault="00000000">
            <w:pPr>
              <w:spacing w:after="0" w:line="259" w:lineRule="auto"/>
              <w:ind w:left="0" w:firstLine="0"/>
              <w:jc w:val="left"/>
            </w:pPr>
            <w:r>
              <w:rPr>
                <w:b/>
                <w:color w:val="FFFFFF"/>
                <w:sz w:val="20"/>
              </w:rPr>
              <w:t>SALESDATE</w:t>
            </w:r>
          </w:p>
        </w:tc>
        <w:tc>
          <w:tcPr>
            <w:tcW w:w="465" w:type="dxa"/>
            <w:tcBorders>
              <w:top w:val="single" w:sz="6" w:space="0" w:color="CBD5E1"/>
              <w:left w:val="single" w:sz="6" w:space="0" w:color="CBD5E1"/>
              <w:bottom w:val="single" w:sz="6" w:space="0" w:color="CBD5E1"/>
              <w:right w:val="nil"/>
            </w:tcBorders>
            <w:shd w:val="clear" w:color="auto" w:fill="134074"/>
          </w:tcPr>
          <w:p w14:paraId="5BB4F919" w14:textId="77777777" w:rsidR="00415C5E" w:rsidRDefault="00415C5E">
            <w:pPr>
              <w:spacing w:after="160" w:line="259" w:lineRule="auto"/>
              <w:ind w:left="0" w:firstLine="0"/>
              <w:jc w:val="left"/>
            </w:pPr>
          </w:p>
        </w:tc>
      </w:tr>
      <w:tr w:rsidR="00415C5E" w14:paraId="027B54C9" w14:textId="77777777">
        <w:trPr>
          <w:trHeight w:val="570"/>
        </w:trPr>
        <w:tc>
          <w:tcPr>
            <w:tcW w:w="1153" w:type="dxa"/>
            <w:tcBorders>
              <w:top w:val="single" w:sz="6" w:space="0" w:color="CBD5E1"/>
              <w:left w:val="single" w:sz="6" w:space="0" w:color="CBD5E1"/>
              <w:bottom w:val="single" w:sz="6" w:space="0" w:color="CBD5E1"/>
              <w:right w:val="single" w:sz="6" w:space="0" w:color="CBD5E1"/>
            </w:tcBorders>
            <w:vAlign w:val="center"/>
          </w:tcPr>
          <w:p w14:paraId="4F543320" w14:textId="77777777" w:rsidR="00415C5E" w:rsidRDefault="00000000">
            <w:pPr>
              <w:spacing w:after="0" w:line="259" w:lineRule="auto"/>
              <w:ind w:left="0" w:firstLine="0"/>
              <w:jc w:val="left"/>
            </w:pPr>
            <w:r>
              <w:rPr>
                <w:sz w:val="21"/>
              </w:rPr>
              <w:t>Asia</w:t>
            </w:r>
          </w:p>
        </w:tc>
        <w:tc>
          <w:tcPr>
            <w:tcW w:w="1351" w:type="dxa"/>
            <w:tcBorders>
              <w:top w:val="single" w:sz="6" w:space="0" w:color="CBD5E1"/>
              <w:left w:val="single" w:sz="6" w:space="0" w:color="CBD5E1"/>
              <w:bottom w:val="single" w:sz="6" w:space="0" w:color="CBD5E1"/>
              <w:right w:val="single" w:sz="6" w:space="0" w:color="CBD5E1"/>
            </w:tcBorders>
            <w:vAlign w:val="center"/>
          </w:tcPr>
          <w:p w14:paraId="6C3A221F" w14:textId="77777777" w:rsidR="00415C5E" w:rsidRDefault="00000000">
            <w:pPr>
              <w:spacing w:after="0" w:line="259" w:lineRule="auto"/>
              <w:ind w:left="0" w:firstLine="0"/>
              <w:jc w:val="left"/>
            </w:pPr>
            <w:r>
              <w:rPr>
                <w:sz w:val="21"/>
              </w:rPr>
              <w:t>India</w:t>
            </w:r>
          </w:p>
        </w:tc>
        <w:tc>
          <w:tcPr>
            <w:tcW w:w="1809" w:type="dxa"/>
            <w:tcBorders>
              <w:top w:val="single" w:sz="6" w:space="0" w:color="CBD5E1"/>
              <w:left w:val="single" w:sz="6" w:space="0" w:color="CBD5E1"/>
              <w:bottom w:val="single" w:sz="6" w:space="0" w:color="CBD5E1"/>
              <w:right w:val="single" w:sz="6" w:space="0" w:color="CBD5E1"/>
            </w:tcBorders>
            <w:vAlign w:val="center"/>
          </w:tcPr>
          <w:p w14:paraId="0D3BF4C1" w14:textId="77777777" w:rsidR="00415C5E" w:rsidRDefault="00000000">
            <w:pPr>
              <w:spacing w:after="0" w:line="259" w:lineRule="auto"/>
              <w:ind w:left="0" w:firstLine="0"/>
              <w:jc w:val="left"/>
            </w:pPr>
            <w:r>
              <w:rPr>
                <w:sz w:val="21"/>
              </w:rPr>
              <w:t>Raj Kumar</w:t>
            </w:r>
          </w:p>
        </w:tc>
        <w:tc>
          <w:tcPr>
            <w:tcW w:w="1335" w:type="dxa"/>
            <w:tcBorders>
              <w:top w:val="single" w:sz="6" w:space="0" w:color="CBD5E1"/>
              <w:left w:val="single" w:sz="6" w:space="0" w:color="CBD5E1"/>
              <w:bottom w:val="single" w:sz="6" w:space="0" w:color="CBD5E1"/>
              <w:right w:val="single" w:sz="6" w:space="0" w:color="CBD5E1"/>
            </w:tcBorders>
            <w:vAlign w:val="center"/>
          </w:tcPr>
          <w:p w14:paraId="50293C65" w14:textId="77777777" w:rsidR="00415C5E" w:rsidRDefault="00000000">
            <w:pPr>
              <w:spacing w:after="0" w:line="259" w:lineRule="auto"/>
              <w:ind w:left="0" w:firstLine="0"/>
              <w:jc w:val="left"/>
            </w:pPr>
            <w:r>
              <w:rPr>
                <w:sz w:val="21"/>
              </w:rPr>
              <w:t>Laptop</w:t>
            </w:r>
          </w:p>
        </w:tc>
        <w:tc>
          <w:tcPr>
            <w:tcW w:w="1909" w:type="dxa"/>
            <w:tcBorders>
              <w:top w:val="single" w:sz="6" w:space="0" w:color="CBD5E1"/>
              <w:left w:val="single" w:sz="6" w:space="0" w:color="CBD5E1"/>
              <w:bottom w:val="single" w:sz="6" w:space="0" w:color="CBD5E1"/>
              <w:right w:val="single" w:sz="6" w:space="0" w:color="CBD5E1"/>
            </w:tcBorders>
            <w:vAlign w:val="center"/>
          </w:tcPr>
          <w:p w14:paraId="58FED5F1" w14:textId="77777777" w:rsidR="00415C5E" w:rsidRDefault="00000000">
            <w:pPr>
              <w:spacing w:after="0" w:line="259" w:lineRule="auto"/>
              <w:ind w:left="0" w:firstLine="0"/>
              <w:jc w:val="left"/>
            </w:pPr>
            <w:r>
              <w:rPr>
                <w:sz w:val="21"/>
              </w:rPr>
              <w:t>50000</w:t>
            </w:r>
          </w:p>
        </w:tc>
        <w:tc>
          <w:tcPr>
            <w:tcW w:w="1495" w:type="dxa"/>
            <w:tcBorders>
              <w:top w:val="single" w:sz="6" w:space="0" w:color="CBD5E1"/>
              <w:left w:val="single" w:sz="6" w:space="0" w:color="CBD5E1"/>
              <w:bottom w:val="single" w:sz="6" w:space="0" w:color="CBD5E1"/>
              <w:right w:val="single" w:sz="6" w:space="0" w:color="CBD5E1"/>
            </w:tcBorders>
            <w:vAlign w:val="center"/>
          </w:tcPr>
          <w:p w14:paraId="436263EE" w14:textId="77777777" w:rsidR="00415C5E" w:rsidRDefault="00000000">
            <w:pPr>
              <w:spacing w:after="0" w:line="259" w:lineRule="auto"/>
              <w:ind w:left="0" w:firstLine="0"/>
              <w:jc w:val="left"/>
            </w:pPr>
            <w:r>
              <w:rPr>
                <w:sz w:val="21"/>
              </w:rPr>
              <w:t>INR</w:t>
            </w:r>
          </w:p>
        </w:tc>
        <w:tc>
          <w:tcPr>
            <w:tcW w:w="1530" w:type="dxa"/>
            <w:tcBorders>
              <w:top w:val="single" w:sz="6" w:space="0" w:color="CBD5E1"/>
              <w:left w:val="single" w:sz="6" w:space="0" w:color="CBD5E1"/>
              <w:bottom w:val="single" w:sz="6" w:space="0" w:color="CBD5E1"/>
              <w:right w:val="single" w:sz="6" w:space="0" w:color="CBD5E1"/>
            </w:tcBorders>
            <w:vAlign w:val="center"/>
          </w:tcPr>
          <w:p w14:paraId="30A07216" w14:textId="77777777" w:rsidR="00415C5E" w:rsidRDefault="00000000">
            <w:pPr>
              <w:spacing w:after="0" w:line="259" w:lineRule="auto"/>
              <w:ind w:left="0" w:firstLine="0"/>
              <w:jc w:val="left"/>
            </w:pPr>
            <w:r>
              <w:rPr>
                <w:sz w:val="21"/>
              </w:rPr>
              <w:t>10-01-2025</w:t>
            </w:r>
          </w:p>
        </w:tc>
        <w:tc>
          <w:tcPr>
            <w:tcW w:w="465" w:type="dxa"/>
            <w:tcBorders>
              <w:top w:val="single" w:sz="6" w:space="0" w:color="CBD5E1"/>
              <w:left w:val="single" w:sz="6" w:space="0" w:color="CBD5E1"/>
              <w:bottom w:val="single" w:sz="6" w:space="0" w:color="CBD5E1"/>
              <w:right w:val="nil"/>
            </w:tcBorders>
            <w:vAlign w:val="center"/>
          </w:tcPr>
          <w:p w14:paraId="16457A8E" w14:textId="77777777" w:rsidR="00415C5E" w:rsidRDefault="00000000">
            <w:pPr>
              <w:spacing w:after="0" w:line="259" w:lineRule="auto"/>
              <w:ind w:left="0" w:firstLine="0"/>
              <w:jc w:val="left"/>
            </w:pPr>
            <w:r>
              <w:rPr>
                <w:sz w:val="21"/>
              </w:rPr>
              <w:t>4</w:t>
            </w:r>
          </w:p>
        </w:tc>
      </w:tr>
      <w:tr w:rsidR="00415C5E" w14:paraId="5DE2AFAF" w14:textId="77777777">
        <w:trPr>
          <w:trHeight w:val="570"/>
        </w:trPr>
        <w:tc>
          <w:tcPr>
            <w:tcW w:w="1153"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5070432A" w14:textId="77777777" w:rsidR="00415C5E" w:rsidRDefault="00000000">
            <w:pPr>
              <w:spacing w:after="0" w:line="259" w:lineRule="auto"/>
              <w:ind w:left="0" w:firstLine="0"/>
              <w:jc w:val="left"/>
            </w:pPr>
            <w:r>
              <w:rPr>
                <w:sz w:val="21"/>
              </w:rPr>
              <w:t>Asia</w:t>
            </w:r>
          </w:p>
        </w:tc>
        <w:tc>
          <w:tcPr>
            <w:tcW w:w="1351"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7DCD792C" w14:textId="77777777" w:rsidR="00415C5E" w:rsidRDefault="00000000">
            <w:pPr>
              <w:spacing w:after="0" w:line="259" w:lineRule="auto"/>
              <w:ind w:left="0" w:firstLine="0"/>
              <w:jc w:val="left"/>
            </w:pPr>
            <w:r>
              <w:rPr>
                <w:sz w:val="21"/>
              </w:rPr>
              <w:t>India</w:t>
            </w:r>
          </w:p>
        </w:tc>
        <w:tc>
          <w:tcPr>
            <w:tcW w:w="1809"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4EAE98CD" w14:textId="77777777" w:rsidR="00415C5E" w:rsidRDefault="00000000">
            <w:pPr>
              <w:spacing w:after="0" w:line="259" w:lineRule="auto"/>
              <w:ind w:left="0" w:firstLine="0"/>
              <w:jc w:val="left"/>
            </w:pPr>
            <w:r>
              <w:rPr>
                <w:sz w:val="21"/>
              </w:rPr>
              <w:t>Rajkumar</w:t>
            </w:r>
          </w:p>
        </w:tc>
        <w:tc>
          <w:tcPr>
            <w:tcW w:w="1335"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1B28C837" w14:textId="77777777" w:rsidR="00415C5E" w:rsidRDefault="00000000">
            <w:pPr>
              <w:spacing w:after="0" w:line="259" w:lineRule="auto"/>
              <w:ind w:left="0" w:firstLine="0"/>
              <w:jc w:val="left"/>
            </w:pPr>
            <w:r>
              <w:rPr>
                <w:sz w:val="21"/>
              </w:rPr>
              <w:t>Laptop</w:t>
            </w:r>
          </w:p>
        </w:tc>
        <w:tc>
          <w:tcPr>
            <w:tcW w:w="1909"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0695B45C" w14:textId="77777777" w:rsidR="00415C5E" w:rsidRDefault="00000000">
            <w:pPr>
              <w:spacing w:after="0" w:line="259" w:lineRule="auto"/>
              <w:ind w:left="0" w:firstLine="0"/>
              <w:jc w:val="left"/>
            </w:pPr>
            <w:r>
              <w:rPr>
                <w:sz w:val="21"/>
              </w:rPr>
              <w:t>55000</w:t>
            </w:r>
          </w:p>
        </w:tc>
        <w:tc>
          <w:tcPr>
            <w:tcW w:w="1495"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3834E0C0" w14:textId="77777777" w:rsidR="00415C5E" w:rsidRDefault="00000000">
            <w:pPr>
              <w:spacing w:after="0" w:line="259" w:lineRule="auto"/>
              <w:ind w:left="0" w:firstLine="0"/>
              <w:jc w:val="left"/>
            </w:pPr>
            <w:r>
              <w:rPr>
                <w:sz w:val="21"/>
              </w:rPr>
              <w:t>INR</w:t>
            </w:r>
          </w:p>
        </w:tc>
        <w:tc>
          <w:tcPr>
            <w:tcW w:w="1530"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5F9EE97C" w14:textId="77777777" w:rsidR="00415C5E" w:rsidRDefault="00000000">
            <w:pPr>
              <w:spacing w:after="0" w:line="259" w:lineRule="auto"/>
              <w:ind w:left="0" w:firstLine="0"/>
              <w:jc w:val="left"/>
            </w:pPr>
            <w:r>
              <w:rPr>
                <w:sz w:val="21"/>
              </w:rPr>
              <w:t>10-01-2025</w:t>
            </w:r>
          </w:p>
        </w:tc>
        <w:tc>
          <w:tcPr>
            <w:tcW w:w="465" w:type="dxa"/>
            <w:tcBorders>
              <w:top w:val="single" w:sz="6" w:space="0" w:color="CBD5E1"/>
              <w:left w:val="single" w:sz="6" w:space="0" w:color="CBD5E1"/>
              <w:bottom w:val="single" w:sz="6" w:space="0" w:color="CBD5E1"/>
              <w:right w:val="nil"/>
            </w:tcBorders>
            <w:shd w:val="clear" w:color="auto" w:fill="F1F5F9"/>
            <w:vAlign w:val="center"/>
          </w:tcPr>
          <w:p w14:paraId="6E701BAD" w14:textId="77777777" w:rsidR="00415C5E" w:rsidRDefault="00000000">
            <w:pPr>
              <w:spacing w:after="0" w:line="259" w:lineRule="auto"/>
              <w:ind w:left="0" w:firstLine="0"/>
              <w:jc w:val="left"/>
            </w:pPr>
            <w:r>
              <w:rPr>
                <w:sz w:val="21"/>
              </w:rPr>
              <w:t>5</w:t>
            </w:r>
          </w:p>
        </w:tc>
      </w:tr>
      <w:tr w:rsidR="00415C5E" w14:paraId="6D556C5A" w14:textId="77777777">
        <w:trPr>
          <w:trHeight w:val="570"/>
        </w:trPr>
        <w:tc>
          <w:tcPr>
            <w:tcW w:w="1153" w:type="dxa"/>
            <w:tcBorders>
              <w:top w:val="single" w:sz="6" w:space="0" w:color="CBD5E1"/>
              <w:left w:val="single" w:sz="6" w:space="0" w:color="CBD5E1"/>
              <w:bottom w:val="single" w:sz="6" w:space="0" w:color="CBD5E1"/>
              <w:right w:val="single" w:sz="6" w:space="0" w:color="CBD5E1"/>
            </w:tcBorders>
            <w:vAlign w:val="center"/>
          </w:tcPr>
          <w:p w14:paraId="5C7AC5E2" w14:textId="77777777" w:rsidR="00415C5E" w:rsidRDefault="00000000">
            <w:pPr>
              <w:spacing w:after="0" w:line="259" w:lineRule="auto"/>
              <w:ind w:left="0" w:firstLine="0"/>
              <w:jc w:val="left"/>
            </w:pPr>
            <w:r>
              <w:rPr>
                <w:sz w:val="21"/>
              </w:rPr>
              <w:t>Europe</w:t>
            </w:r>
          </w:p>
        </w:tc>
        <w:tc>
          <w:tcPr>
            <w:tcW w:w="1351" w:type="dxa"/>
            <w:tcBorders>
              <w:top w:val="single" w:sz="6" w:space="0" w:color="CBD5E1"/>
              <w:left w:val="single" w:sz="6" w:space="0" w:color="CBD5E1"/>
              <w:bottom w:val="single" w:sz="6" w:space="0" w:color="CBD5E1"/>
              <w:right w:val="single" w:sz="6" w:space="0" w:color="CBD5E1"/>
            </w:tcBorders>
            <w:vAlign w:val="center"/>
          </w:tcPr>
          <w:p w14:paraId="6D064BDC" w14:textId="77777777" w:rsidR="00415C5E" w:rsidRDefault="00000000">
            <w:pPr>
              <w:spacing w:after="0" w:line="259" w:lineRule="auto"/>
              <w:ind w:left="0" w:firstLine="0"/>
              <w:jc w:val="left"/>
            </w:pPr>
            <w:r>
              <w:rPr>
                <w:sz w:val="21"/>
              </w:rPr>
              <w:t>Germany</w:t>
            </w:r>
          </w:p>
        </w:tc>
        <w:tc>
          <w:tcPr>
            <w:tcW w:w="1809" w:type="dxa"/>
            <w:tcBorders>
              <w:top w:val="single" w:sz="6" w:space="0" w:color="CBD5E1"/>
              <w:left w:val="single" w:sz="6" w:space="0" w:color="CBD5E1"/>
              <w:bottom w:val="single" w:sz="6" w:space="0" w:color="CBD5E1"/>
              <w:right w:val="single" w:sz="6" w:space="0" w:color="CBD5E1"/>
            </w:tcBorders>
            <w:vAlign w:val="center"/>
          </w:tcPr>
          <w:p w14:paraId="2599322E" w14:textId="77777777" w:rsidR="00415C5E" w:rsidRDefault="00000000">
            <w:pPr>
              <w:spacing w:after="0" w:line="259" w:lineRule="auto"/>
              <w:ind w:left="0" w:firstLine="0"/>
              <w:jc w:val="left"/>
            </w:pPr>
            <w:r>
              <w:rPr>
                <w:sz w:val="21"/>
              </w:rPr>
              <w:t>Anna M</w:t>
            </w:r>
          </w:p>
        </w:tc>
        <w:tc>
          <w:tcPr>
            <w:tcW w:w="1335" w:type="dxa"/>
            <w:tcBorders>
              <w:top w:val="single" w:sz="6" w:space="0" w:color="CBD5E1"/>
              <w:left w:val="single" w:sz="6" w:space="0" w:color="CBD5E1"/>
              <w:bottom w:val="single" w:sz="6" w:space="0" w:color="CBD5E1"/>
              <w:right w:val="single" w:sz="6" w:space="0" w:color="CBD5E1"/>
            </w:tcBorders>
            <w:vAlign w:val="center"/>
          </w:tcPr>
          <w:p w14:paraId="0126E0E9" w14:textId="77777777" w:rsidR="00415C5E" w:rsidRDefault="00000000">
            <w:pPr>
              <w:spacing w:after="0" w:line="259" w:lineRule="auto"/>
              <w:ind w:left="0" w:firstLine="0"/>
              <w:jc w:val="left"/>
            </w:pPr>
            <w:r>
              <w:rPr>
                <w:sz w:val="21"/>
              </w:rPr>
              <w:t>Laptop</w:t>
            </w:r>
          </w:p>
        </w:tc>
        <w:tc>
          <w:tcPr>
            <w:tcW w:w="1909" w:type="dxa"/>
            <w:tcBorders>
              <w:top w:val="single" w:sz="6" w:space="0" w:color="CBD5E1"/>
              <w:left w:val="single" w:sz="6" w:space="0" w:color="CBD5E1"/>
              <w:bottom w:val="single" w:sz="6" w:space="0" w:color="CBD5E1"/>
              <w:right w:val="single" w:sz="6" w:space="0" w:color="CBD5E1"/>
            </w:tcBorders>
            <w:vAlign w:val="center"/>
          </w:tcPr>
          <w:p w14:paraId="4B8F0816" w14:textId="77777777" w:rsidR="00415C5E" w:rsidRDefault="00000000">
            <w:pPr>
              <w:spacing w:after="0" w:line="259" w:lineRule="auto"/>
              <w:ind w:left="0" w:firstLine="0"/>
              <w:jc w:val="left"/>
            </w:pPr>
            <w:r>
              <w:rPr>
                <w:sz w:val="21"/>
              </w:rPr>
              <w:t>1200</w:t>
            </w:r>
          </w:p>
        </w:tc>
        <w:tc>
          <w:tcPr>
            <w:tcW w:w="1495" w:type="dxa"/>
            <w:tcBorders>
              <w:top w:val="single" w:sz="6" w:space="0" w:color="CBD5E1"/>
              <w:left w:val="single" w:sz="6" w:space="0" w:color="CBD5E1"/>
              <w:bottom w:val="single" w:sz="6" w:space="0" w:color="CBD5E1"/>
              <w:right w:val="single" w:sz="6" w:space="0" w:color="CBD5E1"/>
            </w:tcBorders>
            <w:vAlign w:val="center"/>
          </w:tcPr>
          <w:p w14:paraId="49360BBC" w14:textId="77777777" w:rsidR="00415C5E" w:rsidRDefault="00000000">
            <w:pPr>
              <w:spacing w:after="0" w:line="259" w:lineRule="auto"/>
              <w:ind w:left="0" w:firstLine="0"/>
              <w:jc w:val="left"/>
            </w:pPr>
            <w:r>
              <w:rPr>
                <w:sz w:val="21"/>
              </w:rPr>
              <w:t>EUR</w:t>
            </w:r>
          </w:p>
        </w:tc>
        <w:tc>
          <w:tcPr>
            <w:tcW w:w="1530" w:type="dxa"/>
            <w:tcBorders>
              <w:top w:val="single" w:sz="6" w:space="0" w:color="CBD5E1"/>
              <w:left w:val="single" w:sz="6" w:space="0" w:color="CBD5E1"/>
              <w:bottom w:val="single" w:sz="6" w:space="0" w:color="CBD5E1"/>
              <w:right w:val="single" w:sz="6" w:space="0" w:color="CBD5E1"/>
            </w:tcBorders>
            <w:vAlign w:val="center"/>
          </w:tcPr>
          <w:p w14:paraId="396D0523" w14:textId="77777777" w:rsidR="00415C5E" w:rsidRDefault="00000000">
            <w:pPr>
              <w:spacing w:after="0" w:line="259" w:lineRule="auto"/>
              <w:ind w:left="0" w:firstLine="0"/>
              <w:jc w:val="left"/>
            </w:pPr>
            <w:r>
              <w:rPr>
                <w:sz w:val="21"/>
              </w:rPr>
              <w:t>12-01-2025</w:t>
            </w:r>
          </w:p>
        </w:tc>
        <w:tc>
          <w:tcPr>
            <w:tcW w:w="465" w:type="dxa"/>
            <w:tcBorders>
              <w:top w:val="single" w:sz="6" w:space="0" w:color="CBD5E1"/>
              <w:left w:val="single" w:sz="6" w:space="0" w:color="CBD5E1"/>
              <w:bottom w:val="single" w:sz="6" w:space="0" w:color="CBD5E1"/>
              <w:right w:val="nil"/>
            </w:tcBorders>
            <w:vAlign w:val="center"/>
          </w:tcPr>
          <w:p w14:paraId="266AE163" w14:textId="77777777" w:rsidR="00415C5E" w:rsidRDefault="00000000">
            <w:pPr>
              <w:spacing w:after="0" w:line="259" w:lineRule="auto"/>
              <w:ind w:left="0" w:firstLine="0"/>
              <w:jc w:val="left"/>
            </w:pPr>
            <w:r>
              <w:rPr>
                <w:sz w:val="21"/>
              </w:rPr>
              <w:t>4</w:t>
            </w:r>
          </w:p>
        </w:tc>
      </w:tr>
      <w:tr w:rsidR="00415C5E" w14:paraId="6D53B5C6" w14:textId="77777777">
        <w:trPr>
          <w:trHeight w:val="570"/>
        </w:trPr>
        <w:tc>
          <w:tcPr>
            <w:tcW w:w="1153"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012AAD4A" w14:textId="77777777" w:rsidR="00415C5E" w:rsidRDefault="00000000">
            <w:pPr>
              <w:spacing w:after="0" w:line="259" w:lineRule="auto"/>
              <w:ind w:left="0" w:firstLine="0"/>
              <w:jc w:val="left"/>
            </w:pPr>
            <w:r>
              <w:rPr>
                <w:sz w:val="21"/>
              </w:rPr>
              <w:t>Europe</w:t>
            </w:r>
          </w:p>
        </w:tc>
        <w:tc>
          <w:tcPr>
            <w:tcW w:w="1351"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5D469545" w14:textId="77777777" w:rsidR="00415C5E" w:rsidRDefault="00000000">
            <w:pPr>
              <w:spacing w:after="0" w:line="259" w:lineRule="auto"/>
              <w:ind w:left="0" w:firstLine="0"/>
              <w:jc w:val="left"/>
            </w:pPr>
            <w:r>
              <w:rPr>
                <w:sz w:val="21"/>
              </w:rPr>
              <w:t>Germany</w:t>
            </w:r>
          </w:p>
        </w:tc>
        <w:tc>
          <w:tcPr>
            <w:tcW w:w="1809"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77D96A68" w14:textId="77777777" w:rsidR="00415C5E" w:rsidRDefault="00000000">
            <w:pPr>
              <w:spacing w:after="0" w:line="259" w:lineRule="auto"/>
              <w:ind w:left="0" w:firstLine="0"/>
              <w:jc w:val="left"/>
            </w:pPr>
            <w:r>
              <w:rPr>
                <w:sz w:val="21"/>
              </w:rPr>
              <w:t>Anna M</w:t>
            </w:r>
          </w:p>
        </w:tc>
        <w:tc>
          <w:tcPr>
            <w:tcW w:w="1335"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6AD40420" w14:textId="77777777" w:rsidR="00415C5E" w:rsidRDefault="00000000">
            <w:pPr>
              <w:spacing w:after="0" w:line="259" w:lineRule="auto"/>
              <w:ind w:left="0" w:firstLine="0"/>
              <w:jc w:val="left"/>
            </w:pPr>
            <w:r>
              <w:rPr>
                <w:sz w:val="21"/>
              </w:rPr>
              <w:t>Laptop</w:t>
            </w:r>
          </w:p>
        </w:tc>
        <w:tc>
          <w:tcPr>
            <w:tcW w:w="1909"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62AF32A3" w14:textId="77777777" w:rsidR="00415C5E" w:rsidRDefault="00000000">
            <w:pPr>
              <w:spacing w:after="0" w:line="259" w:lineRule="auto"/>
              <w:ind w:left="0" w:firstLine="0"/>
              <w:jc w:val="left"/>
            </w:pPr>
            <w:r>
              <w:rPr>
                <w:sz w:val="21"/>
              </w:rPr>
              <w:t>1200</w:t>
            </w:r>
          </w:p>
        </w:tc>
        <w:tc>
          <w:tcPr>
            <w:tcW w:w="1495"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76369085" w14:textId="77777777" w:rsidR="00415C5E" w:rsidRDefault="00000000">
            <w:pPr>
              <w:spacing w:after="0" w:line="259" w:lineRule="auto"/>
              <w:ind w:left="0" w:firstLine="0"/>
              <w:jc w:val="left"/>
            </w:pPr>
            <w:r>
              <w:rPr>
                <w:sz w:val="21"/>
              </w:rPr>
              <w:t>EUR</w:t>
            </w:r>
          </w:p>
        </w:tc>
        <w:tc>
          <w:tcPr>
            <w:tcW w:w="1530"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26534171" w14:textId="77777777" w:rsidR="00415C5E" w:rsidRDefault="00000000">
            <w:pPr>
              <w:spacing w:after="0" w:line="259" w:lineRule="auto"/>
              <w:ind w:left="0" w:firstLine="0"/>
              <w:jc w:val="left"/>
            </w:pPr>
            <w:r>
              <w:rPr>
                <w:sz w:val="21"/>
              </w:rPr>
              <w:t>12-01-2025</w:t>
            </w:r>
          </w:p>
        </w:tc>
        <w:tc>
          <w:tcPr>
            <w:tcW w:w="465" w:type="dxa"/>
            <w:tcBorders>
              <w:top w:val="single" w:sz="6" w:space="0" w:color="CBD5E1"/>
              <w:left w:val="single" w:sz="6" w:space="0" w:color="CBD5E1"/>
              <w:bottom w:val="single" w:sz="6" w:space="0" w:color="CBD5E1"/>
              <w:right w:val="nil"/>
            </w:tcBorders>
            <w:shd w:val="clear" w:color="auto" w:fill="F1F5F9"/>
            <w:vAlign w:val="center"/>
          </w:tcPr>
          <w:p w14:paraId="63026118" w14:textId="77777777" w:rsidR="00415C5E" w:rsidRDefault="00000000">
            <w:pPr>
              <w:spacing w:after="0" w:line="259" w:lineRule="auto"/>
              <w:ind w:left="0" w:firstLine="0"/>
              <w:jc w:val="left"/>
            </w:pPr>
            <w:r>
              <w:rPr>
                <w:sz w:val="21"/>
              </w:rPr>
              <w:t>4</w:t>
            </w:r>
          </w:p>
        </w:tc>
      </w:tr>
      <w:tr w:rsidR="00415C5E" w14:paraId="6788AAAA" w14:textId="77777777">
        <w:trPr>
          <w:trHeight w:val="885"/>
        </w:trPr>
        <w:tc>
          <w:tcPr>
            <w:tcW w:w="1153" w:type="dxa"/>
            <w:tcBorders>
              <w:top w:val="single" w:sz="6" w:space="0" w:color="CBD5E1"/>
              <w:left w:val="single" w:sz="6" w:space="0" w:color="CBD5E1"/>
              <w:bottom w:val="single" w:sz="6" w:space="0" w:color="CBD5E1"/>
              <w:right w:val="single" w:sz="6" w:space="0" w:color="CBD5E1"/>
            </w:tcBorders>
            <w:vAlign w:val="center"/>
          </w:tcPr>
          <w:p w14:paraId="3F7167E3" w14:textId="77777777" w:rsidR="00415C5E" w:rsidRDefault="00000000">
            <w:pPr>
              <w:spacing w:after="52" w:line="259" w:lineRule="auto"/>
              <w:ind w:left="0" w:firstLine="0"/>
              <w:jc w:val="left"/>
            </w:pPr>
            <w:r>
              <w:rPr>
                <w:sz w:val="21"/>
              </w:rPr>
              <w:t>North</w:t>
            </w:r>
          </w:p>
          <w:p w14:paraId="7CAB4C26" w14:textId="77777777" w:rsidR="00415C5E" w:rsidRDefault="00000000">
            <w:pPr>
              <w:spacing w:after="0" w:line="259" w:lineRule="auto"/>
              <w:ind w:left="0" w:firstLine="0"/>
              <w:jc w:val="left"/>
            </w:pPr>
            <w:r>
              <w:rPr>
                <w:sz w:val="21"/>
              </w:rPr>
              <w:t>America</w:t>
            </w:r>
          </w:p>
        </w:tc>
        <w:tc>
          <w:tcPr>
            <w:tcW w:w="1351" w:type="dxa"/>
            <w:tcBorders>
              <w:top w:val="single" w:sz="6" w:space="0" w:color="CBD5E1"/>
              <w:left w:val="single" w:sz="6" w:space="0" w:color="CBD5E1"/>
              <w:bottom w:val="single" w:sz="6" w:space="0" w:color="CBD5E1"/>
              <w:right w:val="single" w:sz="6" w:space="0" w:color="CBD5E1"/>
            </w:tcBorders>
          </w:tcPr>
          <w:p w14:paraId="52954218" w14:textId="77777777" w:rsidR="00415C5E" w:rsidRDefault="00000000">
            <w:pPr>
              <w:spacing w:after="0" w:line="259" w:lineRule="auto"/>
              <w:ind w:left="0" w:firstLine="0"/>
              <w:jc w:val="left"/>
            </w:pPr>
            <w:r>
              <w:rPr>
                <w:sz w:val="21"/>
              </w:rPr>
              <w:t>USA</w:t>
            </w:r>
          </w:p>
        </w:tc>
        <w:tc>
          <w:tcPr>
            <w:tcW w:w="1809" w:type="dxa"/>
            <w:tcBorders>
              <w:top w:val="single" w:sz="6" w:space="0" w:color="CBD5E1"/>
              <w:left w:val="single" w:sz="6" w:space="0" w:color="CBD5E1"/>
              <w:bottom w:val="single" w:sz="6" w:space="0" w:color="CBD5E1"/>
              <w:right w:val="single" w:sz="6" w:space="0" w:color="CBD5E1"/>
            </w:tcBorders>
          </w:tcPr>
          <w:p w14:paraId="431568F6" w14:textId="77777777" w:rsidR="00415C5E" w:rsidRDefault="00000000">
            <w:pPr>
              <w:spacing w:after="0" w:line="259" w:lineRule="auto"/>
              <w:ind w:left="0" w:firstLine="0"/>
              <w:jc w:val="left"/>
            </w:pPr>
            <w:r>
              <w:rPr>
                <w:sz w:val="21"/>
              </w:rPr>
              <w:t>John D</w:t>
            </w:r>
          </w:p>
        </w:tc>
        <w:tc>
          <w:tcPr>
            <w:tcW w:w="1335" w:type="dxa"/>
            <w:tcBorders>
              <w:top w:val="single" w:sz="6" w:space="0" w:color="CBD5E1"/>
              <w:left w:val="single" w:sz="6" w:space="0" w:color="CBD5E1"/>
              <w:bottom w:val="single" w:sz="6" w:space="0" w:color="CBD5E1"/>
              <w:right w:val="single" w:sz="6" w:space="0" w:color="CBD5E1"/>
            </w:tcBorders>
          </w:tcPr>
          <w:p w14:paraId="276881D5" w14:textId="77777777" w:rsidR="00415C5E" w:rsidRDefault="00000000">
            <w:pPr>
              <w:spacing w:after="0" w:line="259" w:lineRule="auto"/>
              <w:ind w:left="0" w:firstLine="0"/>
              <w:jc w:val="left"/>
            </w:pPr>
            <w:r>
              <w:rPr>
                <w:sz w:val="21"/>
              </w:rPr>
              <w:t>Laptop</w:t>
            </w:r>
          </w:p>
        </w:tc>
        <w:tc>
          <w:tcPr>
            <w:tcW w:w="1909" w:type="dxa"/>
            <w:tcBorders>
              <w:top w:val="single" w:sz="6" w:space="0" w:color="CBD5E1"/>
              <w:left w:val="single" w:sz="6" w:space="0" w:color="CBD5E1"/>
              <w:bottom w:val="single" w:sz="6" w:space="0" w:color="CBD5E1"/>
              <w:right w:val="single" w:sz="6" w:space="0" w:color="CBD5E1"/>
            </w:tcBorders>
          </w:tcPr>
          <w:p w14:paraId="6F498166" w14:textId="77777777" w:rsidR="00415C5E" w:rsidRDefault="00000000">
            <w:pPr>
              <w:spacing w:after="0" w:line="259" w:lineRule="auto"/>
              <w:ind w:left="0" w:firstLine="0"/>
              <w:jc w:val="left"/>
            </w:pPr>
            <w:r>
              <w:rPr>
                <w:sz w:val="21"/>
              </w:rPr>
              <w:t>1500</w:t>
            </w:r>
          </w:p>
        </w:tc>
        <w:tc>
          <w:tcPr>
            <w:tcW w:w="1495" w:type="dxa"/>
            <w:tcBorders>
              <w:top w:val="single" w:sz="6" w:space="0" w:color="CBD5E1"/>
              <w:left w:val="single" w:sz="6" w:space="0" w:color="CBD5E1"/>
              <w:bottom w:val="single" w:sz="6" w:space="0" w:color="CBD5E1"/>
              <w:right w:val="single" w:sz="6" w:space="0" w:color="CBD5E1"/>
            </w:tcBorders>
          </w:tcPr>
          <w:p w14:paraId="71F608A8" w14:textId="77777777" w:rsidR="00415C5E" w:rsidRDefault="00000000">
            <w:pPr>
              <w:spacing w:after="0" w:line="259" w:lineRule="auto"/>
              <w:ind w:left="0" w:firstLine="0"/>
              <w:jc w:val="left"/>
            </w:pPr>
            <w:r>
              <w:rPr>
                <w:sz w:val="21"/>
              </w:rPr>
              <w:t>USD</w:t>
            </w:r>
          </w:p>
        </w:tc>
        <w:tc>
          <w:tcPr>
            <w:tcW w:w="1530" w:type="dxa"/>
            <w:tcBorders>
              <w:top w:val="single" w:sz="6" w:space="0" w:color="CBD5E1"/>
              <w:left w:val="single" w:sz="6" w:space="0" w:color="CBD5E1"/>
              <w:bottom w:val="single" w:sz="6" w:space="0" w:color="CBD5E1"/>
              <w:right w:val="single" w:sz="6" w:space="0" w:color="CBD5E1"/>
            </w:tcBorders>
          </w:tcPr>
          <w:p w14:paraId="06B716BC" w14:textId="77777777" w:rsidR="00415C5E" w:rsidRDefault="00000000">
            <w:pPr>
              <w:spacing w:after="0" w:line="259" w:lineRule="auto"/>
              <w:ind w:left="0" w:firstLine="0"/>
              <w:jc w:val="left"/>
            </w:pPr>
            <w:r>
              <w:rPr>
                <w:sz w:val="21"/>
              </w:rPr>
              <w:t>01-15-2025</w:t>
            </w:r>
          </w:p>
        </w:tc>
        <w:tc>
          <w:tcPr>
            <w:tcW w:w="465" w:type="dxa"/>
            <w:tcBorders>
              <w:top w:val="single" w:sz="6" w:space="0" w:color="CBD5E1"/>
              <w:left w:val="single" w:sz="6" w:space="0" w:color="CBD5E1"/>
              <w:bottom w:val="single" w:sz="6" w:space="0" w:color="CBD5E1"/>
              <w:right w:val="nil"/>
            </w:tcBorders>
          </w:tcPr>
          <w:p w14:paraId="38EFEDF5" w14:textId="77777777" w:rsidR="00415C5E" w:rsidRDefault="00000000">
            <w:pPr>
              <w:spacing w:after="0" w:line="259" w:lineRule="auto"/>
              <w:ind w:left="0" w:firstLine="0"/>
              <w:jc w:val="left"/>
            </w:pPr>
            <w:r>
              <w:rPr>
                <w:sz w:val="21"/>
              </w:rPr>
              <w:t>6</w:t>
            </w:r>
          </w:p>
        </w:tc>
      </w:tr>
      <w:tr w:rsidR="00415C5E" w14:paraId="05B268B9" w14:textId="77777777">
        <w:trPr>
          <w:trHeight w:val="570"/>
        </w:trPr>
        <w:tc>
          <w:tcPr>
            <w:tcW w:w="1153"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010833B9" w14:textId="77777777" w:rsidR="00415C5E" w:rsidRDefault="00000000">
            <w:pPr>
              <w:spacing w:after="0" w:line="259" w:lineRule="auto"/>
              <w:ind w:left="0" w:firstLine="0"/>
              <w:jc w:val="left"/>
            </w:pPr>
            <w:r>
              <w:rPr>
                <w:sz w:val="21"/>
              </w:rPr>
              <w:t>Asia</w:t>
            </w:r>
          </w:p>
        </w:tc>
        <w:tc>
          <w:tcPr>
            <w:tcW w:w="1351"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32B4EC44" w14:textId="77777777" w:rsidR="00415C5E" w:rsidRDefault="00000000">
            <w:pPr>
              <w:spacing w:after="0" w:line="259" w:lineRule="auto"/>
              <w:ind w:left="0" w:firstLine="0"/>
              <w:jc w:val="left"/>
            </w:pPr>
            <w:r>
              <w:rPr>
                <w:sz w:val="21"/>
              </w:rPr>
              <w:t>India</w:t>
            </w:r>
          </w:p>
        </w:tc>
        <w:tc>
          <w:tcPr>
            <w:tcW w:w="1809"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61D8BF0C" w14:textId="77777777" w:rsidR="00415C5E" w:rsidRDefault="00000000">
            <w:pPr>
              <w:spacing w:after="0" w:line="259" w:lineRule="auto"/>
              <w:ind w:left="0" w:firstLine="0"/>
              <w:jc w:val="left"/>
            </w:pPr>
            <w:r>
              <w:rPr>
                <w:sz w:val="21"/>
              </w:rPr>
              <w:t>Priya S</w:t>
            </w:r>
          </w:p>
        </w:tc>
        <w:tc>
          <w:tcPr>
            <w:tcW w:w="1335"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53262C9A" w14:textId="77777777" w:rsidR="00415C5E" w:rsidRDefault="00000000">
            <w:pPr>
              <w:spacing w:after="0" w:line="259" w:lineRule="auto"/>
              <w:ind w:left="0" w:firstLine="0"/>
              <w:jc w:val="left"/>
            </w:pPr>
            <w:r>
              <w:rPr>
                <w:sz w:val="21"/>
              </w:rPr>
              <w:t>Mobile</w:t>
            </w:r>
          </w:p>
        </w:tc>
        <w:tc>
          <w:tcPr>
            <w:tcW w:w="1909"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7A89EE0D" w14:textId="77777777" w:rsidR="00415C5E" w:rsidRDefault="00000000">
            <w:pPr>
              <w:spacing w:after="0" w:line="259" w:lineRule="auto"/>
              <w:ind w:left="0" w:firstLine="0"/>
              <w:jc w:val="left"/>
            </w:pPr>
            <w:r>
              <w:rPr>
                <w:sz w:val="21"/>
              </w:rPr>
              <w:t>NULL</w:t>
            </w:r>
          </w:p>
        </w:tc>
        <w:tc>
          <w:tcPr>
            <w:tcW w:w="1495"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187E6E53" w14:textId="77777777" w:rsidR="00415C5E" w:rsidRDefault="00000000">
            <w:pPr>
              <w:spacing w:after="0" w:line="259" w:lineRule="auto"/>
              <w:ind w:left="0" w:firstLine="0"/>
              <w:jc w:val="left"/>
            </w:pPr>
            <w:r>
              <w:rPr>
                <w:sz w:val="21"/>
              </w:rPr>
              <w:t>INR</w:t>
            </w:r>
          </w:p>
        </w:tc>
        <w:tc>
          <w:tcPr>
            <w:tcW w:w="1530"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455B1488" w14:textId="77777777" w:rsidR="00415C5E" w:rsidRDefault="00000000">
            <w:pPr>
              <w:spacing w:after="0" w:line="259" w:lineRule="auto"/>
              <w:ind w:left="0" w:firstLine="0"/>
              <w:jc w:val="left"/>
            </w:pPr>
            <w:r>
              <w:rPr>
                <w:sz w:val="21"/>
              </w:rPr>
              <w:t>18-01-2025</w:t>
            </w:r>
          </w:p>
        </w:tc>
        <w:tc>
          <w:tcPr>
            <w:tcW w:w="465" w:type="dxa"/>
            <w:tcBorders>
              <w:top w:val="single" w:sz="6" w:space="0" w:color="CBD5E1"/>
              <w:left w:val="single" w:sz="6" w:space="0" w:color="CBD5E1"/>
              <w:bottom w:val="single" w:sz="6" w:space="0" w:color="CBD5E1"/>
              <w:right w:val="nil"/>
            </w:tcBorders>
            <w:shd w:val="clear" w:color="auto" w:fill="F1F5F9"/>
            <w:vAlign w:val="center"/>
          </w:tcPr>
          <w:p w14:paraId="522F8FF4" w14:textId="77777777" w:rsidR="00415C5E" w:rsidRDefault="00000000">
            <w:pPr>
              <w:spacing w:after="0" w:line="259" w:lineRule="auto"/>
              <w:ind w:left="0" w:firstLine="0"/>
              <w:jc w:val="left"/>
            </w:pPr>
            <w:r>
              <w:rPr>
                <w:sz w:val="21"/>
              </w:rPr>
              <w:t>3</w:t>
            </w:r>
          </w:p>
        </w:tc>
      </w:tr>
      <w:tr w:rsidR="00415C5E" w14:paraId="67A58A34" w14:textId="77777777">
        <w:trPr>
          <w:trHeight w:val="885"/>
        </w:trPr>
        <w:tc>
          <w:tcPr>
            <w:tcW w:w="1153" w:type="dxa"/>
            <w:tcBorders>
              <w:top w:val="single" w:sz="6" w:space="0" w:color="CBD5E1"/>
              <w:left w:val="single" w:sz="6" w:space="0" w:color="CBD5E1"/>
              <w:bottom w:val="single" w:sz="6" w:space="0" w:color="CBD5E1"/>
              <w:right w:val="single" w:sz="6" w:space="0" w:color="CBD5E1"/>
            </w:tcBorders>
          </w:tcPr>
          <w:p w14:paraId="286835F5" w14:textId="77777777" w:rsidR="00415C5E" w:rsidRDefault="00000000">
            <w:pPr>
              <w:spacing w:after="0" w:line="259" w:lineRule="auto"/>
              <w:ind w:left="0" w:firstLine="0"/>
              <w:jc w:val="left"/>
            </w:pPr>
            <w:r>
              <w:rPr>
                <w:sz w:val="21"/>
              </w:rPr>
              <w:t>Europe</w:t>
            </w:r>
          </w:p>
        </w:tc>
        <w:tc>
          <w:tcPr>
            <w:tcW w:w="1351" w:type="dxa"/>
            <w:tcBorders>
              <w:top w:val="single" w:sz="6" w:space="0" w:color="CBD5E1"/>
              <w:left w:val="single" w:sz="6" w:space="0" w:color="CBD5E1"/>
              <w:bottom w:val="single" w:sz="6" w:space="0" w:color="CBD5E1"/>
              <w:right w:val="single" w:sz="6" w:space="0" w:color="CBD5E1"/>
            </w:tcBorders>
          </w:tcPr>
          <w:p w14:paraId="40EACD0C" w14:textId="77777777" w:rsidR="00415C5E" w:rsidRDefault="00000000">
            <w:pPr>
              <w:spacing w:after="0" w:line="259" w:lineRule="auto"/>
              <w:ind w:left="0" w:firstLine="0"/>
              <w:jc w:val="left"/>
            </w:pPr>
            <w:r>
              <w:rPr>
                <w:sz w:val="21"/>
              </w:rPr>
              <w:t>France</w:t>
            </w:r>
          </w:p>
        </w:tc>
        <w:tc>
          <w:tcPr>
            <w:tcW w:w="1809" w:type="dxa"/>
            <w:tcBorders>
              <w:top w:val="single" w:sz="6" w:space="0" w:color="CBD5E1"/>
              <w:left w:val="single" w:sz="6" w:space="0" w:color="CBD5E1"/>
              <w:bottom w:val="single" w:sz="6" w:space="0" w:color="CBD5E1"/>
              <w:right w:val="single" w:sz="6" w:space="0" w:color="CBD5E1"/>
            </w:tcBorders>
          </w:tcPr>
          <w:p w14:paraId="0AC9256C" w14:textId="77777777" w:rsidR="00415C5E" w:rsidRDefault="00000000">
            <w:pPr>
              <w:spacing w:after="0" w:line="259" w:lineRule="auto"/>
              <w:ind w:left="0" w:firstLine="0"/>
              <w:jc w:val="left"/>
            </w:pPr>
            <w:r>
              <w:rPr>
                <w:sz w:val="21"/>
              </w:rPr>
              <w:t>Pierre L</w:t>
            </w:r>
          </w:p>
        </w:tc>
        <w:tc>
          <w:tcPr>
            <w:tcW w:w="1335" w:type="dxa"/>
            <w:tcBorders>
              <w:top w:val="single" w:sz="6" w:space="0" w:color="CBD5E1"/>
              <w:left w:val="single" w:sz="6" w:space="0" w:color="CBD5E1"/>
              <w:bottom w:val="single" w:sz="6" w:space="0" w:color="CBD5E1"/>
              <w:right w:val="single" w:sz="6" w:space="0" w:color="CBD5E1"/>
            </w:tcBorders>
            <w:vAlign w:val="center"/>
          </w:tcPr>
          <w:p w14:paraId="61AD4E77" w14:textId="77777777" w:rsidR="00415C5E" w:rsidRDefault="00000000">
            <w:pPr>
              <w:spacing w:after="52" w:line="259" w:lineRule="auto"/>
              <w:ind w:left="0" w:firstLine="0"/>
              <w:jc w:val="left"/>
            </w:pPr>
            <w:proofErr w:type="spellStart"/>
            <w:r>
              <w:rPr>
                <w:sz w:val="21"/>
              </w:rPr>
              <w:t>Ordinateur</w:t>
            </w:r>
            <w:proofErr w:type="spellEnd"/>
          </w:p>
          <w:p w14:paraId="50A807D7" w14:textId="77777777" w:rsidR="00415C5E" w:rsidRDefault="00000000">
            <w:pPr>
              <w:spacing w:after="0" w:line="259" w:lineRule="auto"/>
              <w:ind w:left="0" w:firstLine="0"/>
              <w:jc w:val="left"/>
            </w:pPr>
            <w:r>
              <w:rPr>
                <w:sz w:val="21"/>
              </w:rPr>
              <w:t>Portable</w:t>
            </w:r>
          </w:p>
        </w:tc>
        <w:tc>
          <w:tcPr>
            <w:tcW w:w="1909" w:type="dxa"/>
            <w:tcBorders>
              <w:top w:val="single" w:sz="6" w:space="0" w:color="CBD5E1"/>
              <w:left w:val="single" w:sz="6" w:space="0" w:color="CBD5E1"/>
              <w:bottom w:val="single" w:sz="6" w:space="0" w:color="CBD5E1"/>
              <w:right w:val="single" w:sz="6" w:space="0" w:color="CBD5E1"/>
            </w:tcBorders>
          </w:tcPr>
          <w:p w14:paraId="5941B06D" w14:textId="77777777" w:rsidR="00415C5E" w:rsidRDefault="00000000">
            <w:pPr>
              <w:spacing w:after="0" w:line="259" w:lineRule="auto"/>
              <w:ind w:left="0" w:firstLine="0"/>
              <w:jc w:val="left"/>
            </w:pPr>
            <w:r>
              <w:rPr>
                <w:sz w:val="21"/>
              </w:rPr>
              <w:t>1300</w:t>
            </w:r>
          </w:p>
        </w:tc>
        <w:tc>
          <w:tcPr>
            <w:tcW w:w="1495" w:type="dxa"/>
            <w:tcBorders>
              <w:top w:val="single" w:sz="6" w:space="0" w:color="CBD5E1"/>
              <w:left w:val="single" w:sz="6" w:space="0" w:color="CBD5E1"/>
              <w:bottom w:val="single" w:sz="6" w:space="0" w:color="CBD5E1"/>
              <w:right w:val="single" w:sz="6" w:space="0" w:color="CBD5E1"/>
            </w:tcBorders>
          </w:tcPr>
          <w:p w14:paraId="481A1FF6" w14:textId="77777777" w:rsidR="00415C5E" w:rsidRDefault="00000000">
            <w:pPr>
              <w:spacing w:after="0" w:line="259" w:lineRule="auto"/>
              <w:ind w:left="0" w:firstLine="0"/>
              <w:jc w:val="left"/>
            </w:pPr>
            <w:r>
              <w:rPr>
                <w:sz w:val="21"/>
              </w:rPr>
              <w:t>EUR</w:t>
            </w:r>
          </w:p>
        </w:tc>
        <w:tc>
          <w:tcPr>
            <w:tcW w:w="1530" w:type="dxa"/>
            <w:tcBorders>
              <w:top w:val="single" w:sz="6" w:space="0" w:color="CBD5E1"/>
              <w:left w:val="single" w:sz="6" w:space="0" w:color="CBD5E1"/>
              <w:bottom w:val="single" w:sz="6" w:space="0" w:color="CBD5E1"/>
              <w:right w:val="single" w:sz="6" w:space="0" w:color="CBD5E1"/>
            </w:tcBorders>
          </w:tcPr>
          <w:p w14:paraId="2D48FC75" w14:textId="77777777" w:rsidR="00415C5E" w:rsidRDefault="00000000">
            <w:pPr>
              <w:spacing w:after="0" w:line="259" w:lineRule="auto"/>
              <w:ind w:left="0" w:firstLine="0"/>
              <w:jc w:val="left"/>
            </w:pPr>
            <w:r>
              <w:rPr>
                <w:sz w:val="21"/>
              </w:rPr>
              <w:t>20-01-2025</w:t>
            </w:r>
          </w:p>
        </w:tc>
        <w:tc>
          <w:tcPr>
            <w:tcW w:w="465" w:type="dxa"/>
            <w:tcBorders>
              <w:top w:val="single" w:sz="6" w:space="0" w:color="CBD5E1"/>
              <w:left w:val="single" w:sz="6" w:space="0" w:color="CBD5E1"/>
              <w:bottom w:val="single" w:sz="6" w:space="0" w:color="CBD5E1"/>
              <w:right w:val="nil"/>
            </w:tcBorders>
          </w:tcPr>
          <w:p w14:paraId="6409D10B" w14:textId="77777777" w:rsidR="00415C5E" w:rsidRDefault="00000000">
            <w:pPr>
              <w:spacing w:after="0" w:line="259" w:lineRule="auto"/>
              <w:ind w:left="0" w:firstLine="0"/>
              <w:jc w:val="left"/>
            </w:pPr>
            <w:r>
              <w:rPr>
                <w:sz w:val="21"/>
              </w:rPr>
              <w:t>4</w:t>
            </w:r>
          </w:p>
        </w:tc>
      </w:tr>
      <w:tr w:rsidR="00415C5E" w14:paraId="4D0D0D6B" w14:textId="77777777">
        <w:trPr>
          <w:trHeight w:val="570"/>
        </w:trPr>
        <w:tc>
          <w:tcPr>
            <w:tcW w:w="1153"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54B3ECB8" w14:textId="77777777" w:rsidR="00415C5E" w:rsidRDefault="00000000">
            <w:pPr>
              <w:spacing w:after="0" w:line="259" w:lineRule="auto"/>
              <w:ind w:left="0" w:firstLine="0"/>
              <w:jc w:val="left"/>
            </w:pPr>
            <w:r>
              <w:rPr>
                <w:sz w:val="21"/>
              </w:rPr>
              <w:t>Asia</w:t>
            </w:r>
          </w:p>
        </w:tc>
        <w:tc>
          <w:tcPr>
            <w:tcW w:w="1351"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158D240A" w14:textId="77777777" w:rsidR="00415C5E" w:rsidRDefault="00000000">
            <w:pPr>
              <w:spacing w:after="0" w:line="259" w:lineRule="auto"/>
              <w:ind w:left="0" w:firstLine="0"/>
              <w:jc w:val="left"/>
            </w:pPr>
            <w:r>
              <w:rPr>
                <w:sz w:val="21"/>
              </w:rPr>
              <w:t>India</w:t>
            </w:r>
          </w:p>
        </w:tc>
        <w:tc>
          <w:tcPr>
            <w:tcW w:w="1809"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62AC5B43" w14:textId="77777777" w:rsidR="00415C5E" w:rsidRDefault="00000000">
            <w:pPr>
              <w:spacing w:after="0" w:line="259" w:lineRule="auto"/>
              <w:ind w:left="0" w:firstLine="0"/>
              <w:jc w:val="left"/>
            </w:pPr>
            <w:r>
              <w:rPr>
                <w:sz w:val="21"/>
              </w:rPr>
              <w:t>Rahul P</w:t>
            </w:r>
          </w:p>
        </w:tc>
        <w:tc>
          <w:tcPr>
            <w:tcW w:w="1335"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09360C0F" w14:textId="77777777" w:rsidR="00415C5E" w:rsidRDefault="00000000">
            <w:pPr>
              <w:spacing w:after="0" w:line="259" w:lineRule="auto"/>
              <w:ind w:left="0" w:firstLine="0"/>
              <w:jc w:val="left"/>
            </w:pPr>
            <w:r>
              <w:rPr>
                <w:sz w:val="21"/>
              </w:rPr>
              <w:t>Mobile</w:t>
            </w:r>
          </w:p>
        </w:tc>
        <w:tc>
          <w:tcPr>
            <w:tcW w:w="1909"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79795272" w14:textId="77777777" w:rsidR="00415C5E" w:rsidRDefault="00000000">
            <w:pPr>
              <w:spacing w:after="0" w:line="259" w:lineRule="auto"/>
              <w:ind w:left="0" w:firstLine="0"/>
              <w:jc w:val="left"/>
            </w:pPr>
            <w:r>
              <w:rPr>
                <w:sz w:val="21"/>
              </w:rPr>
              <w:t>9999999</w:t>
            </w:r>
          </w:p>
        </w:tc>
        <w:tc>
          <w:tcPr>
            <w:tcW w:w="1495"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3E5CC5B1" w14:textId="77777777" w:rsidR="00415C5E" w:rsidRDefault="00000000">
            <w:pPr>
              <w:spacing w:after="0" w:line="259" w:lineRule="auto"/>
              <w:ind w:left="0" w:firstLine="0"/>
              <w:jc w:val="left"/>
            </w:pPr>
            <w:r>
              <w:rPr>
                <w:sz w:val="21"/>
              </w:rPr>
              <w:t>INR</w:t>
            </w:r>
          </w:p>
        </w:tc>
        <w:tc>
          <w:tcPr>
            <w:tcW w:w="1530"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0818EEE5" w14:textId="77777777" w:rsidR="00415C5E" w:rsidRDefault="00000000">
            <w:pPr>
              <w:spacing w:after="0" w:line="259" w:lineRule="auto"/>
              <w:ind w:left="0" w:firstLine="0"/>
              <w:jc w:val="left"/>
            </w:pPr>
            <w:r>
              <w:rPr>
                <w:sz w:val="21"/>
              </w:rPr>
              <w:t>25-01-2025</w:t>
            </w:r>
          </w:p>
        </w:tc>
        <w:tc>
          <w:tcPr>
            <w:tcW w:w="465" w:type="dxa"/>
            <w:tcBorders>
              <w:top w:val="single" w:sz="6" w:space="0" w:color="CBD5E1"/>
              <w:left w:val="single" w:sz="6" w:space="0" w:color="CBD5E1"/>
              <w:bottom w:val="single" w:sz="6" w:space="0" w:color="CBD5E1"/>
              <w:right w:val="nil"/>
            </w:tcBorders>
            <w:shd w:val="clear" w:color="auto" w:fill="F1F5F9"/>
            <w:vAlign w:val="center"/>
          </w:tcPr>
          <w:p w14:paraId="3F9187A1" w14:textId="77777777" w:rsidR="00415C5E" w:rsidRDefault="00000000">
            <w:pPr>
              <w:spacing w:after="0" w:line="259" w:lineRule="auto"/>
              <w:ind w:left="0" w:firstLine="0"/>
              <w:jc w:val="left"/>
            </w:pPr>
            <w:r>
              <w:rPr>
                <w:sz w:val="21"/>
              </w:rPr>
              <w:t>5</w:t>
            </w:r>
          </w:p>
        </w:tc>
      </w:tr>
      <w:tr w:rsidR="00415C5E" w14:paraId="16FA121D" w14:textId="77777777">
        <w:trPr>
          <w:trHeight w:val="570"/>
        </w:trPr>
        <w:tc>
          <w:tcPr>
            <w:tcW w:w="1153" w:type="dxa"/>
            <w:tcBorders>
              <w:top w:val="single" w:sz="6" w:space="0" w:color="CBD5E1"/>
              <w:left w:val="single" w:sz="6" w:space="0" w:color="CBD5E1"/>
              <w:bottom w:val="single" w:sz="6" w:space="0" w:color="CBD5E1"/>
              <w:right w:val="single" w:sz="6" w:space="0" w:color="CBD5E1"/>
            </w:tcBorders>
            <w:vAlign w:val="center"/>
          </w:tcPr>
          <w:p w14:paraId="08C8AB39" w14:textId="77777777" w:rsidR="00415C5E" w:rsidRDefault="00000000">
            <w:pPr>
              <w:spacing w:after="0" w:line="259" w:lineRule="auto"/>
              <w:ind w:left="0" w:firstLine="0"/>
              <w:jc w:val="left"/>
            </w:pPr>
            <w:r>
              <w:rPr>
                <w:sz w:val="21"/>
              </w:rPr>
              <w:lastRenderedPageBreak/>
              <w:t>UK</w:t>
            </w:r>
          </w:p>
        </w:tc>
        <w:tc>
          <w:tcPr>
            <w:tcW w:w="1351" w:type="dxa"/>
            <w:tcBorders>
              <w:top w:val="single" w:sz="6" w:space="0" w:color="CBD5E1"/>
              <w:left w:val="single" w:sz="6" w:space="0" w:color="CBD5E1"/>
              <w:bottom w:val="single" w:sz="6" w:space="0" w:color="CBD5E1"/>
              <w:right w:val="single" w:sz="6" w:space="0" w:color="CBD5E1"/>
            </w:tcBorders>
            <w:vAlign w:val="center"/>
          </w:tcPr>
          <w:p w14:paraId="155D6C06" w14:textId="77777777" w:rsidR="00415C5E" w:rsidRDefault="00000000">
            <w:pPr>
              <w:spacing w:after="0" w:line="259" w:lineRule="auto"/>
              <w:ind w:left="0" w:firstLine="0"/>
              <w:jc w:val="left"/>
            </w:pPr>
            <w:r>
              <w:rPr>
                <w:sz w:val="21"/>
              </w:rPr>
              <w:t>UK</w:t>
            </w:r>
          </w:p>
        </w:tc>
        <w:tc>
          <w:tcPr>
            <w:tcW w:w="1809" w:type="dxa"/>
            <w:tcBorders>
              <w:top w:val="single" w:sz="6" w:space="0" w:color="CBD5E1"/>
              <w:left w:val="single" w:sz="6" w:space="0" w:color="CBD5E1"/>
              <w:bottom w:val="single" w:sz="6" w:space="0" w:color="CBD5E1"/>
              <w:right w:val="single" w:sz="6" w:space="0" w:color="CBD5E1"/>
            </w:tcBorders>
            <w:vAlign w:val="center"/>
          </w:tcPr>
          <w:p w14:paraId="3C05CC24" w14:textId="77777777" w:rsidR="00415C5E" w:rsidRDefault="00000000">
            <w:pPr>
              <w:spacing w:after="0" w:line="259" w:lineRule="auto"/>
              <w:ind w:left="0" w:firstLine="0"/>
              <w:jc w:val="left"/>
            </w:pPr>
            <w:r>
              <w:rPr>
                <w:sz w:val="21"/>
              </w:rPr>
              <w:t>David T</w:t>
            </w:r>
          </w:p>
        </w:tc>
        <w:tc>
          <w:tcPr>
            <w:tcW w:w="1335" w:type="dxa"/>
            <w:tcBorders>
              <w:top w:val="single" w:sz="6" w:space="0" w:color="CBD5E1"/>
              <w:left w:val="single" w:sz="6" w:space="0" w:color="CBD5E1"/>
              <w:bottom w:val="single" w:sz="6" w:space="0" w:color="CBD5E1"/>
              <w:right w:val="single" w:sz="6" w:space="0" w:color="CBD5E1"/>
            </w:tcBorders>
            <w:vAlign w:val="center"/>
          </w:tcPr>
          <w:p w14:paraId="45755021" w14:textId="77777777" w:rsidR="00415C5E" w:rsidRDefault="00000000">
            <w:pPr>
              <w:spacing w:after="0" w:line="259" w:lineRule="auto"/>
              <w:ind w:left="0" w:firstLine="0"/>
              <w:jc w:val="left"/>
            </w:pPr>
            <w:r>
              <w:rPr>
                <w:sz w:val="21"/>
              </w:rPr>
              <w:t>Laptop</w:t>
            </w:r>
          </w:p>
        </w:tc>
        <w:tc>
          <w:tcPr>
            <w:tcW w:w="1909" w:type="dxa"/>
            <w:tcBorders>
              <w:top w:val="single" w:sz="6" w:space="0" w:color="CBD5E1"/>
              <w:left w:val="single" w:sz="6" w:space="0" w:color="CBD5E1"/>
              <w:bottom w:val="single" w:sz="6" w:space="0" w:color="CBD5E1"/>
              <w:right w:val="single" w:sz="6" w:space="0" w:color="CBD5E1"/>
            </w:tcBorders>
            <w:vAlign w:val="center"/>
          </w:tcPr>
          <w:p w14:paraId="408FCDAB" w14:textId="77777777" w:rsidR="00415C5E" w:rsidRDefault="00000000">
            <w:pPr>
              <w:spacing w:after="0" w:line="259" w:lineRule="auto"/>
              <w:ind w:left="0" w:firstLine="0"/>
              <w:jc w:val="left"/>
            </w:pPr>
            <w:r>
              <w:rPr>
                <w:sz w:val="21"/>
              </w:rPr>
              <w:t>1100</w:t>
            </w:r>
          </w:p>
        </w:tc>
        <w:tc>
          <w:tcPr>
            <w:tcW w:w="1495" w:type="dxa"/>
            <w:tcBorders>
              <w:top w:val="single" w:sz="6" w:space="0" w:color="CBD5E1"/>
              <w:left w:val="single" w:sz="6" w:space="0" w:color="CBD5E1"/>
              <w:bottom w:val="single" w:sz="6" w:space="0" w:color="CBD5E1"/>
              <w:right w:val="single" w:sz="6" w:space="0" w:color="CBD5E1"/>
            </w:tcBorders>
            <w:vAlign w:val="center"/>
          </w:tcPr>
          <w:p w14:paraId="67D1DE21" w14:textId="77777777" w:rsidR="00415C5E" w:rsidRDefault="00000000">
            <w:pPr>
              <w:spacing w:after="0" w:line="259" w:lineRule="auto"/>
              <w:ind w:left="0" w:firstLine="0"/>
              <w:jc w:val="left"/>
            </w:pPr>
            <w:r>
              <w:rPr>
                <w:sz w:val="21"/>
              </w:rPr>
              <w:t>GBP</w:t>
            </w:r>
          </w:p>
        </w:tc>
        <w:tc>
          <w:tcPr>
            <w:tcW w:w="1530" w:type="dxa"/>
            <w:tcBorders>
              <w:top w:val="single" w:sz="6" w:space="0" w:color="CBD5E1"/>
              <w:left w:val="single" w:sz="6" w:space="0" w:color="CBD5E1"/>
              <w:bottom w:val="single" w:sz="6" w:space="0" w:color="CBD5E1"/>
              <w:right w:val="single" w:sz="6" w:space="0" w:color="CBD5E1"/>
            </w:tcBorders>
            <w:vAlign w:val="center"/>
          </w:tcPr>
          <w:p w14:paraId="79437CFD" w14:textId="77777777" w:rsidR="00415C5E" w:rsidRDefault="00000000">
            <w:pPr>
              <w:spacing w:after="0" w:line="259" w:lineRule="auto"/>
              <w:ind w:left="0" w:firstLine="0"/>
              <w:jc w:val="left"/>
            </w:pPr>
            <w:r>
              <w:rPr>
                <w:sz w:val="21"/>
              </w:rPr>
              <w:t>28-01-2025</w:t>
            </w:r>
          </w:p>
        </w:tc>
        <w:tc>
          <w:tcPr>
            <w:tcW w:w="465" w:type="dxa"/>
            <w:tcBorders>
              <w:top w:val="single" w:sz="6" w:space="0" w:color="CBD5E1"/>
              <w:left w:val="single" w:sz="6" w:space="0" w:color="CBD5E1"/>
              <w:bottom w:val="single" w:sz="6" w:space="0" w:color="CBD5E1"/>
              <w:right w:val="nil"/>
            </w:tcBorders>
            <w:vAlign w:val="center"/>
          </w:tcPr>
          <w:p w14:paraId="2D1EF06B" w14:textId="77777777" w:rsidR="00415C5E" w:rsidRDefault="00000000">
            <w:pPr>
              <w:spacing w:after="0" w:line="259" w:lineRule="auto"/>
              <w:ind w:left="0" w:firstLine="0"/>
              <w:jc w:val="left"/>
            </w:pPr>
            <w:r>
              <w:rPr>
                <w:sz w:val="21"/>
              </w:rPr>
              <w:t>2</w:t>
            </w:r>
          </w:p>
        </w:tc>
      </w:tr>
      <w:tr w:rsidR="00415C5E" w14:paraId="7E74E533" w14:textId="77777777">
        <w:trPr>
          <w:trHeight w:val="570"/>
        </w:trPr>
        <w:tc>
          <w:tcPr>
            <w:tcW w:w="1153"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1295A2D4" w14:textId="77777777" w:rsidR="00415C5E" w:rsidRDefault="00000000">
            <w:pPr>
              <w:spacing w:after="0" w:line="259" w:lineRule="auto"/>
              <w:ind w:left="0" w:firstLine="0"/>
              <w:jc w:val="left"/>
            </w:pPr>
            <w:r>
              <w:rPr>
                <w:sz w:val="21"/>
              </w:rPr>
              <w:t>Asia</w:t>
            </w:r>
          </w:p>
        </w:tc>
        <w:tc>
          <w:tcPr>
            <w:tcW w:w="1351"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11944CA6" w14:textId="77777777" w:rsidR="00415C5E" w:rsidRDefault="00000000">
            <w:pPr>
              <w:spacing w:after="0" w:line="259" w:lineRule="auto"/>
              <w:ind w:left="0" w:firstLine="0"/>
              <w:jc w:val="left"/>
            </w:pPr>
            <w:r>
              <w:rPr>
                <w:sz w:val="21"/>
              </w:rPr>
              <w:t>India</w:t>
            </w:r>
          </w:p>
        </w:tc>
        <w:tc>
          <w:tcPr>
            <w:tcW w:w="1809"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014D4789" w14:textId="77777777" w:rsidR="00415C5E" w:rsidRDefault="00000000">
            <w:pPr>
              <w:spacing w:after="0" w:line="259" w:lineRule="auto"/>
              <w:ind w:left="0" w:firstLine="0"/>
              <w:jc w:val="left"/>
            </w:pPr>
            <w:r>
              <w:rPr>
                <w:sz w:val="21"/>
              </w:rPr>
              <w:t>Priya S</w:t>
            </w:r>
          </w:p>
        </w:tc>
        <w:tc>
          <w:tcPr>
            <w:tcW w:w="1335"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0CBE1456" w14:textId="77777777" w:rsidR="00415C5E" w:rsidRDefault="00000000">
            <w:pPr>
              <w:spacing w:after="0" w:line="259" w:lineRule="auto"/>
              <w:ind w:left="0" w:firstLine="0"/>
              <w:jc w:val="left"/>
            </w:pPr>
            <w:r>
              <w:rPr>
                <w:sz w:val="21"/>
              </w:rPr>
              <w:t>Smartphone</w:t>
            </w:r>
          </w:p>
        </w:tc>
        <w:tc>
          <w:tcPr>
            <w:tcW w:w="1909"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731ED83E" w14:textId="77777777" w:rsidR="00415C5E" w:rsidRDefault="00000000">
            <w:pPr>
              <w:spacing w:after="0" w:line="259" w:lineRule="auto"/>
              <w:ind w:left="0" w:firstLine="0"/>
              <w:jc w:val="left"/>
            </w:pPr>
            <w:r>
              <w:rPr>
                <w:sz w:val="21"/>
              </w:rPr>
              <w:t>35000</w:t>
            </w:r>
          </w:p>
        </w:tc>
        <w:tc>
          <w:tcPr>
            <w:tcW w:w="1495"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015AC64A" w14:textId="77777777" w:rsidR="00415C5E" w:rsidRDefault="00000000">
            <w:pPr>
              <w:spacing w:after="0" w:line="259" w:lineRule="auto"/>
              <w:ind w:left="0" w:firstLine="0"/>
              <w:jc w:val="left"/>
            </w:pPr>
            <w:r>
              <w:rPr>
                <w:sz w:val="21"/>
              </w:rPr>
              <w:t>INR</w:t>
            </w:r>
          </w:p>
        </w:tc>
        <w:tc>
          <w:tcPr>
            <w:tcW w:w="1530"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1275B537" w14:textId="77777777" w:rsidR="00415C5E" w:rsidRDefault="00000000">
            <w:pPr>
              <w:spacing w:after="0" w:line="259" w:lineRule="auto"/>
              <w:ind w:left="0" w:firstLine="0"/>
              <w:jc w:val="left"/>
            </w:pPr>
            <w:r>
              <w:rPr>
                <w:sz w:val="21"/>
              </w:rPr>
              <w:t>30-01-2025</w:t>
            </w:r>
          </w:p>
        </w:tc>
        <w:tc>
          <w:tcPr>
            <w:tcW w:w="465" w:type="dxa"/>
            <w:tcBorders>
              <w:top w:val="single" w:sz="6" w:space="0" w:color="CBD5E1"/>
              <w:left w:val="single" w:sz="6" w:space="0" w:color="CBD5E1"/>
              <w:bottom w:val="single" w:sz="6" w:space="0" w:color="CBD5E1"/>
              <w:right w:val="nil"/>
            </w:tcBorders>
            <w:shd w:val="clear" w:color="auto" w:fill="F1F5F9"/>
            <w:vAlign w:val="center"/>
          </w:tcPr>
          <w:p w14:paraId="48B5B887" w14:textId="77777777" w:rsidR="00415C5E" w:rsidRDefault="00000000">
            <w:pPr>
              <w:spacing w:after="0" w:line="259" w:lineRule="auto"/>
              <w:ind w:left="0" w:firstLine="0"/>
              <w:jc w:val="left"/>
            </w:pPr>
            <w:r>
              <w:rPr>
                <w:sz w:val="21"/>
              </w:rPr>
              <w:t>0</w:t>
            </w:r>
          </w:p>
        </w:tc>
      </w:tr>
    </w:tbl>
    <w:p w14:paraId="6589C911" w14:textId="77777777" w:rsidR="00415C5E" w:rsidRDefault="00000000">
      <w:pPr>
        <w:spacing w:after="662"/>
        <w:ind w:right="835"/>
      </w:pPr>
      <w:r>
        <w:t>Rigorous time-series cleaning ensures reliable traffic signal optimization, preventing congestion miscalculations and emergency transit delays.</w:t>
      </w:r>
    </w:p>
    <w:p w14:paraId="71F36E9C" w14:textId="77777777" w:rsidR="00415C5E" w:rsidRDefault="00000000">
      <w:pPr>
        <w:pStyle w:val="Heading2"/>
        <w:ind w:left="-5"/>
      </w:pPr>
      <w:r>
        <w:t>5. Question 5 – Global Sales Performance Dataset</w:t>
      </w:r>
    </w:p>
    <w:p w14:paraId="22E743EB" w14:textId="77777777" w:rsidR="00415C5E" w:rsidRDefault="00000000">
      <w:pPr>
        <w:spacing w:after="497"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E6E300D" wp14:editId="443658F6">
                <wp:extent cx="6480000" cy="14288"/>
                <wp:effectExtent l="0" t="0" r="0" b="0"/>
                <wp:docPr id="30988" name="Group 30988"/>
                <wp:cNvGraphicFramePr/>
                <a:graphic xmlns:a="http://schemas.openxmlformats.org/drawingml/2006/main">
                  <a:graphicData uri="http://schemas.microsoft.com/office/word/2010/wordprocessingGroup">
                    <wpg:wgp>
                      <wpg:cNvGrpSpPr/>
                      <wpg:grpSpPr>
                        <a:xfrm>
                          <a:off x="0" y="0"/>
                          <a:ext cx="6480000" cy="14288"/>
                          <a:chOff x="0" y="0"/>
                          <a:chExt cx="6480000" cy="14288"/>
                        </a:xfrm>
                      </wpg:grpSpPr>
                      <wps:wsp>
                        <wps:cNvPr id="37040" name="Shape 37040"/>
                        <wps:cNvSpPr/>
                        <wps:spPr>
                          <a:xfrm>
                            <a:off x="0" y="0"/>
                            <a:ext cx="6480000" cy="14288"/>
                          </a:xfrm>
                          <a:custGeom>
                            <a:avLst/>
                            <a:gdLst/>
                            <a:ahLst/>
                            <a:cxnLst/>
                            <a:rect l="0" t="0" r="0" b="0"/>
                            <a:pathLst>
                              <a:path w="6480000" h="14288">
                                <a:moveTo>
                                  <a:pt x="0" y="0"/>
                                </a:moveTo>
                                <a:lnTo>
                                  <a:pt x="6480000" y="0"/>
                                </a:lnTo>
                                <a:lnTo>
                                  <a:pt x="6480000" y="14288"/>
                                </a:lnTo>
                                <a:lnTo>
                                  <a:pt x="0" y="14288"/>
                                </a:lnTo>
                                <a:lnTo>
                                  <a:pt x="0" y="0"/>
                                </a:lnTo>
                              </a:path>
                            </a:pathLst>
                          </a:custGeom>
                          <a:ln w="0" cap="flat">
                            <a:miter lim="127000"/>
                          </a:ln>
                        </wps:spPr>
                        <wps:style>
                          <a:lnRef idx="0">
                            <a:srgbClr val="000000">
                              <a:alpha val="0"/>
                            </a:srgbClr>
                          </a:lnRef>
                          <a:fillRef idx="1">
                            <a:srgbClr val="134074"/>
                          </a:fillRef>
                          <a:effectRef idx="0">
                            <a:scrgbClr r="0" g="0" b="0"/>
                          </a:effectRef>
                          <a:fontRef idx="none"/>
                        </wps:style>
                        <wps:bodyPr/>
                      </wps:wsp>
                    </wpg:wgp>
                  </a:graphicData>
                </a:graphic>
              </wp:inline>
            </w:drawing>
          </mc:Choice>
          <mc:Fallback xmlns:a="http://schemas.openxmlformats.org/drawingml/2006/main">
            <w:pict>
              <v:group id="Group 30988" style="width:510.236pt;height:1.125pt;mso-position-horizontal-relative:char;mso-position-vertical-relative:line" coordsize="64800,142">
                <v:shape id="Shape 37041" style="position:absolute;width:64800;height:142;left:0;top:0;" coordsize="6480000,14288" path="m0,0l6480000,0l6480000,14288l0,14288l0,0">
                  <v:stroke weight="0pt" endcap="flat" joinstyle="miter" miterlimit="10" on="false" color="#000000" opacity="0"/>
                  <v:fill on="true" color="#134074"/>
                </v:shape>
              </v:group>
            </w:pict>
          </mc:Fallback>
        </mc:AlternateContent>
      </w:r>
    </w:p>
    <w:p w14:paraId="1D2561EB" w14:textId="77777777" w:rsidR="00415C5E" w:rsidRDefault="00000000">
      <w:pPr>
        <w:pStyle w:val="Heading3"/>
        <w:ind w:left="-5"/>
      </w:pPr>
      <w:r>
        <w:t>Dataset Overview</w:t>
      </w:r>
    </w:p>
    <w:p w14:paraId="3E2A3C27" w14:textId="77777777" w:rsidR="00415C5E" w:rsidRDefault="00000000">
      <w:pPr>
        <w:spacing w:after="403"/>
        <w:ind w:right="835"/>
      </w:pPr>
      <w:r>
        <w:t>A multinational corporation merged regional sales telemetry across five countries, resulting in severe multi-currency, linguistic, and date-format discrepancies.</w:t>
      </w:r>
    </w:p>
    <w:p w14:paraId="75527E74" w14:textId="77777777" w:rsidR="00415C5E" w:rsidRDefault="00000000">
      <w:pPr>
        <w:spacing w:after="333" w:line="265" w:lineRule="auto"/>
        <w:ind w:right="-117"/>
        <w:jc w:val="right"/>
      </w:pPr>
      <w:r>
        <w:rPr>
          <w:b/>
          <w:color w:val="FFFFFF"/>
          <w:sz w:val="20"/>
        </w:rPr>
        <w:t>CUS</w:t>
      </w:r>
      <w:r>
        <w:br w:type="page"/>
      </w:r>
    </w:p>
    <w:p w14:paraId="78CA239F" w14:textId="77777777" w:rsidR="00415C5E" w:rsidRDefault="00000000">
      <w:pPr>
        <w:pStyle w:val="Heading3"/>
        <w:ind w:left="-5"/>
      </w:pPr>
      <w:r>
        <w:lastRenderedPageBreak/>
        <w:t>Task 1: Develop a Comprehensive Data-Cleaning Framework for Multinational Datasets</w:t>
      </w:r>
    </w:p>
    <w:p w14:paraId="7DC571C9" w14:textId="77777777" w:rsidR="00415C5E" w:rsidRDefault="00000000">
      <w:pPr>
        <w:spacing w:after="408"/>
        <w:ind w:right="835"/>
      </w:pPr>
      <w:r>
        <w:t>A 4-tier pipeline is established: (1) Ingestion &amp; Schema Alignment, (2) Syntactic Normalization (dates, names, languages), (3) Semantic Validation &amp; Currency Harmonization, and (4) Outlier/Missing Value Imputation.</w:t>
      </w:r>
    </w:p>
    <w:p w14:paraId="1AAB22EF" w14:textId="77777777" w:rsidR="00415C5E" w:rsidRDefault="00000000">
      <w:pPr>
        <w:pStyle w:val="Heading3"/>
        <w:ind w:left="-5"/>
      </w:pPr>
      <w:r>
        <w:t>Task 2: Design Methods to Standardize Currencies, Products, and Dates</w:t>
      </w:r>
    </w:p>
    <w:p w14:paraId="3267E87E" w14:textId="77777777" w:rsidR="00415C5E" w:rsidRDefault="00000000">
      <w:pPr>
        <w:numPr>
          <w:ilvl w:val="0"/>
          <w:numId w:val="13"/>
        </w:numPr>
        <w:spacing w:after="125"/>
        <w:ind w:right="418" w:hanging="144"/>
        <w:jc w:val="left"/>
      </w:pPr>
      <w:r>
        <w:rPr>
          <w:b/>
        </w:rPr>
        <w:t>Currency Conversion:</w:t>
      </w:r>
      <w:r>
        <w:t xml:space="preserve"> Convert EUR, USD, and GBP to base currency (</w:t>
      </w:r>
      <w:r>
        <w:rPr>
          <w:b/>
          <w:i/>
          <w:color w:val="134074"/>
        </w:rPr>
        <w:t>INR</w:t>
      </w:r>
      <w:r>
        <w:t>) using illustrative exchange rates.</w:t>
      </w:r>
    </w:p>
    <w:p w14:paraId="574EF00E" w14:textId="77777777" w:rsidR="00415C5E" w:rsidRDefault="00000000">
      <w:pPr>
        <w:numPr>
          <w:ilvl w:val="0"/>
          <w:numId w:val="13"/>
        </w:numPr>
        <w:spacing w:after="96" w:line="345" w:lineRule="auto"/>
        <w:ind w:right="418" w:hanging="144"/>
        <w:jc w:val="left"/>
      </w:pPr>
      <w:r>
        <w:rPr>
          <w:b/>
        </w:rPr>
        <w:t>Product Translation &amp; Synonyms:</w:t>
      </w:r>
      <w:r>
        <w:t xml:space="preserve"> Translate </w:t>
      </w:r>
      <w:r>
        <w:rPr>
          <w:b/>
          <w:i/>
          <w:color w:val="134074"/>
        </w:rPr>
        <w:t>"</w:t>
      </w:r>
      <w:proofErr w:type="spellStart"/>
      <w:r>
        <w:rPr>
          <w:b/>
          <w:i/>
          <w:color w:val="134074"/>
        </w:rPr>
        <w:t>Ordinateur</w:t>
      </w:r>
      <w:proofErr w:type="spellEnd"/>
      <w:r>
        <w:rPr>
          <w:b/>
          <w:i/>
          <w:color w:val="134074"/>
        </w:rPr>
        <w:t xml:space="preserve"> Portable" </w:t>
      </w:r>
      <w:proofErr w:type="spellStart"/>
      <w:r>
        <w:rPr>
          <w:b/>
          <w:i/>
          <w:color w:val="134074"/>
        </w:rPr>
        <w:t>ightarrow</w:t>
      </w:r>
      <w:proofErr w:type="spellEnd"/>
      <w:r>
        <w:rPr>
          <w:b/>
          <w:i/>
          <w:color w:val="134074"/>
        </w:rPr>
        <w:t xml:space="preserve"> "Laptop"</w:t>
      </w:r>
      <w:r>
        <w:t xml:space="preserve">; unify </w:t>
      </w:r>
      <w:r>
        <w:rPr>
          <w:b/>
          <w:i/>
          <w:color w:val="134074"/>
        </w:rPr>
        <w:t>"Mobile"</w:t>
      </w:r>
      <w:r>
        <w:t xml:space="preserve"> and </w:t>
      </w:r>
      <w:r>
        <w:rPr>
          <w:b/>
          <w:i/>
          <w:color w:val="134074"/>
        </w:rPr>
        <w:t xml:space="preserve">"Smartphone" </w:t>
      </w:r>
      <w:proofErr w:type="spellStart"/>
      <w:r>
        <w:rPr>
          <w:b/>
          <w:i/>
          <w:color w:val="134074"/>
        </w:rPr>
        <w:t>ightarrow</w:t>
      </w:r>
      <w:proofErr w:type="spellEnd"/>
      <w:r>
        <w:rPr>
          <w:b/>
          <w:i/>
          <w:color w:val="134074"/>
        </w:rPr>
        <w:t xml:space="preserve"> "Smartphone"</w:t>
      </w:r>
      <w:r>
        <w:t>.</w:t>
      </w:r>
    </w:p>
    <w:p w14:paraId="0A5C3177" w14:textId="77777777" w:rsidR="00415C5E" w:rsidRDefault="00000000">
      <w:pPr>
        <w:numPr>
          <w:ilvl w:val="0"/>
          <w:numId w:val="13"/>
        </w:numPr>
        <w:spacing w:after="154" w:line="265" w:lineRule="auto"/>
        <w:ind w:right="418" w:hanging="144"/>
        <w:jc w:val="left"/>
      </w:pPr>
      <w:r>
        <w:rPr>
          <w:b/>
        </w:rPr>
        <w:t>Name Resolution:</w:t>
      </w:r>
      <w:r>
        <w:t xml:space="preserve"> Resolve </w:t>
      </w:r>
      <w:r>
        <w:rPr>
          <w:b/>
          <w:i/>
          <w:color w:val="134074"/>
        </w:rPr>
        <w:t>"Raj Kumar"</w:t>
      </w:r>
      <w:r>
        <w:t xml:space="preserve"> and </w:t>
      </w:r>
      <w:r>
        <w:rPr>
          <w:b/>
          <w:i/>
          <w:color w:val="134074"/>
        </w:rPr>
        <w:t xml:space="preserve">"Rajkumar" </w:t>
      </w:r>
      <w:proofErr w:type="spellStart"/>
      <w:r>
        <w:rPr>
          <w:b/>
          <w:i/>
          <w:color w:val="134074"/>
        </w:rPr>
        <w:t>ightarrow</w:t>
      </w:r>
      <w:proofErr w:type="spellEnd"/>
      <w:r>
        <w:rPr>
          <w:b/>
          <w:i/>
          <w:color w:val="134074"/>
        </w:rPr>
        <w:t xml:space="preserve"> "Raj Kumar"</w:t>
      </w:r>
      <w:r>
        <w:t>.</w:t>
      </w:r>
    </w:p>
    <w:p w14:paraId="0DE256AF" w14:textId="77777777" w:rsidR="00415C5E" w:rsidRDefault="00000000">
      <w:pPr>
        <w:numPr>
          <w:ilvl w:val="0"/>
          <w:numId w:val="13"/>
        </w:numPr>
        <w:spacing w:after="495"/>
        <w:ind w:right="418" w:hanging="144"/>
        <w:jc w:val="left"/>
      </w:pPr>
      <w:r>
        <w:rPr>
          <w:b/>
        </w:rPr>
        <w:t>Date Standardization:</w:t>
      </w:r>
      <w:r>
        <w:t xml:space="preserve"> Convert </w:t>
      </w:r>
      <w:r>
        <w:rPr>
          <w:b/>
          <w:i/>
          <w:color w:val="134074"/>
        </w:rPr>
        <w:t>01-15-2025</w:t>
      </w:r>
      <w:r>
        <w:t xml:space="preserve"> (US MM-DD-YYYY) to ISO standard </w:t>
      </w:r>
      <w:r>
        <w:rPr>
          <w:b/>
          <w:i/>
          <w:color w:val="134074"/>
        </w:rPr>
        <w:t>15-01-2025</w:t>
      </w:r>
      <w:r>
        <w:t>.</w:t>
      </w:r>
    </w:p>
    <w:p w14:paraId="3F2430BF" w14:textId="77777777" w:rsidR="00415C5E" w:rsidRDefault="00000000">
      <w:pPr>
        <w:pBdr>
          <w:left w:val="single" w:sz="24" w:space="0" w:color="F59E0B"/>
        </w:pBdr>
        <w:shd w:val="clear" w:color="auto" w:fill="F8FAFC"/>
        <w:spacing w:after="668" w:line="259" w:lineRule="auto"/>
        <w:ind w:left="285" w:firstLine="0"/>
        <w:jc w:val="left"/>
      </w:pPr>
      <w:r>
        <w:rPr>
          <w:b/>
          <w:color w:val="334155"/>
          <w:sz w:val="22"/>
        </w:rPr>
        <w:t>Assumption:</w:t>
      </w:r>
      <w:r>
        <w:rPr>
          <w:color w:val="334155"/>
          <w:sz w:val="22"/>
        </w:rPr>
        <w:t xml:space="preserve"> Illustrative exchange rates used: </w:t>
      </w:r>
      <w:r>
        <w:rPr>
          <w:b/>
          <w:i/>
          <w:color w:val="134074"/>
          <w:sz w:val="22"/>
        </w:rPr>
        <w:t>1 USD = 83 INR</w:t>
      </w:r>
      <w:r>
        <w:rPr>
          <w:color w:val="334155"/>
          <w:sz w:val="22"/>
        </w:rPr>
        <w:t xml:space="preserve">, </w:t>
      </w:r>
      <w:r>
        <w:rPr>
          <w:b/>
          <w:i/>
          <w:color w:val="134074"/>
          <w:sz w:val="22"/>
        </w:rPr>
        <w:t>1 EUR = 90 INR</w:t>
      </w:r>
      <w:r>
        <w:rPr>
          <w:color w:val="334155"/>
          <w:sz w:val="22"/>
        </w:rPr>
        <w:t xml:space="preserve">, </w:t>
      </w:r>
      <w:r>
        <w:rPr>
          <w:b/>
          <w:i/>
          <w:color w:val="134074"/>
          <w:sz w:val="22"/>
        </w:rPr>
        <w:t>1 GBP = 105 INR</w:t>
      </w:r>
      <w:r>
        <w:rPr>
          <w:color w:val="334155"/>
          <w:sz w:val="22"/>
        </w:rPr>
        <w:t xml:space="preserve">. </w:t>
      </w:r>
    </w:p>
    <w:p w14:paraId="6A6ED990" w14:textId="77777777" w:rsidR="00415C5E" w:rsidRDefault="00000000">
      <w:pPr>
        <w:pStyle w:val="Heading3"/>
        <w:ind w:left="-5"/>
      </w:pPr>
      <w:r>
        <w:t>Task 3: Handle Missing Values and Outliers Using Appropriate Analytical Techniques</w:t>
      </w:r>
    </w:p>
    <w:p w14:paraId="399D62C6" w14:textId="77777777" w:rsidR="00415C5E" w:rsidRDefault="00000000">
      <w:pPr>
        <w:numPr>
          <w:ilvl w:val="0"/>
          <w:numId w:val="14"/>
        </w:numPr>
        <w:spacing w:after="132"/>
        <w:ind w:right="835" w:hanging="144"/>
      </w:pPr>
      <w:r>
        <w:rPr>
          <w:b/>
        </w:rPr>
        <w:t>Missing Sales Amount:</w:t>
      </w:r>
      <w:r>
        <w:t xml:space="preserve"> Impute </w:t>
      </w:r>
      <w:r>
        <w:rPr>
          <w:b/>
          <w:i/>
          <w:color w:val="134074"/>
        </w:rPr>
        <w:t>NULL</w:t>
      </w:r>
      <w:r>
        <w:t xml:space="preserve"> for Priya S (Mobile) using category average (</w:t>
      </w:r>
      <w:r>
        <w:rPr>
          <w:b/>
          <w:i/>
          <w:color w:val="134074"/>
        </w:rPr>
        <w:t>35,000 INR</w:t>
      </w:r>
      <w:r>
        <w:t>).</w:t>
      </w:r>
    </w:p>
    <w:p w14:paraId="65E30A43" w14:textId="77777777" w:rsidR="00415C5E" w:rsidRDefault="00000000">
      <w:pPr>
        <w:numPr>
          <w:ilvl w:val="0"/>
          <w:numId w:val="14"/>
        </w:numPr>
        <w:ind w:right="835" w:hanging="144"/>
      </w:pPr>
      <w:r>
        <w:rPr>
          <w:b/>
        </w:rPr>
        <w:t xml:space="preserve">Extreme Sales Outlier: </w:t>
      </w:r>
      <w:r>
        <w:rPr>
          <w:b/>
          <w:i/>
          <w:color w:val="134074"/>
        </w:rPr>
        <w:t>9,999,999 INR</w:t>
      </w:r>
      <w:r>
        <w:t xml:space="preserve"> for Rahul P is a keystroke error; </w:t>
      </w:r>
      <w:proofErr w:type="spellStart"/>
      <w:r>
        <w:t>winsorize</w:t>
      </w:r>
      <w:proofErr w:type="spellEnd"/>
      <w:r>
        <w:t xml:space="preserve"> or correct to historical product median (</w:t>
      </w:r>
      <w:r>
        <w:rPr>
          <w:b/>
          <w:i/>
          <w:color w:val="134074"/>
        </w:rPr>
        <w:t>35,000 INR</w:t>
      </w:r>
      <w:r>
        <w:t>).</w:t>
      </w:r>
    </w:p>
    <w:p w14:paraId="520D9F5B" w14:textId="77777777" w:rsidR="00415C5E" w:rsidRDefault="00000000">
      <w:pPr>
        <w:numPr>
          <w:ilvl w:val="0"/>
          <w:numId w:val="14"/>
        </w:numPr>
        <w:spacing w:after="408"/>
        <w:ind w:right="835" w:hanging="144"/>
      </w:pPr>
      <w:r>
        <w:rPr>
          <w:b/>
        </w:rPr>
        <w:t>Customer Rating Validation:</w:t>
      </w:r>
      <w:r>
        <w:t xml:space="preserve"> Clip ratings </w:t>
      </w:r>
      <w:r>
        <w:rPr>
          <w:b/>
          <w:i/>
          <w:color w:val="134074"/>
        </w:rPr>
        <w:t>6</w:t>
      </w:r>
      <w:r>
        <w:t xml:space="preserve"> and </w:t>
      </w:r>
      <w:r>
        <w:rPr>
          <w:b/>
          <w:i/>
          <w:color w:val="134074"/>
        </w:rPr>
        <w:t>0</w:t>
      </w:r>
      <w:r>
        <w:t xml:space="preserve"> to valid range </w:t>
      </w:r>
      <w:r>
        <w:rPr>
          <w:b/>
          <w:i/>
          <w:color w:val="134074"/>
        </w:rPr>
        <w:t>[1, 5]</w:t>
      </w:r>
      <w:r>
        <w:t xml:space="preserve"> (</w:t>
      </w:r>
      <w:r>
        <w:rPr>
          <w:b/>
          <w:i/>
          <w:color w:val="134074"/>
        </w:rPr>
        <w:t xml:space="preserve">6 </w:t>
      </w:r>
      <w:proofErr w:type="spellStart"/>
      <w:r>
        <w:rPr>
          <w:b/>
          <w:i/>
          <w:color w:val="134074"/>
        </w:rPr>
        <w:t>ightarrow</w:t>
      </w:r>
      <w:proofErr w:type="spellEnd"/>
      <w:r>
        <w:rPr>
          <w:b/>
          <w:i/>
          <w:color w:val="134074"/>
        </w:rPr>
        <w:t xml:space="preserve"> 5</w:t>
      </w:r>
      <w:r>
        <w:t xml:space="preserve">, </w:t>
      </w:r>
      <w:r>
        <w:rPr>
          <w:b/>
          <w:i/>
          <w:color w:val="134074"/>
        </w:rPr>
        <w:t xml:space="preserve">0 </w:t>
      </w:r>
      <w:proofErr w:type="spellStart"/>
      <w:r>
        <w:rPr>
          <w:b/>
          <w:i/>
          <w:color w:val="134074"/>
        </w:rPr>
        <w:t>ightarrow</w:t>
      </w:r>
      <w:proofErr w:type="spellEnd"/>
      <w:r>
        <w:rPr>
          <w:b/>
          <w:i/>
          <w:color w:val="134074"/>
        </w:rPr>
        <w:t xml:space="preserve"> 1</w:t>
      </w:r>
      <w:r>
        <w:t>).</w:t>
      </w:r>
    </w:p>
    <w:p w14:paraId="6FA738ED" w14:textId="77777777" w:rsidR="00415C5E" w:rsidRDefault="00000000">
      <w:pPr>
        <w:pStyle w:val="Heading3"/>
        <w:spacing w:after="48"/>
        <w:ind w:left="-5"/>
      </w:pPr>
      <w:r>
        <w:t>Task 4: Compare Regional Sales Rankings Before and After Cleaning</w:t>
      </w:r>
    </w:p>
    <w:tbl>
      <w:tblPr>
        <w:tblStyle w:val="TableGrid"/>
        <w:tblW w:w="10190" w:type="dxa"/>
        <w:tblInd w:w="8" w:type="dxa"/>
        <w:tblCellMar>
          <w:top w:w="210" w:type="dxa"/>
          <w:left w:w="158" w:type="dxa"/>
          <w:bottom w:w="0" w:type="dxa"/>
          <w:right w:w="115" w:type="dxa"/>
        </w:tblCellMar>
        <w:tblLook w:val="04A0" w:firstRow="1" w:lastRow="0" w:firstColumn="1" w:lastColumn="0" w:noHBand="0" w:noVBand="1"/>
      </w:tblPr>
      <w:tblGrid>
        <w:gridCol w:w="1393"/>
        <w:gridCol w:w="3006"/>
        <w:gridCol w:w="3700"/>
        <w:gridCol w:w="2091"/>
      </w:tblGrid>
      <w:tr w:rsidR="00415C5E" w14:paraId="72B5ADB2" w14:textId="77777777">
        <w:trPr>
          <w:trHeight w:val="855"/>
        </w:trPr>
        <w:tc>
          <w:tcPr>
            <w:tcW w:w="1394" w:type="dxa"/>
            <w:tcBorders>
              <w:top w:val="single" w:sz="6" w:space="0" w:color="CBD5E1"/>
              <w:left w:val="single" w:sz="6" w:space="0" w:color="CBD5E1"/>
              <w:bottom w:val="single" w:sz="6" w:space="0" w:color="CBD5E1"/>
              <w:right w:val="single" w:sz="6" w:space="0" w:color="CBD5E1"/>
            </w:tcBorders>
            <w:shd w:val="clear" w:color="auto" w:fill="134074"/>
          </w:tcPr>
          <w:p w14:paraId="7D3FD840" w14:textId="77777777" w:rsidR="00415C5E" w:rsidRDefault="00000000">
            <w:pPr>
              <w:spacing w:after="0" w:line="259" w:lineRule="auto"/>
              <w:ind w:left="0" w:firstLine="0"/>
              <w:jc w:val="left"/>
            </w:pPr>
            <w:r>
              <w:rPr>
                <w:b/>
                <w:color w:val="FFFFFF"/>
                <w:sz w:val="20"/>
              </w:rPr>
              <w:t>REGION</w:t>
            </w:r>
          </w:p>
        </w:tc>
        <w:tc>
          <w:tcPr>
            <w:tcW w:w="3006"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15580EB5" w14:textId="77777777" w:rsidR="00415C5E" w:rsidRDefault="00000000">
            <w:pPr>
              <w:spacing w:after="50" w:line="259" w:lineRule="auto"/>
              <w:ind w:left="0" w:firstLine="0"/>
              <w:jc w:val="left"/>
            </w:pPr>
            <w:r>
              <w:rPr>
                <w:b/>
                <w:color w:val="FFFFFF"/>
                <w:sz w:val="20"/>
              </w:rPr>
              <w:t>SALES BEFORE</w:t>
            </w:r>
          </w:p>
          <w:p w14:paraId="6E38E82E" w14:textId="77777777" w:rsidR="00415C5E" w:rsidRDefault="00000000">
            <w:pPr>
              <w:spacing w:after="0" w:line="259" w:lineRule="auto"/>
              <w:ind w:left="0" w:firstLine="0"/>
              <w:jc w:val="left"/>
            </w:pPr>
            <w:r>
              <w:rPr>
                <w:b/>
                <w:color w:val="FFFFFF"/>
                <w:sz w:val="20"/>
              </w:rPr>
              <w:t>CLEANING (RAW INR)</w:t>
            </w:r>
          </w:p>
        </w:tc>
        <w:tc>
          <w:tcPr>
            <w:tcW w:w="3700" w:type="dxa"/>
            <w:tcBorders>
              <w:top w:val="single" w:sz="6" w:space="0" w:color="CBD5E1"/>
              <w:left w:val="single" w:sz="6" w:space="0" w:color="CBD5E1"/>
              <w:bottom w:val="single" w:sz="6" w:space="0" w:color="CBD5E1"/>
              <w:right w:val="single" w:sz="6" w:space="0" w:color="CBD5E1"/>
            </w:tcBorders>
            <w:shd w:val="clear" w:color="auto" w:fill="134074"/>
            <w:vAlign w:val="center"/>
          </w:tcPr>
          <w:p w14:paraId="18300FEB" w14:textId="77777777" w:rsidR="00415C5E" w:rsidRDefault="00000000">
            <w:pPr>
              <w:spacing w:after="50" w:line="259" w:lineRule="auto"/>
              <w:ind w:left="0" w:firstLine="0"/>
              <w:jc w:val="left"/>
            </w:pPr>
            <w:r>
              <w:rPr>
                <w:b/>
                <w:color w:val="FFFFFF"/>
                <w:sz w:val="20"/>
              </w:rPr>
              <w:t>SALES AFTER CLEANING &amp;</w:t>
            </w:r>
          </w:p>
          <w:p w14:paraId="06DF70BC" w14:textId="77777777" w:rsidR="00415C5E" w:rsidRDefault="00000000">
            <w:pPr>
              <w:spacing w:after="0" w:line="259" w:lineRule="auto"/>
              <w:ind w:left="0" w:firstLine="0"/>
              <w:jc w:val="left"/>
            </w:pPr>
            <w:r>
              <w:rPr>
                <w:b/>
                <w:color w:val="FFFFFF"/>
                <w:sz w:val="20"/>
              </w:rPr>
              <w:t>CONVERSION (INR)</w:t>
            </w:r>
          </w:p>
        </w:tc>
        <w:tc>
          <w:tcPr>
            <w:tcW w:w="2091" w:type="dxa"/>
            <w:tcBorders>
              <w:top w:val="single" w:sz="6" w:space="0" w:color="CBD5E1"/>
              <w:left w:val="single" w:sz="6" w:space="0" w:color="CBD5E1"/>
              <w:bottom w:val="single" w:sz="6" w:space="0" w:color="CBD5E1"/>
              <w:right w:val="single" w:sz="6" w:space="0" w:color="CBD5E1"/>
            </w:tcBorders>
            <w:shd w:val="clear" w:color="auto" w:fill="134074"/>
          </w:tcPr>
          <w:p w14:paraId="44F47EEA" w14:textId="77777777" w:rsidR="00415C5E" w:rsidRDefault="00000000">
            <w:pPr>
              <w:spacing w:after="0" w:line="259" w:lineRule="auto"/>
              <w:ind w:left="0" w:firstLine="0"/>
              <w:jc w:val="left"/>
            </w:pPr>
            <w:r>
              <w:rPr>
                <w:b/>
                <w:color w:val="FFFFFF"/>
                <w:sz w:val="20"/>
              </w:rPr>
              <w:t>RANK CHANGE</w:t>
            </w:r>
          </w:p>
        </w:tc>
      </w:tr>
      <w:tr w:rsidR="00415C5E" w14:paraId="69270FD4" w14:textId="77777777">
        <w:trPr>
          <w:trHeight w:val="885"/>
        </w:trPr>
        <w:tc>
          <w:tcPr>
            <w:tcW w:w="1394" w:type="dxa"/>
            <w:tcBorders>
              <w:top w:val="single" w:sz="6" w:space="0" w:color="CBD5E1"/>
              <w:left w:val="single" w:sz="6" w:space="0" w:color="CBD5E1"/>
              <w:bottom w:val="single" w:sz="6" w:space="0" w:color="CBD5E1"/>
              <w:right w:val="single" w:sz="6" w:space="0" w:color="CBD5E1"/>
            </w:tcBorders>
          </w:tcPr>
          <w:p w14:paraId="3ED58BF0" w14:textId="77777777" w:rsidR="00415C5E" w:rsidRDefault="00000000">
            <w:pPr>
              <w:spacing w:after="0" w:line="259" w:lineRule="auto"/>
              <w:ind w:left="0" w:firstLine="0"/>
              <w:jc w:val="left"/>
            </w:pPr>
            <w:r>
              <w:rPr>
                <w:sz w:val="21"/>
              </w:rPr>
              <w:t>Asia</w:t>
            </w:r>
          </w:p>
        </w:tc>
        <w:tc>
          <w:tcPr>
            <w:tcW w:w="3006" w:type="dxa"/>
            <w:tcBorders>
              <w:top w:val="single" w:sz="6" w:space="0" w:color="CBD5E1"/>
              <w:left w:val="single" w:sz="6" w:space="0" w:color="CBD5E1"/>
              <w:bottom w:val="single" w:sz="6" w:space="0" w:color="CBD5E1"/>
              <w:right w:val="single" w:sz="6" w:space="0" w:color="CBD5E1"/>
            </w:tcBorders>
          </w:tcPr>
          <w:p w14:paraId="21663CD9" w14:textId="77777777" w:rsidR="00415C5E" w:rsidRDefault="00000000">
            <w:pPr>
              <w:spacing w:after="0" w:line="259" w:lineRule="auto"/>
              <w:ind w:left="0" w:firstLine="0"/>
              <w:jc w:val="left"/>
            </w:pPr>
            <w:r>
              <w:rPr>
                <w:b/>
                <w:i/>
                <w:color w:val="134074"/>
                <w:sz w:val="21"/>
              </w:rPr>
              <w:t>1,01,40,000</w:t>
            </w:r>
            <w:r>
              <w:rPr>
                <w:sz w:val="21"/>
              </w:rPr>
              <w:t xml:space="preserve"> (skewed by outlier)</w:t>
            </w:r>
          </w:p>
        </w:tc>
        <w:tc>
          <w:tcPr>
            <w:tcW w:w="3700" w:type="dxa"/>
            <w:tcBorders>
              <w:top w:val="single" w:sz="6" w:space="0" w:color="CBD5E1"/>
              <w:left w:val="single" w:sz="6" w:space="0" w:color="CBD5E1"/>
              <w:bottom w:val="single" w:sz="6" w:space="0" w:color="CBD5E1"/>
              <w:right w:val="single" w:sz="6" w:space="0" w:color="CBD5E1"/>
            </w:tcBorders>
          </w:tcPr>
          <w:p w14:paraId="6A390F52" w14:textId="77777777" w:rsidR="00415C5E" w:rsidRDefault="00000000">
            <w:pPr>
              <w:spacing w:after="0" w:line="259" w:lineRule="auto"/>
              <w:ind w:left="0" w:firstLine="0"/>
              <w:jc w:val="left"/>
            </w:pPr>
            <w:r>
              <w:rPr>
                <w:b/>
                <w:i/>
                <w:color w:val="134074"/>
                <w:sz w:val="21"/>
              </w:rPr>
              <w:t>1,75,000</w:t>
            </w:r>
          </w:p>
        </w:tc>
        <w:tc>
          <w:tcPr>
            <w:tcW w:w="2091" w:type="dxa"/>
            <w:tcBorders>
              <w:top w:val="single" w:sz="6" w:space="0" w:color="CBD5E1"/>
              <w:left w:val="single" w:sz="6" w:space="0" w:color="CBD5E1"/>
              <w:bottom w:val="single" w:sz="6" w:space="0" w:color="CBD5E1"/>
              <w:right w:val="single" w:sz="6" w:space="0" w:color="CBD5E1"/>
            </w:tcBorders>
            <w:vAlign w:val="center"/>
          </w:tcPr>
          <w:p w14:paraId="2A0DA95D" w14:textId="77777777" w:rsidR="00415C5E" w:rsidRDefault="00000000">
            <w:pPr>
              <w:spacing w:after="0" w:line="259" w:lineRule="auto"/>
              <w:ind w:left="0" w:firstLine="0"/>
              <w:jc w:val="left"/>
            </w:pPr>
            <w:r>
              <w:rPr>
                <w:sz w:val="21"/>
              </w:rPr>
              <w:t>Corrected (outlier removed).</w:t>
            </w:r>
          </w:p>
        </w:tc>
      </w:tr>
      <w:tr w:rsidR="00415C5E" w14:paraId="11723496" w14:textId="77777777">
        <w:trPr>
          <w:trHeight w:val="570"/>
        </w:trPr>
        <w:tc>
          <w:tcPr>
            <w:tcW w:w="1394"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1A9716F4" w14:textId="77777777" w:rsidR="00415C5E" w:rsidRDefault="00000000">
            <w:pPr>
              <w:spacing w:after="0" w:line="259" w:lineRule="auto"/>
              <w:ind w:left="0" w:firstLine="0"/>
              <w:jc w:val="left"/>
            </w:pPr>
            <w:r>
              <w:rPr>
                <w:sz w:val="21"/>
              </w:rPr>
              <w:t>Europe</w:t>
            </w:r>
          </w:p>
        </w:tc>
        <w:tc>
          <w:tcPr>
            <w:tcW w:w="3006"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31584770" w14:textId="77777777" w:rsidR="00415C5E" w:rsidRDefault="00000000">
            <w:pPr>
              <w:spacing w:after="0" w:line="259" w:lineRule="auto"/>
              <w:ind w:left="0" w:firstLine="0"/>
              <w:jc w:val="left"/>
            </w:pPr>
            <w:r>
              <w:rPr>
                <w:b/>
                <w:i/>
                <w:color w:val="134074"/>
                <w:sz w:val="21"/>
              </w:rPr>
              <w:t>3,70,000</w:t>
            </w:r>
          </w:p>
        </w:tc>
        <w:tc>
          <w:tcPr>
            <w:tcW w:w="3700"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22B96164" w14:textId="77777777" w:rsidR="00415C5E" w:rsidRDefault="00000000">
            <w:pPr>
              <w:spacing w:after="0" w:line="259" w:lineRule="auto"/>
              <w:ind w:left="0" w:firstLine="0"/>
              <w:jc w:val="left"/>
            </w:pPr>
            <w:r>
              <w:rPr>
                <w:b/>
                <w:i/>
                <w:color w:val="134074"/>
                <w:sz w:val="21"/>
              </w:rPr>
              <w:t>3,51,000</w:t>
            </w:r>
          </w:p>
        </w:tc>
        <w:tc>
          <w:tcPr>
            <w:tcW w:w="2091"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3CD9FAAB" w14:textId="77777777" w:rsidR="00415C5E" w:rsidRDefault="00000000">
            <w:pPr>
              <w:spacing w:after="0" w:line="259" w:lineRule="auto"/>
              <w:ind w:left="0" w:firstLine="0"/>
              <w:jc w:val="left"/>
            </w:pPr>
            <w:r>
              <w:rPr>
                <w:sz w:val="21"/>
              </w:rPr>
              <w:t>Stable.</w:t>
            </w:r>
          </w:p>
        </w:tc>
      </w:tr>
      <w:tr w:rsidR="00415C5E" w14:paraId="3B382314" w14:textId="77777777">
        <w:trPr>
          <w:trHeight w:val="885"/>
        </w:trPr>
        <w:tc>
          <w:tcPr>
            <w:tcW w:w="1394" w:type="dxa"/>
            <w:tcBorders>
              <w:top w:val="single" w:sz="6" w:space="0" w:color="CBD5E1"/>
              <w:left w:val="single" w:sz="6" w:space="0" w:color="CBD5E1"/>
              <w:bottom w:val="single" w:sz="6" w:space="0" w:color="CBD5E1"/>
              <w:right w:val="single" w:sz="6" w:space="0" w:color="CBD5E1"/>
            </w:tcBorders>
            <w:vAlign w:val="center"/>
          </w:tcPr>
          <w:p w14:paraId="65581663" w14:textId="77777777" w:rsidR="00415C5E" w:rsidRDefault="00000000">
            <w:pPr>
              <w:spacing w:after="52" w:line="259" w:lineRule="auto"/>
              <w:ind w:left="0" w:firstLine="0"/>
              <w:jc w:val="left"/>
            </w:pPr>
            <w:r>
              <w:rPr>
                <w:sz w:val="21"/>
              </w:rPr>
              <w:t>North</w:t>
            </w:r>
          </w:p>
          <w:p w14:paraId="7F5FC122" w14:textId="77777777" w:rsidR="00415C5E" w:rsidRDefault="00000000">
            <w:pPr>
              <w:spacing w:after="0" w:line="259" w:lineRule="auto"/>
              <w:ind w:left="0" w:firstLine="0"/>
              <w:jc w:val="left"/>
            </w:pPr>
            <w:r>
              <w:rPr>
                <w:sz w:val="21"/>
              </w:rPr>
              <w:t>America</w:t>
            </w:r>
          </w:p>
        </w:tc>
        <w:tc>
          <w:tcPr>
            <w:tcW w:w="3006" w:type="dxa"/>
            <w:tcBorders>
              <w:top w:val="single" w:sz="6" w:space="0" w:color="CBD5E1"/>
              <w:left w:val="single" w:sz="6" w:space="0" w:color="CBD5E1"/>
              <w:bottom w:val="single" w:sz="6" w:space="0" w:color="CBD5E1"/>
              <w:right w:val="single" w:sz="6" w:space="0" w:color="CBD5E1"/>
            </w:tcBorders>
          </w:tcPr>
          <w:p w14:paraId="17812825" w14:textId="77777777" w:rsidR="00415C5E" w:rsidRDefault="00000000">
            <w:pPr>
              <w:spacing w:after="0" w:line="259" w:lineRule="auto"/>
              <w:ind w:left="0" w:firstLine="0"/>
              <w:jc w:val="left"/>
            </w:pPr>
            <w:r>
              <w:rPr>
                <w:b/>
                <w:i/>
                <w:color w:val="134074"/>
                <w:sz w:val="21"/>
              </w:rPr>
              <w:t>1,24,500</w:t>
            </w:r>
          </w:p>
        </w:tc>
        <w:tc>
          <w:tcPr>
            <w:tcW w:w="3700" w:type="dxa"/>
            <w:tcBorders>
              <w:top w:val="single" w:sz="6" w:space="0" w:color="CBD5E1"/>
              <w:left w:val="single" w:sz="6" w:space="0" w:color="CBD5E1"/>
              <w:bottom w:val="single" w:sz="6" w:space="0" w:color="CBD5E1"/>
              <w:right w:val="single" w:sz="6" w:space="0" w:color="CBD5E1"/>
            </w:tcBorders>
          </w:tcPr>
          <w:p w14:paraId="50EDD168" w14:textId="77777777" w:rsidR="00415C5E" w:rsidRDefault="00000000">
            <w:pPr>
              <w:spacing w:after="0" w:line="259" w:lineRule="auto"/>
              <w:ind w:left="0" w:firstLine="0"/>
              <w:jc w:val="left"/>
            </w:pPr>
            <w:r>
              <w:rPr>
                <w:b/>
                <w:i/>
                <w:color w:val="134074"/>
                <w:sz w:val="21"/>
              </w:rPr>
              <w:t>1,24,500</w:t>
            </w:r>
          </w:p>
        </w:tc>
        <w:tc>
          <w:tcPr>
            <w:tcW w:w="2091" w:type="dxa"/>
            <w:tcBorders>
              <w:top w:val="single" w:sz="6" w:space="0" w:color="CBD5E1"/>
              <w:left w:val="single" w:sz="6" w:space="0" w:color="CBD5E1"/>
              <w:bottom w:val="single" w:sz="6" w:space="0" w:color="CBD5E1"/>
              <w:right w:val="single" w:sz="6" w:space="0" w:color="CBD5E1"/>
            </w:tcBorders>
          </w:tcPr>
          <w:p w14:paraId="4E8764F0" w14:textId="77777777" w:rsidR="00415C5E" w:rsidRDefault="00000000">
            <w:pPr>
              <w:spacing w:after="0" w:line="259" w:lineRule="auto"/>
              <w:ind w:left="0" w:firstLine="0"/>
              <w:jc w:val="left"/>
            </w:pPr>
            <w:r>
              <w:rPr>
                <w:sz w:val="21"/>
              </w:rPr>
              <w:t>Stable.</w:t>
            </w:r>
          </w:p>
        </w:tc>
      </w:tr>
      <w:tr w:rsidR="00415C5E" w14:paraId="712CFECE" w14:textId="77777777">
        <w:trPr>
          <w:trHeight w:val="570"/>
        </w:trPr>
        <w:tc>
          <w:tcPr>
            <w:tcW w:w="1394"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73A69293" w14:textId="77777777" w:rsidR="00415C5E" w:rsidRDefault="00000000">
            <w:pPr>
              <w:spacing w:after="0" w:line="259" w:lineRule="auto"/>
              <w:ind w:left="0" w:firstLine="0"/>
              <w:jc w:val="left"/>
            </w:pPr>
            <w:r>
              <w:rPr>
                <w:sz w:val="21"/>
              </w:rPr>
              <w:lastRenderedPageBreak/>
              <w:t>UK</w:t>
            </w:r>
          </w:p>
        </w:tc>
        <w:tc>
          <w:tcPr>
            <w:tcW w:w="3006"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58520936" w14:textId="77777777" w:rsidR="00415C5E" w:rsidRDefault="00000000">
            <w:pPr>
              <w:spacing w:after="0" w:line="259" w:lineRule="auto"/>
              <w:ind w:left="0" w:firstLine="0"/>
              <w:jc w:val="left"/>
            </w:pPr>
            <w:r>
              <w:rPr>
                <w:b/>
                <w:i/>
                <w:color w:val="134074"/>
                <w:sz w:val="21"/>
              </w:rPr>
              <w:t>1,15,500</w:t>
            </w:r>
          </w:p>
        </w:tc>
        <w:tc>
          <w:tcPr>
            <w:tcW w:w="3700"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5E38478A" w14:textId="77777777" w:rsidR="00415C5E" w:rsidRDefault="00000000">
            <w:pPr>
              <w:spacing w:after="0" w:line="259" w:lineRule="auto"/>
              <w:ind w:left="0" w:firstLine="0"/>
              <w:jc w:val="left"/>
            </w:pPr>
            <w:r>
              <w:rPr>
                <w:b/>
                <w:i/>
                <w:color w:val="134074"/>
                <w:sz w:val="21"/>
              </w:rPr>
              <w:t>1,15,500</w:t>
            </w:r>
          </w:p>
        </w:tc>
        <w:tc>
          <w:tcPr>
            <w:tcW w:w="2091"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301D5AB1" w14:textId="77777777" w:rsidR="00415C5E" w:rsidRDefault="00000000">
            <w:pPr>
              <w:spacing w:after="0" w:line="259" w:lineRule="auto"/>
              <w:ind w:left="0" w:firstLine="0"/>
              <w:jc w:val="left"/>
            </w:pPr>
            <w:r>
              <w:rPr>
                <w:sz w:val="21"/>
              </w:rPr>
              <w:t>Stable.</w:t>
            </w:r>
          </w:p>
        </w:tc>
      </w:tr>
    </w:tbl>
    <w:p w14:paraId="6638221D" w14:textId="77777777" w:rsidR="00415C5E" w:rsidRDefault="00000000">
      <w:pPr>
        <w:pStyle w:val="Heading3"/>
        <w:ind w:left="-5"/>
      </w:pPr>
      <w:r>
        <w:t>Task 5: Prepare an Executive Report Explaining How Data Quality Influences Strategic Business Decisions</w:t>
      </w:r>
    </w:p>
    <w:p w14:paraId="1281A75A" w14:textId="77777777" w:rsidR="00415C5E" w:rsidRDefault="00000000">
      <w:pPr>
        <w:spacing w:after="408"/>
        <w:ind w:right="835"/>
      </w:pPr>
      <w:r>
        <w:t xml:space="preserve">Uncleaned multinational data leads to disastrous strategic misallocations. Inflated outliers (e.g., </w:t>
      </w:r>
      <w:r>
        <w:rPr>
          <w:b/>
          <w:i/>
          <w:color w:val="134074"/>
        </w:rPr>
        <w:t>9.99M INR</w:t>
      </w:r>
      <w:r>
        <w:t>) distort regional contribution margins, prompting executives to misallocate sales expansion capital. Currency misalignment obscures profitability, while unharmonized product taxonomies prevent global cross-selling insights. Rigorous data cleaning is a prerequisite for reliable predictive forecasting and executive decision-making.</w:t>
      </w:r>
    </w:p>
    <w:p w14:paraId="12FDE1FE" w14:textId="77777777" w:rsidR="00415C5E" w:rsidRDefault="00000000">
      <w:pPr>
        <w:pStyle w:val="Heading3"/>
        <w:ind w:left="-5"/>
      </w:pPr>
      <w:r>
        <w:t>Question 5 Conclusion</w:t>
      </w:r>
    </w:p>
    <w:p w14:paraId="30D38CE4" w14:textId="77777777" w:rsidR="00415C5E" w:rsidRDefault="00000000">
      <w:pPr>
        <w:spacing w:after="662"/>
        <w:ind w:right="835"/>
      </w:pPr>
      <w:r>
        <w:t>Enterprise data governance and automated cleaning pipelines are vital for maintaining global market competitiveness and strategic clarity.</w:t>
      </w:r>
    </w:p>
    <w:p w14:paraId="3ED0C279" w14:textId="77777777" w:rsidR="00415C5E" w:rsidRDefault="00000000">
      <w:pPr>
        <w:pStyle w:val="Heading2"/>
        <w:ind w:left="-5"/>
      </w:pPr>
      <w:r>
        <w:t>6. Overall Conclusion</w:t>
      </w:r>
    </w:p>
    <w:p w14:paraId="69C165E9" w14:textId="77777777" w:rsidR="00415C5E" w:rsidRDefault="00000000">
      <w:pPr>
        <w:spacing w:after="245"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3FFA0F8" wp14:editId="30CF2E80">
                <wp:extent cx="6480000" cy="14288"/>
                <wp:effectExtent l="0" t="0" r="0" b="0"/>
                <wp:docPr id="26964" name="Group 26964"/>
                <wp:cNvGraphicFramePr/>
                <a:graphic xmlns:a="http://schemas.openxmlformats.org/drawingml/2006/main">
                  <a:graphicData uri="http://schemas.microsoft.com/office/word/2010/wordprocessingGroup">
                    <wpg:wgp>
                      <wpg:cNvGrpSpPr/>
                      <wpg:grpSpPr>
                        <a:xfrm>
                          <a:off x="0" y="0"/>
                          <a:ext cx="6480000" cy="14288"/>
                          <a:chOff x="0" y="0"/>
                          <a:chExt cx="6480000" cy="14288"/>
                        </a:xfrm>
                      </wpg:grpSpPr>
                      <wps:wsp>
                        <wps:cNvPr id="37042" name="Shape 37042"/>
                        <wps:cNvSpPr/>
                        <wps:spPr>
                          <a:xfrm>
                            <a:off x="0" y="0"/>
                            <a:ext cx="6480000" cy="14288"/>
                          </a:xfrm>
                          <a:custGeom>
                            <a:avLst/>
                            <a:gdLst/>
                            <a:ahLst/>
                            <a:cxnLst/>
                            <a:rect l="0" t="0" r="0" b="0"/>
                            <a:pathLst>
                              <a:path w="6480000" h="14288">
                                <a:moveTo>
                                  <a:pt x="0" y="0"/>
                                </a:moveTo>
                                <a:lnTo>
                                  <a:pt x="6480000" y="0"/>
                                </a:lnTo>
                                <a:lnTo>
                                  <a:pt x="6480000" y="14288"/>
                                </a:lnTo>
                                <a:lnTo>
                                  <a:pt x="0" y="14288"/>
                                </a:lnTo>
                                <a:lnTo>
                                  <a:pt x="0" y="0"/>
                                </a:lnTo>
                              </a:path>
                            </a:pathLst>
                          </a:custGeom>
                          <a:ln w="0" cap="flat">
                            <a:miter lim="127000"/>
                          </a:ln>
                        </wps:spPr>
                        <wps:style>
                          <a:lnRef idx="0">
                            <a:srgbClr val="000000">
                              <a:alpha val="0"/>
                            </a:srgbClr>
                          </a:lnRef>
                          <a:fillRef idx="1">
                            <a:srgbClr val="134074"/>
                          </a:fillRef>
                          <a:effectRef idx="0">
                            <a:scrgbClr r="0" g="0" b="0"/>
                          </a:effectRef>
                          <a:fontRef idx="none"/>
                        </wps:style>
                        <wps:bodyPr/>
                      </wps:wsp>
                    </wpg:wgp>
                  </a:graphicData>
                </a:graphic>
              </wp:inline>
            </w:drawing>
          </mc:Choice>
          <mc:Fallback xmlns:a="http://schemas.openxmlformats.org/drawingml/2006/main">
            <w:pict>
              <v:group id="Group 26964" style="width:510.236pt;height:1.125pt;mso-position-horizontal-relative:char;mso-position-vertical-relative:line" coordsize="64800,142">
                <v:shape id="Shape 37043" style="position:absolute;width:64800;height:142;left:0;top:0;" coordsize="6480000,14288" path="m0,0l6480000,0l6480000,14288l0,14288l0,0">
                  <v:stroke weight="0pt" endcap="flat" joinstyle="miter" miterlimit="10" on="false" color="#000000" opacity="0"/>
                  <v:fill on="true" color="#134074"/>
                </v:shape>
              </v:group>
            </w:pict>
          </mc:Fallback>
        </mc:AlternateContent>
      </w:r>
    </w:p>
    <w:p w14:paraId="3B6F8033" w14:textId="77777777" w:rsidR="00415C5E" w:rsidRDefault="00000000">
      <w:pPr>
        <w:spacing w:after="237"/>
        <w:ind w:right="835"/>
      </w:pPr>
      <w:r>
        <w:t>Across all five datasets—ranging from E-Commerce transactions and hospital records to banking portfolios, smart city IoT telemetry, and multinational sales—data quality remains the bedrock of reliable data science. As demonstrated throughout this assessment, raw operational data is invariably plagued by missing values, duplicates, semantic inconsistencies, and extreme outliers. Left unaddressed, these anomalies propagate through analytical models, yielding distorted revenue figures, flawed clinical insights, biased credit approvals, and misguided executive strategies.</w:t>
      </w:r>
    </w:p>
    <w:p w14:paraId="3F95F53A" w14:textId="77777777" w:rsidR="00415C5E" w:rsidRDefault="00000000">
      <w:pPr>
        <w:ind w:right="835"/>
      </w:pPr>
      <w:r>
        <w:t xml:space="preserve">By employing systematic data cleaning methodologies—including rigorous missing value imputation, duplicate elimination, regex-based anomaly detection, fuzzy string matching, and currency/unit standardization—data scientists can ensure high data integrity. Furthermore, establishing proactive data governance frameworks and automated monitoring pipelines prevents data degradation at the source. This assessment successfully demonstrates the complete lifecycle of query processing and data hygiene required at a professional </w:t>
      </w:r>
      <w:proofErr w:type="spellStart"/>
      <w:proofErr w:type="gramStart"/>
      <w:r>
        <w:t>B.Tech</w:t>
      </w:r>
      <w:proofErr w:type="spellEnd"/>
      <w:proofErr w:type="gramEnd"/>
      <w:r>
        <w:t xml:space="preserve"> / Data Science standard.</w:t>
      </w:r>
    </w:p>
    <w:sectPr w:rsidR="00415C5E">
      <w:headerReference w:type="even" r:id="rId10"/>
      <w:headerReference w:type="default" r:id="rId11"/>
      <w:footerReference w:type="even" r:id="rId12"/>
      <w:footerReference w:type="default" r:id="rId13"/>
      <w:headerReference w:type="first" r:id="rId14"/>
      <w:footerReference w:type="first" r:id="rId15"/>
      <w:pgSz w:w="11906" w:h="16838"/>
      <w:pgMar w:top="1141" w:right="0" w:bottom="1216" w:left="850" w:header="720" w:footer="4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256CE" w14:textId="77777777" w:rsidR="00D05757" w:rsidRDefault="00D05757">
      <w:pPr>
        <w:spacing w:after="0" w:line="240" w:lineRule="auto"/>
      </w:pPr>
      <w:r>
        <w:separator/>
      </w:r>
    </w:p>
  </w:endnote>
  <w:endnote w:type="continuationSeparator" w:id="0">
    <w:p w14:paraId="632A5AC3" w14:textId="77777777" w:rsidR="00D05757" w:rsidRDefault="00D057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E443F" w14:textId="77777777" w:rsidR="00415C5E" w:rsidRDefault="00000000">
    <w:pPr>
      <w:tabs>
        <w:tab w:val="center" w:pos="9935"/>
      </w:tabs>
      <w:spacing w:after="0" w:line="259" w:lineRule="auto"/>
      <w:ind w:left="0" w:firstLine="0"/>
      <w:jc w:val="left"/>
    </w:pPr>
    <w:r>
      <w:rPr>
        <w:color w:val="555555"/>
        <w:sz w:val="20"/>
      </w:rPr>
      <w:t>DSA0502 | Query Processing for Data Science - CO3</w:t>
    </w:r>
    <w:r>
      <w:rPr>
        <w:color w:val="555555"/>
        <w:sz w:val="20"/>
      </w:rPr>
      <w:tab/>
      <w:t xml:space="preserve">Page </w:t>
    </w:r>
    <w:r>
      <w:fldChar w:fldCharType="begin"/>
    </w:r>
    <w:r>
      <w:instrText xml:space="preserve"> PAGE   \* MERGEFORMAT </w:instrText>
    </w:r>
    <w:r>
      <w:fldChar w:fldCharType="separate"/>
    </w:r>
    <w:r>
      <w:rPr>
        <w:color w:val="555555"/>
        <w:sz w:val="20"/>
      </w:rPr>
      <w:t>1</w:t>
    </w:r>
    <w:r>
      <w:rPr>
        <w:color w:val="555555"/>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278CB" w14:textId="77777777" w:rsidR="00415C5E" w:rsidRDefault="00000000">
    <w:pPr>
      <w:tabs>
        <w:tab w:val="center" w:pos="9935"/>
      </w:tabs>
      <w:spacing w:after="0" w:line="259" w:lineRule="auto"/>
      <w:ind w:left="0" w:firstLine="0"/>
      <w:jc w:val="left"/>
    </w:pPr>
    <w:r>
      <w:rPr>
        <w:color w:val="555555"/>
        <w:sz w:val="20"/>
      </w:rPr>
      <w:t>DSA0502 | Query Processing for Data Science - CO3</w:t>
    </w:r>
    <w:r>
      <w:rPr>
        <w:color w:val="555555"/>
        <w:sz w:val="20"/>
      </w:rPr>
      <w:tab/>
      <w:t xml:space="preserve">Page </w:t>
    </w:r>
    <w:r>
      <w:fldChar w:fldCharType="begin"/>
    </w:r>
    <w:r>
      <w:instrText xml:space="preserve"> PAGE   \* MERGEFORMAT </w:instrText>
    </w:r>
    <w:r>
      <w:fldChar w:fldCharType="separate"/>
    </w:r>
    <w:r>
      <w:rPr>
        <w:color w:val="555555"/>
        <w:sz w:val="20"/>
      </w:rPr>
      <w:t>1</w:t>
    </w:r>
    <w:r>
      <w:rPr>
        <w:color w:val="555555"/>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3C66" w14:textId="77777777" w:rsidR="00415C5E" w:rsidRDefault="00000000">
    <w:pPr>
      <w:tabs>
        <w:tab w:val="center" w:pos="9935"/>
      </w:tabs>
      <w:spacing w:after="0" w:line="259" w:lineRule="auto"/>
      <w:ind w:left="0" w:firstLine="0"/>
      <w:jc w:val="left"/>
    </w:pPr>
    <w:r>
      <w:rPr>
        <w:color w:val="555555"/>
        <w:sz w:val="20"/>
      </w:rPr>
      <w:t>DSA0502 | Query Processing for Data Science - CO3</w:t>
    </w:r>
    <w:r>
      <w:rPr>
        <w:color w:val="555555"/>
        <w:sz w:val="20"/>
      </w:rPr>
      <w:tab/>
      <w:t xml:space="preserve">Page </w:t>
    </w:r>
    <w:r>
      <w:fldChar w:fldCharType="begin"/>
    </w:r>
    <w:r>
      <w:instrText xml:space="preserve"> PAGE   \* MERGEFORMAT </w:instrText>
    </w:r>
    <w:r>
      <w:fldChar w:fldCharType="separate"/>
    </w:r>
    <w:r>
      <w:rPr>
        <w:color w:val="555555"/>
        <w:sz w:val="20"/>
      </w:rPr>
      <w:t>1</w:t>
    </w:r>
    <w:r>
      <w:rPr>
        <w:color w:val="555555"/>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2FBE4" w14:textId="77777777" w:rsidR="00D05757" w:rsidRDefault="00D05757">
      <w:pPr>
        <w:spacing w:after="0" w:line="240" w:lineRule="auto"/>
      </w:pPr>
      <w:r>
        <w:separator/>
      </w:r>
    </w:p>
  </w:footnote>
  <w:footnote w:type="continuationSeparator" w:id="0">
    <w:p w14:paraId="0A4DB9A1" w14:textId="77777777" w:rsidR="00D05757" w:rsidRDefault="00D057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4EABB" w14:textId="77777777" w:rsidR="00415C5E" w:rsidRDefault="00000000">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14:anchorId="78AF7207" wp14:editId="7DB66728">
              <wp:simplePos x="0" y="0"/>
              <wp:positionH relativeFrom="page">
                <wp:posOffset>0</wp:posOffset>
              </wp:positionH>
              <wp:positionV relativeFrom="page">
                <wp:posOffset>0</wp:posOffset>
              </wp:positionV>
              <wp:extent cx="7560000" cy="10692000"/>
              <wp:effectExtent l="0" t="0" r="0" b="0"/>
              <wp:wrapNone/>
              <wp:docPr id="35205" name="Group 35205"/>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37052" name="Shape 37052"/>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FDFBF7"/>
                        </a:fillRef>
                        <a:effectRef idx="0">
                          <a:scrgbClr r="0" g="0" b="0"/>
                        </a:effectRef>
                        <a:fontRef idx="none"/>
                      </wps:style>
                      <wps:bodyPr/>
                    </wps:wsp>
                    <wps:wsp>
                      <wps:cNvPr id="37053" name="Shape 37053"/>
                      <wps:cNvSpPr/>
                      <wps:spPr>
                        <a:xfrm>
                          <a:off x="540000" y="720000"/>
                          <a:ext cx="6480000" cy="9251999"/>
                        </a:xfrm>
                        <a:custGeom>
                          <a:avLst/>
                          <a:gdLst/>
                          <a:ahLst/>
                          <a:cxnLst/>
                          <a:rect l="0" t="0" r="0" b="0"/>
                          <a:pathLst>
                            <a:path w="6480000" h="9251999">
                              <a:moveTo>
                                <a:pt x="0" y="0"/>
                              </a:moveTo>
                              <a:lnTo>
                                <a:pt x="6480000" y="0"/>
                              </a:lnTo>
                              <a:lnTo>
                                <a:pt x="6480000" y="9251999"/>
                              </a:lnTo>
                              <a:lnTo>
                                <a:pt x="0" y="9251999"/>
                              </a:lnTo>
                              <a:lnTo>
                                <a:pt x="0" y="0"/>
                              </a:lnTo>
                            </a:path>
                          </a:pathLst>
                        </a:custGeom>
                        <a:ln w="0" cap="flat">
                          <a:miter lim="127000"/>
                        </a:ln>
                      </wps:spPr>
                      <wps:style>
                        <a:lnRef idx="0">
                          <a:srgbClr val="000000">
                            <a:alpha val="0"/>
                          </a:srgbClr>
                        </a:lnRef>
                        <a:fillRef idx="1">
                          <a:srgbClr val="FDFBF7"/>
                        </a:fillRef>
                        <a:effectRef idx="0">
                          <a:scrgbClr r="0" g="0" b="0"/>
                        </a:effectRef>
                        <a:fontRef idx="none"/>
                      </wps:style>
                      <wps:bodyPr/>
                    </wps:wsp>
                  </wpg:wgp>
                </a:graphicData>
              </a:graphic>
            </wp:anchor>
          </w:drawing>
        </mc:Choice>
        <mc:Fallback xmlns:a="http://schemas.openxmlformats.org/drawingml/2006/main">
          <w:pict>
            <v:group id="Group 35205" style="width:595.276pt;height:841.89pt;position:absolute;z-index:-2147483648;mso-position-horizontal-relative:page;mso-position-horizontal:absolute;margin-left:0pt;mso-position-vertical-relative:page;margin-top:0pt;" coordsize="75600,106920">
              <v:shape id="Shape 37054" style="position:absolute;width:75600;height:106920;left:0;top:0;" coordsize="7560000,10692000" path="m0,0l7560000,0l7560000,10692000l0,10692000l0,0">
                <v:stroke weight="0pt" endcap="flat" joinstyle="miter" miterlimit="10" on="false" color="#000000" opacity="0"/>
                <v:fill on="true" color="#fdfbf7"/>
              </v:shape>
              <v:shape id="Shape 37055" style="position:absolute;width:64800;height:92519;left:5400;top:7200;" coordsize="6480000,9251999" path="m0,0l6480000,0l6480000,9251999l0,9251999l0,0">
                <v:stroke weight="0pt" endcap="flat" joinstyle="miter" miterlimit="10" on="false" color="#000000" opacity="0"/>
                <v:fill on="true" color="#fdfbf7"/>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544F3" w14:textId="77777777" w:rsidR="00415C5E" w:rsidRDefault="00000000">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59A06A08" wp14:editId="7A10A286">
              <wp:simplePos x="0" y="0"/>
              <wp:positionH relativeFrom="page">
                <wp:posOffset>0</wp:posOffset>
              </wp:positionH>
              <wp:positionV relativeFrom="page">
                <wp:posOffset>0</wp:posOffset>
              </wp:positionV>
              <wp:extent cx="7560000" cy="10692000"/>
              <wp:effectExtent l="0" t="0" r="0" b="0"/>
              <wp:wrapNone/>
              <wp:docPr id="35192" name="Group 35192"/>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37048" name="Shape 37048"/>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FDFBF7"/>
                        </a:fillRef>
                        <a:effectRef idx="0">
                          <a:scrgbClr r="0" g="0" b="0"/>
                        </a:effectRef>
                        <a:fontRef idx="none"/>
                      </wps:style>
                      <wps:bodyPr/>
                    </wps:wsp>
                    <wps:wsp>
                      <wps:cNvPr id="37049" name="Shape 37049"/>
                      <wps:cNvSpPr/>
                      <wps:spPr>
                        <a:xfrm>
                          <a:off x="540000" y="720000"/>
                          <a:ext cx="6480000" cy="9251999"/>
                        </a:xfrm>
                        <a:custGeom>
                          <a:avLst/>
                          <a:gdLst/>
                          <a:ahLst/>
                          <a:cxnLst/>
                          <a:rect l="0" t="0" r="0" b="0"/>
                          <a:pathLst>
                            <a:path w="6480000" h="9251999">
                              <a:moveTo>
                                <a:pt x="0" y="0"/>
                              </a:moveTo>
                              <a:lnTo>
                                <a:pt x="6480000" y="0"/>
                              </a:lnTo>
                              <a:lnTo>
                                <a:pt x="6480000" y="9251999"/>
                              </a:lnTo>
                              <a:lnTo>
                                <a:pt x="0" y="9251999"/>
                              </a:lnTo>
                              <a:lnTo>
                                <a:pt x="0" y="0"/>
                              </a:lnTo>
                            </a:path>
                          </a:pathLst>
                        </a:custGeom>
                        <a:ln w="0" cap="flat">
                          <a:miter lim="127000"/>
                        </a:ln>
                      </wps:spPr>
                      <wps:style>
                        <a:lnRef idx="0">
                          <a:srgbClr val="000000">
                            <a:alpha val="0"/>
                          </a:srgbClr>
                        </a:lnRef>
                        <a:fillRef idx="1">
                          <a:srgbClr val="FDFBF7"/>
                        </a:fillRef>
                        <a:effectRef idx="0">
                          <a:scrgbClr r="0" g="0" b="0"/>
                        </a:effectRef>
                        <a:fontRef idx="none"/>
                      </wps:style>
                      <wps:bodyPr/>
                    </wps:wsp>
                  </wpg:wgp>
                </a:graphicData>
              </a:graphic>
            </wp:anchor>
          </w:drawing>
        </mc:Choice>
        <mc:Fallback xmlns:a="http://schemas.openxmlformats.org/drawingml/2006/main">
          <w:pict>
            <v:group id="Group 35192" style="width:595.276pt;height:841.89pt;position:absolute;z-index:-2147483648;mso-position-horizontal-relative:page;mso-position-horizontal:absolute;margin-left:0pt;mso-position-vertical-relative:page;margin-top:0pt;" coordsize="75600,106920">
              <v:shape id="Shape 37050" style="position:absolute;width:75600;height:106920;left:0;top:0;" coordsize="7560000,10692000" path="m0,0l7560000,0l7560000,10692000l0,10692000l0,0">
                <v:stroke weight="0pt" endcap="flat" joinstyle="miter" miterlimit="10" on="false" color="#000000" opacity="0"/>
                <v:fill on="true" color="#fdfbf7"/>
              </v:shape>
              <v:shape id="Shape 37051" style="position:absolute;width:64800;height:92519;left:5400;top:7200;" coordsize="6480000,9251999" path="m0,0l6480000,0l6480000,9251999l0,9251999l0,0">
                <v:stroke weight="0pt" endcap="flat" joinstyle="miter" miterlimit="10" on="false" color="#000000" opacity="0"/>
                <v:fill on="true" color="#fdfbf7"/>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9C2CC" w14:textId="77777777" w:rsidR="00415C5E" w:rsidRDefault="00000000">
    <w:r>
      <w:rPr>
        <w:rFonts w:ascii="Calibri" w:eastAsia="Calibri" w:hAnsi="Calibri" w:cs="Calibri"/>
        <w:noProof/>
        <w:color w:val="000000"/>
        <w:sz w:val="22"/>
      </w:rPr>
      <mc:AlternateContent>
        <mc:Choice Requires="wpg">
          <w:drawing>
            <wp:anchor distT="0" distB="0" distL="114300" distR="114300" simplePos="0" relativeHeight="251660288" behindDoc="1" locked="0" layoutInCell="1" allowOverlap="1" wp14:anchorId="6B37E4EA" wp14:editId="5A55D71F">
              <wp:simplePos x="0" y="0"/>
              <wp:positionH relativeFrom="page">
                <wp:posOffset>0</wp:posOffset>
              </wp:positionH>
              <wp:positionV relativeFrom="page">
                <wp:posOffset>0</wp:posOffset>
              </wp:positionV>
              <wp:extent cx="7560000" cy="10692000"/>
              <wp:effectExtent l="0" t="0" r="0" b="0"/>
              <wp:wrapNone/>
              <wp:docPr id="35179" name="Group 35179"/>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37044" name="Shape 37044"/>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FDFBF7"/>
                        </a:fillRef>
                        <a:effectRef idx="0">
                          <a:scrgbClr r="0" g="0" b="0"/>
                        </a:effectRef>
                        <a:fontRef idx="none"/>
                      </wps:style>
                      <wps:bodyPr/>
                    </wps:wsp>
                    <wps:wsp>
                      <wps:cNvPr id="37045" name="Shape 37045"/>
                      <wps:cNvSpPr/>
                      <wps:spPr>
                        <a:xfrm>
                          <a:off x="540000" y="720000"/>
                          <a:ext cx="6480000" cy="9251999"/>
                        </a:xfrm>
                        <a:custGeom>
                          <a:avLst/>
                          <a:gdLst/>
                          <a:ahLst/>
                          <a:cxnLst/>
                          <a:rect l="0" t="0" r="0" b="0"/>
                          <a:pathLst>
                            <a:path w="6480000" h="9251999">
                              <a:moveTo>
                                <a:pt x="0" y="0"/>
                              </a:moveTo>
                              <a:lnTo>
                                <a:pt x="6480000" y="0"/>
                              </a:lnTo>
                              <a:lnTo>
                                <a:pt x="6480000" y="9251999"/>
                              </a:lnTo>
                              <a:lnTo>
                                <a:pt x="0" y="9251999"/>
                              </a:lnTo>
                              <a:lnTo>
                                <a:pt x="0" y="0"/>
                              </a:lnTo>
                            </a:path>
                          </a:pathLst>
                        </a:custGeom>
                        <a:ln w="0" cap="flat">
                          <a:miter lim="127000"/>
                        </a:ln>
                      </wps:spPr>
                      <wps:style>
                        <a:lnRef idx="0">
                          <a:srgbClr val="000000">
                            <a:alpha val="0"/>
                          </a:srgbClr>
                        </a:lnRef>
                        <a:fillRef idx="1">
                          <a:srgbClr val="FDFBF7"/>
                        </a:fillRef>
                        <a:effectRef idx="0">
                          <a:scrgbClr r="0" g="0" b="0"/>
                        </a:effectRef>
                        <a:fontRef idx="none"/>
                      </wps:style>
                      <wps:bodyPr/>
                    </wps:wsp>
                  </wpg:wgp>
                </a:graphicData>
              </a:graphic>
            </wp:anchor>
          </w:drawing>
        </mc:Choice>
        <mc:Fallback xmlns:a="http://schemas.openxmlformats.org/drawingml/2006/main">
          <w:pict>
            <v:group id="Group 35179" style="width:595.276pt;height:841.89pt;position:absolute;z-index:-2147483648;mso-position-horizontal-relative:page;mso-position-horizontal:absolute;margin-left:0pt;mso-position-vertical-relative:page;margin-top:0pt;" coordsize="75600,106920">
              <v:shape id="Shape 37046" style="position:absolute;width:75600;height:106920;left:0;top:0;" coordsize="7560000,10692000" path="m0,0l7560000,0l7560000,10692000l0,10692000l0,0">
                <v:stroke weight="0pt" endcap="flat" joinstyle="miter" miterlimit="10" on="false" color="#000000" opacity="0"/>
                <v:fill on="true" color="#fdfbf7"/>
              </v:shape>
              <v:shape id="Shape 37047" style="position:absolute;width:64800;height:92519;left:5400;top:7200;" coordsize="6480000,9251999" path="m0,0l6480000,0l6480000,9251999l0,9251999l0,0">
                <v:stroke weight="0pt" endcap="flat" joinstyle="miter" miterlimit="10" on="false" color="#000000" opacity="0"/>
                <v:fill on="true" color="#fdfbf7"/>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3C62"/>
    <w:multiLevelType w:val="hybridMultilevel"/>
    <w:tmpl w:val="99BADBDE"/>
    <w:lvl w:ilvl="0" w:tplc="685638FE">
      <w:start w:val="1"/>
      <w:numFmt w:val="bullet"/>
      <w:lvlText w:val="•"/>
      <w:lvlJc w:val="left"/>
      <w:pPr>
        <w:ind w:left="465"/>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1" w:tplc="E2B6ED38">
      <w:start w:val="1"/>
      <w:numFmt w:val="bullet"/>
      <w:lvlText w:val="o"/>
      <w:lvlJc w:val="left"/>
      <w:pPr>
        <w:ind w:left="141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2" w:tplc="002297A6">
      <w:start w:val="1"/>
      <w:numFmt w:val="bullet"/>
      <w:lvlText w:val="▪"/>
      <w:lvlJc w:val="left"/>
      <w:pPr>
        <w:ind w:left="213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3" w:tplc="3258E0C2">
      <w:start w:val="1"/>
      <w:numFmt w:val="bullet"/>
      <w:lvlText w:val="•"/>
      <w:lvlJc w:val="left"/>
      <w:pPr>
        <w:ind w:left="285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4" w:tplc="2F0E75FC">
      <w:start w:val="1"/>
      <w:numFmt w:val="bullet"/>
      <w:lvlText w:val="o"/>
      <w:lvlJc w:val="left"/>
      <w:pPr>
        <w:ind w:left="357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5" w:tplc="C636C144">
      <w:start w:val="1"/>
      <w:numFmt w:val="bullet"/>
      <w:lvlText w:val="▪"/>
      <w:lvlJc w:val="left"/>
      <w:pPr>
        <w:ind w:left="429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6" w:tplc="C960F4F4">
      <w:start w:val="1"/>
      <w:numFmt w:val="bullet"/>
      <w:lvlText w:val="•"/>
      <w:lvlJc w:val="left"/>
      <w:pPr>
        <w:ind w:left="501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7" w:tplc="E11A475A">
      <w:start w:val="1"/>
      <w:numFmt w:val="bullet"/>
      <w:lvlText w:val="o"/>
      <w:lvlJc w:val="left"/>
      <w:pPr>
        <w:ind w:left="573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8" w:tplc="C41E6E74">
      <w:start w:val="1"/>
      <w:numFmt w:val="bullet"/>
      <w:lvlText w:val="▪"/>
      <w:lvlJc w:val="left"/>
      <w:pPr>
        <w:ind w:left="645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abstractNum>
  <w:abstractNum w:abstractNumId="1" w15:restartNumberingAfterBreak="0">
    <w:nsid w:val="0350478D"/>
    <w:multiLevelType w:val="hybridMultilevel"/>
    <w:tmpl w:val="566CE9DA"/>
    <w:lvl w:ilvl="0" w:tplc="ECAAE6B2">
      <w:start w:val="1"/>
      <w:numFmt w:val="bullet"/>
      <w:lvlText w:val="•"/>
      <w:lvlJc w:val="left"/>
      <w:pPr>
        <w:ind w:left="465"/>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1" w:tplc="DAE051D6">
      <w:start w:val="1"/>
      <w:numFmt w:val="bullet"/>
      <w:lvlText w:val="o"/>
      <w:lvlJc w:val="left"/>
      <w:pPr>
        <w:ind w:left="141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2" w:tplc="D4101EC8">
      <w:start w:val="1"/>
      <w:numFmt w:val="bullet"/>
      <w:lvlText w:val="▪"/>
      <w:lvlJc w:val="left"/>
      <w:pPr>
        <w:ind w:left="213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3" w:tplc="5C3A7516">
      <w:start w:val="1"/>
      <w:numFmt w:val="bullet"/>
      <w:lvlText w:val="•"/>
      <w:lvlJc w:val="left"/>
      <w:pPr>
        <w:ind w:left="285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4" w:tplc="71ECFCD0">
      <w:start w:val="1"/>
      <w:numFmt w:val="bullet"/>
      <w:lvlText w:val="o"/>
      <w:lvlJc w:val="left"/>
      <w:pPr>
        <w:ind w:left="357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5" w:tplc="53401F4A">
      <w:start w:val="1"/>
      <w:numFmt w:val="bullet"/>
      <w:lvlText w:val="▪"/>
      <w:lvlJc w:val="left"/>
      <w:pPr>
        <w:ind w:left="429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6" w:tplc="DF00C080">
      <w:start w:val="1"/>
      <w:numFmt w:val="bullet"/>
      <w:lvlText w:val="•"/>
      <w:lvlJc w:val="left"/>
      <w:pPr>
        <w:ind w:left="501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7" w:tplc="95C87D30">
      <w:start w:val="1"/>
      <w:numFmt w:val="bullet"/>
      <w:lvlText w:val="o"/>
      <w:lvlJc w:val="left"/>
      <w:pPr>
        <w:ind w:left="573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8" w:tplc="37DA02BC">
      <w:start w:val="1"/>
      <w:numFmt w:val="bullet"/>
      <w:lvlText w:val="▪"/>
      <w:lvlJc w:val="left"/>
      <w:pPr>
        <w:ind w:left="645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abstractNum>
  <w:abstractNum w:abstractNumId="2" w15:restartNumberingAfterBreak="0">
    <w:nsid w:val="0D116767"/>
    <w:multiLevelType w:val="hybridMultilevel"/>
    <w:tmpl w:val="7332BFDC"/>
    <w:lvl w:ilvl="0" w:tplc="0C928D94">
      <w:start w:val="1"/>
      <w:numFmt w:val="bullet"/>
      <w:lvlText w:val="•"/>
      <w:lvlJc w:val="left"/>
      <w:pPr>
        <w:ind w:left="465"/>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1" w:tplc="102E2466">
      <w:start w:val="1"/>
      <w:numFmt w:val="bullet"/>
      <w:lvlText w:val="o"/>
      <w:lvlJc w:val="left"/>
      <w:pPr>
        <w:ind w:left="141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2" w:tplc="CCCE912C">
      <w:start w:val="1"/>
      <w:numFmt w:val="bullet"/>
      <w:lvlText w:val="▪"/>
      <w:lvlJc w:val="left"/>
      <w:pPr>
        <w:ind w:left="213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3" w:tplc="D7686B44">
      <w:start w:val="1"/>
      <w:numFmt w:val="bullet"/>
      <w:lvlText w:val="•"/>
      <w:lvlJc w:val="left"/>
      <w:pPr>
        <w:ind w:left="285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4" w:tplc="9FCCF29E">
      <w:start w:val="1"/>
      <w:numFmt w:val="bullet"/>
      <w:lvlText w:val="o"/>
      <w:lvlJc w:val="left"/>
      <w:pPr>
        <w:ind w:left="357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5" w:tplc="5752704E">
      <w:start w:val="1"/>
      <w:numFmt w:val="bullet"/>
      <w:lvlText w:val="▪"/>
      <w:lvlJc w:val="left"/>
      <w:pPr>
        <w:ind w:left="429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6" w:tplc="027A553C">
      <w:start w:val="1"/>
      <w:numFmt w:val="bullet"/>
      <w:lvlText w:val="•"/>
      <w:lvlJc w:val="left"/>
      <w:pPr>
        <w:ind w:left="501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7" w:tplc="78A85332">
      <w:start w:val="1"/>
      <w:numFmt w:val="bullet"/>
      <w:lvlText w:val="o"/>
      <w:lvlJc w:val="left"/>
      <w:pPr>
        <w:ind w:left="573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8" w:tplc="4056B7E6">
      <w:start w:val="1"/>
      <w:numFmt w:val="bullet"/>
      <w:lvlText w:val="▪"/>
      <w:lvlJc w:val="left"/>
      <w:pPr>
        <w:ind w:left="645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abstractNum>
  <w:abstractNum w:abstractNumId="3" w15:restartNumberingAfterBreak="0">
    <w:nsid w:val="1FF242F5"/>
    <w:multiLevelType w:val="hybridMultilevel"/>
    <w:tmpl w:val="C1046DE8"/>
    <w:lvl w:ilvl="0" w:tplc="CE2E62C8">
      <w:start w:val="1"/>
      <w:numFmt w:val="bullet"/>
      <w:lvlText w:val="•"/>
      <w:lvlJc w:val="left"/>
      <w:pPr>
        <w:ind w:left="465"/>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1" w:tplc="2F0A01AE">
      <w:start w:val="1"/>
      <w:numFmt w:val="bullet"/>
      <w:lvlText w:val="o"/>
      <w:lvlJc w:val="left"/>
      <w:pPr>
        <w:ind w:left="141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2" w:tplc="CAD6F76C">
      <w:start w:val="1"/>
      <w:numFmt w:val="bullet"/>
      <w:lvlText w:val="▪"/>
      <w:lvlJc w:val="left"/>
      <w:pPr>
        <w:ind w:left="213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3" w:tplc="90B01F52">
      <w:start w:val="1"/>
      <w:numFmt w:val="bullet"/>
      <w:lvlText w:val="•"/>
      <w:lvlJc w:val="left"/>
      <w:pPr>
        <w:ind w:left="285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4" w:tplc="125CB5D2">
      <w:start w:val="1"/>
      <w:numFmt w:val="bullet"/>
      <w:lvlText w:val="o"/>
      <w:lvlJc w:val="left"/>
      <w:pPr>
        <w:ind w:left="357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5" w:tplc="C8E8253C">
      <w:start w:val="1"/>
      <w:numFmt w:val="bullet"/>
      <w:lvlText w:val="▪"/>
      <w:lvlJc w:val="left"/>
      <w:pPr>
        <w:ind w:left="429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6" w:tplc="BEF8DF76">
      <w:start w:val="1"/>
      <w:numFmt w:val="bullet"/>
      <w:lvlText w:val="•"/>
      <w:lvlJc w:val="left"/>
      <w:pPr>
        <w:ind w:left="501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7" w:tplc="3D64982E">
      <w:start w:val="1"/>
      <w:numFmt w:val="bullet"/>
      <w:lvlText w:val="o"/>
      <w:lvlJc w:val="left"/>
      <w:pPr>
        <w:ind w:left="573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8" w:tplc="932C9AC4">
      <w:start w:val="1"/>
      <w:numFmt w:val="bullet"/>
      <w:lvlText w:val="▪"/>
      <w:lvlJc w:val="left"/>
      <w:pPr>
        <w:ind w:left="645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abstractNum>
  <w:abstractNum w:abstractNumId="4" w15:restartNumberingAfterBreak="0">
    <w:nsid w:val="2F8E179C"/>
    <w:multiLevelType w:val="hybridMultilevel"/>
    <w:tmpl w:val="01767ADC"/>
    <w:lvl w:ilvl="0" w:tplc="AE629822">
      <w:start w:val="1"/>
      <w:numFmt w:val="decimal"/>
      <w:lvlText w:val="%1."/>
      <w:lvlJc w:val="left"/>
      <w:pPr>
        <w:ind w:left="240"/>
      </w:pPr>
      <w:rPr>
        <w:rFonts w:ascii="Times New Roman" w:eastAsia="Times New Roman" w:hAnsi="Times New Roman" w:cs="Times New Roman"/>
        <w:b/>
        <w:bCs/>
        <w:i w:val="0"/>
        <w:strike w:val="0"/>
        <w:dstrike w:val="0"/>
        <w:color w:val="1A1A1A"/>
        <w:sz w:val="24"/>
        <w:szCs w:val="24"/>
        <w:u w:val="none" w:color="000000"/>
        <w:bdr w:val="none" w:sz="0" w:space="0" w:color="auto"/>
        <w:shd w:val="clear" w:color="auto" w:fill="auto"/>
        <w:vertAlign w:val="baseline"/>
      </w:rPr>
    </w:lvl>
    <w:lvl w:ilvl="1" w:tplc="E0C4443A">
      <w:start w:val="1"/>
      <w:numFmt w:val="lowerLetter"/>
      <w:lvlText w:val="%2"/>
      <w:lvlJc w:val="left"/>
      <w:pPr>
        <w:ind w:left="1080"/>
      </w:pPr>
      <w:rPr>
        <w:rFonts w:ascii="Times New Roman" w:eastAsia="Times New Roman" w:hAnsi="Times New Roman" w:cs="Times New Roman"/>
        <w:b/>
        <w:bCs/>
        <w:i w:val="0"/>
        <w:strike w:val="0"/>
        <w:dstrike w:val="0"/>
        <w:color w:val="1A1A1A"/>
        <w:sz w:val="24"/>
        <w:szCs w:val="24"/>
        <w:u w:val="none" w:color="000000"/>
        <w:bdr w:val="none" w:sz="0" w:space="0" w:color="auto"/>
        <w:shd w:val="clear" w:color="auto" w:fill="auto"/>
        <w:vertAlign w:val="baseline"/>
      </w:rPr>
    </w:lvl>
    <w:lvl w:ilvl="2" w:tplc="DAF6A918">
      <w:start w:val="1"/>
      <w:numFmt w:val="lowerRoman"/>
      <w:lvlText w:val="%3"/>
      <w:lvlJc w:val="left"/>
      <w:pPr>
        <w:ind w:left="1800"/>
      </w:pPr>
      <w:rPr>
        <w:rFonts w:ascii="Times New Roman" w:eastAsia="Times New Roman" w:hAnsi="Times New Roman" w:cs="Times New Roman"/>
        <w:b/>
        <w:bCs/>
        <w:i w:val="0"/>
        <w:strike w:val="0"/>
        <w:dstrike w:val="0"/>
        <w:color w:val="1A1A1A"/>
        <w:sz w:val="24"/>
        <w:szCs w:val="24"/>
        <w:u w:val="none" w:color="000000"/>
        <w:bdr w:val="none" w:sz="0" w:space="0" w:color="auto"/>
        <w:shd w:val="clear" w:color="auto" w:fill="auto"/>
        <w:vertAlign w:val="baseline"/>
      </w:rPr>
    </w:lvl>
    <w:lvl w:ilvl="3" w:tplc="B016E90C">
      <w:start w:val="1"/>
      <w:numFmt w:val="decimal"/>
      <w:lvlText w:val="%4"/>
      <w:lvlJc w:val="left"/>
      <w:pPr>
        <w:ind w:left="2520"/>
      </w:pPr>
      <w:rPr>
        <w:rFonts w:ascii="Times New Roman" w:eastAsia="Times New Roman" w:hAnsi="Times New Roman" w:cs="Times New Roman"/>
        <w:b/>
        <w:bCs/>
        <w:i w:val="0"/>
        <w:strike w:val="0"/>
        <w:dstrike w:val="0"/>
        <w:color w:val="1A1A1A"/>
        <w:sz w:val="24"/>
        <w:szCs w:val="24"/>
        <w:u w:val="none" w:color="000000"/>
        <w:bdr w:val="none" w:sz="0" w:space="0" w:color="auto"/>
        <w:shd w:val="clear" w:color="auto" w:fill="auto"/>
        <w:vertAlign w:val="baseline"/>
      </w:rPr>
    </w:lvl>
    <w:lvl w:ilvl="4" w:tplc="2E20EDB6">
      <w:start w:val="1"/>
      <w:numFmt w:val="lowerLetter"/>
      <w:lvlText w:val="%5"/>
      <w:lvlJc w:val="left"/>
      <w:pPr>
        <w:ind w:left="3240"/>
      </w:pPr>
      <w:rPr>
        <w:rFonts w:ascii="Times New Roman" w:eastAsia="Times New Roman" w:hAnsi="Times New Roman" w:cs="Times New Roman"/>
        <w:b/>
        <w:bCs/>
        <w:i w:val="0"/>
        <w:strike w:val="0"/>
        <w:dstrike w:val="0"/>
        <w:color w:val="1A1A1A"/>
        <w:sz w:val="24"/>
        <w:szCs w:val="24"/>
        <w:u w:val="none" w:color="000000"/>
        <w:bdr w:val="none" w:sz="0" w:space="0" w:color="auto"/>
        <w:shd w:val="clear" w:color="auto" w:fill="auto"/>
        <w:vertAlign w:val="baseline"/>
      </w:rPr>
    </w:lvl>
    <w:lvl w:ilvl="5" w:tplc="15223140">
      <w:start w:val="1"/>
      <w:numFmt w:val="lowerRoman"/>
      <w:lvlText w:val="%6"/>
      <w:lvlJc w:val="left"/>
      <w:pPr>
        <w:ind w:left="3960"/>
      </w:pPr>
      <w:rPr>
        <w:rFonts w:ascii="Times New Roman" w:eastAsia="Times New Roman" w:hAnsi="Times New Roman" w:cs="Times New Roman"/>
        <w:b/>
        <w:bCs/>
        <w:i w:val="0"/>
        <w:strike w:val="0"/>
        <w:dstrike w:val="0"/>
        <w:color w:val="1A1A1A"/>
        <w:sz w:val="24"/>
        <w:szCs w:val="24"/>
        <w:u w:val="none" w:color="000000"/>
        <w:bdr w:val="none" w:sz="0" w:space="0" w:color="auto"/>
        <w:shd w:val="clear" w:color="auto" w:fill="auto"/>
        <w:vertAlign w:val="baseline"/>
      </w:rPr>
    </w:lvl>
    <w:lvl w:ilvl="6" w:tplc="D6AC27C6">
      <w:start w:val="1"/>
      <w:numFmt w:val="decimal"/>
      <w:lvlText w:val="%7"/>
      <w:lvlJc w:val="left"/>
      <w:pPr>
        <w:ind w:left="4680"/>
      </w:pPr>
      <w:rPr>
        <w:rFonts w:ascii="Times New Roman" w:eastAsia="Times New Roman" w:hAnsi="Times New Roman" w:cs="Times New Roman"/>
        <w:b/>
        <w:bCs/>
        <w:i w:val="0"/>
        <w:strike w:val="0"/>
        <w:dstrike w:val="0"/>
        <w:color w:val="1A1A1A"/>
        <w:sz w:val="24"/>
        <w:szCs w:val="24"/>
        <w:u w:val="none" w:color="000000"/>
        <w:bdr w:val="none" w:sz="0" w:space="0" w:color="auto"/>
        <w:shd w:val="clear" w:color="auto" w:fill="auto"/>
        <w:vertAlign w:val="baseline"/>
      </w:rPr>
    </w:lvl>
    <w:lvl w:ilvl="7" w:tplc="4FE8EE72">
      <w:start w:val="1"/>
      <w:numFmt w:val="lowerLetter"/>
      <w:lvlText w:val="%8"/>
      <w:lvlJc w:val="left"/>
      <w:pPr>
        <w:ind w:left="5400"/>
      </w:pPr>
      <w:rPr>
        <w:rFonts w:ascii="Times New Roman" w:eastAsia="Times New Roman" w:hAnsi="Times New Roman" w:cs="Times New Roman"/>
        <w:b/>
        <w:bCs/>
        <w:i w:val="0"/>
        <w:strike w:val="0"/>
        <w:dstrike w:val="0"/>
        <w:color w:val="1A1A1A"/>
        <w:sz w:val="24"/>
        <w:szCs w:val="24"/>
        <w:u w:val="none" w:color="000000"/>
        <w:bdr w:val="none" w:sz="0" w:space="0" w:color="auto"/>
        <w:shd w:val="clear" w:color="auto" w:fill="auto"/>
        <w:vertAlign w:val="baseline"/>
      </w:rPr>
    </w:lvl>
    <w:lvl w:ilvl="8" w:tplc="2B549364">
      <w:start w:val="1"/>
      <w:numFmt w:val="lowerRoman"/>
      <w:lvlText w:val="%9"/>
      <w:lvlJc w:val="left"/>
      <w:pPr>
        <w:ind w:left="6120"/>
      </w:pPr>
      <w:rPr>
        <w:rFonts w:ascii="Times New Roman" w:eastAsia="Times New Roman" w:hAnsi="Times New Roman" w:cs="Times New Roman"/>
        <w:b/>
        <w:bCs/>
        <w:i w:val="0"/>
        <w:strike w:val="0"/>
        <w:dstrike w:val="0"/>
        <w:color w:val="1A1A1A"/>
        <w:sz w:val="24"/>
        <w:szCs w:val="24"/>
        <w:u w:val="none" w:color="000000"/>
        <w:bdr w:val="none" w:sz="0" w:space="0" w:color="auto"/>
        <w:shd w:val="clear" w:color="auto" w:fill="auto"/>
        <w:vertAlign w:val="baseline"/>
      </w:rPr>
    </w:lvl>
  </w:abstractNum>
  <w:abstractNum w:abstractNumId="5" w15:restartNumberingAfterBreak="0">
    <w:nsid w:val="379B6D37"/>
    <w:multiLevelType w:val="hybridMultilevel"/>
    <w:tmpl w:val="67CA0AB6"/>
    <w:lvl w:ilvl="0" w:tplc="2AF2D9A4">
      <w:start w:val="1"/>
      <w:numFmt w:val="bullet"/>
      <w:lvlText w:val="•"/>
      <w:lvlJc w:val="left"/>
      <w:pPr>
        <w:ind w:left="465"/>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1" w:tplc="0C00B30A">
      <w:start w:val="1"/>
      <w:numFmt w:val="bullet"/>
      <w:lvlText w:val="o"/>
      <w:lvlJc w:val="left"/>
      <w:pPr>
        <w:ind w:left="141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2" w:tplc="015A24BE">
      <w:start w:val="1"/>
      <w:numFmt w:val="bullet"/>
      <w:lvlText w:val="▪"/>
      <w:lvlJc w:val="left"/>
      <w:pPr>
        <w:ind w:left="213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3" w:tplc="DDF47886">
      <w:start w:val="1"/>
      <w:numFmt w:val="bullet"/>
      <w:lvlText w:val="•"/>
      <w:lvlJc w:val="left"/>
      <w:pPr>
        <w:ind w:left="285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4" w:tplc="11681206">
      <w:start w:val="1"/>
      <w:numFmt w:val="bullet"/>
      <w:lvlText w:val="o"/>
      <w:lvlJc w:val="left"/>
      <w:pPr>
        <w:ind w:left="357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5" w:tplc="E43428C2">
      <w:start w:val="1"/>
      <w:numFmt w:val="bullet"/>
      <w:lvlText w:val="▪"/>
      <w:lvlJc w:val="left"/>
      <w:pPr>
        <w:ind w:left="429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6" w:tplc="0952CBC2">
      <w:start w:val="1"/>
      <w:numFmt w:val="bullet"/>
      <w:lvlText w:val="•"/>
      <w:lvlJc w:val="left"/>
      <w:pPr>
        <w:ind w:left="501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7" w:tplc="7ED09380">
      <w:start w:val="1"/>
      <w:numFmt w:val="bullet"/>
      <w:lvlText w:val="o"/>
      <w:lvlJc w:val="left"/>
      <w:pPr>
        <w:ind w:left="573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8" w:tplc="08B44D30">
      <w:start w:val="1"/>
      <w:numFmt w:val="bullet"/>
      <w:lvlText w:val="▪"/>
      <w:lvlJc w:val="left"/>
      <w:pPr>
        <w:ind w:left="645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abstractNum>
  <w:abstractNum w:abstractNumId="6" w15:restartNumberingAfterBreak="0">
    <w:nsid w:val="404433C0"/>
    <w:multiLevelType w:val="hybridMultilevel"/>
    <w:tmpl w:val="F39064DC"/>
    <w:lvl w:ilvl="0" w:tplc="E9E80C56">
      <w:start w:val="1"/>
      <w:numFmt w:val="bullet"/>
      <w:lvlText w:val="•"/>
      <w:lvlJc w:val="left"/>
      <w:pPr>
        <w:ind w:left="465"/>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1" w:tplc="A3883F2E">
      <w:start w:val="1"/>
      <w:numFmt w:val="bullet"/>
      <w:lvlText w:val="o"/>
      <w:lvlJc w:val="left"/>
      <w:pPr>
        <w:ind w:left="141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2" w:tplc="23B41310">
      <w:start w:val="1"/>
      <w:numFmt w:val="bullet"/>
      <w:lvlText w:val="▪"/>
      <w:lvlJc w:val="left"/>
      <w:pPr>
        <w:ind w:left="213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3" w:tplc="BEF8CC7E">
      <w:start w:val="1"/>
      <w:numFmt w:val="bullet"/>
      <w:lvlText w:val="•"/>
      <w:lvlJc w:val="left"/>
      <w:pPr>
        <w:ind w:left="285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4" w:tplc="AD82EF82">
      <w:start w:val="1"/>
      <w:numFmt w:val="bullet"/>
      <w:lvlText w:val="o"/>
      <w:lvlJc w:val="left"/>
      <w:pPr>
        <w:ind w:left="357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5" w:tplc="D6122F78">
      <w:start w:val="1"/>
      <w:numFmt w:val="bullet"/>
      <w:lvlText w:val="▪"/>
      <w:lvlJc w:val="left"/>
      <w:pPr>
        <w:ind w:left="429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6" w:tplc="8D463174">
      <w:start w:val="1"/>
      <w:numFmt w:val="bullet"/>
      <w:lvlText w:val="•"/>
      <w:lvlJc w:val="left"/>
      <w:pPr>
        <w:ind w:left="501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7" w:tplc="B702576A">
      <w:start w:val="1"/>
      <w:numFmt w:val="bullet"/>
      <w:lvlText w:val="o"/>
      <w:lvlJc w:val="left"/>
      <w:pPr>
        <w:ind w:left="573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8" w:tplc="E0246E14">
      <w:start w:val="1"/>
      <w:numFmt w:val="bullet"/>
      <w:lvlText w:val="▪"/>
      <w:lvlJc w:val="left"/>
      <w:pPr>
        <w:ind w:left="645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abstractNum>
  <w:abstractNum w:abstractNumId="7" w15:restartNumberingAfterBreak="0">
    <w:nsid w:val="48315202"/>
    <w:multiLevelType w:val="hybridMultilevel"/>
    <w:tmpl w:val="B96AB748"/>
    <w:lvl w:ilvl="0" w:tplc="C1FEE678">
      <w:start w:val="1"/>
      <w:numFmt w:val="bullet"/>
      <w:lvlText w:val="•"/>
      <w:lvlJc w:val="left"/>
      <w:pPr>
        <w:ind w:left="465"/>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1" w:tplc="3C86583E">
      <w:start w:val="1"/>
      <w:numFmt w:val="bullet"/>
      <w:lvlText w:val="o"/>
      <w:lvlJc w:val="left"/>
      <w:pPr>
        <w:ind w:left="141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2" w:tplc="CA18B092">
      <w:start w:val="1"/>
      <w:numFmt w:val="bullet"/>
      <w:lvlText w:val="▪"/>
      <w:lvlJc w:val="left"/>
      <w:pPr>
        <w:ind w:left="213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3" w:tplc="8864E598">
      <w:start w:val="1"/>
      <w:numFmt w:val="bullet"/>
      <w:lvlText w:val="•"/>
      <w:lvlJc w:val="left"/>
      <w:pPr>
        <w:ind w:left="285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4" w:tplc="9C0E3BE2">
      <w:start w:val="1"/>
      <w:numFmt w:val="bullet"/>
      <w:lvlText w:val="o"/>
      <w:lvlJc w:val="left"/>
      <w:pPr>
        <w:ind w:left="357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5" w:tplc="CC4C0288">
      <w:start w:val="1"/>
      <w:numFmt w:val="bullet"/>
      <w:lvlText w:val="▪"/>
      <w:lvlJc w:val="left"/>
      <w:pPr>
        <w:ind w:left="429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6" w:tplc="58FE6364">
      <w:start w:val="1"/>
      <w:numFmt w:val="bullet"/>
      <w:lvlText w:val="•"/>
      <w:lvlJc w:val="left"/>
      <w:pPr>
        <w:ind w:left="501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7" w:tplc="5B6A88D8">
      <w:start w:val="1"/>
      <w:numFmt w:val="bullet"/>
      <w:lvlText w:val="o"/>
      <w:lvlJc w:val="left"/>
      <w:pPr>
        <w:ind w:left="573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8" w:tplc="4510D7A0">
      <w:start w:val="1"/>
      <w:numFmt w:val="bullet"/>
      <w:lvlText w:val="▪"/>
      <w:lvlJc w:val="left"/>
      <w:pPr>
        <w:ind w:left="645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abstractNum>
  <w:abstractNum w:abstractNumId="8" w15:restartNumberingAfterBreak="0">
    <w:nsid w:val="4D3A00BE"/>
    <w:multiLevelType w:val="hybridMultilevel"/>
    <w:tmpl w:val="2F9239D2"/>
    <w:lvl w:ilvl="0" w:tplc="7B8419CC">
      <w:start w:val="1"/>
      <w:numFmt w:val="bullet"/>
      <w:lvlText w:val="•"/>
      <w:lvlJc w:val="left"/>
      <w:pPr>
        <w:ind w:left="465"/>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1" w:tplc="E54E89AE">
      <w:start w:val="1"/>
      <w:numFmt w:val="bullet"/>
      <w:lvlText w:val="o"/>
      <w:lvlJc w:val="left"/>
      <w:pPr>
        <w:ind w:left="141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2" w:tplc="843219F0">
      <w:start w:val="1"/>
      <w:numFmt w:val="bullet"/>
      <w:lvlText w:val="▪"/>
      <w:lvlJc w:val="left"/>
      <w:pPr>
        <w:ind w:left="213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3" w:tplc="7CC6362A">
      <w:start w:val="1"/>
      <w:numFmt w:val="bullet"/>
      <w:lvlText w:val="•"/>
      <w:lvlJc w:val="left"/>
      <w:pPr>
        <w:ind w:left="285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4" w:tplc="7A9654BE">
      <w:start w:val="1"/>
      <w:numFmt w:val="bullet"/>
      <w:lvlText w:val="o"/>
      <w:lvlJc w:val="left"/>
      <w:pPr>
        <w:ind w:left="357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5" w:tplc="850484A8">
      <w:start w:val="1"/>
      <w:numFmt w:val="bullet"/>
      <w:lvlText w:val="▪"/>
      <w:lvlJc w:val="left"/>
      <w:pPr>
        <w:ind w:left="429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6" w:tplc="A22A9E40">
      <w:start w:val="1"/>
      <w:numFmt w:val="bullet"/>
      <w:lvlText w:val="•"/>
      <w:lvlJc w:val="left"/>
      <w:pPr>
        <w:ind w:left="501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7" w:tplc="785261E0">
      <w:start w:val="1"/>
      <w:numFmt w:val="bullet"/>
      <w:lvlText w:val="o"/>
      <w:lvlJc w:val="left"/>
      <w:pPr>
        <w:ind w:left="573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8" w:tplc="4698976A">
      <w:start w:val="1"/>
      <w:numFmt w:val="bullet"/>
      <w:lvlText w:val="▪"/>
      <w:lvlJc w:val="left"/>
      <w:pPr>
        <w:ind w:left="645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abstractNum>
  <w:abstractNum w:abstractNumId="9" w15:restartNumberingAfterBreak="0">
    <w:nsid w:val="536B01C9"/>
    <w:multiLevelType w:val="hybridMultilevel"/>
    <w:tmpl w:val="3E860B7A"/>
    <w:lvl w:ilvl="0" w:tplc="876A6C7E">
      <w:start w:val="1"/>
      <w:numFmt w:val="bullet"/>
      <w:lvlText w:val="•"/>
      <w:lvlJc w:val="left"/>
      <w:pPr>
        <w:ind w:left="465"/>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1" w:tplc="A472184A">
      <w:start w:val="1"/>
      <w:numFmt w:val="bullet"/>
      <w:lvlText w:val="o"/>
      <w:lvlJc w:val="left"/>
      <w:pPr>
        <w:ind w:left="141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2" w:tplc="2CF4E1DC">
      <w:start w:val="1"/>
      <w:numFmt w:val="bullet"/>
      <w:lvlText w:val="▪"/>
      <w:lvlJc w:val="left"/>
      <w:pPr>
        <w:ind w:left="213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3" w:tplc="789ECB24">
      <w:start w:val="1"/>
      <w:numFmt w:val="bullet"/>
      <w:lvlText w:val="•"/>
      <w:lvlJc w:val="left"/>
      <w:pPr>
        <w:ind w:left="285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4" w:tplc="E0F84916">
      <w:start w:val="1"/>
      <w:numFmt w:val="bullet"/>
      <w:lvlText w:val="o"/>
      <w:lvlJc w:val="left"/>
      <w:pPr>
        <w:ind w:left="357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5" w:tplc="3226389E">
      <w:start w:val="1"/>
      <w:numFmt w:val="bullet"/>
      <w:lvlText w:val="▪"/>
      <w:lvlJc w:val="left"/>
      <w:pPr>
        <w:ind w:left="429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6" w:tplc="8AA6A3D8">
      <w:start w:val="1"/>
      <w:numFmt w:val="bullet"/>
      <w:lvlText w:val="•"/>
      <w:lvlJc w:val="left"/>
      <w:pPr>
        <w:ind w:left="501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7" w:tplc="22D472D4">
      <w:start w:val="1"/>
      <w:numFmt w:val="bullet"/>
      <w:lvlText w:val="o"/>
      <w:lvlJc w:val="left"/>
      <w:pPr>
        <w:ind w:left="573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8" w:tplc="B5E0E55E">
      <w:start w:val="1"/>
      <w:numFmt w:val="bullet"/>
      <w:lvlText w:val="▪"/>
      <w:lvlJc w:val="left"/>
      <w:pPr>
        <w:ind w:left="645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abstractNum>
  <w:abstractNum w:abstractNumId="10" w15:restartNumberingAfterBreak="0">
    <w:nsid w:val="53CE3E6C"/>
    <w:multiLevelType w:val="hybridMultilevel"/>
    <w:tmpl w:val="FB56DD94"/>
    <w:lvl w:ilvl="0" w:tplc="17AA3AA4">
      <w:start w:val="1"/>
      <w:numFmt w:val="bullet"/>
      <w:lvlText w:val="•"/>
      <w:lvlJc w:val="left"/>
      <w:pPr>
        <w:ind w:left="465"/>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1" w:tplc="1006FF4C">
      <w:start w:val="1"/>
      <w:numFmt w:val="bullet"/>
      <w:lvlText w:val="o"/>
      <w:lvlJc w:val="left"/>
      <w:pPr>
        <w:ind w:left="141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2" w:tplc="BAA0320E">
      <w:start w:val="1"/>
      <w:numFmt w:val="bullet"/>
      <w:lvlText w:val="▪"/>
      <w:lvlJc w:val="left"/>
      <w:pPr>
        <w:ind w:left="213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3" w:tplc="A7A61B38">
      <w:start w:val="1"/>
      <w:numFmt w:val="bullet"/>
      <w:lvlText w:val="•"/>
      <w:lvlJc w:val="left"/>
      <w:pPr>
        <w:ind w:left="285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4" w:tplc="7A92D740">
      <w:start w:val="1"/>
      <w:numFmt w:val="bullet"/>
      <w:lvlText w:val="o"/>
      <w:lvlJc w:val="left"/>
      <w:pPr>
        <w:ind w:left="357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5" w:tplc="6554AD70">
      <w:start w:val="1"/>
      <w:numFmt w:val="bullet"/>
      <w:lvlText w:val="▪"/>
      <w:lvlJc w:val="left"/>
      <w:pPr>
        <w:ind w:left="429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6" w:tplc="4462DB1C">
      <w:start w:val="1"/>
      <w:numFmt w:val="bullet"/>
      <w:lvlText w:val="•"/>
      <w:lvlJc w:val="left"/>
      <w:pPr>
        <w:ind w:left="501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7" w:tplc="3EBC462E">
      <w:start w:val="1"/>
      <w:numFmt w:val="bullet"/>
      <w:lvlText w:val="o"/>
      <w:lvlJc w:val="left"/>
      <w:pPr>
        <w:ind w:left="573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8" w:tplc="BE6E2FA6">
      <w:start w:val="1"/>
      <w:numFmt w:val="bullet"/>
      <w:lvlText w:val="▪"/>
      <w:lvlJc w:val="left"/>
      <w:pPr>
        <w:ind w:left="645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abstractNum>
  <w:abstractNum w:abstractNumId="11" w15:restartNumberingAfterBreak="0">
    <w:nsid w:val="6F46152F"/>
    <w:multiLevelType w:val="hybridMultilevel"/>
    <w:tmpl w:val="A34413EA"/>
    <w:lvl w:ilvl="0" w:tplc="7D022E3E">
      <w:start w:val="1"/>
      <w:numFmt w:val="bullet"/>
      <w:lvlText w:val="•"/>
      <w:lvlJc w:val="left"/>
      <w:pPr>
        <w:ind w:left="465"/>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1" w:tplc="8690EBBE">
      <w:start w:val="1"/>
      <w:numFmt w:val="bullet"/>
      <w:lvlText w:val="o"/>
      <w:lvlJc w:val="left"/>
      <w:pPr>
        <w:ind w:left="141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2" w:tplc="6526C9CC">
      <w:start w:val="1"/>
      <w:numFmt w:val="bullet"/>
      <w:lvlText w:val="▪"/>
      <w:lvlJc w:val="left"/>
      <w:pPr>
        <w:ind w:left="213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3" w:tplc="125EFEC8">
      <w:start w:val="1"/>
      <w:numFmt w:val="bullet"/>
      <w:lvlText w:val="•"/>
      <w:lvlJc w:val="left"/>
      <w:pPr>
        <w:ind w:left="285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4" w:tplc="ECDAE5FC">
      <w:start w:val="1"/>
      <w:numFmt w:val="bullet"/>
      <w:lvlText w:val="o"/>
      <w:lvlJc w:val="left"/>
      <w:pPr>
        <w:ind w:left="357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5" w:tplc="7F4873B8">
      <w:start w:val="1"/>
      <w:numFmt w:val="bullet"/>
      <w:lvlText w:val="▪"/>
      <w:lvlJc w:val="left"/>
      <w:pPr>
        <w:ind w:left="429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6" w:tplc="BDA63700">
      <w:start w:val="1"/>
      <w:numFmt w:val="bullet"/>
      <w:lvlText w:val="•"/>
      <w:lvlJc w:val="left"/>
      <w:pPr>
        <w:ind w:left="501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7" w:tplc="5588C5C2">
      <w:start w:val="1"/>
      <w:numFmt w:val="bullet"/>
      <w:lvlText w:val="o"/>
      <w:lvlJc w:val="left"/>
      <w:pPr>
        <w:ind w:left="573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8" w:tplc="2138D962">
      <w:start w:val="1"/>
      <w:numFmt w:val="bullet"/>
      <w:lvlText w:val="▪"/>
      <w:lvlJc w:val="left"/>
      <w:pPr>
        <w:ind w:left="645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abstractNum>
  <w:abstractNum w:abstractNumId="12" w15:restartNumberingAfterBreak="0">
    <w:nsid w:val="79E17A63"/>
    <w:multiLevelType w:val="hybridMultilevel"/>
    <w:tmpl w:val="0E4844B4"/>
    <w:lvl w:ilvl="0" w:tplc="4050BE8A">
      <w:start w:val="1"/>
      <w:numFmt w:val="bullet"/>
      <w:lvlText w:val="•"/>
      <w:lvlJc w:val="left"/>
      <w:pPr>
        <w:ind w:left="465"/>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1" w:tplc="5CAEF93C">
      <w:start w:val="1"/>
      <w:numFmt w:val="bullet"/>
      <w:lvlText w:val="o"/>
      <w:lvlJc w:val="left"/>
      <w:pPr>
        <w:ind w:left="141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2" w:tplc="372AAB18">
      <w:start w:val="1"/>
      <w:numFmt w:val="bullet"/>
      <w:lvlText w:val="▪"/>
      <w:lvlJc w:val="left"/>
      <w:pPr>
        <w:ind w:left="213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3" w:tplc="2C24D514">
      <w:start w:val="1"/>
      <w:numFmt w:val="bullet"/>
      <w:lvlText w:val="•"/>
      <w:lvlJc w:val="left"/>
      <w:pPr>
        <w:ind w:left="285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4" w:tplc="E946A066">
      <w:start w:val="1"/>
      <w:numFmt w:val="bullet"/>
      <w:lvlText w:val="o"/>
      <w:lvlJc w:val="left"/>
      <w:pPr>
        <w:ind w:left="357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5" w:tplc="1A94F4FE">
      <w:start w:val="1"/>
      <w:numFmt w:val="bullet"/>
      <w:lvlText w:val="▪"/>
      <w:lvlJc w:val="left"/>
      <w:pPr>
        <w:ind w:left="429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6" w:tplc="41BAD1EC">
      <w:start w:val="1"/>
      <w:numFmt w:val="bullet"/>
      <w:lvlText w:val="•"/>
      <w:lvlJc w:val="left"/>
      <w:pPr>
        <w:ind w:left="501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7" w:tplc="0B6C7896">
      <w:start w:val="1"/>
      <w:numFmt w:val="bullet"/>
      <w:lvlText w:val="o"/>
      <w:lvlJc w:val="left"/>
      <w:pPr>
        <w:ind w:left="573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8" w:tplc="9D14AC40">
      <w:start w:val="1"/>
      <w:numFmt w:val="bullet"/>
      <w:lvlText w:val="▪"/>
      <w:lvlJc w:val="left"/>
      <w:pPr>
        <w:ind w:left="645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abstractNum>
  <w:abstractNum w:abstractNumId="13" w15:restartNumberingAfterBreak="0">
    <w:nsid w:val="7A420095"/>
    <w:multiLevelType w:val="hybridMultilevel"/>
    <w:tmpl w:val="DF123E80"/>
    <w:lvl w:ilvl="0" w:tplc="32322C36">
      <w:start w:val="1"/>
      <w:numFmt w:val="bullet"/>
      <w:lvlText w:val="•"/>
      <w:lvlJc w:val="left"/>
      <w:pPr>
        <w:ind w:left="465"/>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1" w:tplc="76DAF650">
      <w:start w:val="1"/>
      <w:numFmt w:val="bullet"/>
      <w:lvlText w:val="o"/>
      <w:lvlJc w:val="left"/>
      <w:pPr>
        <w:ind w:left="141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2" w:tplc="1B468FB8">
      <w:start w:val="1"/>
      <w:numFmt w:val="bullet"/>
      <w:lvlText w:val="▪"/>
      <w:lvlJc w:val="left"/>
      <w:pPr>
        <w:ind w:left="213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3" w:tplc="28FA55E8">
      <w:start w:val="1"/>
      <w:numFmt w:val="bullet"/>
      <w:lvlText w:val="•"/>
      <w:lvlJc w:val="left"/>
      <w:pPr>
        <w:ind w:left="285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4" w:tplc="3BACA888">
      <w:start w:val="1"/>
      <w:numFmt w:val="bullet"/>
      <w:lvlText w:val="o"/>
      <w:lvlJc w:val="left"/>
      <w:pPr>
        <w:ind w:left="357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5" w:tplc="10A03FCE">
      <w:start w:val="1"/>
      <w:numFmt w:val="bullet"/>
      <w:lvlText w:val="▪"/>
      <w:lvlJc w:val="left"/>
      <w:pPr>
        <w:ind w:left="429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6" w:tplc="146E351E">
      <w:start w:val="1"/>
      <w:numFmt w:val="bullet"/>
      <w:lvlText w:val="•"/>
      <w:lvlJc w:val="left"/>
      <w:pPr>
        <w:ind w:left="501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7" w:tplc="4B7E9E54">
      <w:start w:val="1"/>
      <w:numFmt w:val="bullet"/>
      <w:lvlText w:val="o"/>
      <w:lvlJc w:val="left"/>
      <w:pPr>
        <w:ind w:left="573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lvl w:ilvl="8" w:tplc="710AFCAE">
      <w:start w:val="1"/>
      <w:numFmt w:val="bullet"/>
      <w:lvlText w:val="▪"/>
      <w:lvlJc w:val="left"/>
      <w:pPr>
        <w:ind w:left="6456"/>
      </w:pPr>
      <w:rPr>
        <w:rFonts w:ascii="Times New Roman" w:eastAsia="Times New Roman" w:hAnsi="Times New Roman" w:cs="Times New Roman"/>
        <w:b w:val="0"/>
        <w:i w:val="0"/>
        <w:strike w:val="0"/>
        <w:dstrike w:val="0"/>
        <w:color w:val="1A1A1A"/>
        <w:sz w:val="24"/>
        <w:szCs w:val="24"/>
        <w:u w:val="none" w:color="000000"/>
        <w:bdr w:val="none" w:sz="0" w:space="0" w:color="auto"/>
        <w:shd w:val="clear" w:color="auto" w:fill="auto"/>
        <w:vertAlign w:val="baseline"/>
      </w:rPr>
    </w:lvl>
  </w:abstractNum>
  <w:num w:numId="1" w16cid:durableId="1247302098">
    <w:abstractNumId w:val="4"/>
  </w:num>
  <w:num w:numId="2" w16cid:durableId="1595892622">
    <w:abstractNumId w:val="7"/>
  </w:num>
  <w:num w:numId="3" w16cid:durableId="726756546">
    <w:abstractNumId w:val="0"/>
  </w:num>
  <w:num w:numId="4" w16cid:durableId="1880555616">
    <w:abstractNumId w:val="11"/>
  </w:num>
  <w:num w:numId="5" w16cid:durableId="1068112008">
    <w:abstractNumId w:val="9"/>
  </w:num>
  <w:num w:numId="6" w16cid:durableId="436293007">
    <w:abstractNumId w:val="13"/>
  </w:num>
  <w:num w:numId="7" w16cid:durableId="1616210187">
    <w:abstractNumId w:val="3"/>
  </w:num>
  <w:num w:numId="8" w16cid:durableId="141427987">
    <w:abstractNumId w:val="6"/>
  </w:num>
  <w:num w:numId="9" w16cid:durableId="1396120305">
    <w:abstractNumId w:val="1"/>
  </w:num>
  <w:num w:numId="10" w16cid:durableId="878709373">
    <w:abstractNumId w:val="8"/>
  </w:num>
  <w:num w:numId="11" w16cid:durableId="1500736194">
    <w:abstractNumId w:val="12"/>
  </w:num>
  <w:num w:numId="12" w16cid:durableId="411198330">
    <w:abstractNumId w:val="5"/>
  </w:num>
  <w:num w:numId="13" w16cid:durableId="800729726">
    <w:abstractNumId w:val="10"/>
  </w:num>
  <w:num w:numId="14" w16cid:durableId="19803744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C5E"/>
    <w:rsid w:val="00415C5E"/>
    <w:rsid w:val="00B22386"/>
    <w:rsid w:val="00BC3829"/>
    <w:rsid w:val="00D057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DB8F3"/>
  <w15:docId w15:val="{53162305-DB5F-4D10-A005-7A67378F0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8" w:line="314" w:lineRule="auto"/>
      <w:ind w:left="10" w:hanging="10"/>
      <w:jc w:val="both"/>
    </w:pPr>
    <w:rPr>
      <w:rFonts w:ascii="Times New Roman" w:eastAsia="Times New Roman" w:hAnsi="Times New Roman" w:cs="Times New Roman"/>
      <w:color w:val="1A1A1A"/>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B2545"/>
      <w:sz w:val="3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B2545"/>
      <w:sz w:val="30"/>
    </w:rPr>
  </w:style>
  <w:style w:type="paragraph" w:styleId="Heading3">
    <w:name w:val="heading 3"/>
    <w:next w:val="Normal"/>
    <w:link w:val="Heading3Char"/>
    <w:uiPriority w:val="9"/>
    <w:unhideWhenUsed/>
    <w:qFormat/>
    <w:pPr>
      <w:keepNext/>
      <w:keepLines/>
      <w:spacing w:after="170" w:line="259" w:lineRule="auto"/>
      <w:ind w:left="10" w:hanging="10"/>
      <w:outlineLvl w:val="2"/>
    </w:pPr>
    <w:rPr>
      <w:rFonts w:ascii="Times New Roman" w:eastAsia="Times New Roman" w:hAnsi="Times New Roman" w:cs="Times New Roman"/>
      <w:b/>
      <w:color w:val="134074"/>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134074"/>
      <w:sz w:val="26"/>
    </w:rPr>
  </w:style>
  <w:style w:type="character" w:customStyle="1" w:styleId="Heading2Char">
    <w:name w:val="Heading 2 Char"/>
    <w:link w:val="Heading2"/>
    <w:rPr>
      <w:rFonts w:ascii="Times New Roman" w:eastAsia="Times New Roman" w:hAnsi="Times New Roman" w:cs="Times New Roman"/>
      <w:b/>
      <w:color w:val="0B2545"/>
      <w:sz w:val="30"/>
    </w:rPr>
  </w:style>
  <w:style w:type="character" w:customStyle="1" w:styleId="Heading1Char">
    <w:name w:val="Heading 1 Char"/>
    <w:link w:val="Heading1"/>
    <w:rPr>
      <w:rFonts w:ascii="Times New Roman" w:eastAsia="Times New Roman" w:hAnsi="Times New Roman" w:cs="Times New Roman"/>
      <w:b/>
      <w:color w:val="0B2545"/>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3324</Words>
  <Characters>18953</Characters>
  <Application>Microsoft Office Word</Application>
  <DocSecurity>0</DocSecurity>
  <Lines>157</Lines>
  <Paragraphs>44</Paragraphs>
  <ScaleCrop>false</ScaleCrop>
  <Company/>
  <LinksUpToDate>false</LinksUpToDate>
  <CharactersWithSpaces>22233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Tool 1 – Data Cleaning Challenge</dc:title>
  <dc:subject/>
  <dc:creator>Shashank bheemavarapu</dc:creator>
  <cp:keywords/>
  <cp:lastModifiedBy>Shashank bheemavarapu</cp:lastModifiedBy>
  <cp:revision>2</cp:revision>
  <dcterms:created xsi:type="dcterms:W3CDTF">2026-08-19T13:54:00Z</dcterms:created>
  <dcterms:modified xsi:type="dcterms:W3CDTF">2026-08-19T13:54:00Z</dcterms:modified>
</cp:coreProperties>
</file>