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DAC4B" w14:textId="01878C4F" w:rsidR="00F42D33" w:rsidRDefault="00F42D33">
      <w:r>
        <w:rPr>
          <w:noProof/>
        </w:rPr>
        <w:drawing>
          <wp:inline distT="0" distB="0" distL="0" distR="0" wp14:anchorId="481E5385" wp14:editId="34553CEE">
            <wp:extent cx="5731510" cy="7417248"/>
            <wp:effectExtent l="0" t="0" r="2540" b="0"/>
            <wp:docPr id="2" name="Picture 2" descr="Diagram, 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2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33"/>
    <w:rsid w:val="00F4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5F79F"/>
  <w15:chartTrackingRefBased/>
  <w15:docId w15:val="{1C312EE2-78A4-4222-9DB0-AB2742D49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shashankdasarixc.vhs@gmail.com</dc:creator>
  <cp:keywords/>
  <dc:description/>
  <cp:lastModifiedBy>shashankdasarixc.vhs@gmail.com</cp:lastModifiedBy>
  <cp:revision>1</cp:revision>
  <dcterms:created xsi:type="dcterms:W3CDTF">2022-01-09T04:17:00Z</dcterms:created>
  <dcterms:modified xsi:type="dcterms:W3CDTF">2022-01-09T04:19:00Z</dcterms:modified>
</cp:coreProperties>
</file>