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147024870"/>
        <w:docPartObj>
          <w:docPartGallery w:val="Cover Pages"/>
          <w:docPartUnique/>
        </w:docPartObj>
      </w:sdtPr>
      <w:sdtEndPr>
        <w:rPr>
          <w:b/>
          <w:bCs/>
        </w:rPr>
      </w:sdtEndPr>
      <w:sdtContent>
        <w:p w14:paraId="520096AC" w14:textId="63AC3158" w:rsidR="0007549F" w:rsidRPr="00950F13" w:rsidRDefault="0007549F" w:rsidP="00421EED">
          <w:pPr>
            <w:jc w:val="center"/>
            <w:rPr>
              <w:lang w:val="en-US"/>
            </w:rPr>
          </w:pPr>
        </w:p>
        <w:p w14:paraId="4721FDA6" w14:textId="77777777" w:rsidR="00D45918" w:rsidRPr="00950F13" w:rsidRDefault="00D45918" w:rsidP="00421EED">
          <w:pPr>
            <w:jc w:val="center"/>
            <w:rPr>
              <w:lang w:val="en-US"/>
            </w:rPr>
          </w:pPr>
        </w:p>
        <w:p w14:paraId="468AEC39" w14:textId="77777777" w:rsidR="00D45918" w:rsidRPr="00950F13" w:rsidRDefault="00D45918" w:rsidP="00421EED">
          <w:pPr>
            <w:jc w:val="center"/>
            <w:rPr>
              <w:lang w:val="en-US"/>
            </w:rPr>
          </w:pPr>
        </w:p>
        <w:p w14:paraId="2CEE5BAB" w14:textId="77777777" w:rsidR="00D45918" w:rsidRPr="00950F13" w:rsidRDefault="00D45918" w:rsidP="00421EED">
          <w:pPr>
            <w:jc w:val="center"/>
            <w:rPr>
              <w:lang w:val="en-US"/>
            </w:rPr>
          </w:pPr>
        </w:p>
        <w:p w14:paraId="2656E422" w14:textId="77777777" w:rsidR="00421EED" w:rsidRPr="00950F13" w:rsidRDefault="00421EED" w:rsidP="00421EED">
          <w:pPr>
            <w:jc w:val="center"/>
            <w:rPr>
              <w:lang w:val="en-US"/>
            </w:rPr>
          </w:pPr>
        </w:p>
        <w:p w14:paraId="7B13322F" w14:textId="7D5A8160" w:rsidR="00D45918" w:rsidRPr="00950F13" w:rsidRDefault="00421EED" w:rsidP="00421EED">
          <w:pPr>
            <w:jc w:val="center"/>
            <w:rPr>
              <w:lang w:val="en-US"/>
            </w:rPr>
          </w:pPr>
          <w:r w:rsidRPr="00950F13">
            <w:rPr>
              <w:noProof/>
              <w:lang w:val="en-US"/>
            </w:rPr>
            <w:drawing>
              <wp:inline distT="0" distB="0" distL="0" distR="0" wp14:anchorId="14224540" wp14:editId="5B480659">
                <wp:extent cx="1027134" cy="1001945"/>
                <wp:effectExtent l="0" t="0" r="0" b="0"/>
                <wp:docPr id="980301995" name="Picture 1" descr="A red flower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1995" name="Picture 1" descr="A red flower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7049" cy="1031126"/>
                        </a:xfrm>
                        <a:prstGeom prst="rect">
                          <a:avLst/>
                        </a:prstGeom>
                      </pic:spPr>
                    </pic:pic>
                  </a:graphicData>
                </a:graphic>
              </wp:inline>
            </w:drawing>
          </w:r>
        </w:p>
        <w:sdt>
          <w:sdtPr>
            <w:rPr>
              <w:rFonts w:asciiTheme="minorHAnsi" w:eastAsiaTheme="minorEastAsia" w:hAnsiTheme="minorHAnsi" w:cstheme="minorBidi"/>
              <w:spacing w:val="0"/>
              <w:kern w:val="0"/>
              <w:sz w:val="22"/>
              <w:szCs w:val="22"/>
              <w:lang w:val="en-US"/>
            </w:rPr>
            <w:id w:val="1108080292"/>
            <w:docPartObj>
              <w:docPartGallery w:val="Cover Pages"/>
              <w:docPartUnique/>
            </w:docPartObj>
          </w:sdtPr>
          <w:sdtContent>
            <w:p w14:paraId="63B08EA3" w14:textId="77777777" w:rsidR="00030AEA" w:rsidRPr="00950F13" w:rsidRDefault="00030AEA" w:rsidP="00030AEA">
              <w:pPr>
                <w:pStyle w:val="Title"/>
                <w:jc w:val="center"/>
                <w:rPr>
                  <w:lang w:val="en-US"/>
                </w:rPr>
              </w:pPr>
              <w:r w:rsidRPr="00950F13">
                <w:rPr>
                  <w:lang w:val="en-US"/>
                </w:rPr>
                <w:t>Sakura V2</w:t>
              </w:r>
            </w:p>
            <w:p w14:paraId="3684D779" w14:textId="77777777" w:rsidR="00030AEA" w:rsidRPr="00950F13" w:rsidRDefault="00030AEA" w:rsidP="00030AEA">
              <w:pPr>
                <w:pStyle w:val="Title"/>
                <w:jc w:val="center"/>
                <w:rPr>
                  <w:lang w:val="en-US"/>
                </w:rPr>
              </w:pPr>
              <w:r w:rsidRPr="00950F13">
                <w:rPr>
                  <w:lang w:val="en-US"/>
                </w:rPr>
                <w:t>Functional Design Document</w:t>
              </w:r>
            </w:p>
            <w:p w14:paraId="668DACDB" w14:textId="0F889DC5" w:rsidR="00B859E4" w:rsidRPr="00950F13" w:rsidRDefault="00847B99" w:rsidP="00B859E4">
              <w:pPr>
                <w:pStyle w:val="Subtitle"/>
                <w:jc w:val="center"/>
                <w:rPr>
                  <w:lang w:val="en-US"/>
                </w:rPr>
              </w:pPr>
              <w:r w:rsidRPr="00950F13">
                <w:rPr>
                  <w:lang w:val="en-US"/>
                </w:rPr>
                <w:t>Submitted</w:t>
              </w:r>
              <w:r w:rsidR="00B859E4" w:rsidRPr="00950F13">
                <w:rPr>
                  <w:lang w:val="en-US"/>
                </w:rPr>
                <w:t xml:space="preserve"> </w:t>
              </w:r>
            </w:p>
            <w:p w14:paraId="722E7058" w14:textId="642D2945" w:rsidR="00B859E4" w:rsidRPr="00950F13" w:rsidRDefault="00B859E4" w:rsidP="00421EED">
              <w:pPr>
                <w:pStyle w:val="Subtitle"/>
                <w:jc w:val="center"/>
                <w:rPr>
                  <w:lang w:val="en-US"/>
                </w:rPr>
              </w:pPr>
            </w:p>
            <w:p w14:paraId="7B592139" w14:textId="77777777" w:rsidR="00B859E4" w:rsidRPr="00950F13" w:rsidRDefault="00B859E4" w:rsidP="00421EED">
              <w:pPr>
                <w:jc w:val="center"/>
                <w:rPr>
                  <w:lang w:val="en-US"/>
                </w:rPr>
              </w:pPr>
            </w:p>
            <w:p w14:paraId="69808B45" w14:textId="77777777" w:rsidR="00B859E4" w:rsidRPr="00950F13" w:rsidRDefault="00B859E4" w:rsidP="00421EED">
              <w:pPr>
                <w:jc w:val="center"/>
                <w:rPr>
                  <w:lang w:val="en-US"/>
                </w:rPr>
              </w:pPr>
            </w:p>
            <w:p w14:paraId="5789EEF5" w14:textId="77777777" w:rsidR="00B859E4" w:rsidRPr="00950F13" w:rsidRDefault="00B859E4" w:rsidP="00421EED">
              <w:pPr>
                <w:jc w:val="center"/>
                <w:rPr>
                  <w:lang w:val="en-US"/>
                </w:rPr>
              </w:pPr>
            </w:p>
            <w:p w14:paraId="7BD7E3E2" w14:textId="77777777" w:rsidR="00B859E4" w:rsidRPr="00950F13" w:rsidRDefault="00B859E4" w:rsidP="00B859E4">
              <w:pPr>
                <w:rPr>
                  <w:lang w:val="en-US"/>
                </w:rPr>
              </w:pPr>
            </w:p>
            <w:p w14:paraId="6AE1146E" w14:textId="77777777" w:rsidR="00B859E4" w:rsidRPr="00950F13" w:rsidRDefault="00B859E4" w:rsidP="00B859E4">
              <w:pPr>
                <w:rPr>
                  <w:lang w:val="en-US"/>
                </w:rPr>
              </w:pPr>
            </w:p>
            <w:tbl>
              <w:tblPr>
                <w:tblStyle w:val="ListTable3"/>
                <w:tblW w:w="0" w:type="auto"/>
                <w:tblLook w:val="04A0" w:firstRow="1" w:lastRow="0" w:firstColumn="1" w:lastColumn="0" w:noHBand="0" w:noVBand="1"/>
              </w:tblPr>
              <w:tblGrid>
                <w:gridCol w:w="1129"/>
                <w:gridCol w:w="1282"/>
                <w:gridCol w:w="1417"/>
                <w:gridCol w:w="5234"/>
              </w:tblGrid>
              <w:tr w:rsidR="00C33D2B" w:rsidRPr="00950F13" w14:paraId="2015B7B0" w14:textId="77777777" w:rsidTr="00FA26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4"/>
                    <w:tcBorders>
                      <w:bottom w:val="single" w:sz="4" w:space="0" w:color="auto"/>
                    </w:tcBorders>
                  </w:tcPr>
                  <w:p w14:paraId="3C4AE3E6" w14:textId="08596709" w:rsidR="00C33D2B" w:rsidRPr="00950F13" w:rsidRDefault="00680625" w:rsidP="00B859E4">
                    <w:pPr>
                      <w:rPr>
                        <w:b w:val="0"/>
                        <w:bCs w:val="0"/>
                        <w:lang w:val="en-US"/>
                      </w:rPr>
                    </w:pPr>
                    <w:r w:rsidRPr="00950F13">
                      <w:rPr>
                        <w:b w:val="0"/>
                        <w:bCs w:val="0"/>
                        <w:lang w:val="en-US"/>
                      </w:rPr>
                      <w:t>Revisions</w:t>
                    </w:r>
                  </w:p>
                </w:tc>
              </w:tr>
              <w:tr w:rsidR="00B859E4" w:rsidRPr="00950F13" w14:paraId="5A2E53D4" w14:textId="77777777" w:rsidTr="00FA2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BE484C1" w14:textId="3AFD0AE1" w:rsidR="00B859E4" w:rsidRPr="00950F13" w:rsidRDefault="007D1F83" w:rsidP="00B859E4">
                    <w:pPr>
                      <w:rPr>
                        <w:lang w:val="en-US"/>
                      </w:rPr>
                    </w:pPr>
                    <w:r w:rsidRPr="00950F13">
                      <w:rPr>
                        <w:lang w:val="en-US"/>
                      </w:rPr>
                      <w:t>Version</w:t>
                    </w:r>
                  </w:p>
                </w:tc>
                <w:tc>
                  <w:tcPr>
                    <w:tcW w:w="1282" w:type="dxa"/>
                    <w:tcBorders>
                      <w:top w:val="single" w:sz="4" w:space="0" w:color="auto"/>
                      <w:left w:val="single" w:sz="4" w:space="0" w:color="auto"/>
                      <w:bottom w:val="single" w:sz="4" w:space="0" w:color="auto"/>
                      <w:right w:val="single" w:sz="4" w:space="0" w:color="auto"/>
                    </w:tcBorders>
                  </w:tcPr>
                  <w:p w14:paraId="38C5BE99" w14:textId="7330FF84" w:rsidR="00B859E4" w:rsidRPr="00950F13" w:rsidRDefault="007D1F83" w:rsidP="00B859E4">
                    <w:pPr>
                      <w:cnfStyle w:val="000000100000" w:firstRow="0" w:lastRow="0" w:firstColumn="0" w:lastColumn="0" w:oddVBand="0" w:evenVBand="0" w:oddHBand="1" w:evenHBand="0" w:firstRowFirstColumn="0" w:firstRowLastColumn="0" w:lastRowFirstColumn="0" w:lastRowLastColumn="0"/>
                      <w:rPr>
                        <w:b/>
                        <w:bCs/>
                        <w:lang w:val="en-US"/>
                      </w:rPr>
                    </w:pPr>
                    <w:r w:rsidRPr="00950F13">
                      <w:rPr>
                        <w:b/>
                        <w:bCs/>
                        <w:lang w:val="en-US"/>
                      </w:rPr>
                      <w:t>Date</w:t>
                    </w:r>
                  </w:p>
                </w:tc>
                <w:tc>
                  <w:tcPr>
                    <w:tcW w:w="1417" w:type="dxa"/>
                    <w:tcBorders>
                      <w:top w:val="single" w:sz="4" w:space="0" w:color="auto"/>
                      <w:left w:val="single" w:sz="4" w:space="0" w:color="auto"/>
                      <w:bottom w:val="single" w:sz="4" w:space="0" w:color="auto"/>
                      <w:right w:val="single" w:sz="4" w:space="0" w:color="auto"/>
                    </w:tcBorders>
                  </w:tcPr>
                  <w:p w14:paraId="152DCF5F" w14:textId="7C8A695B" w:rsidR="00B859E4" w:rsidRPr="00950F13" w:rsidRDefault="007D1F83" w:rsidP="00B859E4">
                    <w:pPr>
                      <w:cnfStyle w:val="000000100000" w:firstRow="0" w:lastRow="0" w:firstColumn="0" w:lastColumn="0" w:oddVBand="0" w:evenVBand="0" w:oddHBand="1" w:evenHBand="0" w:firstRowFirstColumn="0" w:firstRowLastColumn="0" w:lastRowFirstColumn="0" w:lastRowLastColumn="0"/>
                      <w:rPr>
                        <w:b/>
                        <w:bCs/>
                        <w:lang w:val="en-US"/>
                      </w:rPr>
                    </w:pPr>
                    <w:r w:rsidRPr="00950F13">
                      <w:rPr>
                        <w:b/>
                        <w:bCs/>
                        <w:lang w:val="en-US"/>
                      </w:rPr>
                      <w:t>Author</w:t>
                    </w:r>
                  </w:p>
                </w:tc>
                <w:tc>
                  <w:tcPr>
                    <w:tcW w:w="5234" w:type="dxa"/>
                    <w:tcBorders>
                      <w:top w:val="single" w:sz="4" w:space="0" w:color="auto"/>
                      <w:left w:val="single" w:sz="4" w:space="0" w:color="auto"/>
                      <w:bottom w:val="single" w:sz="4" w:space="0" w:color="auto"/>
                      <w:right w:val="single" w:sz="4" w:space="0" w:color="auto"/>
                    </w:tcBorders>
                  </w:tcPr>
                  <w:p w14:paraId="1979368C" w14:textId="674492EE" w:rsidR="00B859E4" w:rsidRPr="00950F13" w:rsidRDefault="007D1F83" w:rsidP="00B859E4">
                    <w:pPr>
                      <w:cnfStyle w:val="000000100000" w:firstRow="0" w:lastRow="0" w:firstColumn="0" w:lastColumn="0" w:oddVBand="0" w:evenVBand="0" w:oddHBand="1" w:evenHBand="0" w:firstRowFirstColumn="0" w:firstRowLastColumn="0" w:lastRowFirstColumn="0" w:lastRowLastColumn="0"/>
                      <w:rPr>
                        <w:b/>
                        <w:bCs/>
                        <w:lang w:val="en-US"/>
                      </w:rPr>
                    </w:pPr>
                    <w:r w:rsidRPr="00950F13">
                      <w:rPr>
                        <w:b/>
                        <w:bCs/>
                        <w:lang w:val="en-US"/>
                      </w:rPr>
                      <w:t>Change Summary</w:t>
                    </w:r>
                  </w:p>
                </w:tc>
              </w:tr>
              <w:tr w:rsidR="007D1F83" w:rsidRPr="00950F13" w14:paraId="3D99ED7D" w14:textId="77777777" w:rsidTr="00FA2661">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7EE151AD" w14:textId="502131B3" w:rsidR="007D1F83" w:rsidRPr="00950F13" w:rsidRDefault="007D1F15" w:rsidP="00B859E4">
                    <w:pPr>
                      <w:rPr>
                        <w:b w:val="0"/>
                        <w:bCs w:val="0"/>
                        <w:lang w:val="en-US"/>
                      </w:rPr>
                    </w:pPr>
                    <w:r w:rsidRPr="00950F13">
                      <w:rPr>
                        <w:b w:val="0"/>
                        <w:bCs w:val="0"/>
                        <w:lang w:val="en-US"/>
                      </w:rPr>
                      <w:t>1.0</w:t>
                    </w:r>
                  </w:p>
                </w:tc>
                <w:tc>
                  <w:tcPr>
                    <w:tcW w:w="1282" w:type="dxa"/>
                    <w:tcBorders>
                      <w:top w:val="single" w:sz="4" w:space="0" w:color="auto"/>
                      <w:left w:val="single" w:sz="4" w:space="0" w:color="auto"/>
                      <w:bottom w:val="single" w:sz="4" w:space="0" w:color="auto"/>
                      <w:right w:val="single" w:sz="4" w:space="0" w:color="auto"/>
                    </w:tcBorders>
                  </w:tcPr>
                  <w:p w14:paraId="25075B7A" w14:textId="03683C2D" w:rsidR="007D1F83" w:rsidRPr="00950F13" w:rsidRDefault="00E759D6" w:rsidP="00B859E4">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0</w:t>
                    </w:r>
                    <w:r w:rsidR="00D372B4" w:rsidRPr="00950F13">
                      <w:rPr>
                        <w:lang w:val="en-US"/>
                      </w:rPr>
                      <w:t>5</w:t>
                    </w:r>
                    <w:r w:rsidR="007D1F15" w:rsidRPr="00950F13">
                      <w:rPr>
                        <w:lang w:val="en-US"/>
                      </w:rPr>
                      <w:t>.0</w:t>
                    </w:r>
                    <w:r w:rsidRPr="00950F13">
                      <w:rPr>
                        <w:lang w:val="en-US"/>
                      </w:rPr>
                      <w:t>8</w:t>
                    </w:r>
                    <w:r w:rsidR="007D1F15" w:rsidRPr="00950F13">
                      <w:rPr>
                        <w:lang w:val="en-US"/>
                      </w:rPr>
                      <w:t>.2025</w:t>
                    </w:r>
                  </w:p>
                </w:tc>
                <w:tc>
                  <w:tcPr>
                    <w:tcW w:w="1417" w:type="dxa"/>
                    <w:tcBorders>
                      <w:top w:val="single" w:sz="4" w:space="0" w:color="auto"/>
                      <w:left w:val="single" w:sz="4" w:space="0" w:color="auto"/>
                      <w:bottom w:val="single" w:sz="4" w:space="0" w:color="auto"/>
                      <w:right w:val="single" w:sz="4" w:space="0" w:color="auto"/>
                    </w:tcBorders>
                  </w:tcPr>
                  <w:p w14:paraId="264D1417" w14:textId="050003EE" w:rsidR="007D1F83" w:rsidRPr="00950F13" w:rsidRDefault="007D1F15" w:rsidP="00B859E4">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O.</w:t>
                    </w:r>
                    <w:r w:rsidR="00F14078" w:rsidRPr="00950F13">
                      <w:rPr>
                        <w:lang w:val="en-US"/>
                      </w:rPr>
                      <w:t xml:space="preserve"> </w:t>
                    </w:r>
                    <w:r w:rsidRPr="00950F13">
                      <w:rPr>
                        <w:lang w:val="en-US"/>
                      </w:rPr>
                      <w:t>Ozturk</w:t>
                    </w:r>
                  </w:p>
                </w:tc>
                <w:tc>
                  <w:tcPr>
                    <w:tcW w:w="5234" w:type="dxa"/>
                    <w:tcBorders>
                      <w:top w:val="single" w:sz="4" w:space="0" w:color="auto"/>
                      <w:left w:val="single" w:sz="4" w:space="0" w:color="auto"/>
                      <w:bottom w:val="single" w:sz="4" w:space="0" w:color="auto"/>
                      <w:right w:val="single" w:sz="4" w:space="0" w:color="auto"/>
                    </w:tcBorders>
                  </w:tcPr>
                  <w:p w14:paraId="760875BE" w14:textId="1DD5CBE5" w:rsidR="007D1F83" w:rsidRPr="00950F13" w:rsidRDefault="00F14078" w:rsidP="00B859E4">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Initial Version</w:t>
                    </w:r>
                  </w:p>
                </w:tc>
              </w:tr>
            </w:tbl>
            <w:p w14:paraId="57CD7BA8" w14:textId="77777777" w:rsidR="00B859E4" w:rsidRPr="00950F13" w:rsidRDefault="00B859E4" w:rsidP="00B859E4">
              <w:pPr>
                <w:rPr>
                  <w:lang w:val="en-US"/>
                </w:rPr>
              </w:pPr>
            </w:p>
            <w:tbl>
              <w:tblPr>
                <w:tblStyle w:val="ListTable3"/>
                <w:tblW w:w="0" w:type="auto"/>
                <w:tblLook w:val="04A0" w:firstRow="1" w:lastRow="0" w:firstColumn="1" w:lastColumn="0" w:noHBand="0" w:noVBand="1"/>
              </w:tblPr>
              <w:tblGrid>
                <w:gridCol w:w="1915"/>
                <w:gridCol w:w="1282"/>
                <w:gridCol w:w="2043"/>
                <w:gridCol w:w="3822"/>
              </w:tblGrid>
              <w:tr w:rsidR="00680625" w:rsidRPr="00950F13" w14:paraId="7DD623DA" w14:textId="77777777" w:rsidTr="00FA26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4"/>
                    <w:tcBorders>
                      <w:bottom w:val="single" w:sz="4" w:space="0" w:color="auto"/>
                    </w:tcBorders>
                  </w:tcPr>
                  <w:p w14:paraId="28DE93BB" w14:textId="5AD5F31C" w:rsidR="00680625" w:rsidRPr="00950F13" w:rsidRDefault="00B91264">
                    <w:pPr>
                      <w:rPr>
                        <w:b w:val="0"/>
                        <w:bCs w:val="0"/>
                        <w:lang w:val="en-US"/>
                      </w:rPr>
                    </w:pPr>
                    <w:r w:rsidRPr="00950F13">
                      <w:rPr>
                        <w:b w:val="0"/>
                        <w:bCs w:val="0"/>
                        <w:lang w:val="en-US"/>
                      </w:rPr>
                      <w:t>Signoffs</w:t>
                    </w:r>
                  </w:p>
                </w:tc>
              </w:tr>
              <w:tr w:rsidR="00601658" w:rsidRPr="00950F13" w14:paraId="5054EEB1" w14:textId="77777777" w:rsidTr="00FA2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3B43C762" w14:textId="7CB19ACC" w:rsidR="009D1B28" w:rsidRPr="00950F13" w:rsidRDefault="00601658">
                    <w:pPr>
                      <w:rPr>
                        <w:lang w:val="en-US"/>
                      </w:rPr>
                    </w:pPr>
                    <w:r w:rsidRPr="00950F13">
                      <w:rPr>
                        <w:lang w:val="en-US"/>
                      </w:rPr>
                      <w:t>Stakeholder</w:t>
                    </w:r>
                  </w:p>
                </w:tc>
                <w:tc>
                  <w:tcPr>
                    <w:tcW w:w="1282" w:type="dxa"/>
                    <w:tcBorders>
                      <w:top w:val="single" w:sz="4" w:space="0" w:color="auto"/>
                      <w:left w:val="single" w:sz="4" w:space="0" w:color="auto"/>
                      <w:bottom w:val="single" w:sz="4" w:space="0" w:color="auto"/>
                      <w:right w:val="single" w:sz="4" w:space="0" w:color="auto"/>
                    </w:tcBorders>
                  </w:tcPr>
                  <w:p w14:paraId="3244DC29" w14:textId="77777777" w:rsidR="009D1B28" w:rsidRPr="00950F13" w:rsidRDefault="009D1B28">
                    <w:pPr>
                      <w:cnfStyle w:val="000000100000" w:firstRow="0" w:lastRow="0" w:firstColumn="0" w:lastColumn="0" w:oddVBand="0" w:evenVBand="0" w:oddHBand="1" w:evenHBand="0" w:firstRowFirstColumn="0" w:firstRowLastColumn="0" w:lastRowFirstColumn="0" w:lastRowLastColumn="0"/>
                      <w:rPr>
                        <w:b/>
                        <w:bCs/>
                        <w:lang w:val="en-US"/>
                      </w:rPr>
                    </w:pPr>
                    <w:r w:rsidRPr="00950F13">
                      <w:rPr>
                        <w:b/>
                        <w:bCs/>
                        <w:lang w:val="en-US"/>
                      </w:rPr>
                      <w:t>Date</w:t>
                    </w:r>
                  </w:p>
                </w:tc>
                <w:tc>
                  <w:tcPr>
                    <w:tcW w:w="2043" w:type="dxa"/>
                    <w:tcBorders>
                      <w:top w:val="single" w:sz="4" w:space="0" w:color="auto"/>
                      <w:left w:val="single" w:sz="4" w:space="0" w:color="auto"/>
                      <w:bottom w:val="single" w:sz="4" w:space="0" w:color="auto"/>
                      <w:right w:val="single" w:sz="4" w:space="0" w:color="auto"/>
                    </w:tcBorders>
                  </w:tcPr>
                  <w:p w14:paraId="16BED768" w14:textId="6D3F8FC7" w:rsidR="009D1B28" w:rsidRPr="00950F13" w:rsidRDefault="009D1889">
                    <w:pPr>
                      <w:cnfStyle w:val="000000100000" w:firstRow="0" w:lastRow="0" w:firstColumn="0" w:lastColumn="0" w:oddVBand="0" w:evenVBand="0" w:oddHBand="1" w:evenHBand="0" w:firstRowFirstColumn="0" w:firstRowLastColumn="0" w:lastRowFirstColumn="0" w:lastRowLastColumn="0"/>
                      <w:rPr>
                        <w:b/>
                        <w:bCs/>
                        <w:lang w:val="en-US"/>
                      </w:rPr>
                    </w:pPr>
                    <w:r w:rsidRPr="00950F13">
                      <w:rPr>
                        <w:b/>
                        <w:bCs/>
                        <w:lang w:val="en-US"/>
                      </w:rPr>
                      <w:t>Status</w:t>
                    </w:r>
                  </w:p>
                </w:tc>
                <w:tc>
                  <w:tcPr>
                    <w:tcW w:w="3822" w:type="dxa"/>
                    <w:tcBorders>
                      <w:top w:val="single" w:sz="4" w:space="0" w:color="auto"/>
                      <w:left w:val="single" w:sz="4" w:space="0" w:color="auto"/>
                      <w:bottom w:val="single" w:sz="4" w:space="0" w:color="auto"/>
                      <w:right w:val="single" w:sz="4" w:space="0" w:color="auto"/>
                    </w:tcBorders>
                  </w:tcPr>
                  <w:p w14:paraId="325A6156" w14:textId="4E6B38B8" w:rsidR="009D1B28" w:rsidRPr="00950F13" w:rsidRDefault="004F59B1">
                    <w:pPr>
                      <w:cnfStyle w:val="000000100000" w:firstRow="0" w:lastRow="0" w:firstColumn="0" w:lastColumn="0" w:oddVBand="0" w:evenVBand="0" w:oddHBand="1" w:evenHBand="0" w:firstRowFirstColumn="0" w:firstRowLastColumn="0" w:lastRowFirstColumn="0" w:lastRowLastColumn="0"/>
                      <w:rPr>
                        <w:b/>
                        <w:bCs/>
                        <w:lang w:val="en-US"/>
                      </w:rPr>
                    </w:pPr>
                    <w:r w:rsidRPr="00950F13">
                      <w:rPr>
                        <w:b/>
                        <w:bCs/>
                        <w:lang w:val="en-US"/>
                      </w:rPr>
                      <w:t>Comments</w:t>
                    </w:r>
                  </w:p>
                </w:tc>
              </w:tr>
              <w:tr w:rsidR="004F59B1" w:rsidRPr="00950F13" w14:paraId="763D2CBD" w14:textId="77777777" w:rsidTr="00FA2661">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6555DCF5" w14:textId="73F1FEB1" w:rsidR="009D1B28" w:rsidRPr="00950F13" w:rsidRDefault="00572B76">
                    <w:pPr>
                      <w:rPr>
                        <w:b w:val="0"/>
                        <w:bCs w:val="0"/>
                        <w:lang w:val="en-US"/>
                      </w:rPr>
                    </w:pPr>
                    <w:r w:rsidRPr="00950F13">
                      <w:rPr>
                        <w:b w:val="0"/>
                        <w:bCs w:val="0"/>
                        <w:lang w:val="en-US"/>
                      </w:rPr>
                      <w:t>Kate Rudwick</w:t>
                    </w:r>
                  </w:p>
                </w:tc>
                <w:tc>
                  <w:tcPr>
                    <w:tcW w:w="1282" w:type="dxa"/>
                    <w:tcBorders>
                      <w:top w:val="single" w:sz="4" w:space="0" w:color="auto"/>
                      <w:left w:val="single" w:sz="4" w:space="0" w:color="auto"/>
                      <w:bottom w:val="single" w:sz="4" w:space="0" w:color="auto"/>
                      <w:right w:val="single" w:sz="4" w:space="0" w:color="auto"/>
                    </w:tcBorders>
                  </w:tcPr>
                  <w:p w14:paraId="2A0A88FC" w14:textId="31C1C19D" w:rsidR="009D1B28" w:rsidRPr="00950F13" w:rsidRDefault="00DB7563">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0</w:t>
                    </w:r>
                    <w:r w:rsidR="00D372B4" w:rsidRPr="00950F13">
                      <w:rPr>
                        <w:lang w:val="en-US"/>
                      </w:rPr>
                      <w:t>8</w:t>
                    </w:r>
                    <w:r w:rsidR="009D1B28" w:rsidRPr="00950F13">
                      <w:rPr>
                        <w:lang w:val="en-US"/>
                      </w:rPr>
                      <w:t>.</w:t>
                    </w:r>
                    <w:r w:rsidR="0001506E" w:rsidRPr="00950F13">
                      <w:rPr>
                        <w:lang w:val="en-US"/>
                      </w:rPr>
                      <w:t>08</w:t>
                    </w:r>
                    <w:r w:rsidR="009D1B28" w:rsidRPr="00950F13">
                      <w:rPr>
                        <w:lang w:val="en-US"/>
                      </w:rPr>
                      <w:t>.2025</w:t>
                    </w:r>
                  </w:p>
                </w:tc>
                <w:tc>
                  <w:tcPr>
                    <w:tcW w:w="2043" w:type="dxa"/>
                    <w:tcBorders>
                      <w:top w:val="single" w:sz="4" w:space="0" w:color="auto"/>
                      <w:left w:val="single" w:sz="4" w:space="0" w:color="auto"/>
                      <w:bottom w:val="single" w:sz="4" w:space="0" w:color="auto"/>
                      <w:right w:val="single" w:sz="4" w:space="0" w:color="auto"/>
                    </w:tcBorders>
                  </w:tcPr>
                  <w:p w14:paraId="7135E730" w14:textId="46045B4D" w:rsidR="009D1B28" w:rsidRPr="00950F13" w:rsidRDefault="004F59B1">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Awaiting Approval</w:t>
                    </w:r>
                  </w:p>
                </w:tc>
                <w:tc>
                  <w:tcPr>
                    <w:tcW w:w="3822" w:type="dxa"/>
                    <w:tcBorders>
                      <w:top w:val="single" w:sz="4" w:space="0" w:color="auto"/>
                      <w:left w:val="single" w:sz="4" w:space="0" w:color="auto"/>
                      <w:bottom w:val="single" w:sz="4" w:space="0" w:color="auto"/>
                      <w:right w:val="single" w:sz="4" w:space="0" w:color="auto"/>
                    </w:tcBorders>
                  </w:tcPr>
                  <w:p w14:paraId="3BF30CC1" w14:textId="7B7736DA" w:rsidR="009D1B28" w:rsidRPr="00950F13" w:rsidRDefault="009D1B28">
                    <w:pPr>
                      <w:cnfStyle w:val="000000000000" w:firstRow="0" w:lastRow="0" w:firstColumn="0" w:lastColumn="0" w:oddVBand="0" w:evenVBand="0" w:oddHBand="0" w:evenHBand="0" w:firstRowFirstColumn="0" w:firstRowLastColumn="0" w:lastRowFirstColumn="0" w:lastRowLastColumn="0"/>
                      <w:rPr>
                        <w:lang w:val="en-US"/>
                      </w:rPr>
                    </w:pPr>
                  </w:p>
                </w:tc>
              </w:tr>
              <w:tr w:rsidR="0001506E" w:rsidRPr="00950F13" w14:paraId="7C48B0F6" w14:textId="77777777" w:rsidTr="00FA2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4170B98F" w14:textId="0BAB1489" w:rsidR="0001506E" w:rsidRPr="00950F13" w:rsidRDefault="00572B76">
                    <w:pPr>
                      <w:rPr>
                        <w:b w:val="0"/>
                        <w:bCs w:val="0"/>
                        <w:lang w:val="en-US"/>
                      </w:rPr>
                    </w:pPr>
                    <w:r w:rsidRPr="00950F13">
                      <w:rPr>
                        <w:b w:val="0"/>
                        <w:bCs w:val="0"/>
                        <w:lang w:val="en-US"/>
                      </w:rPr>
                      <w:t>Nico Benga</w:t>
                    </w:r>
                  </w:p>
                </w:tc>
                <w:tc>
                  <w:tcPr>
                    <w:tcW w:w="1282" w:type="dxa"/>
                    <w:tcBorders>
                      <w:top w:val="single" w:sz="4" w:space="0" w:color="auto"/>
                      <w:left w:val="single" w:sz="4" w:space="0" w:color="auto"/>
                      <w:bottom w:val="single" w:sz="4" w:space="0" w:color="auto"/>
                      <w:right w:val="single" w:sz="4" w:space="0" w:color="auto"/>
                    </w:tcBorders>
                  </w:tcPr>
                  <w:p w14:paraId="1C8B6D0E" w14:textId="7859F685" w:rsidR="0001506E" w:rsidRPr="00950F13" w:rsidRDefault="0088203A">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0</w:t>
                    </w:r>
                    <w:r w:rsidR="00D372B4" w:rsidRPr="00950F13">
                      <w:rPr>
                        <w:lang w:val="en-US"/>
                      </w:rPr>
                      <w:t>8</w:t>
                    </w:r>
                    <w:r w:rsidR="00572B76" w:rsidRPr="00950F13">
                      <w:rPr>
                        <w:lang w:val="en-US"/>
                      </w:rPr>
                      <w:t>.08.2025</w:t>
                    </w:r>
                  </w:p>
                </w:tc>
                <w:tc>
                  <w:tcPr>
                    <w:tcW w:w="2043" w:type="dxa"/>
                    <w:tcBorders>
                      <w:top w:val="single" w:sz="4" w:space="0" w:color="auto"/>
                      <w:left w:val="single" w:sz="4" w:space="0" w:color="auto"/>
                      <w:bottom w:val="single" w:sz="4" w:space="0" w:color="auto"/>
                      <w:right w:val="single" w:sz="4" w:space="0" w:color="auto"/>
                    </w:tcBorders>
                  </w:tcPr>
                  <w:p w14:paraId="2BE37E37" w14:textId="1A4E1FDA" w:rsidR="0001506E" w:rsidRPr="00950F13" w:rsidRDefault="1B38FCDE">
                    <w:pPr>
                      <w:cnfStyle w:val="000000100000" w:firstRow="0" w:lastRow="0" w:firstColumn="0" w:lastColumn="0" w:oddVBand="0" w:evenVBand="0" w:oddHBand="1" w:evenHBand="0" w:firstRowFirstColumn="0" w:firstRowLastColumn="0" w:lastRowFirstColumn="0" w:lastRowLastColumn="0"/>
                    </w:pPr>
                    <w:r w:rsidRPr="6EB1B382">
                      <w:rPr>
                        <w:lang w:val="en-US"/>
                      </w:rPr>
                      <w:t xml:space="preserve">Approved pending </w:t>
                    </w:r>
                    <w:r w:rsidRPr="147782CA">
                      <w:rPr>
                        <w:lang w:val="en-US"/>
                      </w:rPr>
                      <w:t>observations in comments</w:t>
                    </w:r>
                  </w:p>
                </w:tc>
                <w:tc>
                  <w:tcPr>
                    <w:tcW w:w="3822" w:type="dxa"/>
                    <w:tcBorders>
                      <w:top w:val="single" w:sz="4" w:space="0" w:color="auto"/>
                      <w:left w:val="single" w:sz="4" w:space="0" w:color="auto"/>
                      <w:bottom w:val="single" w:sz="4" w:space="0" w:color="auto"/>
                      <w:right w:val="single" w:sz="4" w:space="0" w:color="auto"/>
                    </w:tcBorders>
                  </w:tcPr>
                  <w:p w14:paraId="516DCC6F" w14:textId="5CF8795C" w:rsidR="0001506E" w:rsidRPr="00950F13" w:rsidRDefault="1B38FCDE">
                    <w:pPr>
                      <w:cnfStyle w:val="000000100000" w:firstRow="0" w:lastRow="0" w:firstColumn="0" w:lastColumn="0" w:oddVBand="0" w:evenVBand="0" w:oddHBand="1" w:evenHBand="0" w:firstRowFirstColumn="0" w:firstRowLastColumn="0" w:lastRowFirstColumn="0" w:lastRowLastColumn="0"/>
                      <w:rPr>
                        <w:lang w:val="en-US"/>
                      </w:rPr>
                    </w:pPr>
                    <w:r w:rsidRPr="147782CA">
                      <w:rPr>
                        <w:lang w:val="en-US"/>
                      </w:rPr>
                      <w:t>See comments in document</w:t>
                    </w:r>
                  </w:p>
                </w:tc>
              </w:tr>
              <w:tr w:rsidR="00572B76" w:rsidRPr="00950F13" w14:paraId="6DCEB00A" w14:textId="77777777" w:rsidTr="00FA2661">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57F4A15C" w14:textId="6979658A" w:rsidR="00572B76" w:rsidRPr="00950F13" w:rsidRDefault="0096716C">
                    <w:pPr>
                      <w:rPr>
                        <w:b w:val="0"/>
                        <w:bCs w:val="0"/>
                        <w:lang w:val="en-US"/>
                      </w:rPr>
                    </w:pPr>
                    <w:r w:rsidRPr="00950F13">
                      <w:rPr>
                        <w:b w:val="0"/>
                        <w:bCs w:val="0"/>
                        <w:lang w:val="en-US"/>
                      </w:rPr>
                      <w:t>Nitin Menon</w:t>
                    </w:r>
                  </w:p>
                </w:tc>
                <w:tc>
                  <w:tcPr>
                    <w:tcW w:w="1282" w:type="dxa"/>
                    <w:tcBorders>
                      <w:top w:val="single" w:sz="4" w:space="0" w:color="auto"/>
                      <w:left w:val="single" w:sz="4" w:space="0" w:color="auto"/>
                      <w:bottom w:val="single" w:sz="4" w:space="0" w:color="auto"/>
                      <w:right w:val="single" w:sz="4" w:space="0" w:color="auto"/>
                    </w:tcBorders>
                  </w:tcPr>
                  <w:p w14:paraId="5EDF1E76" w14:textId="4AE5307F" w:rsidR="00572B76" w:rsidRPr="00950F13" w:rsidRDefault="0088203A">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0</w:t>
                    </w:r>
                    <w:r w:rsidR="00D372B4" w:rsidRPr="00950F13">
                      <w:rPr>
                        <w:lang w:val="en-US"/>
                      </w:rPr>
                      <w:t>8</w:t>
                    </w:r>
                    <w:r w:rsidR="0096716C" w:rsidRPr="00950F13">
                      <w:rPr>
                        <w:lang w:val="en-US"/>
                      </w:rPr>
                      <w:t>.08.2025</w:t>
                    </w:r>
                  </w:p>
                </w:tc>
                <w:tc>
                  <w:tcPr>
                    <w:tcW w:w="2043" w:type="dxa"/>
                    <w:tcBorders>
                      <w:top w:val="single" w:sz="4" w:space="0" w:color="auto"/>
                      <w:left w:val="single" w:sz="4" w:space="0" w:color="auto"/>
                      <w:bottom w:val="single" w:sz="4" w:space="0" w:color="auto"/>
                      <w:right w:val="single" w:sz="4" w:space="0" w:color="auto"/>
                    </w:tcBorders>
                  </w:tcPr>
                  <w:p w14:paraId="30A07F1E" w14:textId="66460027" w:rsidR="00572B76" w:rsidRPr="00950F13" w:rsidRDefault="0096716C">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Awaiting Approval</w:t>
                    </w:r>
                  </w:p>
                </w:tc>
                <w:tc>
                  <w:tcPr>
                    <w:tcW w:w="3822" w:type="dxa"/>
                    <w:tcBorders>
                      <w:top w:val="single" w:sz="4" w:space="0" w:color="auto"/>
                      <w:left w:val="single" w:sz="4" w:space="0" w:color="auto"/>
                      <w:bottom w:val="single" w:sz="4" w:space="0" w:color="auto"/>
                      <w:right w:val="single" w:sz="4" w:space="0" w:color="auto"/>
                    </w:tcBorders>
                  </w:tcPr>
                  <w:p w14:paraId="18396B1B" w14:textId="77777777" w:rsidR="00572B76" w:rsidRPr="00950F13" w:rsidRDefault="00572B76">
                    <w:pPr>
                      <w:cnfStyle w:val="000000000000" w:firstRow="0" w:lastRow="0" w:firstColumn="0" w:lastColumn="0" w:oddVBand="0" w:evenVBand="0" w:oddHBand="0" w:evenHBand="0" w:firstRowFirstColumn="0" w:firstRowLastColumn="0" w:lastRowFirstColumn="0" w:lastRowLastColumn="0"/>
                      <w:rPr>
                        <w:lang w:val="en-US"/>
                      </w:rPr>
                    </w:pPr>
                  </w:p>
                </w:tc>
              </w:tr>
              <w:tr w:rsidR="0096716C" w:rsidRPr="00950F13" w14:paraId="0D779EEE" w14:textId="77777777" w:rsidTr="00FA2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511940B5" w14:textId="4D49C6FD" w:rsidR="0096716C" w:rsidRPr="00950F13" w:rsidRDefault="0096716C">
                    <w:pPr>
                      <w:rPr>
                        <w:b w:val="0"/>
                        <w:bCs w:val="0"/>
                        <w:lang w:val="en-US"/>
                      </w:rPr>
                    </w:pPr>
                    <w:r w:rsidRPr="00950F13">
                      <w:rPr>
                        <w:b w:val="0"/>
                        <w:bCs w:val="0"/>
                        <w:lang w:val="en-US"/>
                      </w:rPr>
                      <w:t>Safraz Hakamali</w:t>
                    </w:r>
                  </w:p>
                </w:tc>
                <w:tc>
                  <w:tcPr>
                    <w:tcW w:w="1282" w:type="dxa"/>
                    <w:tcBorders>
                      <w:top w:val="single" w:sz="4" w:space="0" w:color="auto"/>
                      <w:left w:val="single" w:sz="4" w:space="0" w:color="auto"/>
                      <w:bottom w:val="single" w:sz="4" w:space="0" w:color="auto"/>
                      <w:right w:val="single" w:sz="4" w:space="0" w:color="auto"/>
                    </w:tcBorders>
                  </w:tcPr>
                  <w:p w14:paraId="50D446A1" w14:textId="04618C0E" w:rsidR="0096716C" w:rsidRPr="00950F13" w:rsidRDefault="0088203A">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0</w:t>
                    </w:r>
                    <w:r w:rsidR="00D372B4" w:rsidRPr="00950F13">
                      <w:rPr>
                        <w:lang w:val="en-US"/>
                      </w:rPr>
                      <w:t>8</w:t>
                    </w:r>
                    <w:r w:rsidR="0096716C" w:rsidRPr="00950F13">
                      <w:rPr>
                        <w:lang w:val="en-US"/>
                      </w:rPr>
                      <w:t>.08.2025</w:t>
                    </w:r>
                  </w:p>
                </w:tc>
                <w:tc>
                  <w:tcPr>
                    <w:tcW w:w="2043" w:type="dxa"/>
                    <w:tcBorders>
                      <w:top w:val="single" w:sz="4" w:space="0" w:color="auto"/>
                      <w:left w:val="single" w:sz="4" w:space="0" w:color="auto"/>
                      <w:bottom w:val="single" w:sz="4" w:space="0" w:color="auto"/>
                      <w:right w:val="single" w:sz="4" w:space="0" w:color="auto"/>
                    </w:tcBorders>
                  </w:tcPr>
                  <w:p w14:paraId="7AA67762" w14:textId="5E0D3C81" w:rsidR="0096716C" w:rsidRPr="00950F13" w:rsidRDefault="0096716C">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Awaiting Approval</w:t>
                    </w:r>
                  </w:p>
                </w:tc>
                <w:tc>
                  <w:tcPr>
                    <w:tcW w:w="3822" w:type="dxa"/>
                    <w:tcBorders>
                      <w:top w:val="single" w:sz="4" w:space="0" w:color="auto"/>
                      <w:left w:val="single" w:sz="4" w:space="0" w:color="auto"/>
                      <w:bottom w:val="single" w:sz="4" w:space="0" w:color="auto"/>
                      <w:right w:val="single" w:sz="4" w:space="0" w:color="auto"/>
                    </w:tcBorders>
                  </w:tcPr>
                  <w:p w14:paraId="5F3EF631" w14:textId="77777777" w:rsidR="0096716C" w:rsidRPr="00950F13" w:rsidRDefault="0096716C">
                    <w:pPr>
                      <w:cnfStyle w:val="000000100000" w:firstRow="0" w:lastRow="0" w:firstColumn="0" w:lastColumn="0" w:oddVBand="0" w:evenVBand="0" w:oddHBand="1" w:evenHBand="0" w:firstRowFirstColumn="0" w:firstRowLastColumn="0" w:lastRowFirstColumn="0" w:lastRowLastColumn="0"/>
                      <w:rPr>
                        <w:lang w:val="en-US"/>
                      </w:rPr>
                    </w:pPr>
                  </w:p>
                </w:tc>
              </w:tr>
              <w:tr w:rsidR="0096716C" w:rsidRPr="00950F13" w14:paraId="2D710E0A" w14:textId="77777777" w:rsidTr="00FA2661">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47E7A1F7" w14:textId="7AF789D2" w:rsidR="0096716C" w:rsidRPr="00950F13" w:rsidRDefault="0096716C">
                    <w:pPr>
                      <w:rPr>
                        <w:b w:val="0"/>
                        <w:bCs w:val="0"/>
                        <w:lang w:val="en-US"/>
                      </w:rPr>
                    </w:pPr>
                    <w:r w:rsidRPr="00950F13">
                      <w:rPr>
                        <w:b w:val="0"/>
                        <w:bCs w:val="0"/>
                        <w:lang w:val="en-US"/>
                      </w:rPr>
                      <w:t>Ken Loving</w:t>
                    </w:r>
                    <w:r w:rsidR="00DB7563" w:rsidRPr="00950F13">
                      <w:rPr>
                        <w:b w:val="0"/>
                        <w:bCs w:val="0"/>
                        <w:lang w:val="en-US"/>
                      </w:rPr>
                      <w:t>ood</w:t>
                    </w:r>
                  </w:p>
                </w:tc>
                <w:tc>
                  <w:tcPr>
                    <w:tcW w:w="1282" w:type="dxa"/>
                    <w:tcBorders>
                      <w:top w:val="single" w:sz="4" w:space="0" w:color="auto"/>
                      <w:left w:val="single" w:sz="4" w:space="0" w:color="auto"/>
                      <w:bottom w:val="single" w:sz="4" w:space="0" w:color="auto"/>
                      <w:right w:val="single" w:sz="4" w:space="0" w:color="auto"/>
                    </w:tcBorders>
                  </w:tcPr>
                  <w:p w14:paraId="1C3D5F98" w14:textId="0B95044A" w:rsidR="0096716C" w:rsidRPr="00950F13" w:rsidRDefault="0088203A">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0</w:t>
                    </w:r>
                    <w:r w:rsidR="00D372B4" w:rsidRPr="00950F13">
                      <w:rPr>
                        <w:lang w:val="en-US"/>
                      </w:rPr>
                      <w:t>8</w:t>
                    </w:r>
                    <w:r w:rsidR="00DB7563" w:rsidRPr="00950F13">
                      <w:rPr>
                        <w:lang w:val="en-US"/>
                      </w:rPr>
                      <w:t>.08.2025</w:t>
                    </w:r>
                  </w:p>
                </w:tc>
                <w:tc>
                  <w:tcPr>
                    <w:tcW w:w="2043" w:type="dxa"/>
                    <w:tcBorders>
                      <w:top w:val="single" w:sz="4" w:space="0" w:color="auto"/>
                      <w:left w:val="single" w:sz="4" w:space="0" w:color="auto"/>
                      <w:bottom w:val="single" w:sz="4" w:space="0" w:color="auto"/>
                      <w:right w:val="single" w:sz="4" w:space="0" w:color="auto"/>
                    </w:tcBorders>
                  </w:tcPr>
                  <w:p w14:paraId="7988FC0B" w14:textId="3E239461" w:rsidR="0096716C" w:rsidRPr="00950F13" w:rsidRDefault="00DB7563">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Awaiting Approval</w:t>
                    </w:r>
                  </w:p>
                </w:tc>
                <w:tc>
                  <w:tcPr>
                    <w:tcW w:w="3822" w:type="dxa"/>
                    <w:tcBorders>
                      <w:top w:val="single" w:sz="4" w:space="0" w:color="auto"/>
                      <w:left w:val="single" w:sz="4" w:space="0" w:color="auto"/>
                      <w:bottom w:val="single" w:sz="4" w:space="0" w:color="auto"/>
                      <w:right w:val="single" w:sz="4" w:space="0" w:color="auto"/>
                    </w:tcBorders>
                  </w:tcPr>
                  <w:p w14:paraId="173A2A2F" w14:textId="77777777" w:rsidR="0096716C" w:rsidRPr="00950F13" w:rsidRDefault="0096716C">
                    <w:pPr>
                      <w:cnfStyle w:val="000000000000" w:firstRow="0" w:lastRow="0" w:firstColumn="0" w:lastColumn="0" w:oddVBand="0" w:evenVBand="0" w:oddHBand="0" w:evenHBand="0" w:firstRowFirstColumn="0" w:firstRowLastColumn="0" w:lastRowFirstColumn="0" w:lastRowLastColumn="0"/>
                      <w:rPr>
                        <w:lang w:val="en-US"/>
                      </w:rPr>
                    </w:pPr>
                  </w:p>
                </w:tc>
              </w:tr>
              <w:tr w:rsidR="00DB7563" w:rsidRPr="00950F13" w14:paraId="21C4C57A" w14:textId="77777777" w:rsidTr="00FA26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top w:val="single" w:sz="4" w:space="0" w:color="auto"/>
                      <w:left w:val="single" w:sz="4" w:space="0" w:color="auto"/>
                      <w:bottom w:val="single" w:sz="4" w:space="0" w:color="auto"/>
                      <w:right w:val="single" w:sz="4" w:space="0" w:color="auto"/>
                    </w:tcBorders>
                  </w:tcPr>
                  <w:p w14:paraId="4E9019EC" w14:textId="1F59A42A" w:rsidR="00DB7563" w:rsidRPr="00950F13" w:rsidRDefault="00DB7563">
                    <w:pPr>
                      <w:rPr>
                        <w:b w:val="0"/>
                        <w:bCs w:val="0"/>
                        <w:lang w:val="en-US"/>
                      </w:rPr>
                    </w:pPr>
                    <w:r w:rsidRPr="00950F13">
                      <w:rPr>
                        <w:b w:val="0"/>
                        <w:bCs w:val="0"/>
                        <w:lang w:val="en-US"/>
                      </w:rPr>
                      <w:t>Patrick Sura</w:t>
                    </w:r>
                  </w:p>
                </w:tc>
                <w:tc>
                  <w:tcPr>
                    <w:tcW w:w="1282" w:type="dxa"/>
                    <w:tcBorders>
                      <w:top w:val="single" w:sz="4" w:space="0" w:color="auto"/>
                      <w:left w:val="single" w:sz="4" w:space="0" w:color="auto"/>
                      <w:bottom w:val="single" w:sz="4" w:space="0" w:color="auto"/>
                      <w:right w:val="single" w:sz="4" w:space="0" w:color="auto"/>
                    </w:tcBorders>
                  </w:tcPr>
                  <w:p w14:paraId="093F41DD" w14:textId="124A85A0" w:rsidR="00DB7563" w:rsidRPr="00950F13" w:rsidRDefault="0088203A">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0</w:t>
                    </w:r>
                    <w:r w:rsidR="00D372B4" w:rsidRPr="00950F13">
                      <w:rPr>
                        <w:lang w:val="en-US"/>
                      </w:rPr>
                      <w:t>8</w:t>
                    </w:r>
                    <w:r w:rsidR="00DB7563" w:rsidRPr="00950F13">
                      <w:rPr>
                        <w:lang w:val="en-US"/>
                      </w:rPr>
                      <w:t>.08.2025</w:t>
                    </w:r>
                  </w:p>
                </w:tc>
                <w:tc>
                  <w:tcPr>
                    <w:tcW w:w="2043" w:type="dxa"/>
                    <w:tcBorders>
                      <w:top w:val="single" w:sz="4" w:space="0" w:color="auto"/>
                      <w:left w:val="single" w:sz="4" w:space="0" w:color="auto"/>
                      <w:bottom w:val="single" w:sz="4" w:space="0" w:color="auto"/>
                      <w:right w:val="single" w:sz="4" w:space="0" w:color="auto"/>
                    </w:tcBorders>
                  </w:tcPr>
                  <w:p w14:paraId="5ACE6791" w14:textId="51567594" w:rsidR="00DB7563" w:rsidRPr="00950F13" w:rsidRDefault="00DB7563">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Awaiting Approval</w:t>
                    </w:r>
                  </w:p>
                </w:tc>
                <w:tc>
                  <w:tcPr>
                    <w:tcW w:w="3822" w:type="dxa"/>
                    <w:tcBorders>
                      <w:top w:val="single" w:sz="4" w:space="0" w:color="auto"/>
                      <w:left w:val="single" w:sz="4" w:space="0" w:color="auto"/>
                      <w:bottom w:val="single" w:sz="4" w:space="0" w:color="auto"/>
                      <w:right w:val="single" w:sz="4" w:space="0" w:color="auto"/>
                    </w:tcBorders>
                  </w:tcPr>
                  <w:p w14:paraId="3B680CED" w14:textId="77777777" w:rsidR="00DB7563" w:rsidRPr="00950F13" w:rsidRDefault="00DB7563">
                    <w:pPr>
                      <w:cnfStyle w:val="000000100000" w:firstRow="0" w:lastRow="0" w:firstColumn="0" w:lastColumn="0" w:oddVBand="0" w:evenVBand="0" w:oddHBand="1" w:evenHBand="0" w:firstRowFirstColumn="0" w:firstRowLastColumn="0" w:lastRowFirstColumn="0" w:lastRowLastColumn="0"/>
                      <w:rPr>
                        <w:lang w:val="en-US"/>
                      </w:rPr>
                    </w:pPr>
                  </w:p>
                </w:tc>
              </w:tr>
            </w:tbl>
            <w:p w14:paraId="0E763E5F" w14:textId="2A971BE5" w:rsidR="00030AEA" w:rsidRPr="00950F13" w:rsidRDefault="00BB4F8E" w:rsidP="00FA2661">
              <w:pPr>
                <w:rPr>
                  <w:rFonts w:asciiTheme="majorHAnsi" w:eastAsiaTheme="majorEastAsia" w:hAnsiTheme="majorHAnsi" w:cstheme="majorBidi"/>
                  <w:spacing w:val="-10"/>
                  <w:kern w:val="28"/>
                  <w:sz w:val="56"/>
                  <w:szCs w:val="56"/>
                  <w:lang w:val="en-US"/>
                </w:rPr>
              </w:pPr>
              <w:r w:rsidRPr="00950F13">
                <w:rPr>
                  <w:lang w:val="en-US"/>
                </w:rPr>
                <w:br w:type="page"/>
              </w:r>
            </w:p>
          </w:sdtContent>
        </w:sdt>
        <w:sdt>
          <w:sdtPr>
            <w:rPr>
              <w:rFonts w:asciiTheme="minorHAnsi" w:eastAsiaTheme="minorEastAsia" w:hAnsiTheme="minorHAnsi" w:cstheme="minorBidi"/>
              <w:color w:val="auto"/>
              <w:sz w:val="22"/>
              <w:szCs w:val="22"/>
              <w:lang w:val="en-GB"/>
              <w14:ligatures w14:val="standardContextual"/>
            </w:rPr>
            <w:id w:val="1652405319"/>
            <w:docPartObj>
              <w:docPartGallery w:val="Table of Contents"/>
              <w:docPartUnique/>
            </w:docPartObj>
          </w:sdtPr>
          <w:sdtEndPr>
            <w:rPr>
              <w:b/>
              <w:bCs/>
            </w:rPr>
          </w:sdtEndPr>
          <w:sdtContent>
            <w:p w14:paraId="69437DED" w14:textId="77777777" w:rsidR="00030AEA" w:rsidRPr="00950F13" w:rsidRDefault="00030AEA" w:rsidP="00030AEA">
              <w:pPr>
                <w:pStyle w:val="TOCHeading"/>
              </w:pPr>
              <w:r w:rsidRPr="00950F13">
                <w:t>Contents</w:t>
              </w:r>
            </w:p>
            <w:p w14:paraId="773AB7D0" w14:textId="66A7EC58" w:rsidR="000C7365" w:rsidRDefault="00030AEA">
              <w:pPr>
                <w:pStyle w:val="TOC1"/>
                <w:tabs>
                  <w:tab w:val="right" w:leader="dot" w:pos="9062"/>
                </w:tabs>
                <w:rPr>
                  <w:rFonts w:eastAsiaTheme="minorEastAsia"/>
                  <w:noProof/>
                  <w:kern w:val="2"/>
                  <w:sz w:val="24"/>
                  <w:szCs w:val="24"/>
                  <w:lang w:eastAsia="en-GB"/>
                </w:rPr>
              </w:pPr>
              <w:r w:rsidRPr="00950F13">
                <w:rPr>
                  <w:lang w:val="en-US"/>
                </w:rPr>
                <w:fldChar w:fldCharType="begin"/>
              </w:r>
              <w:r w:rsidRPr="00950F13">
                <w:rPr>
                  <w:lang w:val="en-US"/>
                </w:rPr>
                <w:instrText xml:space="preserve"> TOC \o "1-3" \h \z \u </w:instrText>
              </w:r>
              <w:r w:rsidRPr="00950F13">
                <w:rPr>
                  <w:lang w:val="en-US"/>
                </w:rPr>
                <w:fldChar w:fldCharType="separate"/>
              </w:r>
              <w:hyperlink w:anchor="_Toc205297780" w:history="1">
                <w:r w:rsidR="000C7365" w:rsidRPr="00200680">
                  <w:rPr>
                    <w:rStyle w:val="Hyperlink"/>
                    <w:noProof/>
                    <w:lang w:val="en-US"/>
                  </w:rPr>
                  <w:t>1. Overview</w:t>
                </w:r>
                <w:r w:rsidR="000C7365">
                  <w:rPr>
                    <w:noProof/>
                    <w:webHidden/>
                  </w:rPr>
                  <w:tab/>
                </w:r>
                <w:r w:rsidR="000C7365">
                  <w:rPr>
                    <w:noProof/>
                    <w:webHidden/>
                  </w:rPr>
                  <w:fldChar w:fldCharType="begin"/>
                </w:r>
                <w:r w:rsidR="000C7365">
                  <w:rPr>
                    <w:noProof/>
                    <w:webHidden/>
                  </w:rPr>
                  <w:instrText xml:space="preserve"> PAGEREF _Toc205297780 \h </w:instrText>
                </w:r>
                <w:r w:rsidR="000C7365">
                  <w:rPr>
                    <w:noProof/>
                    <w:webHidden/>
                  </w:rPr>
                </w:r>
                <w:r w:rsidR="000C7365">
                  <w:rPr>
                    <w:noProof/>
                    <w:webHidden/>
                  </w:rPr>
                  <w:fldChar w:fldCharType="separate"/>
                </w:r>
                <w:r w:rsidR="000C7365">
                  <w:rPr>
                    <w:noProof/>
                    <w:webHidden/>
                  </w:rPr>
                  <w:t>3</w:t>
                </w:r>
                <w:r w:rsidR="000C7365">
                  <w:rPr>
                    <w:noProof/>
                    <w:webHidden/>
                  </w:rPr>
                  <w:fldChar w:fldCharType="end"/>
                </w:r>
              </w:hyperlink>
            </w:p>
            <w:p w14:paraId="22AA8B0B" w14:textId="7D6F29CB" w:rsidR="000C7365" w:rsidRDefault="000C7365">
              <w:pPr>
                <w:pStyle w:val="TOC2"/>
                <w:tabs>
                  <w:tab w:val="right" w:leader="dot" w:pos="9062"/>
                </w:tabs>
                <w:rPr>
                  <w:rFonts w:eastAsiaTheme="minorEastAsia"/>
                  <w:noProof/>
                  <w:kern w:val="2"/>
                  <w:sz w:val="24"/>
                  <w:szCs w:val="24"/>
                  <w:lang w:eastAsia="en-GB"/>
                </w:rPr>
              </w:pPr>
              <w:hyperlink w:anchor="_Toc205297781" w:history="1">
                <w:r w:rsidRPr="00200680">
                  <w:rPr>
                    <w:rStyle w:val="Hyperlink"/>
                    <w:noProof/>
                    <w:lang w:val="en-US"/>
                  </w:rPr>
                  <w:t>1.1. Purpose of This Document</w:t>
                </w:r>
                <w:r>
                  <w:rPr>
                    <w:noProof/>
                    <w:webHidden/>
                  </w:rPr>
                  <w:tab/>
                </w:r>
                <w:r>
                  <w:rPr>
                    <w:noProof/>
                    <w:webHidden/>
                  </w:rPr>
                  <w:fldChar w:fldCharType="begin"/>
                </w:r>
                <w:r>
                  <w:rPr>
                    <w:noProof/>
                    <w:webHidden/>
                  </w:rPr>
                  <w:instrText xml:space="preserve"> PAGEREF _Toc205297781 \h </w:instrText>
                </w:r>
                <w:r>
                  <w:rPr>
                    <w:noProof/>
                    <w:webHidden/>
                  </w:rPr>
                </w:r>
                <w:r>
                  <w:rPr>
                    <w:noProof/>
                    <w:webHidden/>
                  </w:rPr>
                  <w:fldChar w:fldCharType="separate"/>
                </w:r>
                <w:r>
                  <w:rPr>
                    <w:noProof/>
                    <w:webHidden/>
                  </w:rPr>
                  <w:t>3</w:t>
                </w:r>
                <w:r>
                  <w:rPr>
                    <w:noProof/>
                    <w:webHidden/>
                  </w:rPr>
                  <w:fldChar w:fldCharType="end"/>
                </w:r>
              </w:hyperlink>
            </w:p>
            <w:p w14:paraId="03A4EECE" w14:textId="0D18320D" w:rsidR="000C7365" w:rsidRDefault="000C7365">
              <w:pPr>
                <w:pStyle w:val="TOC2"/>
                <w:tabs>
                  <w:tab w:val="right" w:leader="dot" w:pos="9062"/>
                </w:tabs>
                <w:rPr>
                  <w:rFonts w:eastAsiaTheme="minorEastAsia"/>
                  <w:noProof/>
                  <w:kern w:val="2"/>
                  <w:sz w:val="24"/>
                  <w:szCs w:val="24"/>
                  <w:lang w:eastAsia="en-GB"/>
                </w:rPr>
              </w:pPr>
              <w:hyperlink w:anchor="_Toc205297782" w:history="1">
                <w:r w:rsidRPr="00200680">
                  <w:rPr>
                    <w:rStyle w:val="Hyperlink"/>
                    <w:noProof/>
                    <w:lang w:val="en-US"/>
                  </w:rPr>
                  <w:t>1.2. Scope of the Application</w:t>
                </w:r>
                <w:r>
                  <w:rPr>
                    <w:noProof/>
                    <w:webHidden/>
                  </w:rPr>
                  <w:tab/>
                </w:r>
                <w:r>
                  <w:rPr>
                    <w:noProof/>
                    <w:webHidden/>
                  </w:rPr>
                  <w:fldChar w:fldCharType="begin"/>
                </w:r>
                <w:r>
                  <w:rPr>
                    <w:noProof/>
                    <w:webHidden/>
                  </w:rPr>
                  <w:instrText xml:space="preserve"> PAGEREF _Toc205297782 \h </w:instrText>
                </w:r>
                <w:r>
                  <w:rPr>
                    <w:noProof/>
                    <w:webHidden/>
                  </w:rPr>
                </w:r>
                <w:r>
                  <w:rPr>
                    <w:noProof/>
                    <w:webHidden/>
                  </w:rPr>
                  <w:fldChar w:fldCharType="separate"/>
                </w:r>
                <w:r>
                  <w:rPr>
                    <w:noProof/>
                    <w:webHidden/>
                  </w:rPr>
                  <w:t>3</w:t>
                </w:r>
                <w:r>
                  <w:rPr>
                    <w:noProof/>
                    <w:webHidden/>
                  </w:rPr>
                  <w:fldChar w:fldCharType="end"/>
                </w:r>
              </w:hyperlink>
            </w:p>
            <w:p w14:paraId="696A0516" w14:textId="0D86F6A1" w:rsidR="000C7365" w:rsidRDefault="000C7365">
              <w:pPr>
                <w:pStyle w:val="TOC2"/>
                <w:tabs>
                  <w:tab w:val="right" w:leader="dot" w:pos="9062"/>
                </w:tabs>
                <w:rPr>
                  <w:rFonts w:eastAsiaTheme="minorEastAsia"/>
                  <w:noProof/>
                  <w:kern w:val="2"/>
                  <w:sz w:val="24"/>
                  <w:szCs w:val="24"/>
                  <w:lang w:eastAsia="en-GB"/>
                </w:rPr>
              </w:pPr>
              <w:hyperlink w:anchor="_Toc205297783" w:history="1">
                <w:r w:rsidRPr="00200680">
                  <w:rPr>
                    <w:rStyle w:val="Hyperlink"/>
                    <w:noProof/>
                    <w:lang w:val="en-US"/>
                  </w:rPr>
                  <w:t>1.3. Architecture Diagram</w:t>
                </w:r>
                <w:r>
                  <w:rPr>
                    <w:noProof/>
                    <w:webHidden/>
                  </w:rPr>
                  <w:tab/>
                </w:r>
                <w:r>
                  <w:rPr>
                    <w:noProof/>
                    <w:webHidden/>
                  </w:rPr>
                  <w:fldChar w:fldCharType="begin"/>
                </w:r>
                <w:r>
                  <w:rPr>
                    <w:noProof/>
                    <w:webHidden/>
                  </w:rPr>
                  <w:instrText xml:space="preserve"> PAGEREF _Toc205297783 \h </w:instrText>
                </w:r>
                <w:r>
                  <w:rPr>
                    <w:noProof/>
                    <w:webHidden/>
                  </w:rPr>
                </w:r>
                <w:r>
                  <w:rPr>
                    <w:noProof/>
                    <w:webHidden/>
                  </w:rPr>
                  <w:fldChar w:fldCharType="separate"/>
                </w:r>
                <w:r>
                  <w:rPr>
                    <w:noProof/>
                    <w:webHidden/>
                  </w:rPr>
                  <w:t>3</w:t>
                </w:r>
                <w:r>
                  <w:rPr>
                    <w:noProof/>
                    <w:webHidden/>
                  </w:rPr>
                  <w:fldChar w:fldCharType="end"/>
                </w:r>
              </w:hyperlink>
            </w:p>
            <w:p w14:paraId="23521C4C" w14:textId="395D3AB7" w:rsidR="000C7365" w:rsidRDefault="000C7365">
              <w:pPr>
                <w:pStyle w:val="TOC2"/>
                <w:tabs>
                  <w:tab w:val="right" w:leader="dot" w:pos="9062"/>
                </w:tabs>
                <w:rPr>
                  <w:rFonts w:eastAsiaTheme="minorEastAsia"/>
                  <w:noProof/>
                  <w:kern w:val="2"/>
                  <w:sz w:val="24"/>
                  <w:szCs w:val="24"/>
                  <w:lang w:eastAsia="en-GB"/>
                </w:rPr>
              </w:pPr>
              <w:hyperlink w:anchor="_Toc205297784" w:history="1">
                <w:r w:rsidRPr="00200680">
                  <w:rPr>
                    <w:rStyle w:val="Hyperlink"/>
                    <w:noProof/>
                    <w:lang w:val="en-US"/>
                  </w:rPr>
                  <w:t>1.4. Intended Audience and User Roles</w:t>
                </w:r>
                <w:r>
                  <w:rPr>
                    <w:noProof/>
                    <w:webHidden/>
                  </w:rPr>
                  <w:tab/>
                </w:r>
                <w:r>
                  <w:rPr>
                    <w:noProof/>
                    <w:webHidden/>
                  </w:rPr>
                  <w:fldChar w:fldCharType="begin"/>
                </w:r>
                <w:r>
                  <w:rPr>
                    <w:noProof/>
                    <w:webHidden/>
                  </w:rPr>
                  <w:instrText xml:space="preserve"> PAGEREF _Toc205297784 \h </w:instrText>
                </w:r>
                <w:r>
                  <w:rPr>
                    <w:noProof/>
                    <w:webHidden/>
                  </w:rPr>
                </w:r>
                <w:r>
                  <w:rPr>
                    <w:noProof/>
                    <w:webHidden/>
                  </w:rPr>
                  <w:fldChar w:fldCharType="separate"/>
                </w:r>
                <w:r>
                  <w:rPr>
                    <w:noProof/>
                    <w:webHidden/>
                  </w:rPr>
                  <w:t>5</w:t>
                </w:r>
                <w:r>
                  <w:rPr>
                    <w:noProof/>
                    <w:webHidden/>
                  </w:rPr>
                  <w:fldChar w:fldCharType="end"/>
                </w:r>
              </w:hyperlink>
            </w:p>
            <w:p w14:paraId="20145A64" w14:textId="1831474F" w:rsidR="000C7365" w:rsidRDefault="000C7365">
              <w:pPr>
                <w:pStyle w:val="TOC2"/>
                <w:tabs>
                  <w:tab w:val="right" w:leader="dot" w:pos="9062"/>
                </w:tabs>
                <w:rPr>
                  <w:rFonts w:eastAsiaTheme="minorEastAsia"/>
                  <w:noProof/>
                  <w:kern w:val="2"/>
                  <w:sz w:val="24"/>
                  <w:szCs w:val="24"/>
                  <w:lang w:eastAsia="en-GB"/>
                </w:rPr>
              </w:pPr>
              <w:hyperlink w:anchor="_Toc205297785" w:history="1">
                <w:r w:rsidRPr="00200680">
                  <w:rPr>
                    <w:rStyle w:val="Hyperlink"/>
                    <w:noProof/>
                    <w:lang w:val="en-US"/>
                  </w:rPr>
                  <w:t>1.5. Key Definitions</w:t>
                </w:r>
                <w:r>
                  <w:rPr>
                    <w:noProof/>
                    <w:webHidden/>
                  </w:rPr>
                  <w:tab/>
                </w:r>
                <w:r>
                  <w:rPr>
                    <w:noProof/>
                    <w:webHidden/>
                  </w:rPr>
                  <w:fldChar w:fldCharType="begin"/>
                </w:r>
                <w:r>
                  <w:rPr>
                    <w:noProof/>
                    <w:webHidden/>
                  </w:rPr>
                  <w:instrText xml:space="preserve"> PAGEREF _Toc205297785 \h </w:instrText>
                </w:r>
                <w:r>
                  <w:rPr>
                    <w:noProof/>
                    <w:webHidden/>
                  </w:rPr>
                </w:r>
                <w:r>
                  <w:rPr>
                    <w:noProof/>
                    <w:webHidden/>
                  </w:rPr>
                  <w:fldChar w:fldCharType="separate"/>
                </w:r>
                <w:r>
                  <w:rPr>
                    <w:noProof/>
                    <w:webHidden/>
                  </w:rPr>
                  <w:t>5</w:t>
                </w:r>
                <w:r>
                  <w:rPr>
                    <w:noProof/>
                    <w:webHidden/>
                  </w:rPr>
                  <w:fldChar w:fldCharType="end"/>
                </w:r>
              </w:hyperlink>
            </w:p>
            <w:p w14:paraId="47DC6C72" w14:textId="6FF47842" w:rsidR="000C7365" w:rsidRDefault="000C7365">
              <w:pPr>
                <w:pStyle w:val="TOC2"/>
                <w:tabs>
                  <w:tab w:val="right" w:leader="dot" w:pos="9062"/>
                </w:tabs>
                <w:rPr>
                  <w:rFonts w:eastAsiaTheme="minorEastAsia"/>
                  <w:noProof/>
                  <w:kern w:val="2"/>
                  <w:sz w:val="24"/>
                  <w:szCs w:val="24"/>
                  <w:lang w:eastAsia="en-GB"/>
                </w:rPr>
              </w:pPr>
              <w:hyperlink w:anchor="_Toc205297786" w:history="1">
                <w:r w:rsidRPr="00200680">
                  <w:rPr>
                    <w:rStyle w:val="Hyperlink"/>
                    <w:noProof/>
                    <w:lang w:val="en-US"/>
                  </w:rPr>
                  <w:t>1.6. Workspace Specific RLS Requirements</w:t>
                </w:r>
                <w:r>
                  <w:rPr>
                    <w:noProof/>
                    <w:webHidden/>
                  </w:rPr>
                  <w:tab/>
                </w:r>
                <w:r>
                  <w:rPr>
                    <w:noProof/>
                    <w:webHidden/>
                  </w:rPr>
                  <w:fldChar w:fldCharType="begin"/>
                </w:r>
                <w:r>
                  <w:rPr>
                    <w:noProof/>
                    <w:webHidden/>
                  </w:rPr>
                  <w:instrText xml:space="preserve"> PAGEREF _Toc205297786 \h </w:instrText>
                </w:r>
                <w:r>
                  <w:rPr>
                    <w:noProof/>
                    <w:webHidden/>
                  </w:rPr>
                </w:r>
                <w:r>
                  <w:rPr>
                    <w:noProof/>
                    <w:webHidden/>
                  </w:rPr>
                  <w:fldChar w:fldCharType="separate"/>
                </w:r>
                <w:r>
                  <w:rPr>
                    <w:noProof/>
                    <w:webHidden/>
                  </w:rPr>
                  <w:t>10</w:t>
                </w:r>
                <w:r>
                  <w:rPr>
                    <w:noProof/>
                    <w:webHidden/>
                  </w:rPr>
                  <w:fldChar w:fldCharType="end"/>
                </w:r>
              </w:hyperlink>
            </w:p>
            <w:p w14:paraId="6E391B24" w14:textId="43CC8233" w:rsidR="000C7365" w:rsidRDefault="000C7365">
              <w:pPr>
                <w:pStyle w:val="TOC3"/>
                <w:tabs>
                  <w:tab w:val="right" w:leader="dot" w:pos="9062"/>
                </w:tabs>
                <w:rPr>
                  <w:rFonts w:eastAsiaTheme="minorEastAsia"/>
                  <w:noProof/>
                  <w:kern w:val="2"/>
                  <w:sz w:val="24"/>
                  <w:szCs w:val="24"/>
                  <w:lang w:eastAsia="en-GB"/>
                </w:rPr>
              </w:pPr>
              <w:hyperlink w:anchor="_Toc205297787" w:history="1">
                <w:r w:rsidRPr="00200680">
                  <w:rPr>
                    <w:rStyle w:val="Hyperlink"/>
                    <w:noProof/>
                    <w:highlight w:val="yellow"/>
                    <w:lang w:val="en-US"/>
                  </w:rPr>
                  <w:t>1.6.1. [TBW] Requirements of FUM</w:t>
                </w:r>
                <w:r>
                  <w:rPr>
                    <w:noProof/>
                    <w:webHidden/>
                  </w:rPr>
                  <w:tab/>
                </w:r>
                <w:r>
                  <w:rPr>
                    <w:noProof/>
                    <w:webHidden/>
                  </w:rPr>
                  <w:fldChar w:fldCharType="begin"/>
                </w:r>
                <w:r>
                  <w:rPr>
                    <w:noProof/>
                    <w:webHidden/>
                  </w:rPr>
                  <w:instrText xml:space="preserve"> PAGEREF _Toc205297787 \h </w:instrText>
                </w:r>
                <w:r>
                  <w:rPr>
                    <w:noProof/>
                    <w:webHidden/>
                  </w:rPr>
                </w:r>
                <w:r>
                  <w:rPr>
                    <w:noProof/>
                    <w:webHidden/>
                  </w:rPr>
                  <w:fldChar w:fldCharType="separate"/>
                </w:r>
                <w:r>
                  <w:rPr>
                    <w:noProof/>
                    <w:webHidden/>
                  </w:rPr>
                  <w:t>10</w:t>
                </w:r>
                <w:r>
                  <w:rPr>
                    <w:noProof/>
                    <w:webHidden/>
                  </w:rPr>
                  <w:fldChar w:fldCharType="end"/>
                </w:r>
              </w:hyperlink>
            </w:p>
            <w:p w14:paraId="1FD32A18" w14:textId="318AA2CC" w:rsidR="000C7365" w:rsidRDefault="000C7365">
              <w:pPr>
                <w:pStyle w:val="TOC3"/>
                <w:tabs>
                  <w:tab w:val="right" w:leader="dot" w:pos="9062"/>
                </w:tabs>
                <w:rPr>
                  <w:rFonts w:eastAsiaTheme="minorEastAsia"/>
                  <w:noProof/>
                  <w:kern w:val="2"/>
                  <w:sz w:val="24"/>
                  <w:szCs w:val="24"/>
                  <w:lang w:eastAsia="en-GB"/>
                </w:rPr>
              </w:pPr>
              <w:hyperlink w:anchor="_Toc205297788" w:history="1">
                <w:r w:rsidRPr="00200680">
                  <w:rPr>
                    <w:rStyle w:val="Hyperlink"/>
                    <w:noProof/>
                    <w:lang w:val="en-US"/>
                  </w:rPr>
                  <w:t>1.6.2. Requirements of GI</w:t>
                </w:r>
                <w:r>
                  <w:rPr>
                    <w:noProof/>
                    <w:webHidden/>
                  </w:rPr>
                  <w:tab/>
                </w:r>
                <w:r>
                  <w:rPr>
                    <w:noProof/>
                    <w:webHidden/>
                  </w:rPr>
                  <w:fldChar w:fldCharType="begin"/>
                </w:r>
                <w:r>
                  <w:rPr>
                    <w:noProof/>
                    <w:webHidden/>
                  </w:rPr>
                  <w:instrText xml:space="preserve"> PAGEREF _Toc205297788 \h </w:instrText>
                </w:r>
                <w:r>
                  <w:rPr>
                    <w:noProof/>
                    <w:webHidden/>
                  </w:rPr>
                </w:r>
                <w:r>
                  <w:rPr>
                    <w:noProof/>
                    <w:webHidden/>
                  </w:rPr>
                  <w:fldChar w:fldCharType="separate"/>
                </w:r>
                <w:r>
                  <w:rPr>
                    <w:noProof/>
                    <w:webHidden/>
                  </w:rPr>
                  <w:t>10</w:t>
                </w:r>
                <w:r>
                  <w:rPr>
                    <w:noProof/>
                    <w:webHidden/>
                  </w:rPr>
                  <w:fldChar w:fldCharType="end"/>
                </w:r>
              </w:hyperlink>
            </w:p>
            <w:p w14:paraId="0302917F" w14:textId="063010C7" w:rsidR="000C7365" w:rsidRDefault="000C7365">
              <w:pPr>
                <w:pStyle w:val="TOC3"/>
                <w:tabs>
                  <w:tab w:val="right" w:leader="dot" w:pos="9062"/>
                </w:tabs>
                <w:rPr>
                  <w:rFonts w:eastAsiaTheme="minorEastAsia"/>
                  <w:noProof/>
                  <w:kern w:val="2"/>
                  <w:sz w:val="24"/>
                  <w:szCs w:val="24"/>
                  <w:lang w:eastAsia="en-GB"/>
                </w:rPr>
              </w:pPr>
              <w:hyperlink w:anchor="_Toc205297789" w:history="1">
                <w:r w:rsidRPr="00200680">
                  <w:rPr>
                    <w:rStyle w:val="Hyperlink"/>
                    <w:noProof/>
                    <w:lang w:val="en-US"/>
                  </w:rPr>
                  <w:t>1.6.3. Requirements of CDI</w:t>
                </w:r>
                <w:r>
                  <w:rPr>
                    <w:noProof/>
                    <w:webHidden/>
                  </w:rPr>
                  <w:tab/>
                </w:r>
                <w:r>
                  <w:rPr>
                    <w:noProof/>
                    <w:webHidden/>
                  </w:rPr>
                  <w:fldChar w:fldCharType="begin"/>
                </w:r>
                <w:r>
                  <w:rPr>
                    <w:noProof/>
                    <w:webHidden/>
                  </w:rPr>
                  <w:instrText xml:space="preserve"> PAGEREF _Toc205297789 \h </w:instrText>
                </w:r>
                <w:r>
                  <w:rPr>
                    <w:noProof/>
                    <w:webHidden/>
                  </w:rPr>
                </w:r>
                <w:r>
                  <w:rPr>
                    <w:noProof/>
                    <w:webHidden/>
                  </w:rPr>
                  <w:fldChar w:fldCharType="separate"/>
                </w:r>
                <w:r>
                  <w:rPr>
                    <w:noProof/>
                    <w:webHidden/>
                  </w:rPr>
                  <w:t>11</w:t>
                </w:r>
                <w:r>
                  <w:rPr>
                    <w:noProof/>
                    <w:webHidden/>
                  </w:rPr>
                  <w:fldChar w:fldCharType="end"/>
                </w:r>
              </w:hyperlink>
            </w:p>
            <w:p w14:paraId="14946026" w14:textId="0F6EA92F" w:rsidR="000C7365" w:rsidRDefault="000C7365">
              <w:pPr>
                <w:pStyle w:val="TOC3"/>
                <w:tabs>
                  <w:tab w:val="right" w:leader="dot" w:pos="9062"/>
                </w:tabs>
                <w:rPr>
                  <w:rFonts w:eastAsiaTheme="minorEastAsia"/>
                  <w:noProof/>
                  <w:kern w:val="2"/>
                  <w:sz w:val="24"/>
                  <w:szCs w:val="24"/>
                  <w:lang w:eastAsia="en-GB"/>
                </w:rPr>
              </w:pPr>
              <w:hyperlink w:anchor="_Toc205297790" w:history="1">
                <w:r w:rsidRPr="00200680">
                  <w:rPr>
                    <w:rStyle w:val="Hyperlink"/>
                    <w:noProof/>
                    <w:lang w:val="en-US"/>
                  </w:rPr>
                  <w:t>1.6.4. Requirements of WFI</w:t>
                </w:r>
                <w:r>
                  <w:rPr>
                    <w:noProof/>
                    <w:webHidden/>
                  </w:rPr>
                  <w:tab/>
                </w:r>
                <w:r>
                  <w:rPr>
                    <w:noProof/>
                    <w:webHidden/>
                  </w:rPr>
                  <w:fldChar w:fldCharType="begin"/>
                </w:r>
                <w:r>
                  <w:rPr>
                    <w:noProof/>
                    <w:webHidden/>
                  </w:rPr>
                  <w:instrText xml:space="preserve"> PAGEREF _Toc205297790 \h </w:instrText>
                </w:r>
                <w:r>
                  <w:rPr>
                    <w:noProof/>
                    <w:webHidden/>
                  </w:rPr>
                </w:r>
                <w:r>
                  <w:rPr>
                    <w:noProof/>
                    <w:webHidden/>
                  </w:rPr>
                  <w:fldChar w:fldCharType="separate"/>
                </w:r>
                <w:r>
                  <w:rPr>
                    <w:noProof/>
                    <w:webHidden/>
                  </w:rPr>
                  <w:t>12</w:t>
                </w:r>
                <w:r>
                  <w:rPr>
                    <w:noProof/>
                    <w:webHidden/>
                  </w:rPr>
                  <w:fldChar w:fldCharType="end"/>
                </w:r>
              </w:hyperlink>
            </w:p>
            <w:p w14:paraId="1B394F53" w14:textId="4785A5C2" w:rsidR="000C7365" w:rsidRDefault="000C7365">
              <w:pPr>
                <w:pStyle w:val="TOC3"/>
                <w:tabs>
                  <w:tab w:val="right" w:leader="dot" w:pos="9062"/>
                </w:tabs>
                <w:rPr>
                  <w:rFonts w:eastAsiaTheme="minorEastAsia"/>
                  <w:noProof/>
                  <w:kern w:val="2"/>
                  <w:sz w:val="24"/>
                  <w:szCs w:val="24"/>
                  <w:lang w:eastAsia="en-GB"/>
                </w:rPr>
              </w:pPr>
              <w:hyperlink w:anchor="_Toc205297791" w:history="1">
                <w:r w:rsidRPr="00200680">
                  <w:rPr>
                    <w:rStyle w:val="Hyperlink"/>
                    <w:noProof/>
                    <w:lang w:val="en-US"/>
                  </w:rPr>
                  <w:t>1.6.5. Requirements of EMEA</w:t>
                </w:r>
                <w:r>
                  <w:rPr>
                    <w:noProof/>
                    <w:webHidden/>
                  </w:rPr>
                  <w:tab/>
                </w:r>
                <w:r>
                  <w:rPr>
                    <w:noProof/>
                    <w:webHidden/>
                  </w:rPr>
                  <w:fldChar w:fldCharType="begin"/>
                </w:r>
                <w:r>
                  <w:rPr>
                    <w:noProof/>
                    <w:webHidden/>
                  </w:rPr>
                  <w:instrText xml:space="preserve"> PAGEREF _Toc205297791 \h </w:instrText>
                </w:r>
                <w:r>
                  <w:rPr>
                    <w:noProof/>
                    <w:webHidden/>
                  </w:rPr>
                </w:r>
                <w:r>
                  <w:rPr>
                    <w:noProof/>
                    <w:webHidden/>
                  </w:rPr>
                  <w:fldChar w:fldCharType="separate"/>
                </w:r>
                <w:r>
                  <w:rPr>
                    <w:noProof/>
                    <w:webHidden/>
                  </w:rPr>
                  <w:t>14</w:t>
                </w:r>
                <w:r>
                  <w:rPr>
                    <w:noProof/>
                    <w:webHidden/>
                  </w:rPr>
                  <w:fldChar w:fldCharType="end"/>
                </w:r>
              </w:hyperlink>
            </w:p>
            <w:p w14:paraId="00A4F281" w14:textId="1D861BD8" w:rsidR="000C7365" w:rsidRDefault="000C7365">
              <w:pPr>
                <w:pStyle w:val="TOC3"/>
                <w:tabs>
                  <w:tab w:val="right" w:leader="dot" w:pos="9062"/>
                </w:tabs>
                <w:rPr>
                  <w:rFonts w:eastAsiaTheme="minorEastAsia"/>
                  <w:noProof/>
                  <w:kern w:val="2"/>
                  <w:sz w:val="24"/>
                  <w:szCs w:val="24"/>
                  <w:lang w:eastAsia="en-GB"/>
                </w:rPr>
              </w:pPr>
              <w:hyperlink w:anchor="_Toc205297792" w:history="1">
                <w:r w:rsidRPr="00200680">
                  <w:rPr>
                    <w:rStyle w:val="Hyperlink"/>
                    <w:noProof/>
                    <w:lang w:val="en-US"/>
                  </w:rPr>
                  <w:t>1.6.6. Requirements of AMER</w:t>
                </w:r>
                <w:r>
                  <w:rPr>
                    <w:noProof/>
                    <w:webHidden/>
                  </w:rPr>
                  <w:tab/>
                </w:r>
                <w:r>
                  <w:rPr>
                    <w:noProof/>
                    <w:webHidden/>
                  </w:rPr>
                  <w:fldChar w:fldCharType="begin"/>
                </w:r>
                <w:r>
                  <w:rPr>
                    <w:noProof/>
                    <w:webHidden/>
                  </w:rPr>
                  <w:instrText xml:space="preserve"> PAGEREF _Toc205297792 \h </w:instrText>
                </w:r>
                <w:r>
                  <w:rPr>
                    <w:noProof/>
                    <w:webHidden/>
                  </w:rPr>
                </w:r>
                <w:r>
                  <w:rPr>
                    <w:noProof/>
                    <w:webHidden/>
                  </w:rPr>
                  <w:fldChar w:fldCharType="separate"/>
                </w:r>
                <w:r>
                  <w:rPr>
                    <w:noProof/>
                    <w:webHidden/>
                  </w:rPr>
                  <w:t>16</w:t>
                </w:r>
                <w:r>
                  <w:rPr>
                    <w:noProof/>
                    <w:webHidden/>
                  </w:rPr>
                  <w:fldChar w:fldCharType="end"/>
                </w:r>
              </w:hyperlink>
            </w:p>
            <w:p w14:paraId="52F8000D" w14:textId="044FC78D" w:rsidR="000C7365" w:rsidRDefault="000C7365">
              <w:pPr>
                <w:pStyle w:val="TOC1"/>
                <w:tabs>
                  <w:tab w:val="right" w:leader="dot" w:pos="9062"/>
                </w:tabs>
                <w:rPr>
                  <w:rFonts w:eastAsiaTheme="minorEastAsia"/>
                  <w:noProof/>
                  <w:kern w:val="2"/>
                  <w:sz w:val="24"/>
                  <w:szCs w:val="24"/>
                  <w:lang w:eastAsia="en-GB"/>
                </w:rPr>
              </w:pPr>
              <w:hyperlink w:anchor="_Toc205297793" w:history="1">
                <w:r w:rsidRPr="00200680">
                  <w:rPr>
                    <w:rStyle w:val="Hyperlink"/>
                    <w:noProof/>
                    <w:lang w:val="en-US"/>
                  </w:rPr>
                  <w:t>2. Functional Details by Role</w:t>
                </w:r>
                <w:r>
                  <w:rPr>
                    <w:noProof/>
                    <w:webHidden/>
                  </w:rPr>
                  <w:tab/>
                </w:r>
                <w:r>
                  <w:rPr>
                    <w:noProof/>
                    <w:webHidden/>
                  </w:rPr>
                  <w:fldChar w:fldCharType="begin"/>
                </w:r>
                <w:r>
                  <w:rPr>
                    <w:noProof/>
                    <w:webHidden/>
                  </w:rPr>
                  <w:instrText xml:space="preserve"> PAGEREF _Toc205297793 \h </w:instrText>
                </w:r>
                <w:r>
                  <w:rPr>
                    <w:noProof/>
                    <w:webHidden/>
                  </w:rPr>
                </w:r>
                <w:r>
                  <w:rPr>
                    <w:noProof/>
                    <w:webHidden/>
                  </w:rPr>
                  <w:fldChar w:fldCharType="separate"/>
                </w:r>
                <w:r>
                  <w:rPr>
                    <w:noProof/>
                    <w:webHidden/>
                  </w:rPr>
                  <w:t>18</w:t>
                </w:r>
                <w:r>
                  <w:rPr>
                    <w:noProof/>
                    <w:webHidden/>
                  </w:rPr>
                  <w:fldChar w:fldCharType="end"/>
                </w:r>
              </w:hyperlink>
            </w:p>
            <w:p w14:paraId="0F26CD9D" w14:textId="3C023883" w:rsidR="000C7365" w:rsidRDefault="000C7365">
              <w:pPr>
                <w:pStyle w:val="TOC2"/>
                <w:tabs>
                  <w:tab w:val="right" w:leader="dot" w:pos="9062"/>
                </w:tabs>
                <w:rPr>
                  <w:rFonts w:eastAsiaTheme="minorEastAsia"/>
                  <w:noProof/>
                  <w:kern w:val="2"/>
                  <w:sz w:val="24"/>
                  <w:szCs w:val="24"/>
                  <w:lang w:eastAsia="en-GB"/>
                </w:rPr>
              </w:pPr>
              <w:hyperlink w:anchor="_Toc205297794" w:history="1">
                <w:r w:rsidRPr="00200680">
                  <w:rPr>
                    <w:rStyle w:val="Hyperlink"/>
                    <w:noProof/>
                    <w:lang w:val="en-US"/>
                  </w:rPr>
                  <w:t>2.1. Requester Role</w:t>
                </w:r>
                <w:r>
                  <w:rPr>
                    <w:noProof/>
                    <w:webHidden/>
                  </w:rPr>
                  <w:tab/>
                </w:r>
                <w:r>
                  <w:rPr>
                    <w:noProof/>
                    <w:webHidden/>
                  </w:rPr>
                  <w:fldChar w:fldCharType="begin"/>
                </w:r>
                <w:r>
                  <w:rPr>
                    <w:noProof/>
                    <w:webHidden/>
                  </w:rPr>
                  <w:instrText xml:space="preserve"> PAGEREF _Toc205297794 \h </w:instrText>
                </w:r>
                <w:r>
                  <w:rPr>
                    <w:noProof/>
                    <w:webHidden/>
                  </w:rPr>
                </w:r>
                <w:r>
                  <w:rPr>
                    <w:noProof/>
                    <w:webHidden/>
                  </w:rPr>
                  <w:fldChar w:fldCharType="separate"/>
                </w:r>
                <w:r>
                  <w:rPr>
                    <w:noProof/>
                    <w:webHidden/>
                  </w:rPr>
                  <w:t>18</w:t>
                </w:r>
                <w:r>
                  <w:rPr>
                    <w:noProof/>
                    <w:webHidden/>
                  </w:rPr>
                  <w:fldChar w:fldCharType="end"/>
                </w:r>
              </w:hyperlink>
            </w:p>
            <w:p w14:paraId="5EAACBA3" w14:textId="50FCF7BC" w:rsidR="000C7365" w:rsidRDefault="000C7365">
              <w:pPr>
                <w:pStyle w:val="TOC3"/>
                <w:tabs>
                  <w:tab w:val="right" w:leader="dot" w:pos="9062"/>
                </w:tabs>
                <w:rPr>
                  <w:rFonts w:eastAsiaTheme="minorEastAsia"/>
                  <w:noProof/>
                  <w:kern w:val="2"/>
                  <w:sz w:val="24"/>
                  <w:szCs w:val="24"/>
                  <w:lang w:eastAsia="en-GB"/>
                </w:rPr>
              </w:pPr>
              <w:hyperlink w:anchor="_Toc205297795" w:history="1">
                <w:r w:rsidRPr="00200680">
                  <w:rPr>
                    <w:rStyle w:val="Hyperlink"/>
                    <w:noProof/>
                    <w:lang w:val="en-US"/>
                  </w:rPr>
                  <w:t>2.1.1. Requesting Access</w:t>
                </w:r>
                <w:r>
                  <w:rPr>
                    <w:noProof/>
                    <w:webHidden/>
                  </w:rPr>
                  <w:tab/>
                </w:r>
                <w:r>
                  <w:rPr>
                    <w:noProof/>
                    <w:webHidden/>
                  </w:rPr>
                  <w:fldChar w:fldCharType="begin"/>
                </w:r>
                <w:r>
                  <w:rPr>
                    <w:noProof/>
                    <w:webHidden/>
                  </w:rPr>
                  <w:instrText xml:space="preserve"> PAGEREF _Toc205297795 \h </w:instrText>
                </w:r>
                <w:r>
                  <w:rPr>
                    <w:noProof/>
                    <w:webHidden/>
                  </w:rPr>
                </w:r>
                <w:r>
                  <w:rPr>
                    <w:noProof/>
                    <w:webHidden/>
                  </w:rPr>
                  <w:fldChar w:fldCharType="separate"/>
                </w:r>
                <w:r>
                  <w:rPr>
                    <w:noProof/>
                    <w:webHidden/>
                  </w:rPr>
                  <w:t>18</w:t>
                </w:r>
                <w:r>
                  <w:rPr>
                    <w:noProof/>
                    <w:webHidden/>
                  </w:rPr>
                  <w:fldChar w:fldCharType="end"/>
                </w:r>
              </w:hyperlink>
            </w:p>
            <w:p w14:paraId="5953109E" w14:textId="3517C7E2" w:rsidR="000C7365" w:rsidRDefault="000C7365">
              <w:pPr>
                <w:pStyle w:val="TOC3"/>
                <w:tabs>
                  <w:tab w:val="right" w:leader="dot" w:pos="9062"/>
                </w:tabs>
                <w:rPr>
                  <w:rFonts w:eastAsiaTheme="minorEastAsia"/>
                  <w:noProof/>
                  <w:kern w:val="2"/>
                  <w:sz w:val="24"/>
                  <w:szCs w:val="24"/>
                  <w:lang w:eastAsia="en-GB"/>
                </w:rPr>
              </w:pPr>
              <w:hyperlink w:anchor="_Toc205297796" w:history="1">
                <w:r w:rsidRPr="00200680">
                  <w:rPr>
                    <w:rStyle w:val="Hyperlink"/>
                    <w:noProof/>
                    <w:lang w:val="en-US"/>
                  </w:rPr>
                  <w:t>2.1.2. Viewing Existing Access</w:t>
                </w:r>
                <w:r>
                  <w:rPr>
                    <w:noProof/>
                    <w:webHidden/>
                  </w:rPr>
                  <w:tab/>
                </w:r>
                <w:r>
                  <w:rPr>
                    <w:noProof/>
                    <w:webHidden/>
                  </w:rPr>
                  <w:fldChar w:fldCharType="begin"/>
                </w:r>
                <w:r>
                  <w:rPr>
                    <w:noProof/>
                    <w:webHidden/>
                  </w:rPr>
                  <w:instrText xml:space="preserve"> PAGEREF _Toc205297796 \h </w:instrText>
                </w:r>
                <w:r>
                  <w:rPr>
                    <w:noProof/>
                    <w:webHidden/>
                  </w:rPr>
                </w:r>
                <w:r>
                  <w:rPr>
                    <w:noProof/>
                    <w:webHidden/>
                  </w:rPr>
                  <w:fldChar w:fldCharType="separate"/>
                </w:r>
                <w:r>
                  <w:rPr>
                    <w:noProof/>
                    <w:webHidden/>
                  </w:rPr>
                  <w:t>23</w:t>
                </w:r>
                <w:r>
                  <w:rPr>
                    <w:noProof/>
                    <w:webHidden/>
                  </w:rPr>
                  <w:fldChar w:fldCharType="end"/>
                </w:r>
              </w:hyperlink>
            </w:p>
            <w:p w14:paraId="62B16685" w14:textId="1FF83417" w:rsidR="000C7365" w:rsidRDefault="000C7365">
              <w:pPr>
                <w:pStyle w:val="TOC3"/>
                <w:tabs>
                  <w:tab w:val="right" w:leader="dot" w:pos="9062"/>
                </w:tabs>
                <w:rPr>
                  <w:rFonts w:eastAsiaTheme="minorEastAsia"/>
                  <w:noProof/>
                  <w:kern w:val="2"/>
                  <w:sz w:val="24"/>
                  <w:szCs w:val="24"/>
                  <w:lang w:eastAsia="en-GB"/>
                </w:rPr>
              </w:pPr>
              <w:hyperlink w:anchor="_Toc205297797" w:history="1">
                <w:r w:rsidRPr="00200680">
                  <w:rPr>
                    <w:rStyle w:val="Hyperlink"/>
                    <w:noProof/>
                    <w:lang w:val="en-US"/>
                  </w:rPr>
                  <w:t>2.1.3. Notifications &amp; Emails</w:t>
                </w:r>
                <w:r>
                  <w:rPr>
                    <w:noProof/>
                    <w:webHidden/>
                  </w:rPr>
                  <w:tab/>
                </w:r>
                <w:r>
                  <w:rPr>
                    <w:noProof/>
                    <w:webHidden/>
                  </w:rPr>
                  <w:fldChar w:fldCharType="begin"/>
                </w:r>
                <w:r>
                  <w:rPr>
                    <w:noProof/>
                    <w:webHidden/>
                  </w:rPr>
                  <w:instrText xml:space="preserve"> PAGEREF _Toc205297797 \h </w:instrText>
                </w:r>
                <w:r>
                  <w:rPr>
                    <w:noProof/>
                    <w:webHidden/>
                  </w:rPr>
                </w:r>
                <w:r>
                  <w:rPr>
                    <w:noProof/>
                    <w:webHidden/>
                  </w:rPr>
                  <w:fldChar w:fldCharType="separate"/>
                </w:r>
                <w:r>
                  <w:rPr>
                    <w:noProof/>
                    <w:webHidden/>
                  </w:rPr>
                  <w:t>24</w:t>
                </w:r>
                <w:r>
                  <w:rPr>
                    <w:noProof/>
                    <w:webHidden/>
                  </w:rPr>
                  <w:fldChar w:fldCharType="end"/>
                </w:r>
              </w:hyperlink>
            </w:p>
            <w:p w14:paraId="4AB6F673" w14:textId="79E40103" w:rsidR="000C7365" w:rsidRDefault="000C7365">
              <w:pPr>
                <w:pStyle w:val="TOC2"/>
                <w:tabs>
                  <w:tab w:val="right" w:leader="dot" w:pos="9062"/>
                </w:tabs>
                <w:rPr>
                  <w:rFonts w:eastAsiaTheme="minorEastAsia"/>
                  <w:noProof/>
                  <w:kern w:val="2"/>
                  <w:sz w:val="24"/>
                  <w:szCs w:val="24"/>
                  <w:lang w:eastAsia="en-GB"/>
                </w:rPr>
              </w:pPr>
              <w:hyperlink w:anchor="_Toc205297798" w:history="1">
                <w:r w:rsidRPr="00200680">
                  <w:rPr>
                    <w:rStyle w:val="Hyperlink"/>
                    <w:noProof/>
                    <w:lang w:val="en-US"/>
                  </w:rPr>
                  <w:t>2.2. Approver Role</w:t>
                </w:r>
                <w:r>
                  <w:rPr>
                    <w:noProof/>
                    <w:webHidden/>
                  </w:rPr>
                  <w:tab/>
                </w:r>
                <w:r>
                  <w:rPr>
                    <w:noProof/>
                    <w:webHidden/>
                  </w:rPr>
                  <w:fldChar w:fldCharType="begin"/>
                </w:r>
                <w:r>
                  <w:rPr>
                    <w:noProof/>
                    <w:webHidden/>
                  </w:rPr>
                  <w:instrText xml:space="preserve"> PAGEREF _Toc205297798 \h </w:instrText>
                </w:r>
                <w:r>
                  <w:rPr>
                    <w:noProof/>
                    <w:webHidden/>
                  </w:rPr>
                </w:r>
                <w:r>
                  <w:rPr>
                    <w:noProof/>
                    <w:webHidden/>
                  </w:rPr>
                  <w:fldChar w:fldCharType="separate"/>
                </w:r>
                <w:r>
                  <w:rPr>
                    <w:noProof/>
                    <w:webHidden/>
                  </w:rPr>
                  <w:t>25</w:t>
                </w:r>
                <w:r>
                  <w:rPr>
                    <w:noProof/>
                    <w:webHidden/>
                  </w:rPr>
                  <w:fldChar w:fldCharType="end"/>
                </w:r>
              </w:hyperlink>
            </w:p>
            <w:p w14:paraId="68197676" w14:textId="368C5675" w:rsidR="000C7365" w:rsidRDefault="000C7365">
              <w:pPr>
                <w:pStyle w:val="TOC3"/>
                <w:tabs>
                  <w:tab w:val="right" w:leader="dot" w:pos="9062"/>
                </w:tabs>
                <w:rPr>
                  <w:rFonts w:eastAsiaTheme="minorEastAsia"/>
                  <w:noProof/>
                  <w:kern w:val="2"/>
                  <w:sz w:val="24"/>
                  <w:szCs w:val="24"/>
                  <w:lang w:eastAsia="en-GB"/>
                </w:rPr>
              </w:pPr>
              <w:hyperlink w:anchor="_Toc205297799" w:history="1">
                <w:r w:rsidRPr="00200680">
                  <w:rPr>
                    <w:rStyle w:val="Hyperlink"/>
                    <w:noProof/>
                    <w:lang w:val="en-US"/>
                  </w:rPr>
                  <w:t>2.2.1. Types of Approvers</w:t>
                </w:r>
                <w:r>
                  <w:rPr>
                    <w:noProof/>
                    <w:webHidden/>
                  </w:rPr>
                  <w:tab/>
                </w:r>
                <w:r>
                  <w:rPr>
                    <w:noProof/>
                    <w:webHidden/>
                  </w:rPr>
                  <w:fldChar w:fldCharType="begin"/>
                </w:r>
                <w:r>
                  <w:rPr>
                    <w:noProof/>
                    <w:webHidden/>
                  </w:rPr>
                  <w:instrText xml:space="preserve"> PAGEREF _Toc205297799 \h </w:instrText>
                </w:r>
                <w:r>
                  <w:rPr>
                    <w:noProof/>
                    <w:webHidden/>
                  </w:rPr>
                </w:r>
                <w:r>
                  <w:rPr>
                    <w:noProof/>
                    <w:webHidden/>
                  </w:rPr>
                  <w:fldChar w:fldCharType="separate"/>
                </w:r>
                <w:r>
                  <w:rPr>
                    <w:noProof/>
                    <w:webHidden/>
                  </w:rPr>
                  <w:t>25</w:t>
                </w:r>
                <w:r>
                  <w:rPr>
                    <w:noProof/>
                    <w:webHidden/>
                  </w:rPr>
                  <w:fldChar w:fldCharType="end"/>
                </w:r>
              </w:hyperlink>
            </w:p>
            <w:p w14:paraId="33E28128" w14:textId="11D2FC57" w:rsidR="000C7365" w:rsidRDefault="000C7365">
              <w:pPr>
                <w:pStyle w:val="TOC3"/>
                <w:tabs>
                  <w:tab w:val="right" w:leader="dot" w:pos="9062"/>
                </w:tabs>
                <w:rPr>
                  <w:rFonts w:eastAsiaTheme="minorEastAsia"/>
                  <w:noProof/>
                  <w:kern w:val="2"/>
                  <w:sz w:val="24"/>
                  <w:szCs w:val="24"/>
                  <w:lang w:eastAsia="en-GB"/>
                </w:rPr>
              </w:pPr>
              <w:hyperlink w:anchor="_Toc205297800" w:history="1">
                <w:r w:rsidRPr="00200680">
                  <w:rPr>
                    <w:rStyle w:val="Hyperlink"/>
                    <w:noProof/>
                    <w:lang w:val="en-US"/>
                  </w:rPr>
                  <w:t>2.2.2. Approval Flow</w:t>
                </w:r>
                <w:r>
                  <w:rPr>
                    <w:noProof/>
                    <w:webHidden/>
                  </w:rPr>
                  <w:tab/>
                </w:r>
                <w:r>
                  <w:rPr>
                    <w:noProof/>
                    <w:webHidden/>
                  </w:rPr>
                  <w:fldChar w:fldCharType="begin"/>
                </w:r>
                <w:r>
                  <w:rPr>
                    <w:noProof/>
                    <w:webHidden/>
                  </w:rPr>
                  <w:instrText xml:space="preserve"> PAGEREF _Toc205297800 \h </w:instrText>
                </w:r>
                <w:r>
                  <w:rPr>
                    <w:noProof/>
                    <w:webHidden/>
                  </w:rPr>
                </w:r>
                <w:r>
                  <w:rPr>
                    <w:noProof/>
                    <w:webHidden/>
                  </w:rPr>
                  <w:fldChar w:fldCharType="separate"/>
                </w:r>
                <w:r>
                  <w:rPr>
                    <w:noProof/>
                    <w:webHidden/>
                  </w:rPr>
                  <w:t>25</w:t>
                </w:r>
                <w:r>
                  <w:rPr>
                    <w:noProof/>
                    <w:webHidden/>
                  </w:rPr>
                  <w:fldChar w:fldCharType="end"/>
                </w:r>
              </w:hyperlink>
            </w:p>
            <w:p w14:paraId="1381B1C7" w14:textId="0F86F5A3" w:rsidR="000C7365" w:rsidRDefault="000C7365">
              <w:pPr>
                <w:pStyle w:val="TOC3"/>
                <w:tabs>
                  <w:tab w:val="right" w:leader="dot" w:pos="9062"/>
                </w:tabs>
                <w:rPr>
                  <w:rFonts w:eastAsiaTheme="minorEastAsia"/>
                  <w:noProof/>
                  <w:kern w:val="2"/>
                  <w:sz w:val="24"/>
                  <w:szCs w:val="24"/>
                  <w:lang w:eastAsia="en-GB"/>
                </w:rPr>
              </w:pPr>
              <w:hyperlink w:anchor="_Toc205297801" w:history="1">
                <w:r w:rsidRPr="00200680">
                  <w:rPr>
                    <w:rStyle w:val="Hyperlink"/>
                    <w:noProof/>
                    <w:lang w:val="en-US"/>
                  </w:rPr>
                  <w:t>2.2.3. My Approvals Page</w:t>
                </w:r>
                <w:r>
                  <w:rPr>
                    <w:noProof/>
                    <w:webHidden/>
                  </w:rPr>
                  <w:tab/>
                </w:r>
                <w:r>
                  <w:rPr>
                    <w:noProof/>
                    <w:webHidden/>
                  </w:rPr>
                  <w:fldChar w:fldCharType="begin"/>
                </w:r>
                <w:r>
                  <w:rPr>
                    <w:noProof/>
                    <w:webHidden/>
                  </w:rPr>
                  <w:instrText xml:space="preserve"> PAGEREF _Toc205297801 \h </w:instrText>
                </w:r>
                <w:r>
                  <w:rPr>
                    <w:noProof/>
                    <w:webHidden/>
                  </w:rPr>
                </w:r>
                <w:r>
                  <w:rPr>
                    <w:noProof/>
                    <w:webHidden/>
                  </w:rPr>
                  <w:fldChar w:fldCharType="separate"/>
                </w:r>
                <w:r>
                  <w:rPr>
                    <w:noProof/>
                    <w:webHidden/>
                  </w:rPr>
                  <w:t>26</w:t>
                </w:r>
                <w:r>
                  <w:rPr>
                    <w:noProof/>
                    <w:webHidden/>
                  </w:rPr>
                  <w:fldChar w:fldCharType="end"/>
                </w:r>
              </w:hyperlink>
            </w:p>
            <w:p w14:paraId="718DD563" w14:textId="187ABDA4" w:rsidR="000C7365" w:rsidRDefault="000C7365">
              <w:pPr>
                <w:pStyle w:val="TOC3"/>
                <w:tabs>
                  <w:tab w:val="right" w:leader="dot" w:pos="9062"/>
                </w:tabs>
                <w:rPr>
                  <w:rFonts w:eastAsiaTheme="minorEastAsia"/>
                  <w:noProof/>
                  <w:kern w:val="2"/>
                  <w:sz w:val="24"/>
                  <w:szCs w:val="24"/>
                  <w:lang w:eastAsia="en-GB"/>
                </w:rPr>
              </w:pPr>
              <w:hyperlink w:anchor="_Toc205297802" w:history="1">
                <w:r w:rsidRPr="00200680">
                  <w:rPr>
                    <w:rStyle w:val="Hyperlink"/>
                    <w:noProof/>
                    <w:lang w:val="en-US"/>
                  </w:rPr>
                  <w:t>2.2.4. Approval Detail Page for an Individual Request</w:t>
                </w:r>
                <w:r>
                  <w:rPr>
                    <w:noProof/>
                    <w:webHidden/>
                  </w:rPr>
                  <w:tab/>
                </w:r>
                <w:r>
                  <w:rPr>
                    <w:noProof/>
                    <w:webHidden/>
                  </w:rPr>
                  <w:fldChar w:fldCharType="begin"/>
                </w:r>
                <w:r>
                  <w:rPr>
                    <w:noProof/>
                    <w:webHidden/>
                  </w:rPr>
                  <w:instrText xml:space="preserve"> PAGEREF _Toc205297802 \h </w:instrText>
                </w:r>
                <w:r>
                  <w:rPr>
                    <w:noProof/>
                    <w:webHidden/>
                  </w:rPr>
                </w:r>
                <w:r>
                  <w:rPr>
                    <w:noProof/>
                    <w:webHidden/>
                  </w:rPr>
                  <w:fldChar w:fldCharType="separate"/>
                </w:r>
                <w:r>
                  <w:rPr>
                    <w:noProof/>
                    <w:webHidden/>
                  </w:rPr>
                  <w:t>26</w:t>
                </w:r>
                <w:r>
                  <w:rPr>
                    <w:noProof/>
                    <w:webHidden/>
                  </w:rPr>
                  <w:fldChar w:fldCharType="end"/>
                </w:r>
              </w:hyperlink>
            </w:p>
            <w:p w14:paraId="69403CB6" w14:textId="5A1C2E78" w:rsidR="000C7365" w:rsidRDefault="000C7365">
              <w:pPr>
                <w:pStyle w:val="TOC3"/>
                <w:tabs>
                  <w:tab w:val="right" w:leader="dot" w:pos="9062"/>
                </w:tabs>
                <w:rPr>
                  <w:rFonts w:eastAsiaTheme="minorEastAsia"/>
                  <w:noProof/>
                  <w:kern w:val="2"/>
                  <w:sz w:val="24"/>
                  <w:szCs w:val="24"/>
                  <w:lang w:eastAsia="en-GB"/>
                </w:rPr>
              </w:pPr>
              <w:hyperlink w:anchor="_Toc205297803" w:history="1">
                <w:r w:rsidRPr="00200680">
                  <w:rPr>
                    <w:rStyle w:val="Hyperlink"/>
                    <w:noProof/>
                    <w:lang w:val="en-US"/>
                  </w:rPr>
                  <w:t>2.2.5. Approval of an Individual Request via Email</w:t>
                </w:r>
                <w:r>
                  <w:rPr>
                    <w:noProof/>
                    <w:webHidden/>
                  </w:rPr>
                  <w:tab/>
                </w:r>
                <w:r>
                  <w:rPr>
                    <w:noProof/>
                    <w:webHidden/>
                  </w:rPr>
                  <w:fldChar w:fldCharType="begin"/>
                </w:r>
                <w:r>
                  <w:rPr>
                    <w:noProof/>
                    <w:webHidden/>
                  </w:rPr>
                  <w:instrText xml:space="preserve"> PAGEREF _Toc205297803 \h </w:instrText>
                </w:r>
                <w:r>
                  <w:rPr>
                    <w:noProof/>
                    <w:webHidden/>
                  </w:rPr>
                </w:r>
                <w:r>
                  <w:rPr>
                    <w:noProof/>
                    <w:webHidden/>
                  </w:rPr>
                  <w:fldChar w:fldCharType="separate"/>
                </w:r>
                <w:r>
                  <w:rPr>
                    <w:noProof/>
                    <w:webHidden/>
                  </w:rPr>
                  <w:t>27</w:t>
                </w:r>
                <w:r>
                  <w:rPr>
                    <w:noProof/>
                    <w:webHidden/>
                  </w:rPr>
                  <w:fldChar w:fldCharType="end"/>
                </w:r>
              </w:hyperlink>
            </w:p>
            <w:p w14:paraId="6065F4CC" w14:textId="6D859F22" w:rsidR="000C7365" w:rsidRDefault="000C7365">
              <w:pPr>
                <w:pStyle w:val="TOC2"/>
                <w:tabs>
                  <w:tab w:val="right" w:leader="dot" w:pos="9062"/>
                </w:tabs>
                <w:rPr>
                  <w:rFonts w:eastAsiaTheme="minorEastAsia"/>
                  <w:noProof/>
                  <w:kern w:val="2"/>
                  <w:sz w:val="24"/>
                  <w:szCs w:val="24"/>
                  <w:lang w:eastAsia="en-GB"/>
                </w:rPr>
              </w:pPr>
              <w:hyperlink w:anchor="_Toc205297804" w:history="1">
                <w:r w:rsidRPr="00200680">
                  <w:rPr>
                    <w:rStyle w:val="Hyperlink"/>
                    <w:noProof/>
                    <w:lang w:val="en-US"/>
                  </w:rPr>
                  <w:t>2.3. Workspace Admin Role</w:t>
                </w:r>
                <w:r>
                  <w:rPr>
                    <w:noProof/>
                    <w:webHidden/>
                  </w:rPr>
                  <w:tab/>
                </w:r>
                <w:r>
                  <w:rPr>
                    <w:noProof/>
                    <w:webHidden/>
                  </w:rPr>
                  <w:fldChar w:fldCharType="begin"/>
                </w:r>
                <w:r>
                  <w:rPr>
                    <w:noProof/>
                    <w:webHidden/>
                  </w:rPr>
                  <w:instrText xml:space="preserve"> PAGEREF _Toc205297804 \h </w:instrText>
                </w:r>
                <w:r>
                  <w:rPr>
                    <w:noProof/>
                    <w:webHidden/>
                  </w:rPr>
                </w:r>
                <w:r>
                  <w:rPr>
                    <w:noProof/>
                    <w:webHidden/>
                  </w:rPr>
                  <w:fldChar w:fldCharType="separate"/>
                </w:r>
                <w:r>
                  <w:rPr>
                    <w:noProof/>
                    <w:webHidden/>
                  </w:rPr>
                  <w:t>27</w:t>
                </w:r>
                <w:r>
                  <w:rPr>
                    <w:noProof/>
                    <w:webHidden/>
                  </w:rPr>
                  <w:fldChar w:fldCharType="end"/>
                </w:r>
              </w:hyperlink>
            </w:p>
            <w:p w14:paraId="426D186A" w14:textId="65104E3A" w:rsidR="000C7365" w:rsidRDefault="000C7365">
              <w:pPr>
                <w:pStyle w:val="TOC2"/>
                <w:tabs>
                  <w:tab w:val="right" w:leader="dot" w:pos="9062"/>
                </w:tabs>
                <w:rPr>
                  <w:rFonts w:eastAsiaTheme="minorEastAsia"/>
                  <w:noProof/>
                  <w:kern w:val="2"/>
                  <w:sz w:val="24"/>
                  <w:szCs w:val="24"/>
                  <w:lang w:eastAsia="en-GB"/>
                </w:rPr>
              </w:pPr>
              <w:hyperlink w:anchor="_Toc205297805" w:history="1">
                <w:r w:rsidRPr="00200680">
                  <w:rPr>
                    <w:rStyle w:val="Hyperlink"/>
                    <w:noProof/>
                    <w:lang w:val="en-US"/>
                  </w:rPr>
                  <w:t>2.4. Sakura Support Role</w:t>
                </w:r>
                <w:r>
                  <w:rPr>
                    <w:noProof/>
                    <w:webHidden/>
                  </w:rPr>
                  <w:tab/>
                </w:r>
                <w:r>
                  <w:rPr>
                    <w:noProof/>
                    <w:webHidden/>
                  </w:rPr>
                  <w:fldChar w:fldCharType="begin"/>
                </w:r>
                <w:r>
                  <w:rPr>
                    <w:noProof/>
                    <w:webHidden/>
                  </w:rPr>
                  <w:instrText xml:space="preserve"> PAGEREF _Toc205297805 \h </w:instrText>
                </w:r>
                <w:r>
                  <w:rPr>
                    <w:noProof/>
                    <w:webHidden/>
                  </w:rPr>
                </w:r>
                <w:r>
                  <w:rPr>
                    <w:noProof/>
                    <w:webHidden/>
                  </w:rPr>
                  <w:fldChar w:fldCharType="separate"/>
                </w:r>
                <w:r>
                  <w:rPr>
                    <w:noProof/>
                    <w:webHidden/>
                  </w:rPr>
                  <w:t>28</w:t>
                </w:r>
                <w:r>
                  <w:rPr>
                    <w:noProof/>
                    <w:webHidden/>
                  </w:rPr>
                  <w:fldChar w:fldCharType="end"/>
                </w:r>
              </w:hyperlink>
            </w:p>
            <w:p w14:paraId="6E4E8055" w14:textId="3AF33008" w:rsidR="000C7365" w:rsidRDefault="000C7365">
              <w:pPr>
                <w:pStyle w:val="TOC2"/>
                <w:tabs>
                  <w:tab w:val="right" w:leader="dot" w:pos="9062"/>
                </w:tabs>
                <w:rPr>
                  <w:rFonts w:eastAsiaTheme="minorEastAsia"/>
                  <w:noProof/>
                  <w:kern w:val="2"/>
                  <w:sz w:val="24"/>
                  <w:szCs w:val="24"/>
                  <w:lang w:eastAsia="en-GB"/>
                </w:rPr>
              </w:pPr>
              <w:hyperlink w:anchor="_Toc205297806" w:history="1">
                <w:r w:rsidRPr="00200680">
                  <w:rPr>
                    <w:rStyle w:val="Hyperlink"/>
                    <w:noProof/>
                    <w:lang w:val="en-US"/>
                  </w:rPr>
                  <w:t>2.5. Sakura Administrator Role</w:t>
                </w:r>
                <w:r>
                  <w:rPr>
                    <w:noProof/>
                    <w:webHidden/>
                  </w:rPr>
                  <w:tab/>
                </w:r>
                <w:r>
                  <w:rPr>
                    <w:noProof/>
                    <w:webHidden/>
                  </w:rPr>
                  <w:fldChar w:fldCharType="begin"/>
                </w:r>
                <w:r>
                  <w:rPr>
                    <w:noProof/>
                    <w:webHidden/>
                  </w:rPr>
                  <w:instrText xml:space="preserve"> PAGEREF _Toc205297806 \h </w:instrText>
                </w:r>
                <w:r>
                  <w:rPr>
                    <w:noProof/>
                    <w:webHidden/>
                  </w:rPr>
                </w:r>
                <w:r>
                  <w:rPr>
                    <w:noProof/>
                    <w:webHidden/>
                  </w:rPr>
                  <w:fldChar w:fldCharType="separate"/>
                </w:r>
                <w:r>
                  <w:rPr>
                    <w:noProof/>
                    <w:webHidden/>
                  </w:rPr>
                  <w:t>29</w:t>
                </w:r>
                <w:r>
                  <w:rPr>
                    <w:noProof/>
                    <w:webHidden/>
                  </w:rPr>
                  <w:fldChar w:fldCharType="end"/>
                </w:r>
              </w:hyperlink>
            </w:p>
            <w:p w14:paraId="549E3750" w14:textId="272D6B6A" w:rsidR="000C7365" w:rsidRDefault="000C7365">
              <w:pPr>
                <w:pStyle w:val="TOC1"/>
                <w:tabs>
                  <w:tab w:val="right" w:leader="dot" w:pos="9062"/>
                </w:tabs>
                <w:rPr>
                  <w:rFonts w:eastAsiaTheme="minorEastAsia"/>
                  <w:noProof/>
                  <w:kern w:val="2"/>
                  <w:sz w:val="24"/>
                  <w:szCs w:val="24"/>
                  <w:lang w:eastAsia="en-GB"/>
                </w:rPr>
              </w:pPr>
              <w:hyperlink w:anchor="_Toc205297807" w:history="1">
                <w:r w:rsidRPr="00200680">
                  <w:rPr>
                    <w:rStyle w:val="Hyperlink"/>
                    <w:noProof/>
                    <w:lang w:val="en-US"/>
                  </w:rPr>
                  <w:t>3. Common Functionality</w:t>
                </w:r>
                <w:r>
                  <w:rPr>
                    <w:noProof/>
                    <w:webHidden/>
                  </w:rPr>
                  <w:tab/>
                </w:r>
                <w:r>
                  <w:rPr>
                    <w:noProof/>
                    <w:webHidden/>
                  </w:rPr>
                  <w:fldChar w:fldCharType="begin"/>
                </w:r>
                <w:r>
                  <w:rPr>
                    <w:noProof/>
                    <w:webHidden/>
                  </w:rPr>
                  <w:instrText xml:space="preserve"> PAGEREF _Toc205297807 \h </w:instrText>
                </w:r>
                <w:r>
                  <w:rPr>
                    <w:noProof/>
                    <w:webHidden/>
                  </w:rPr>
                </w:r>
                <w:r>
                  <w:rPr>
                    <w:noProof/>
                    <w:webHidden/>
                  </w:rPr>
                  <w:fldChar w:fldCharType="separate"/>
                </w:r>
                <w:r>
                  <w:rPr>
                    <w:noProof/>
                    <w:webHidden/>
                  </w:rPr>
                  <w:t>30</w:t>
                </w:r>
                <w:r>
                  <w:rPr>
                    <w:noProof/>
                    <w:webHidden/>
                  </w:rPr>
                  <w:fldChar w:fldCharType="end"/>
                </w:r>
              </w:hyperlink>
            </w:p>
            <w:p w14:paraId="54BCCA68" w14:textId="57991CD3" w:rsidR="000C7365" w:rsidRDefault="000C7365">
              <w:pPr>
                <w:pStyle w:val="TOC2"/>
                <w:tabs>
                  <w:tab w:val="right" w:leader="dot" w:pos="9062"/>
                </w:tabs>
                <w:rPr>
                  <w:rFonts w:eastAsiaTheme="minorEastAsia"/>
                  <w:noProof/>
                  <w:kern w:val="2"/>
                  <w:sz w:val="24"/>
                  <w:szCs w:val="24"/>
                  <w:lang w:eastAsia="en-GB"/>
                </w:rPr>
              </w:pPr>
              <w:hyperlink w:anchor="_Toc205297808" w:history="1">
                <w:r w:rsidRPr="00200680">
                  <w:rPr>
                    <w:rStyle w:val="Hyperlink"/>
                    <w:noProof/>
                    <w:lang w:val="en-US"/>
                  </w:rPr>
                  <w:t>3.1. Delegations</w:t>
                </w:r>
                <w:r>
                  <w:rPr>
                    <w:noProof/>
                    <w:webHidden/>
                  </w:rPr>
                  <w:tab/>
                </w:r>
                <w:r>
                  <w:rPr>
                    <w:noProof/>
                    <w:webHidden/>
                  </w:rPr>
                  <w:fldChar w:fldCharType="begin"/>
                </w:r>
                <w:r>
                  <w:rPr>
                    <w:noProof/>
                    <w:webHidden/>
                  </w:rPr>
                  <w:instrText xml:space="preserve"> PAGEREF _Toc205297808 \h </w:instrText>
                </w:r>
                <w:r>
                  <w:rPr>
                    <w:noProof/>
                    <w:webHidden/>
                  </w:rPr>
                </w:r>
                <w:r>
                  <w:rPr>
                    <w:noProof/>
                    <w:webHidden/>
                  </w:rPr>
                  <w:fldChar w:fldCharType="separate"/>
                </w:r>
                <w:r>
                  <w:rPr>
                    <w:noProof/>
                    <w:webHidden/>
                  </w:rPr>
                  <w:t>30</w:t>
                </w:r>
                <w:r>
                  <w:rPr>
                    <w:noProof/>
                    <w:webHidden/>
                  </w:rPr>
                  <w:fldChar w:fldCharType="end"/>
                </w:r>
              </w:hyperlink>
            </w:p>
            <w:p w14:paraId="69ADE985" w14:textId="47F4B337" w:rsidR="000C7365" w:rsidRDefault="000C7365">
              <w:pPr>
                <w:pStyle w:val="TOC2"/>
                <w:tabs>
                  <w:tab w:val="right" w:leader="dot" w:pos="9062"/>
                </w:tabs>
                <w:rPr>
                  <w:rFonts w:eastAsiaTheme="minorEastAsia"/>
                  <w:noProof/>
                  <w:kern w:val="2"/>
                  <w:sz w:val="24"/>
                  <w:szCs w:val="24"/>
                  <w:lang w:eastAsia="en-GB"/>
                </w:rPr>
              </w:pPr>
              <w:hyperlink w:anchor="_Toc205297809" w:history="1">
                <w:r w:rsidRPr="00200680">
                  <w:rPr>
                    <w:rStyle w:val="Hyperlink"/>
                    <w:noProof/>
                    <w:lang w:val="en-US"/>
                  </w:rPr>
                  <w:t>3.2. Traversing The Approver Tree Based on Security Dimension Attributes</w:t>
                </w:r>
                <w:r>
                  <w:rPr>
                    <w:noProof/>
                    <w:webHidden/>
                  </w:rPr>
                  <w:tab/>
                </w:r>
                <w:r>
                  <w:rPr>
                    <w:noProof/>
                    <w:webHidden/>
                  </w:rPr>
                  <w:fldChar w:fldCharType="begin"/>
                </w:r>
                <w:r>
                  <w:rPr>
                    <w:noProof/>
                    <w:webHidden/>
                  </w:rPr>
                  <w:instrText xml:space="preserve"> PAGEREF _Toc205297809 \h </w:instrText>
                </w:r>
                <w:r>
                  <w:rPr>
                    <w:noProof/>
                    <w:webHidden/>
                  </w:rPr>
                </w:r>
                <w:r>
                  <w:rPr>
                    <w:noProof/>
                    <w:webHidden/>
                  </w:rPr>
                  <w:fldChar w:fldCharType="separate"/>
                </w:r>
                <w:r>
                  <w:rPr>
                    <w:noProof/>
                    <w:webHidden/>
                  </w:rPr>
                  <w:t>30</w:t>
                </w:r>
                <w:r>
                  <w:rPr>
                    <w:noProof/>
                    <w:webHidden/>
                  </w:rPr>
                  <w:fldChar w:fldCharType="end"/>
                </w:r>
              </w:hyperlink>
            </w:p>
            <w:p w14:paraId="4FE4892E" w14:textId="462B5F9C" w:rsidR="000C7365" w:rsidRDefault="000C7365">
              <w:pPr>
                <w:pStyle w:val="TOC2"/>
                <w:tabs>
                  <w:tab w:val="right" w:leader="dot" w:pos="9062"/>
                </w:tabs>
                <w:rPr>
                  <w:rFonts w:eastAsiaTheme="minorEastAsia"/>
                  <w:noProof/>
                  <w:kern w:val="2"/>
                  <w:sz w:val="24"/>
                  <w:szCs w:val="24"/>
                  <w:lang w:eastAsia="en-GB"/>
                </w:rPr>
              </w:pPr>
              <w:hyperlink w:anchor="_Toc205297810" w:history="1">
                <w:r w:rsidRPr="00200680">
                  <w:rPr>
                    <w:rStyle w:val="Hyperlink"/>
                    <w:noProof/>
                    <w:lang w:val="en-US"/>
                  </w:rPr>
                  <w:t>3.3. Auditing and Logging</w:t>
                </w:r>
                <w:r>
                  <w:rPr>
                    <w:noProof/>
                    <w:webHidden/>
                  </w:rPr>
                  <w:tab/>
                </w:r>
                <w:r>
                  <w:rPr>
                    <w:noProof/>
                    <w:webHidden/>
                  </w:rPr>
                  <w:fldChar w:fldCharType="begin"/>
                </w:r>
                <w:r>
                  <w:rPr>
                    <w:noProof/>
                    <w:webHidden/>
                  </w:rPr>
                  <w:instrText xml:space="preserve"> PAGEREF _Toc205297810 \h </w:instrText>
                </w:r>
                <w:r>
                  <w:rPr>
                    <w:noProof/>
                    <w:webHidden/>
                  </w:rPr>
                </w:r>
                <w:r>
                  <w:rPr>
                    <w:noProof/>
                    <w:webHidden/>
                  </w:rPr>
                  <w:fldChar w:fldCharType="separate"/>
                </w:r>
                <w:r>
                  <w:rPr>
                    <w:noProof/>
                    <w:webHidden/>
                  </w:rPr>
                  <w:t>31</w:t>
                </w:r>
                <w:r>
                  <w:rPr>
                    <w:noProof/>
                    <w:webHidden/>
                  </w:rPr>
                  <w:fldChar w:fldCharType="end"/>
                </w:r>
              </w:hyperlink>
            </w:p>
            <w:p w14:paraId="0D6F78D7" w14:textId="5601FD2A" w:rsidR="000C7365" w:rsidRDefault="000C7365">
              <w:pPr>
                <w:pStyle w:val="TOC2"/>
                <w:tabs>
                  <w:tab w:val="right" w:leader="dot" w:pos="9062"/>
                </w:tabs>
                <w:rPr>
                  <w:rFonts w:eastAsiaTheme="minorEastAsia"/>
                  <w:noProof/>
                  <w:kern w:val="2"/>
                  <w:sz w:val="24"/>
                  <w:szCs w:val="24"/>
                  <w:lang w:eastAsia="en-GB"/>
                </w:rPr>
              </w:pPr>
              <w:hyperlink w:anchor="_Toc205297811" w:history="1">
                <w:r w:rsidRPr="00200680">
                  <w:rPr>
                    <w:rStyle w:val="Hyperlink"/>
                    <w:noProof/>
                    <w:lang w:val="en-US"/>
                  </w:rPr>
                  <w:t>3.4. Excel Export</w:t>
                </w:r>
                <w:r>
                  <w:rPr>
                    <w:noProof/>
                    <w:webHidden/>
                  </w:rPr>
                  <w:tab/>
                </w:r>
                <w:r>
                  <w:rPr>
                    <w:noProof/>
                    <w:webHidden/>
                  </w:rPr>
                  <w:fldChar w:fldCharType="begin"/>
                </w:r>
                <w:r>
                  <w:rPr>
                    <w:noProof/>
                    <w:webHidden/>
                  </w:rPr>
                  <w:instrText xml:space="preserve"> PAGEREF _Toc205297811 \h </w:instrText>
                </w:r>
                <w:r>
                  <w:rPr>
                    <w:noProof/>
                    <w:webHidden/>
                  </w:rPr>
                </w:r>
                <w:r>
                  <w:rPr>
                    <w:noProof/>
                    <w:webHidden/>
                  </w:rPr>
                  <w:fldChar w:fldCharType="separate"/>
                </w:r>
                <w:r>
                  <w:rPr>
                    <w:noProof/>
                    <w:webHidden/>
                  </w:rPr>
                  <w:t>32</w:t>
                </w:r>
                <w:r>
                  <w:rPr>
                    <w:noProof/>
                    <w:webHidden/>
                  </w:rPr>
                  <w:fldChar w:fldCharType="end"/>
                </w:r>
              </w:hyperlink>
            </w:p>
            <w:p w14:paraId="087B7C64" w14:textId="0F1D15BE" w:rsidR="000C7365" w:rsidRDefault="000C7365">
              <w:pPr>
                <w:pStyle w:val="TOC2"/>
                <w:tabs>
                  <w:tab w:val="right" w:leader="dot" w:pos="9062"/>
                </w:tabs>
                <w:rPr>
                  <w:rFonts w:eastAsiaTheme="minorEastAsia"/>
                  <w:noProof/>
                  <w:kern w:val="2"/>
                  <w:sz w:val="24"/>
                  <w:szCs w:val="24"/>
                  <w:lang w:eastAsia="en-GB"/>
                </w:rPr>
              </w:pPr>
              <w:hyperlink w:anchor="_Toc205297812" w:history="1">
                <w:r w:rsidRPr="00200680">
                  <w:rPr>
                    <w:rStyle w:val="Hyperlink"/>
                    <w:noProof/>
                    <w:lang w:val="en-US"/>
                  </w:rPr>
                  <w:t>3.5. Access using OKTA and MS Entra</w:t>
                </w:r>
                <w:r>
                  <w:rPr>
                    <w:noProof/>
                    <w:webHidden/>
                  </w:rPr>
                  <w:tab/>
                </w:r>
                <w:r>
                  <w:rPr>
                    <w:noProof/>
                    <w:webHidden/>
                  </w:rPr>
                  <w:fldChar w:fldCharType="begin"/>
                </w:r>
                <w:r>
                  <w:rPr>
                    <w:noProof/>
                    <w:webHidden/>
                  </w:rPr>
                  <w:instrText xml:space="preserve"> PAGEREF _Toc205297812 \h </w:instrText>
                </w:r>
                <w:r>
                  <w:rPr>
                    <w:noProof/>
                    <w:webHidden/>
                  </w:rPr>
                </w:r>
                <w:r>
                  <w:rPr>
                    <w:noProof/>
                    <w:webHidden/>
                  </w:rPr>
                  <w:fldChar w:fldCharType="separate"/>
                </w:r>
                <w:r>
                  <w:rPr>
                    <w:noProof/>
                    <w:webHidden/>
                  </w:rPr>
                  <w:t>32</w:t>
                </w:r>
                <w:r>
                  <w:rPr>
                    <w:noProof/>
                    <w:webHidden/>
                  </w:rPr>
                  <w:fldChar w:fldCharType="end"/>
                </w:r>
              </w:hyperlink>
            </w:p>
            <w:p w14:paraId="045FC938" w14:textId="1888C6F1" w:rsidR="000C7365" w:rsidRDefault="000C7365">
              <w:pPr>
                <w:pStyle w:val="TOC2"/>
                <w:tabs>
                  <w:tab w:val="right" w:leader="dot" w:pos="9062"/>
                </w:tabs>
                <w:rPr>
                  <w:rFonts w:eastAsiaTheme="minorEastAsia"/>
                  <w:noProof/>
                  <w:kern w:val="2"/>
                  <w:sz w:val="24"/>
                  <w:szCs w:val="24"/>
                  <w:lang w:eastAsia="en-GB"/>
                </w:rPr>
              </w:pPr>
              <w:hyperlink w:anchor="_Toc205297813" w:history="1">
                <w:r w:rsidRPr="00200680">
                  <w:rPr>
                    <w:rStyle w:val="Hyperlink"/>
                    <w:noProof/>
                    <w:lang w:val="en-US"/>
                  </w:rPr>
                  <w:t>3.6. Data Sharing with External Parties</w:t>
                </w:r>
                <w:r>
                  <w:rPr>
                    <w:noProof/>
                    <w:webHidden/>
                  </w:rPr>
                  <w:tab/>
                </w:r>
                <w:r>
                  <w:rPr>
                    <w:noProof/>
                    <w:webHidden/>
                  </w:rPr>
                  <w:fldChar w:fldCharType="begin"/>
                </w:r>
                <w:r>
                  <w:rPr>
                    <w:noProof/>
                    <w:webHidden/>
                  </w:rPr>
                  <w:instrText xml:space="preserve"> PAGEREF _Toc205297813 \h </w:instrText>
                </w:r>
                <w:r>
                  <w:rPr>
                    <w:noProof/>
                    <w:webHidden/>
                  </w:rPr>
                </w:r>
                <w:r>
                  <w:rPr>
                    <w:noProof/>
                    <w:webHidden/>
                  </w:rPr>
                  <w:fldChar w:fldCharType="separate"/>
                </w:r>
                <w:r>
                  <w:rPr>
                    <w:noProof/>
                    <w:webHidden/>
                  </w:rPr>
                  <w:t>32</w:t>
                </w:r>
                <w:r>
                  <w:rPr>
                    <w:noProof/>
                    <w:webHidden/>
                  </w:rPr>
                  <w:fldChar w:fldCharType="end"/>
                </w:r>
              </w:hyperlink>
            </w:p>
            <w:p w14:paraId="69B7285B" w14:textId="31786BB1" w:rsidR="000C7365" w:rsidRDefault="000C7365">
              <w:pPr>
                <w:pStyle w:val="TOC2"/>
                <w:tabs>
                  <w:tab w:val="right" w:leader="dot" w:pos="9062"/>
                </w:tabs>
                <w:rPr>
                  <w:rFonts w:eastAsiaTheme="minorEastAsia"/>
                  <w:noProof/>
                  <w:kern w:val="2"/>
                  <w:sz w:val="24"/>
                  <w:szCs w:val="24"/>
                  <w:lang w:eastAsia="en-GB"/>
                </w:rPr>
              </w:pPr>
              <w:hyperlink w:anchor="_Toc205297814" w:history="1">
                <w:r w:rsidRPr="00200680">
                  <w:rPr>
                    <w:rStyle w:val="Hyperlink"/>
                    <w:noProof/>
                    <w:lang w:val="en-US"/>
                  </w:rPr>
                  <w:t>3.7. Data Imports for Security Dimensions</w:t>
                </w:r>
                <w:r>
                  <w:rPr>
                    <w:noProof/>
                    <w:webHidden/>
                  </w:rPr>
                  <w:tab/>
                </w:r>
                <w:r>
                  <w:rPr>
                    <w:noProof/>
                    <w:webHidden/>
                  </w:rPr>
                  <w:fldChar w:fldCharType="begin"/>
                </w:r>
                <w:r>
                  <w:rPr>
                    <w:noProof/>
                    <w:webHidden/>
                  </w:rPr>
                  <w:instrText xml:space="preserve"> PAGEREF _Toc205297814 \h </w:instrText>
                </w:r>
                <w:r>
                  <w:rPr>
                    <w:noProof/>
                    <w:webHidden/>
                  </w:rPr>
                </w:r>
                <w:r>
                  <w:rPr>
                    <w:noProof/>
                    <w:webHidden/>
                  </w:rPr>
                  <w:fldChar w:fldCharType="separate"/>
                </w:r>
                <w:r>
                  <w:rPr>
                    <w:noProof/>
                    <w:webHidden/>
                  </w:rPr>
                  <w:t>33</w:t>
                </w:r>
                <w:r>
                  <w:rPr>
                    <w:noProof/>
                    <w:webHidden/>
                  </w:rPr>
                  <w:fldChar w:fldCharType="end"/>
                </w:r>
              </w:hyperlink>
            </w:p>
            <w:p w14:paraId="3294220C" w14:textId="62620E50" w:rsidR="000C7365" w:rsidRDefault="000C7365">
              <w:pPr>
                <w:pStyle w:val="TOC2"/>
                <w:tabs>
                  <w:tab w:val="right" w:leader="dot" w:pos="9062"/>
                </w:tabs>
                <w:rPr>
                  <w:rFonts w:eastAsiaTheme="minorEastAsia"/>
                  <w:noProof/>
                  <w:kern w:val="2"/>
                  <w:sz w:val="24"/>
                  <w:szCs w:val="24"/>
                  <w:lang w:eastAsia="en-GB"/>
                </w:rPr>
              </w:pPr>
              <w:hyperlink w:anchor="_Toc205297815" w:history="1">
                <w:r w:rsidRPr="00200680">
                  <w:rPr>
                    <w:rStyle w:val="Hyperlink"/>
                    <w:noProof/>
                    <w:lang w:val="en-US"/>
                  </w:rPr>
                  <w:t>3.8. Emailing and Notifications</w:t>
                </w:r>
                <w:r>
                  <w:rPr>
                    <w:noProof/>
                    <w:webHidden/>
                  </w:rPr>
                  <w:tab/>
                </w:r>
                <w:r>
                  <w:rPr>
                    <w:noProof/>
                    <w:webHidden/>
                  </w:rPr>
                  <w:fldChar w:fldCharType="begin"/>
                </w:r>
                <w:r>
                  <w:rPr>
                    <w:noProof/>
                    <w:webHidden/>
                  </w:rPr>
                  <w:instrText xml:space="preserve"> PAGEREF _Toc205297815 \h </w:instrText>
                </w:r>
                <w:r>
                  <w:rPr>
                    <w:noProof/>
                    <w:webHidden/>
                  </w:rPr>
                </w:r>
                <w:r>
                  <w:rPr>
                    <w:noProof/>
                    <w:webHidden/>
                  </w:rPr>
                  <w:fldChar w:fldCharType="separate"/>
                </w:r>
                <w:r>
                  <w:rPr>
                    <w:noProof/>
                    <w:webHidden/>
                  </w:rPr>
                  <w:t>33</w:t>
                </w:r>
                <w:r>
                  <w:rPr>
                    <w:noProof/>
                    <w:webHidden/>
                  </w:rPr>
                  <w:fldChar w:fldCharType="end"/>
                </w:r>
              </w:hyperlink>
            </w:p>
            <w:p w14:paraId="77EAEAEA" w14:textId="38B3A6EF" w:rsidR="000C7365" w:rsidRDefault="000C7365">
              <w:pPr>
                <w:pStyle w:val="TOC2"/>
                <w:tabs>
                  <w:tab w:val="right" w:leader="dot" w:pos="9062"/>
                </w:tabs>
                <w:rPr>
                  <w:rFonts w:eastAsiaTheme="minorEastAsia"/>
                  <w:noProof/>
                  <w:kern w:val="2"/>
                  <w:sz w:val="24"/>
                  <w:szCs w:val="24"/>
                  <w:lang w:eastAsia="en-GB"/>
                </w:rPr>
              </w:pPr>
              <w:hyperlink w:anchor="_Toc205297816" w:history="1">
                <w:r w:rsidRPr="00200680">
                  <w:rPr>
                    <w:rStyle w:val="Hyperlink"/>
                    <w:noProof/>
                    <w:lang w:val="en-US"/>
                  </w:rPr>
                  <w:t>3.9. In-App Help</w:t>
                </w:r>
                <w:r>
                  <w:rPr>
                    <w:noProof/>
                    <w:webHidden/>
                  </w:rPr>
                  <w:tab/>
                </w:r>
                <w:r>
                  <w:rPr>
                    <w:noProof/>
                    <w:webHidden/>
                  </w:rPr>
                  <w:fldChar w:fldCharType="begin"/>
                </w:r>
                <w:r>
                  <w:rPr>
                    <w:noProof/>
                    <w:webHidden/>
                  </w:rPr>
                  <w:instrText xml:space="preserve"> PAGEREF _Toc205297816 \h </w:instrText>
                </w:r>
                <w:r>
                  <w:rPr>
                    <w:noProof/>
                    <w:webHidden/>
                  </w:rPr>
                </w:r>
                <w:r>
                  <w:rPr>
                    <w:noProof/>
                    <w:webHidden/>
                  </w:rPr>
                  <w:fldChar w:fldCharType="separate"/>
                </w:r>
                <w:r>
                  <w:rPr>
                    <w:noProof/>
                    <w:webHidden/>
                  </w:rPr>
                  <w:t>34</w:t>
                </w:r>
                <w:r>
                  <w:rPr>
                    <w:noProof/>
                    <w:webHidden/>
                  </w:rPr>
                  <w:fldChar w:fldCharType="end"/>
                </w:r>
              </w:hyperlink>
            </w:p>
            <w:p w14:paraId="0A431AEE" w14:textId="365D9B6A" w:rsidR="000C7365" w:rsidRDefault="000C7365">
              <w:pPr>
                <w:pStyle w:val="TOC2"/>
                <w:tabs>
                  <w:tab w:val="right" w:leader="dot" w:pos="9062"/>
                </w:tabs>
                <w:rPr>
                  <w:rFonts w:eastAsiaTheme="minorEastAsia"/>
                  <w:noProof/>
                  <w:kern w:val="2"/>
                  <w:sz w:val="24"/>
                  <w:szCs w:val="24"/>
                  <w:lang w:eastAsia="en-GB"/>
                </w:rPr>
              </w:pPr>
              <w:hyperlink w:anchor="_Toc205297817" w:history="1">
                <w:r w:rsidRPr="00200680">
                  <w:rPr>
                    <w:rStyle w:val="Hyperlink"/>
                    <w:noProof/>
                    <w:lang w:val="en-US"/>
                  </w:rPr>
                  <w:t>3.10. Revocation</w:t>
                </w:r>
                <w:r>
                  <w:rPr>
                    <w:noProof/>
                    <w:webHidden/>
                  </w:rPr>
                  <w:tab/>
                </w:r>
                <w:r>
                  <w:rPr>
                    <w:noProof/>
                    <w:webHidden/>
                  </w:rPr>
                  <w:fldChar w:fldCharType="begin"/>
                </w:r>
                <w:r>
                  <w:rPr>
                    <w:noProof/>
                    <w:webHidden/>
                  </w:rPr>
                  <w:instrText xml:space="preserve"> PAGEREF _Toc205297817 \h </w:instrText>
                </w:r>
                <w:r>
                  <w:rPr>
                    <w:noProof/>
                    <w:webHidden/>
                  </w:rPr>
                </w:r>
                <w:r>
                  <w:rPr>
                    <w:noProof/>
                    <w:webHidden/>
                  </w:rPr>
                  <w:fldChar w:fldCharType="separate"/>
                </w:r>
                <w:r>
                  <w:rPr>
                    <w:noProof/>
                    <w:webHidden/>
                  </w:rPr>
                  <w:t>35</w:t>
                </w:r>
                <w:r>
                  <w:rPr>
                    <w:noProof/>
                    <w:webHidden/>
                  </w:rPr>
                  <w:fldChar w:fldCharType="end"/>
                </w:r>
              </w:hyperlink>
            </w:p>
            <w:p w14:paraId="4B6CE31E" w14:textId="2483537E" w:rsidR="000C7365" w:rsidRDefault="000C7365">
              <w:pPr>
                <w:pStyle w:val="TOC1"/>
                <w:tabs>
                  <w:tab w:val="right" w:leader="dot" w:pos="9062"/>
                </w:tabs>
                <w:rPr>
                  <w:rFonts w:eastAsiaTheme="minorEastAsia"/>
                  <w:noProof/>
                  <w:kern w:val="2"/>
                  <w:sz w:val="24"/>
                  <w:szCs w:val="24"/>
                  <w:lang w:eastAsia="en-GB"/>
                </w:rPr>
              </w:pPr>
              <w:hyperlink w:anchor="_Toc205297818" w:history="1">
                <w:r w:rsidRPr="00200680">
                  <w:rPr>
                    <w:rStyle w:val="Hyperlink"/>
                    <w:noProof/>
                    <w:lang w:val="en-US"/>
                  </w:rPr>
                  <w:t>4. Out of Scope</w:t>
                </w:r>
                <w:r>
                  <w:rPr>
                    <w:noProof/>
                    <w:webHidden/>
                  </w:rPr>
                  <w:tab/>
                </w:r>
                <w:r>
                  <w:rPr>
                    <w:noProof/>
                    <w:webHidden/>
                  </w:rPr>
                  <w:fldChar w:fldCharType="begin"/>
                </w:r>
                <w:r>
                  <w:rPr>
                    <w:noProof/>
                    <w:webHidden/>
                  </w:rPr>
                  <w:instrText xml:space="preserve"> PAGEREF _Toc205297818 \h </w:instrText>
                </w:r>
                <w:r>
                  <w:rPr>
                    <w:noProof/>
                    <w:webHidden/>
                  </w:rPr>
                </w:r>
                <w:r>
                  <w:rPr>
                    <w:noProof/>
                    <w:webHidden/>
                  </w:rPr>
                  <w:fldChar w:fldCharType="separate"/>
                </w:r>
                <w:r>
                  <w:rPr>
                    <w:noProof/>
                    <w:webHidden/>
                  </w:rPr>
                  <w:t>35</w:t>
                </w:r>
                <w:r>
                  <w:rPr>
                    <w:noProof/>
                    <w:webHidden/>
                  </w:rPr>
                  <w:fldChar w:fldCharType="end"/>
                </w:r>
              </w:hyperlink>
            </w:p>
            <w:p w14:paraId="2B51DAC1" w14:textId="377A3696" w:rsidR="000C7365" w:rsidRDefault="000C7365">
              <w:pPr>
                <w:pStyle w:val="TOC1"/>
                <w:tabs>
                  <w:tab w:val="right" w:leader="dot" w:pos="9062"/>
                </w:tabs>
                <w:rPr>
                  <w:rFonts w:eastAsiaTheme="minorEastAsia"/>
                  <w:noProof/>
                  <w:kern w:val="2"/>
                  <w:sz w:val="24"/>
                  <w:szCs w:val="24"/>
                  <w:lang w:eastAsia="en-GB"/>
                </w:rPr>
              </w:pPr>
              <w:hyperlink w:anchor="_Toc205297819" w:history="1">
                <w:r w:rsidRPr="00200680">
                  <w:rPr>
                    <w:rStyle w:val="Hyperlink"/>
                    <w:noProof/>
                    <w:lang w:val="en-US"/>
                  </w:rPr>
                  <w:t>5. Assumptions, Risks, and Constraints</w:t>
                </w:r>
                <w:r>
                  <w:rPr>
                    <w:noProof/>
                    <w:webHidden/>
                  </w:rPr>
                  <w:tab/>
                </w:r>
                <w:r>
                  <w:rPr>
                    <w:noProof/>
                    <w:webHidden/>
                  </w:rPr>
                  <w:fldChar w:fldCharType="begin"/>
                </w:r>
                <w:r>
                  <w:rPr>
                    <w:noProof/>
                    <w:webHidden/>
                  </w:rPr>
                  <w:instrText xml:space="preserve"> PAGEREF _Toc205297819 \h </w:instrText>
                </w:r>
                <w:r>
                  <w:rPr>
                    <w:noProof/>
                    <w:webHidden/>
                  </w:rPr>
                </w:r>
                <w:r>
                  <w:rPr>
                    <w:noProof/>
                    <w:webHidden/>
                  </w:rPr>
                  <w:fldChar w:fldCharType="separate"/>
                </w:r>
                <w:r>
                  <w:rPr>
                    <w:noProof/>
                    <w:webHidden/>
                  </w:rPr>
                  <w:t>41</w:t>
                </w:r>
                <w:r>
                  <w:rPr>
                    <w:noProof/>
                    <w:webHidden/>
                  </w:rPr>
                  <w:fldChar w:fldCharType="end"/>
                </w:r>
              </w:hyperlink>
            </w:p>
            <w:p w14:paraId="7E41E451" w14:textId="496FEA95" w:rsidR="000C7365" w:rsidRDefault="000C7365">
              <w:pPr>
                <w:pStyle w:val="TOC2"/>
                <w:tabs>
                  <w:tab w:val="right" w:leader="dot" w:pos="9062"/>
                </w:tabs>
                <w:rPr>
                  <w:rFonts w:eastAsiaTheme="minorEastAsia"/>
                  <w:noProof/>
                  <w:kern w:val="2"/>
                  <w:sz w:val="24"/>
                  <w:szCs w:val="24"/>
                  <w:lang w:eastAsia="en-GB"/>
                </w:rPr>
              </w:pPr>
              <w:hyperlink w:anchor="_Toc205297820" w:history="1">
                <w:r w:rsidRPr="00200680">
                  <w:rPr>
                    <w:rStyle w:val="Hyperlink"/>
                    <w:noProof/>
                    <w:lang w:val="en-US"/>
                  </w:rPr>
                  <w:t>5.1. Assumptions and Constraints</w:t>
                </w:r>
                <w:r>
                  <w:rPr>
                    <w:noProof/>
                    <w:webHidden/>
                  </w:rPr>
                  <w:tab/>
                </w:r>
                <w:r>
                  <w:rPr>
                    <w:noProof/>
                    <w:webHidden/>
                  </w:rPr>
                  <w:fldChar w:fldCharType="begin"/>
                </w:r>
                <w:r>
                  <w:rPr>
                    <w:noProof/>
                    <w:webHidden/>
                  </w:rPr>
                  <w:instrText xml:space="preserve"> PAGEREF _Toc205297820 \h </w:instrText>
                </w:r>
                <w:r>
                  <w:rPr>
                    <w:noProof/>
                    <w:webHidden/>
                  </w:rPr>
                </w:r>
                <w:r>
                  <w:rPr>
                    <w:noProof/>
                    <w:webHidden/>
                  </w:rPr>
                  <w:fldChar w:fldCharType="separate"/>
                </w:r>
                <w:r>
                  <w:rPr>
                    <w:noProof/>
                    <w:webHidden/>
                  </w:rPr>
                  <w:t>41</w:t>
                </w:r>
                <w:r>
                  <w:rPr>
                    <w:noProof/>
                    <w:webHidden/>
                  </w:rPr>
                  <w:fldChar w:fldCharType="end"/>
                </w:r>
              </w:hyperlink>
            </w:p>
            <w:p w14:paraId="40E0FF32" w14:textId="1081352A" w:rsidR="000C7365" w:rsidRDefault="000C7365">
              <w:pPr>
                <w:pStyle w:val="TOC2"/>
                <w:tabs>
                  <w:tab w:val="right" w:leader="dot" w:pos="9062"/>
                </w:tabs>
                <w:rPr>
                  <w:rFonts w:eastAsiaTheme="minorEastAsia"/>
                  <w:noProof/>
                  <w:kern w:val="2"/>
                  <w:sz w:val="24"/>
                  <w:szCs w:val="24"/>
                  <w:lang w:eastAsia="en-GB"/>
                </w:rPr>
              </w:pPr>
              <w:hyperlink w:anchor="_Toc205297821" w:history="1">
                <w:r w:rsidRPr="00200680">
                  <w:rPr>
                    <w:rStyle w:val="Hyperlink"/>
                    <w:noProof/>
                    <w:lang w:val="en-US"/>
                  </w:rPr>
                  <w:t>5.2. Risks</w:t>
                </w:r>
                <w:r>
                  <w:rPr>
                    <w:noProof/>
                    <w:webHidden/>
                  </w:rPr>
                  <w:tab/>
                </w:r>
                <w:r>
                  <w:rPr>
                    <w:noProof/>
                    <w:webHidden/>
                  </w:rPr>
                  <w:fldChar w:fldCharType="begin"/>
                </w:r>
                <w:r>
                  <w:rPr>
                    <w:noProof/>
                    <w:webHidden/>
                  </w:rPr>
                  <w:instrText xml:space="preserve"> PAGEREF _Toc205297821 \h </w:instrText>
                </w:r>
                <w:r>
                  <w:rPr>
                    <w:noProof/>
                    <w:webHidden/>
                  </w:rPr>
                </w:r>
                <w:r>
                  <w:rPr>
                    <w:noProof/>
                    <w:webHidden/>
                  </w:rPr>
                  <w:fldChar w:fldCharType="separate"/>
                </w:r>
                <w:r>
                  <w:rPr>
                    <w:noProof/>
                    <w:webHidden/>
                  </w:rPr>
                  <w:t>42</w:t>
                </w:r>
                <w:r>
                  <w:rPr>
                    <w:noProof/>
                    <w:webHidden/>
                  </w:rPr>
                  <w:fldChar w:fldCharType="end"/>
                </w:r>
              </w:hyperlink>
            </w:p>
            <w:p w14:paraId="12AB001A" w14:textId="25B8F398" w:rsidR="000C7365" w:rsidRDefault="000C7365">
              <w:pPr>
                <w:pStyle w:val="TOC1"/>
                <w:tabs>
                  <w:tab w:val="right" w:leader="dot" w:pos="9062"/>
                </w:tabs>
                <w:rPr>
                  <w:rFonts w:eastAsiaTheme="minorEastAsia"/>
                  <w:noProof/>
                  <w:kern w:val="2"/>
                  <w:sz w:val="24"/>
                  <w:szCs w:val="24"/>
                  <w:lang w:eastAsia="en-GB"/>
                </w:rPr>
              </w:pPr>
              <w:hyperlink w:anchor="_Toc205297822" w:history="1">
                <w:r w:rsidRPr="00200680">
                  <w:rPr>
                    <w:rStyle w:val="Hyperlink"/>
                    <w:noProof/>
                    <w:lang w:val="en-US"/>
                  </w:rPr>
                  <w:t>6. Appendix</w:t>
                </w:r>
                <w:r>
                  <w:rPr>
                    <w:noProof/>
                    <w:webHidden/>
                  </w:rPr>
                  <w:tab/>
                </w:r>
                <w:r>
                  <w:rPr>
                    <w:noProof/>
                    <w:webHidden/>
                  </w:rPr>
                  <w:fldChar w:fldCharType="begin"/>
                </w:r>
                <w:r>
                  <w:rPr>
                    <w:noProof/>
                    <w:webHidden/>
                  </w:rPr>
                  <w:instrText xml:space="preserve"> PAGEREF _Toc205297822 \h </w:instrText>
                </w:r>
                <w:r>
                  <w:rPr>
                    <w:noProof/>
                    <w:webHidden/>
                  </w:rPr>
                </w:r>
                <w:r>
                  <w:rPr>
                    <w:noProof/>
                    <w:webHidden/>
                  </w:rPr>
                  <w:fldChar w:fldCharType="separate"/>
                </w:r>
                <w:r>
                  <w:rPr>
                    <w:noProof/>
                    <w:webHidden/>
                  </w:rPr>
                  <w:t>43</w:t>
                </w:r>
                <w:r>
                  <w:rPr>
                    <w:noProof/>
                    <w:webHidden/>
                  </w:rPr>
                  <w:fldChar w:fldCharType="end"/>
                </w:r>
              </w:hyperlink>
            </w:p>
            <w:p w14:paraId="452F9E3E" w14:textId="34653D13" w:rsidR="000C7365" w:rsidRDefault="000C7365">
              <w:pPr>
                <w:pStyle w:val="TOC2"/>
                <w:tabs>
                  <w:tab w:val="right" w:leader="dot" w:pos="9062"/>
                </w:tabs>
                <w:rPr>
                  <w:rFonts w:eastAsiaTheme="minorEastAsia"/>
                  <w:noProof/>
                  <w:kern w:val="2"/>
                  <w:sz w:val="24"/>
                  <w:szCs w:val="24"/>
                  <w:lang w:eastAsia="en-GB"/>
                </w:rPr>
              </w:pPr>
              <w:hyperlink w:anchor="_Toc205297823" w:history="1">
                <w:r w:rsidRPr="00200680">
                  <w:rPr>
                    <w:rStyle w:val="Hyperlink"/>
                    <w:noProof/>
                    <w:lang w:val="en-US"/>
                  </w:rPr>
                  <w:t>6.1. Glossary And Acronyms</w:t>
                </w:r>
                <w:r>
                  <w:rPr>
                    <w:noProof/>
                    <w:webHidden/>
                  </w:rPr>
                  <w:tab/>
                </w:r>
                <w:r>
                  <w:rPr>
                    <w:noProof/>
                    <w:webHidden/>
                  </w:rPr>
                  <w:fldChar w:fldCharType="begin"/>
                </w:r>
                <w:r>
                  <w:rPr>
                    <w:noProof/>
                    <w:webHidden/>
                  </w:rPr>
                  <w:instrText xml:space="preserve"> PAGEREF _Toc205297823 \h </w:instrText>
                </w:r>
                <w:r>
                  <w:rPr>
                    <w:noProof/>
                    <w:webHidden/>
                  </w:rPr>
                </w:r>
                <w:r>
                  <w:rPr>
                    <w:noProof/>
                    <w:webHidden/>
                  </w:rPr>
                  <w:fldChar w:fldCharType="separate"/>
                </w:r>
                <w:r>
                  <w:rPr>
                    <w:noProof/>
                    <w:webHidden/>
                  </w:rPr>
                  <w:t>43</w:t>
                </w:r>
                <w:r>
                  <w:rPr>
                    <w:noProof/>
                    <w:webHidden/>
                  </w:rPr>
                  <w:fldChar w:fldCharType="end"/>
                </w:r>
              </w:hyperlink>
            </w:p>
            <w:p w14:paraId="4ED67E39" w14:textId="27F46387" w:rsidR="000C7365" w:rsidRDefault="000C7365">
              <w:pPr>
                <w:pStyle w:val="TOC2"/>
                <w:tabs>
                  <w:tab w:val="right" w:leader="dot" w:pos="9062"/>
                </w:tabs>
                <w:rPr>
                  <w:rFonts w:eastAsiaTheme="minorEastAsia"/>
                  <w:noProof/>
                  <w:kern w:val="2"/>
                  <w:sz w:val="24"/>
                  <w:szCs w:val="24"/>
                  <w:lang w:eastAsia="en-GB"/>
                </w:rPr>
              </w:pPr>
              <w:hyperlink w:anchor="_Toc205297824" w:history="1">
                <w:r w:rsidRPr="00200680">
                  <w:rPr>
                    <w:rStyle w:val="Hyperlink"/>
                    <w:noProof/>
                    <w:lang w:val="en-US"/>
                  </w:rPr>
                  <w:t>6.2. Diagrams</w:t>
                </w:r>
                <w:r>
                  <w:rPr>
                    <w:noProof/>
                    <w:webHidden/>
                  </w:rPr>
                  <w:tab/>
                </w:r>
                <w:r>
                  <w:rPr>
                    <w:noProof/>
                    <w:webHidden/>
                  </w:rPr>
                  <w:fldChar w:fldCharType="begin"/>
                </w:r>
                <w:r>
                  <w:rPr>
                    <w:noProof/>
                    <w:webHidden/>
                  </w:rPr>
                  <w:instrText xml:space="preserve"> PAGEREF _Toc205297824 \h </w:instrText>
                </w:r>
                <w:r>
                  <w:rPr>
                    <w:noProof/>
                    <w:webHidden/>
                  </w:rPr>
                </w:r>
                <w:r>
                  <w:rPr>
                    <w:noProof/>
                    <w:webHidden/>
                  </w:rPr>
                  <w:fldChar w:fldCharType="separate"/>
                </w:r>
                <w:r>
                  <w:rPr>
                    <w:noProof/>
                    <w:webHidden/>
                  </w:rPr>
                  <w:t>43</w:t>
                </w:r>
                <w:r>
                  <w:rPr>
                    <w:noProof/>
                    <w:webHidden/>
                  </w:rPr>
                  <w:fldChar w:fldCharType="end"/>
                </w:r>
              </w:hyperlink>
            </w:p>
            <w:p w14:paraId="15B53869" w14:textId="034426E8" w:rsidR="000C7365" w:rsidRDefault="000C7365">
              <w:pPr>
                <w:pStyle w:val="TOC3"/>
                <w:tabs>
                  <w:tab w:val="right" w:leader="dot" w:pos="9062"/>
                </w:tabs>
                <w:rPr>
                  <w:rFonts w:eastAsiaTheme="minorEastAsia"/>
                  <w:noProof/>
                  <w:kern w:val="2"/>
                  <w:sz w:val="24"/>
                  <w:szCs w:val="24"/>
                  <w:lang w:eastAsia="en-GB"/>
                </w:rPr>
              </w:pPr>
              <w:hyperlink w:anchor="_Toc205297825" w:history="1">
                <w:r w:rsidRPr="00200680">
                  <w:rPr>
                    <w:rStyle w:val="Hyperlink"/>
                    <w:noProof/>
                    <w:lang w:val="en-US"/>
                  </w:rPr>
                  <w:t>6.2.1. Access Request Flow</w:t>
                </w:r>
                <w:r>
                  <w:rPr>
                    <w:noProof/>
                    <w:webHidden/>
                  </w:rPr>
                  <w:tab/>
                </w:r>
                <w:r>
                  <w:rPr>
                    <w:noProof/>
                    <w:webHidden/>
                  </w:rPr>
                  <w:fldChar w:fldCharType="begin"/>
                </w:r>
                <w:r>
                  <w:rPr>
                    <w:noProof/>
                    <w:webHidden/>
                  </w:rPr>
                  <w:instrText xml:space="preserve"> PAGEREF _Toc205297825 \h </w:instrText>
                </w:r>
                <w:r>
                  <w:rPr>
                    <w:noProof/>
                    <w:webHidden/>
                  </w:rPr>
                </w:r>
                <w:r>
                  <w:rPr>
                    <w:noProof/>
                    <w:webHidden/>
                  </w:rPr>
                  <w:fldChar w:fldCharType="separate"/>
                </w:r>
                <w:r>
                  <w:rPr>
                    <w:noProof/>
                    <w:webHidden/>
                  </w:rPr>
                  <w:t>43</w:t>
                </w:r>
                <w:r>
                  <w:rPr>
                    <w:noProof/>
                    <w:webHidden/>
                  </w:rPr>
                  <w:fldChar w:fldCharType="end"/>
                </w:r>
              </w:hyperlink>
            </w:p>
            <w:p w14:paraId="6441D69B" w14:textId="3F630F04" w:rsidR="000C7365" w:rsidRDefault="000C7365">
              <w:pPr>
                <w:pStyle w:val="TOC3"/>
                <w:tabs>
                  <w:tab w:val="right" w:leader="dot" w:pos="9062"/>
                </w:tabs>
                <w:rPr>
                  <w:rFonts w:eastAsiaTheme="minorEastAsia"/>
                  <w:noProof/>
                  <w:kern w:val="2"/>
                  <w:sz w:val="24"/>
                  <w:szCs w:val="24"/>
                  <w:lang w:eastAsia="en-GB"/>
                </w:rPr>
              </w:pPr>
              <w:hyperlink w:anchor="_Toc205297826" w:history="1">
                <w:r w:rsidRPr="00200680">
                  <w:rPr>
                    <w:rStyle w:val="Hyperlink"/>
                    <w:noProof/>
                    <w:lang w:val="en-US"/>
                  </w:rPr>
                  <w:t>6.2.2. Role Permission Matrix</w:t>
                </w:r>
                <w:r>
                  <w:rPr>
                    <w:noProof/>
                    <w:webHidden/>
                  </w:rPr>
                  <w:tab/>
                </w:r>
                <w:r>
                  <w:rPr>
                    <w:noProof/>
                    <w:webHidden/>
                  </w:rPr>
                  <w:fldChar w:fldCharType="begin"/>
                </w:r>
                <w:r>
                  <w:rPr>
                    <w:noProof/>
                    <w:webHidden/>
                  </w:rPr>
                  <w:instrText xml:space="preserve"> PAGEREF _Toc205297826 \h </w:instrText>
                </w:r>
                <w:r>
                  <w:rPr>
                    <w:noProof/>
                    <w:webHidden/>
                  </w:rPr>
                </w:r>
                <w:r>
                  <w:rPr>
                    <w:noProof/>
                    <w:webHidden/>
                  </w:rPr>
                  <w:fldChar w:fldCharType="separate"/>
                </w:r>
                <w:r>
                  <w:rPr>
                    <w:noProof/>
                    <w:webHidden/>
                  </w:rPr>
                  <w:t>44</w:t>
                </w:r>
                <w:r>
                  <w:rPr>
                    <w:noProof/>
                    <w:webHidden/>
                  </w:rPr>
                  <w:fldChar w:fldCharType="end"/>
                </w:r>
              </w:hyperlink>
            </w:p>
            <w:p w14:paraId="4CD2D691" w14:textId="0650F823" w:rsidR="000C7365" w:rsidRDefault="000C7365">
              <w:pPr>
                <w:pStyle w:val="TOC2"/>
                <w:tabs>
                  <w:tab w:val="right" w:leader="dot" w:pos="9062"/>
                </w:tabs>
                <w:rPr>
                  <w:rFonts w:eastAsiaTheme="minorEastAsia"/>
                  <w:noProof/>
                  <w:kern w:val="2"/>
                  <w:sz w:val="24"/>
                  <w:szCs w:val="24"/>
                  <w:lang w:eastAsia="en-GB"/>
                </w:rPr>
              </w:pPr>
              <w:hyperlink w:anchor="_Toc205297827" w:history="1">
                <w:r w:rsidRPr="00200680">
                  <w:rPr>
                    <w:rStyle w:val="Hyperlink"/>
                    <w:noProof/>
                    <w:lang w:val="en-US"/>
                  </w:rPr>
                  <w:t>6.3. Signoff References</w:t>
                </w:r>
                <w:r>
                  <w:rPr>
                    <w:noProof/>
                    <w:webHidden/>
                  </w:rPr>
                  <w:tab/>
                </w:r>
                <w:r>
                  <w:rPr>
                    <w:noProof/>
                    <w:webHidden/>
                  </w:rPr>
                  <w:fldChar w:fldCharType="begin"/>
                </w:r>
                <w:r>
                  <w:rPr>
                    <w:noProof/>
                    <w:webHidden/>
                  </w:rPr>
                  <w:instrText xml:space="preserve"> PAGEREF _Toc205297827 \h </w:instrText>
                </w:r>
                <w:r>
                  <w:rPr>
                    <w:noProof/>
                    <w:webHidden/>
                  </w:rPr>
                </w:r>
                <w:r>
                  <w:rPr>
                    <w:noProof/>
                    <w:webHidden/>
                  </w:rPr>
                  <w:fldChar w:fldCharType="separate"/>
                </w:r>
                <w:r>
                  <w:rPr>
                    <w:noProof/>
                    <w:webHidden/>
                  </w:rPr>
                  <w:t>45</w:t>
                </w:r>
                <w:r>
                  <w:rPr>
                    <w:noProof/>
                    <w:webHidden/>
                  </w:rPr>
                  <w:fldChar w:fldCharType="end"/>
                </w:r>
              </w:hyperlink>
            </w:p>
            <w:p w14:paraId="4098FCF1" w14:textId="4F7E65D8" w:rsidR="00030AEA" w:rsidRPr="00950F13" w:rsidRDefault="00030AEA" w:rsidP="00030AEA">
              <w:pPr>
                <w:rPr>
                  <w:lang w:val="en-US"/>
                </w:rPr>
              </w:pPr>
              <w:r w:rsidRPr="00950F13">
                <w:rPr>
                  <w:b/>
                  <w:bCs/>
                  <w:noProof/>
                  <w:lang w:val="en-US"/>
                </w:rPr>
                <w:fldChar w:fldCharType="end"/>
              </w:r>
            </w:p>
          </w:sdtContent>
        </w:sdt>
        <w:p w14:paraId="482C8F4E" w14:textId="4FB755EF" w:rsidR="00E472E3" w:rsidRPr="00950F13" w:rsidRDefault="00E472E3">
          <w:pPr>
            <w:jc w:val="left"/>
            <w:rPr>
              <w:lang w:val="en-US"/>
            </w:rPr>
          </w:pPr>
          <w:r w:rsidRPr="00950F13">
            <w:rPr>
              <w:lang w:val="en-US"/>
            </w:rPr>
            <w:br w:type="page"/>
          </w:r>
        </w:p>
        <w:p w14:paraId="70827BE6" w14:textId="76A7B38E" w:rsidR="00030AEA" w:rsidRPr="00950F13" w:rsidRDefault="00030AEA" w:rsidP="00030AEA">
          <w:pPr>
            <w:pStyle w:val="Heading1"/>
            <w:rPr>
              <w:lang w:val="en-US"/>
            </w:rPr>
          </w:pPr>
          <w:bookmarkStart w:id="0" w:name="_Ref203677884"/>
          <w:bookmarkStart w:id="1" w:name="_Ref203677906"/>
          <w:bookmarkStart w:id="2" w:name="_Ref203677910"/>
          <w:bookmarkStart w:id="3" w:name="_Toc205297780"/>
          <w:r w:rsidRPr="00950F13">
            <w:rPr>
              <w:lang w:val="en-US"/>
            </w:rPr>
            <w:t>Overview</w:t>
          </w:r>
          <w:bookmarkEnd w:id="0"/>
          <w:bookmarkEnd w:id="1"/>
          <w:bookmarkEnd w:id="2"/>
          <w:bookmarkEnd w:id="3"/>
        </w:p>
        <w:p w14:paraId="58D81B38" w14:textId="147120E4" w:rsidR="00030AEA" w:rsidRPr="00950F13" w:rsidRDefault="00030AEA" w:rsidP="00030AEA">
          <w:pPr>
            <w:pStyle w:val="Heading2"/>
            <w:rPr>
              <w:lang w:val="en-US"/>
            </w:rPr>
          </w:pPr>
          <w:bookmarkStart w:id="4" w:name="_Toc205297781"/>
          <w:r w:rsidRPr="00950F13">
            <w:rPr>
              <w:lang w:val="en-US"/>
            </w:rPr>
            <w:t xml:space="preserve">Purpose of </w:t>
          </w:r>
          <w:r w:rsidR="005B48CE" w:rsidRPr="00950F13">
            <w:rPr>
              <w:lang w:val="en-US"/>
            </w:rPr>
            <w:t>This D</w:t>
          </w:r>
          <w:r w:rsidRPr="00950F13">
            <w:rPr>
              <w:lang w:val="en-US"/>
            </w:rPr>
            <w:t>ocument</w:t>
          </w:r>
          <w:bookmarkEnd w:id="4"/>
        </w:p>
        <w:p w14:paraId="4E1963EC" w14:textId="3F9C1C24" w:rsidR="005B48CE" w:rsidRPr="00950F13" w:rsidRDefault="005B48CE" w:rsidP="005B48CE">
          <w:pPr>
            <w:rPr>
              <w:lang w:val="en-US"/>
            </w:rPr>
          </w:pPr>
          <w:r w:rsidRPr="00950F13">
            <w:rPr>
              <w:lang w:val="en-US"/>
            </w:rPr>
            <w:t xml:space="preserve">The purpose of this document is to define the functional design of the Sakura application. It outlines the intended </w:t>
          </w:r>
          <w:r w:rsidR="00D50522" w:rsidRPr="00950F13">
            <w:rPr>
              <w:lang w:val="en-US"/>
            </w:rPr>
            <w:t>behavior</w:t>
          </w:r>
          <w:r w:rsidRPr="00950F13">
            <w:rPr>
              <w:lang w:val="en-US"/>
            </w:rPr>
            <w:t xml:space="preserve"> of the system from a business and end-user perspective, detailing the roles, workflows, features, and rules that govern how access requests are submitted, approved, and managed.</w:t>
          </w:r>
        </w:p>
        <w:p w14:paraId="6AF569E8" w14:textId="7A2151A7" w:rsidR="005B48CE" w:rsidRPr="00950F13" w:rsidRDefault="005B48CE" w:rsidP="005B48CE">
          <w:pPr>
            <w:rPr>
              <w:highlight w:val="yellow"/>
              <w:lang w:val="en-US"/>
            </w:rPr>
          </w:pPr>
          <w:r w:rsidRPr="00950F13">
            <w:rPr>
              <w:lang w:val="en-US"/>
            </w:rPr>
            <w:t>This document serves as a common reference point for stakeholders, including product owners, developers, testers, and administrators. It captures functional expectations to ensure that the implementation aligns with the defined access control objectives, user experience requirements, and operational boundaries of Sakura.</w:t>
          </w:r>
        </w:p>
        <w:p w14:paraId="75990623" w14:textId="0EAB759E" w:rsidR="00030AEA" w:rsidRPr="00950F13" w:rsidRDefault="00030AEA" w:rsidP="00030AEA">
          <w:pPr>
            <w:pStyle w:val="Heading2"/>
            <w:rPr>
              <w:lang w:val="en-US"/>
            </w:rPr>
          </w:pPr>
          <w:bookmarkStart w:id="5" w:name="_Toc205297782"/>
          <w:r w:rsidRPr="00950F13">
            <w:rPr>
              <w:lang w:val="en-US"/>
            </w:rPr>
            <w:t xml:space="preserve">Scope of the </w:t>
          </w:r>
          <w:r w:rsidR="002B62AF" w:rsidRPr="00950F13">
            <w:rPr>
              <w:lang w:val="en-US"/>
            </w:rPr>
            <w:t>A</w:t>
          </w:r>
          <w:r w:rsidRPr="00950F13">
            <w:rPr>
              <w:lang w:val="en-US"/>
            </w:rPr>
            <w:t>pplication</w:t>
          </w:r>
          <w:bookmarkEnd w:id="5"/>
        </w:p>
        <w:p w14:paraId="6A5D0C3A" w14:textId="77777777" w:rsidR="00C15EC0" w:rsidRPr="00950F13" w:rsidRDefault="00C15EC0" w:rsidP="00C15EC0">
          <w:pPr>
            <w:rPr>
              <w:lang w:val="en-US"/>
            </w:rPr>
          </w:pPr>
          <w:r w:rsidRPr="00950F13">
            <w:rPr>
              <w:lang w:val="en-US"/>
            </w:rPr>
            <w:t>Sakura is a self-service authorization management portal designed for users within the dentsu organization to request, approve, and manage access to Power BI reports and datasets. It supports both Object-Level Security (OLS) and Row-Level Security (RLS) across multiple delivery contexts, including Standalone Reports, Workspace Apps, and App Audiences.</w:t>
          </w:r>
        </w:p>
        <w:p w14:paraId="4F3DD53C" w14:textId="438894E9" w:rsidR="00C15EC0" w:rsidRPr="00950F13" w:rsidRDefault="00C15EC0" w:rsidP="00C15EC0">
          <w:pPr>
            <w:rPr>
              <w:lang w:val="en-US"/>
            </w:rPr>
          </w:pPr>
          <w:r w:rsidRPr="00950F13">
            <w:rPr>
              <w:lang w:val="en-US"/>
            </w:rPr>
            <w:t>The application covers the full request lifecycle: from report</w:t>
          </w:r>
          <w:r w:rsidR="001C15EB" w:rsidRPr="00950F13">
            <w:rPr>
              <w:lang w:val="en-US"/>
            </w:rPr>
            <w:t>/audience</w:t>
          </w:r>
          <w:r w:rsidRPr="00950F13">
            <w:rPr>
              <w:lang w:val="en-US"/>
            </w:rPr>
            <w:t xml:space="preserve"> selection and access configuration to multi-step approval flows involving Line Managers, OLS Approvers, and RLS Approvers. It also includes role-based administration, audit logging, delegation, in-app help, and email notification features.</w:t>
          </w:r>
        </w:p>
        <w:p w14:paraId="430C9B64" w14:textId="7B8BD733" w:rsidR="002B62AF" w:rsidRPr="00950F13" w:rsidRDefault="00C15EC0" w:rsidP="00C15EC0">
          <w:pPr>
            <w:rPr>
              <w:highlight w:val="yellow"/>
              <w:lang w:val="en-US"/>
            </w:rPr>
          </w:pPr>
          <w:r w:rsidRPr="00950F13">
            <w:rPr>
              <w:lang w:val="en-US"/>
            </w:rPr>
            <w:t>Sakura does not manage user access directly within Power BI. Instead, it centralizes access request logic and approval workflows, and shares finalized permission outputs with downstream systems through database views.</w:t>
          </w:r>
        </w:p>
        <w:p w14:paraId="7AD6F2AB" w14:textId="77777777" w:rsidR="007E0895" w:rsidRPr="00950F13" w:rsidRDefault="003171D6" w:rsidP="007E0895">
          <w:pPr>
            <w:pStyle w:val="Heading2"/>
            <w:rPr>
              <w:lang w:val="en-US"/>
            </w:rPr>
          </w:pPr>
          <w:bookmarkStart w:id="6" w:name="_Toc205297783"/>
          <w:r w:rsidRPr="00950F13">
            <w:rPr>
              <w:lang w:val="en-US"/>
            </w:rPr>
            <w:t>Architecture</w:t>
          </w:r>
          <w:r w:rsidR="007E0895" w:rsidRPr="00950F13">
            <w:rPr>
              <w:lang w:val="en-US"/>
            </w:rPr>
            <w:t xml:space="preserve"> Diagram</w:t>
          </w:r>
          <w:bookmarkEnd w:id="6"/>
        </w:p>
        <w:p w14:paraId="15ABB075" w14:textId="28E0D25A" w:rsidR="007272E7" w:rsidRPr="00950F13" w:rsidRDefault="007E0895" w:rsidP="007272E7">
          <w:pPr>
            <w:rPr>
              <w:lang w:val="en-US"/>
            </w:rPr>
          </w:pPr>
          <w:r w:rsidRPr="00950F13">
            <w:rPr>
              <w:lang w:val="en-US"/>
            </w:rPr>
            <w:t xml:space="preserve"> </w:t>
          </w:r>
          <w:r w:rsidR="007272E7" w:rsidRPr="00950F13">
            <w:rPr>
              <w:lang w:val="en-US"/>
            </w:rPr>
            <w:t>The architecture of Sakura V2 consists of several integrated components within the dentsu Azure and VPN environment. Each component plays a specific role in supporting access request workflows, data integration, and system operations.</w:t>
          </w:r>
        </w:p>
        <w:p w14:paraId="4F587049" w14:textId="77777777" w:rsidR="007272E7" w:rsidRPr="00950F13" w:rsidRDefault="007272E7" w:rsidP="007272E7">
          <w:pPr>
            <w:rPr>
              <w:b/>
              <w:bCs/>
              <w:lang w:val="en-US"/>
            </w:rPr>
          </w:pPr>
          <w:r w:rsidRPr="00950F13">
            <w:rPr>
              <w:b/>
              <w:bCs/>
              <w:lang w:val="en-US"/>
            </w:rPr>
            <w:t>Sakura Portal</w:t>
          </w:r>
        </w:p>
        <w:p w14:paraId="0ED8871A" w14:textId="77777777" w:rsidR="007272E7" w:rsidRPr="00950F13" w:rsidRDefault="007272E7" w:rsidP="007272E7">
          <w:pPr>
            <w:rPr>
              <w:lang w:val="en-US"/>
            </w:rPr>
          </w:pPr>
          <w:r w:rsidRPr="00950F13">
            <w:rPr>
              <w:lang w:val="en-US"/>
            </w:rPr>
            <w:t>The user-facing web application where end users submit access requests and approvers review and take action on them.</w:t>
          </w:r>
        </w:p>
        <w:p w14:paraId="23C3971C" w14:textId="77777777" w:rsidR="007272E7" w:rsidRPr="00950F13" w:rsidRDefault="007272E7" w:rsidP="007272E7">
          <w:pPr>
            <w:rPr>
              <w:b/>
              <w:bCs/>
              <w:lang w:val="en-US"/>
            </w:rPr>
          </w:pPr>
          <w:r w:rsidRPr="00950F13">
            <w:rPr>
              <w:b/>
              <w:bCs/>
              <w:lang w:val="en-US"/>
            </w:rPr>
            <w:t>Okta + Azure AD</w:t>
          </w:r>
        </w:p>
        <w:p w14:paraId="2188DC86" w14:textId="77777777" w:rsidR="007272E7" w:rsidRPr="00950F13" w:rsidRDefault="007272E7" w:rsidP="007272E7">
          <w:pPr>
            <w:rPr>
              <w:lang w:val="en-US"/>
            </w:rPr>
          </w:pPr>
          <w:r w:rsidRPr="00950F13">
            <w:rPr>
              <w:lang w:val="en-US"/>
            </w:rPr>
            <w:t>The identity providers used for user authentication and access control. All users must log in using their corporate credentials before accessing the Sakura Portal.</w:t>
          </w:r>
        </w:p>
        <w:p w14:paraId="1A80C1DF" w14:textId="77777777" w:rsidR="007272E7" w:rsidRPr="00950F13" w:rsidRDefault="007272E7" w:rsidP="007272E7">
          <w:pPr>
            <w:rPr>
              <w:b/>
              <w:bCs/>
              <w:lang w:val="en-US"/>
            </w:rPr>
          </w:pPr>
          <w:r w:rsidRPr="00950F13">
            <w:rPr>
              <w:b/>
              <w:bCs/>
              <w:lang w:val="en-US"/>
            </w:rPr>
            <w:t>Users</w:t>
          </w:r>
        </w:p>
        <w:p w14:paraId="589A3C89" w14:textId="77777777" w:rsidR="007272E7" w:rsidRPr="00950F13" w:rsidRDefault="007272E7" w:rsidP="007272E7">
          <w:pPr>
            <w:rPr>
              <w:lang w:val="en-US"/>
            </w:rPr>
          </w:pPr>
          <w:r w:rsidRPr="00950F13">
            <w:rPr>
              <w:lang w:val="en-US"/>
            </w:rPr>
            <w:t>All authorized dentsu users who can log into Sakura to request access, approve requests, or manage administrative configurations.</w:t>
          </w:r>
        </w:p>
        <w:p w14:paraId="30113A46" w14:textId="69416229" w:rsidR="007272E7" w:rsidRPr="00950F13" w:rsidRDefault="007272E7" w:rsidP="007272E7">
          <w:pPr>
            <w:rPr>
              <w:b/>
              <w:bCs/>
              <w:lang w:val="en-US"/>
            </w:rPr>
          </w:pPr>
          <w:r w:rsidRPr="00950F13">
            <w:rPr>
              <w:b/>
              <w:bCs/>
              <w:lang w:val="en-US"/>
            </w:rPr>
            <w:t>Virtual Machine</w:t>
          </w:r>
          <w:r w:rsidR="00ED2CBF" w:rsidRPr="00950F13">
            <w:rPr>
              <w:b/>
              <w:bCs/>
              <w:lang w:val="en-US"/>
            </w:rPr>
            <w:t xml:space="preserve"> (Azure VM)</w:t>
          </w:r>
        </w:p>
        <w:p w14:paraId="1FF5557D" w14:textId="77777777" w:rsidR="007272E7" w:rsidRPr="00950F13" w:rsidRDefault="007272E7" w:rsidP="007272E7">
          <w:pPr>
            <w:rPr>
              <w:lang w:val="en-US"/>
            </w:rPr>
          </w:pPr>
          <w:r w:rsidRPr="00950F13">
            <w:rPr>
              <w:lang w:val="en-US"/>
            </w:rPr>
            <w:t>The compute environment where the Sakura application and supporting services run.</w:t>
          </w:r>
        </w:p>
        <w:p w14:paraId="448AFB67" w14:textId="77777777" w:rsidR="00504B70" w:rsidRPr="00950F13" w:rsidRDefault="00504B70" w:rsidP="007272E7">
          <w:pPr>
            <w:rPr>
              <w:lang w:val="en-US"/>
            </w:rPr>
          </w:pPr>
        </w:p>
        <w:p w14:paraId="21DD6FE2" w14:textId="196CE194" w:rsidR="007272E7" w:rsidRPr="00950F13" w:rsidRDefault="007272E7" w:rsidP="007272E7">
          <w:pPr>
            <w:rPr>
              <w:b/>
              <w:bCs/>
              <w:lang w:val="en-US"/>
            </w:rPr>
          </w:pPr>
          <w:r w:rsidRPr="00950F13">
            <w:rPr>
              <w:b/>
              <w:bCs/>
              <w:lang w:val="en-US"/>
            </w:rPr>
            <w:t>Sakura Database (</w:t>
          </w:r>
          <w:r w:rsidR="00A07CB5" w:rsidRPr="00950F13">
            <w:rPr>
              <w:b/>
              <w:bCs/>
              <w:lang w:val="en-US"/>
            </w:rPr>
            <w:t xml:space="preserve">Azure </w:t>
          </w:r>
          <w:r w:rsidRPr="00950F13">
            <w:rPr>
              <w:b/>
              <w:bCs/>
              <w:lang w:val="en-US"/>
            </w:rPr>
            <w:t>SQL)</w:t>
          </w:r>
        </w:p>
        <w:p w14:paraId="4719F1EA" w14:textId="77777777" w:rsidR="007272E7" w:rsidRPr="00950F13" w:rsidRDefault="007272E7" w:rsidP="007272E7">
          <w:pPr>
            <w:rPr>
              <w:lang w:val="en-US"/>
            </w:rPr>
          </w:pPr>
          <w:r w:rsidRPr="00950F13">
            <w:rPr>
              <w:lang w:val="en-US"/>
            </w:rPr>
            <w:t>The central database that stores all metadata related to access requests, user roles, approvals, audit logs, and configuration.</w:t>
          </w:r>
        </w:p>
        <w:p w14:paraId="49627C6B" w14:textId="4974273D" w:rsidR="007272E7" w:rsidRPr="00950F13" w:rsidRDefault="007272E7" w:rsidP="007272E7">
          <w:pPr>
            <w:rPr>
              <w:b/>
              <w:bCs/>
              <w:lang w:val="en-US"/>
            </w:rPr>
          </w:pPr>
          <w:r w:rsidRPr="00950F13">
            <w:rPr>
              <w:b/>
              <w:bCs/>
              <w:lang w:val="en-US"/>
            </w:rPr>
            <w:t>ETL</w:t>
          </w:r>
          <w:r w:rsidR="00ED2CBF" w:rsidRPr="00950F13">
            <w:rPr>
              <w:b/>
              <w:bCs/>
              <w:lang w:val="en-US"/>
            </w:rPr>
            <w:t xml:space="preserve"> (Azure Data Factory)</w:t>
          </w:r>
        </w:p>
        <w:p w14:paraId="624BE99D" w14:textId="3A1C3C59" w:rsidR="007272E7" w:rsidRPr="00950F13" w:rsidRDefault="007272E7" w:rsidP="007272E7">
          <w:pPr>
            <w:rPr>
              <w:lang w:val="en-US"/>
            </w:rPr>
          </w:pPr>
          <w:r w:rsidRPr="00950F13">
            <w:rPr>
              <w:lang w:val="en-US"/>
            </w:rPr>
            <w:t xml:space="preserve">Responsible for transferring </w:t>
          </w:r>
          <w:r w:rsidR="00993BB5" w:rsidRPr="00950F13">
            <w:rPr>
              <w:lang w:val="en-US"/>
            </w:rPr>
            <w:t>Security Dimension Data</w:t>
          </w:r>
          <w:r w:rsidRPr="00950F13">
            <w:rPr>
              <w:lang w:val="en-US"/>
            </w:rPr>
            <w:t xml:space="preserve"> from external systems into the Sakura Database. </w:t>
          </w:r>
        </w:p>
        <w:p w14:paraId="154E1696" w14:textId="08FB7436" w:rsidR="007272E7" w:rsidRPr="00950F13" w:rsidRDefault="007272E7" w:rsidP="007272E7">
          <w:pPr>
            <w:rPr>
              <w:b/>
              <w:bCs/>
              <w:lang w:val="en-US"/>
            </w:rPr>
          </w:pPr>
          <w:r w:rsidRPr="00950F13">
            <w:rPr>
              <w:b/>
              <w:bCs/>
              <w:lang w:val="en-US"/>
            </w:rPr>
            <w:t>Enterprise Data Platform (</w:t>
          </w:r>
          <w:r w:rsidR="0094198D" w:rsidRPr="00950F13">
            <w:rPr>
              <w:b/>
              <w:bCs/>
              <w:lang w:val="en-US"/>
            </w:rPr>
            <w:t>Microsoft Fabric</w:t>
          </w:r>
          <w:r w:rsidRPr="00950F13">
            <w:rPr>
              <w:b/>
              <w:bCs/>
              <w:lang w:val="en-US"/>
            </w:rPr>
            <w:t>)</w:t>
          </w:r>
        </w:p>
        <w:p w14:paraId="14533DF1" w14:textId="77777777" w:rsidR="0018377A" w:rsidRPr="00950F13" w:rsidRDefault="0018377A" w:rsidP="0018377A">
          <w:pPr>
            <w:rPr>
              <w:lang w:val="en-US"/>
            </w:rPr>
          </w:pPr>
          <w:r w:rsidRPr="00950F13">
            <w:rPr>
              <w:lang w:val="en-US"/>
            </w:rPr>
            <w:t>Provides Security Dimensions to Sakura, such as organizational hierarchies, client lists, and other RLS-relevant structures.</w:t>
          </w:r>
        </w:p>
        <w:p w14:paraId="5677A58F" w14:textId="77777777" w:rsidR="0018377A" w:rsidRPr="00950F13" w:rsidRDefault="0018377A" w:rsidP="0018377A">
          <w:pPr>
            <w:rPr>
              <w:lang w:val="en-US"/>
            </w:rPr>
          </w:pPr>
          <w:r w:rsidRPr="00950F13">
            <w:rPr>
              <w:lang w:val="en-US"/>
            </w:rPr>
            <w:t>In return, Sakura sends Approved RLS Requests back to EDP, which can be used for further data access control or downstream processing.</w:t>
          </w:r>
        </w:p>
        <w:p w14:paraId="7BE3C75D" w14:textId="00FA9B4D" w:rsidR="007272E7" w:rsidRPr="00950F13" w:rsidRDefault="007272E7" w:rsidP="0018377A">
          <w:pPr>
            <w:rPr>
              <w:b/>
              <w:bCs/>
              <w:lang w:val="en-US"/>
            </w:rPr>
          </w:pPr>
          <w:r w:rsidRPr="00950F13">
            <w:rPr>
              <w:b/>
              <w:bCs/>
              <w:lang w:val="en-US"/>
            </w:rPr>
            <w:t>OLS Manager</w:t>
          </w:r>
          <w:r w:rsidR="0094198D" w:rsidRPr="00950F13">
            <w:rPr>
              <w:b/>
              <w:bCs/>
              <w:lang w:val="en-US"/>
            </w:rPr>
            <w:t xml:space="preserve"> (Custom .NET Application)</w:t>
          </w:r>
        </w:p>
        <w:p w14:paraId="6C643631" w14:textId="77777777" w:rsidR="007272E7" w:rsidRPr="00950F13" w:rsidRDefault="007272E7" w:rsidP="007272E7">
          <w:pPr>
            <w:rPr>
              <w:lang w:val="en-US"/>
            </w:rPr>
          </w:pPr>
          <w:r w:rsidRPr="00950F13">
            <w:rPr>
              <w:lang w:val="en-US"/>
            </w:rPr>
            <w:t>A utility interface used for managing object-level security mappings such as report-to-audience relationships or manual overrides.</w:t>
          </w:r>
        </w:p>
        <w:p w14:paraId="5B7FD5EF" w14:textId="6404FEA3" w:rsidR="007272E7" w:rsidRPr="00950F13" w:rsidRDefault="007272E7" w:rsidP="007272E7">
          <w:pPr>
            <w:rPr>
              <w:b/>
              <w:bCs/>
              <w:lang w:val="en-US"/>
            </w:rPr>
          </w:pPr>
          <w:r w:rsidRPr="00950F13">
            <w:rPr>
              <w:b/>
              <w:bCs/>
              <w:lang w:val="en-US"/>
            </w:rPr>
            <w:t>Email Dispatcher</w:t>
          </w:r>
          <w:r w:rsidR="0094198D" w:rsidRPr="00950F13">
            <w:rPr>
              <w:b/>
              <w:bCs/>
              <w:lang w:val="en-US"/>
            </w:rPr>
            <w:t xml:space="preserve"> (Custom .NET Application)</w:t>
          </w:r>
        </w:p>
        <w:p w14:paraId="523F0D76" w14:textId="6F7D23C2" w:rsidR="007272E7" w:rsidRPr="00950F13" w:rsidRDefault="007272E7" w:rsidP="007272E7">
          <w:pPr>
            <w:rPr>
              <w:lang w:val="en-US"/>
            </w:rPr>
          </w:pPr>
          <w:r w:rsidRPr="00950F13">
            <w:rPr>
              <w:lang w:val="en-US"/>
            </w:rPr>
            <w:t xml:space="preserve">Handles email notifications for request submissions, approvals, rejections, and </w:t>
          </w:r>
          <w:r w:rsidR="00D85F7D" w:rsidRPr="00950F13">
            <w:rPr>
              <w:lang w:val="en-US"/>
            </w:rPr>
            <w:t xml:space="preserve">several </w:t>
          </w:r>
          <w:r w:rsidRPr="00950F13">
            <w:rPr>
              <w:lang w:val="en-US"/>
            </w:rPr>
            <w:t xml:space="preserve">other user-facing system </w:t>
          </w:r>
          <w:r w:rsidR="00D85F7D" w:rsidRPr="00950F13">
            <w:rPr>
              <w:lang w:val="en-US"/>
            </w:rPr>
            <w:t>actions</w:t>
          </w:r>
          <w:r w:rsidRPr="00950F13">
            <w:rPr>
              <w:lang w:val="en-US"/>
            </w:rPr>
            <w:t>.</w:t>
          </w:r>
        </w:p>
        <w:p w14:paraId="5C37F8E1" w14:textId="77777777" w:rsidR="006F5A93" w:rsidRPr="00950F13" w:rsidRDefault="006F2D32" w:rsidP="006F5A93">
          <w:pPr>
            <w:keepNext/>
            <w:jc w:val="center"/>
            <w:rPr>
              <w:lang w:val="en-US"/>
            </w:rPr>
          </w:pPr>
          <w:r w:rsidRPr="00950F13">
            <w:rPr>
              <w:noProof/>
              <w:lang w:val="en-US"/>
            </w:rPr>
            <w:drawing>
              <wp:inline distT="0" distB="0" distL="0" distR="0" wp14:anchorId="72E907EF" wp14:editId="31157184">
                <wp:extent cx="3730028" cy="4451611"/>
                <wp:effectExtent l="0" t="0" r="3810" b="6350"/>
                <wp:docPr id="6347297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29788" name="Picture 6"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8417" cy="4509361"/>
                        </a:xfrm>
                        <a:prstGeom prst="rect">
                          <a:avLst/>
                        </a:prstGeom>
                        <a:noFill/>
                        <a:ln>
                          <a:noFill/>
                        </a:ln>
                      </pic:spPr>
                    </pic:pic>
                  </a:graphicData>
                </a:graphic>
              </wp:inline>
            </w:drawing>
          </w:r>
        </w:p>
        <w:p w14:paraId="41AB8C26" w14:textId="5DE0765D" w:rsidR="00A97438" w:rsidRPr="00950F13" w:rsidRDefault="006F5A93" w:rsidP="006F5A93">
          <w:pPr>
            <w:pStyle w:val="Caption"/>
            <w:jc w:val="center"/>
            <w:rPr>
              <w:highlight w:val="yellow"/>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1</w:t>
          </w:r>
          <w:r w:rsidRPr="00950F13">
            <w:rPr>
              <w:lang w:val="en-US"/>
            </w:rPr>
            <w:fldChar w:fldCharType="end"/>
          </w:r>
          <w:r w:rsidRPr="00950F13">
            <w:rPr>
              <w:lang w:val="en-US"/>
            </w:rPr>
            <w:t xml:space="preserve"> - Architecture Diagram</w:t>
          </w:r>
        </w:p>
        <w:p w14:paraId="0E72BC2F" w14:textId="641FC97F" w:rsidR="004D50CD" w:rsidRPr="00950F13" w:rsidRDefault="00841BCD" w:rsidP="004D50CD">
          <w:pPr>
            <w:pStyle w:val="Heading2"/>
            <w:rPr>
              <w:lang w:val="en-US"/>
            </w:rPr>
          </w:pPr>
          <w:bookmarkStart w:id="7" w:name="_Toc205297784"/>
          <w:r w:rsidRPr="00950F13">
            <w:rPr>
              <w:lang w:val="en-US"/>
            </w:rPr>
            <w:t xml:space="preserve">Intended Audience </w:t>
          </w:r>
          <w:r w:rsidR="0097422D" w:rsidRPr="00950F13">
            <w:rPr>
              <w:lang w:val="en-US"/>
            </w:rPr>
            <w:t>and</w:t>
          </w:r>
          <w:r w:rsidRPr="00950F13">
            <w:rPr>
              <w:lang w:val="en-US"/>
            </w:rPr>
            <w:t xml:space="preserve"> </w:t>
          </w:r>
          <w:r w:rsidR="004D50CD" w:rsidRPr="00950F13">
            <w:rPr>
              <w:lang w:val="en-US"/>
            </w:rPr>
            <w:t>User Roles</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955"/>
          </w:tblGrid>
          <w:tr w:rsidR="004D50CD" w:rsidRPr="00950F13" w14:paraId="38284382" w14:textId="77777777">
            <w:trPr>
              <w:tblHeader/>
              <w:tblCellSpacing w:w="15" w:type="dxa"/>
            </w:trPr>
            <w:tc>
              <w:tcPr>
                <w:tcW w:w="1940" w:type="dxa"/>
                <w:vAlign w:val="center"/>
                <w:hideMark/>
              </w:tcPr>
              <w:p w14:paraId="62AA10C4" w14:textId="77777777" w:rsidR="004D50CD" w:rsidRPr="00950F13" w:rsidRDefault="004D50CD">
                <w:pPr>
                  <w:rPr>
                    <w:b/>
                    <w:bCs/>
                    <w:lang w:val="en-US"/>
                  </w:rPr>
                </w:pPr>
                <w:r w:rsidRPr="00950F13">
                  <w:rPr>
                    <w:b/>
                    <w:bCs/>
                    <w:lang w:val="en-US"/>
                  </w:rPr>
                  <w:t>Role</w:t>
                </w:r>
              </w:p>
            </w:tc>
            <w:tc>
              <w:tcPr>
                <w:tcW w:w="6910" w:type="dxa"/>
                <w:vAlign w:val="center"/>
                <w:hideMark/>
              </w:tcPr>
              <w:p w14:paraId="31522A29" w14:textId="77777777" w:rsidR="004D50CD" w:rsidRPr="00950F13" w:rsidRDefault="004D50CD">
                <w:pPr>
                  <w:rPr>
                    <w:b/>
                    <w:bCs/>
                    <w:lang w:val="en-US"/>
                  </w:rPr>
                </w:pPr>
                <w:r w:rsidRPr="00950F13">
                  <w:rPr>
                    <w:b/>
                    <w:bCs/>
                    <w:lang w:val="en-US"/>
                  </w:rPr>
                  <w:t>Description</w:t>
                </w:r>
              </w:p>
            </w:tc>
          </w:tr>
          <w:tr w:rsidR="004D50CD" w:rsidRPr="00950F13" w14:paraId="0684F6EE" w14:textId="77777777">
            <w:trPr>
              <w:tblCellSpacing w:w="15" w:type="dxa"/>
            </w:trPr>
            <w:tc>
              <w:tcPr>
                <w:tcW w:w="1940" w:type="dxa"/>
                <w:vAlign w:val="center"/>
                <w:hideMark/>
              </w:tcPr>
              <w:p w14:paraId="7BB2992E" w14:textId="77777777" w:rsidR="004D50CD" w:rsidRPr="00950F13" w:rsidRDefault="004D50CD">
                <w:pPr>
                  <w:rPr>
                    <w:lang w:val="en-US"/>
                  </w:rPr>
                </w:pPr>
                <w:r w:rsidRPr="00950F13">
                  <w:rPr>
                    <w:lang w:val="en-US"/>
                  </w:rPr>
                  <w:t>Requester</w:t>
                </w:r>
              </w:p>
            </w:tc>
            <w:tc>
              <w:tcPr>
                <w:tcW w:w="6910" w:type="dxa"/>
                <w:vAlign w:val="center"/>
                <w:hideMark/>
              </w:tcPr>
              <w:p w14:paraId="0DAB7A71" w14:textId="77777777" w:rsidR="004D50CD" w:rsidRPr="00950F13" w:rsidRDefault="004D50CD">
                <w:pPr>
                  <w:rPr>
                    <w:lang w:val="en-US"/>
                  </w:rPr>
                </w:pPr>
                <w:r w:rsidRPr="00950F13">
                  <w:rPr>
                    <w:lang w:val="en-US"/>
                  </w:rPr>
                  <w:t>End user requesting access</w:t>
                </w:r>
              </w:p>
            </w:tc>
          </w:tr>
          <w:tr w:rsidR="004D50CD" w:rsidRPr="00950F13" w14:paraId="1E9E80BA" w14:textId="77777777">
            <w:trPr>
              <w:tblCellSpacing w:w="15" w:type="dxa"/>
            </w:trPr>
            <w:tc>
              <w:tcPr>
                <w:tcW w:w="1940" w:type="dxa"/>
                <w:vAlign w:val="center"/>
                <w:hideMark/>
              </w:tcPr>
              <w:p w14:paraId="3601AC94" w14:textId="77777777" w:rsidR="004D50CD" w:rsidRPr="00950F13" w:rsidRDefault="004D50CD">
                <w:pPr>
                  <w:rPr>
                    <w:lang w:val="en-US"/>
                  </w:rPr>
                </w:pPr>
                <w:r w:rsidRPr="00950F13">
                  <w:rPr>
                    <w:lang w:val="en-US"/>
                  </w:rPr>
                  <w:t>Approver</w:t>
                </w:r>
              </w:p>
            </w:tc>
            <w:tc>
              <w:tcPr>
                <w:tcW w:w="6910" w:type="dxa"/>
                <w:vAlign w:val="center"/>
                <w:hideMark/>
              </w:tcPr>
              <w:p w14:paraId="7946725E" w14:textId="77777777" w:rsidR="004D50CD" w:rsidRPr="00950F13" w:rsidRDefault="004D50CD">
                <w:pPr>
                  <w:rPr>
                    <w:lang w:val="en-US"/>
                  </w:rPr>
                </w:pPr>
                <w:r w:rsidRPr="00950F13">
                  <w:rPr>
                    <w:lang w:val="en-US"/>
                  </w:rPr>
                  <w:t>Reviews and approves/rejects access requests</w:t>
                </w:r>
              </w:p>
            </w:tc>
          </w:tr>
          <w:tr w:rsidR="004D50CD" w:rsidRPr="00950F13" w14:paraId="56379E5F" w14:textId="77777777">
            <w:trPr>
              <w:tblCellSpacing w:w="15" w:type="dxa"/>
            </w:trPr>
            <w:tc>
              <w:tcPr>
                <w:tcW w:w="1940" w:type="dxa"/>
                <w:vAlign w:val="center"/>
                <w:hideMark/>
              </w:tcPr>
              <w:p w14:paraId="41BD2DB9" w14:textId="77777777" w:rsidR="004D50CD" w:rsidRPr="00950F13" w:rsidRDefault="004D50CD">
                <w:pPr>
                  <w:rPr>
                    <w:lang w:val="en-US"/>
                  </w:rPr>
                </w:pPr>
                <w:r w:rsidRPr="00950F13">
                  <w:rPr>
                    <w:lang w:val="en-US"/>
                  </w:rPr>
                  <w:t>Workspace Admins</w:t>
                </w:r>
              </w:p>
            </w:tc>
            <w:tc>
              <w:tcPr>
                <w:tcW w:w="6910" w:type="dxa"/>
                <w:vAlign w:val="center"/>
                <w:hideMark/>
              </w:tcPr>
              <w:p w14:paraId="118FD6FF" w14:textId="77777777" w:rsidR="004D50CD" w:rsidRPr="00950F13" w:rsidRDefault="004D50CD">
                <w:pPr>
                  <w:rPr>
                    <w:lang w:val="en-US"/>
                  </w:rPr>
                </w:pPr>
                <w:r w:rsidRPr="00950F13">
                  <w:rPr>
                    <w:lang w:val="en-US"/>
                  </w:rPr>
                  <w:t>Manages security models, approvers and object definitions within a Workspace</w:t>
                </w:r>
              </w:p>
            </w:tc>
          </w:tr>
          <w:tr w:rsidR="004D50CD" w:rsidRPr="00950F13" w14:paraId="3FC071CF" w14:textId="77777777">
            <w:trPr>
              <w:tblCellSpacing w:w="15" w:type="dxa"/>
            </w:trPr>
            <w:tc>
              <w:tcPr>
                <w:tcW w:w="1940" w:type="dxa"/>
                <w:vAlign w:val="center"/>
                <w:hideMark/>
              </w:tcPr>
              <w:p w14:paraId="2EC38305" w14:textId="77777777" w:rsidR="004D50CD" w:rsidRPr="00950F13" w:rsidRDefault="004D50CD">
                <w:pPr>
                  <w:rPr>
                    <w:lang w:val="en-US"/>
                  </w:rPr>
                </w:pPr>
                <w:r w:rsidRPr="00950F13">
                  <w:rPr>
                    <w:lang w:val="en-US"/>
                  </w:rPr>
                  <w:t>Sakura Support</w:t>
                </w:r>
              </w:p>
            </w:tc>
            <w:tc>
              <w:tcPr>
                <w:tcW w:w="6910" w:type="dxa"/>
                <w:vAlign w:val="center"/>
                <w:hideMark/>
              </w:tcPr>
              <w:p w14:paraId="1D862EDC" w14:textId="77777777" w:rsidR="004D50CD" w:rsidRPr="00950F13" w:rsidRDefault="004D50CD">
                <w:pPr>
                  <w:rPr>
                    <w:lang w:val="en-US"/>
                  </w:rPr>
                </w:pPr>
                <w:r w:rsidRPr="00950F13">
                  <w:rPr>
                    <w:lang w:val="en-US"/>
                  </w:rPr>
                  <w:t>Handles questions, technical issues, and helps users resolve blockers</w:t>
                </w:r>
              </w:p>
            </w:tc>
          </w:tr>
          <w:tr w:rsidR="004D50CD" w:rsidRPr="00950F13" w14:paraId="42616F00" w14:textId="77777777">
            <w:trPr>
              <w:tblCellSpacing w:w="15" w:type="dxa"/>
            </w:trPr>
            <w:tc>
              <w:tcPr>
                <w:tcW w:w="1940" w:type="dxa"/>
                <w:vAlign w:val="center"/>
                <w:hideMark/>
              </w:tcPr>
              <w:p w14:paraId="54DADB67" w14:textId="77777777" w:rsidR="004D50CD" w:rsidRPr="00950F13" w:rsidRDefault="004D50CD">
                <w:pPr>
                  <w:rPr>
                    <w:lang w:val="en-US"/>
                  </w:rPr>
                </w:pPr>
                <w:r w:rsidRPr="00950F13">
                  <w:rPr>
                    <w:lang w:val="en-US"/>
                  </w:rPr>
                  <w:t>Sakura Administrator</w:t>
                </w:r>
              </w:p>
            </w:tc>
            <w:tc>
              <w:tcPr>
                <w:tcW w:w="6910" w:type="dxa"/>
                <w:vAlign w:val="center"/>
                <w:hideMark/>
              </w:tcPr>
              <w:p w14:paraId="6B1FEA03" w14:textId="77777777" w:rsidR="004D50CD" w:rsidRPr="00950F13" w:rsidRDefault="004D50CD">
                <w:pPr>
                  <w:rPr>
                    <w:lang w:val="en-US"/>
                  </w:rPr>
                </w:pPr>
                <w:r w:rsidRPr="00950F13">
                  <w:rPr>
                    <w:lang w:val="en-US"/>
                  </w:rPr>
                  <w:t>Configures the system, manages settings, automation, and audit features as well as Workspaces and Security Dimensions.</w:t>
                </w:r>
              </w:p>
            </w:tc>
          </w:tr>
        </w:tbl>
        <w:p w14:paraId="2EEC1ADC" w14:textId="77777777" w:rsidR="004D50CD" w:rsidRPr="00950F13" w:rsidRDefault="004D50CD" w:rsidP="004D50CD">
          <w:pPr>
            <w:rPr>
              <w:lang w:val="en-US"/>
            </w:rPr>
          </w:pPr>
        </w:p>
        <w:p w14:paraId="6CF1B80D" w14:textId="5596E623" w:rsidR="00030AEA" w:rsidRPr="00950F13" w:rsidRDefault="00030AEA" w:rsidP="00030AEA">
          <w:pPr>
            <w:pStyle w:val="Heading2"/>
            <w:rPr>
              <w:lang w:val="en-US"/>
            </w:rPr>
          </w:pPr>
          <w:bookmarkStart w:id="8" w:name="_Toc205297785"/>
          <w:r w:rsidRPr="00950F13">
            <w:rPr>
              <w:lang w:val="en-US"/>
            </w:rPr>
            <w:t xml:space="preserve">Key </w:t>
          </w:r>
          <w:r w:rsidR="00903D44" w:rsidRPr="00950F13">
            <w:rPr>
              <w:lang w:val="en-US"/>
            </w:rPr>
            <w:t>D</w:t>
          </w:r>
          <w:r w:rsidRPr="00950F13">
            <w:rPr>
              <w:lang w:val="en-US"/>
            </w:rPr>
            <w:t>efinitions</w:t>
          </w:r>
          <w:bookmarkEnd w:id="8"/>
        </w:p>
        <w:p w14:paraId="271C312F" w14:textId="77777777" w:rsidR="005A7AF9" w:rsidRPr="00950F13" w:rsidRDefault="00866006" w:rsidP="005A7AF9">
          <w:pPr>
            <w:keepNext/>
            <w:jc w:val="center"/>
            <w:rPr>
              <w:lang w:val="en-US"/>
            </w:rPr>
          </w:pPr>
          <w:r w:rsidRPr="00950F13">
            <w:rPr>
              <w:noProof/>
              <w:lang w:val="en-US"/>
            </w:rPr>
            <w:drawing>
              <wp:inline distT="0" distB="0" distL="0" distR="0" wp14:anchorId="198AD969" wp14:editId="2DEAD646">
                <wp:extent cx="3424517" cy="4167183"/>
                <wp:effectExtent l="0" t="0" r="5080" b="5080"/>
                <wp:docPr id="11136662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6208" name="Picture 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40848" cy="4187055"/>
                        </a:xfrm>
                        <a:prstGeom prst="rect">
                          <a:avLst/>
                        </a:prstGeom>
                      </pic:spPr>
                    </pic:pic>
                  </a:graphicData>
                </a:graphic>
              </wp:inline>
            </w:drawing>
          </w:r>
        </w:p>
        <w:p w14:paraId="48368369" w14:textId="494A3A80" w:rsidR="00866006" w:rsidRPr="00950F13" w:rsidRDefault="005A7AF9" w:rsidP="005A7AF9">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2</w:t>
          </w:r>
          <w:r w:rsidRPr="00950F13">
            <w:rPr>
              <w:lang w:val="en-US"/>
            </w:rPr>
            <w:fldChar w:fldCharType="end"/>
          </w:r>
          <w:r w:rsidR="004E7C38" w:rsidRPr="00950F13">
            <w:rPr>
              <w:lang w:val="en-US"/>
            </w:rPr>
            <w:t xml:space="preserve"> - </w:t>
          </w:r>
          <w:r w:rsidRPr="00950F13">
            <w:rPr>
              <w:lang w:val="en-US"/>
            </w:rPr>
            <w:t>Virtual Equivalents of Objects in Sakura and MS Fabric</w:t>
          </w:r>
        </w:p>
        <w:p w14:paraId="7093F622" w14:textId="77777777" w:rsidR="00996C65" w:rsidRPr="00950F13" w:rsidRDefault="00996C65" w:rsidP="00934C27">
          <w:pPr>
            <w:rPr>
              <w:lang w:val="en-US"/>
            </w:rPr>
          </w:pPr>
        </w:p>
        <w:p w14:paraId="28E1140A" w14:textId="77777777" w:rsidR="00052C00" w:rsidRPr="00950F13" w:rsidRDefault="00052C00" w:rsidP="00052C00">
          <w:pPr>
            <w:rPr>
              <w:lang w:val="en-US"/>
            </w:rPr>
          </w:pPr>
          <w:r w:rsidRPr="00950F13">
            <w:rPr>
              <w:lang w:val="en-US"/>
            </w:rPr>
            <w:t xml:space="preserve">Sakura is a system designed to manage both </w:t>
          </w:r>
          <w:r w:rsidRPr="00950F13">
            <w:rPr>
              <w:b/>
              <w:bCs/>
              <w:lang w:val="en-US"/>
            </w:rPr>
            <w:t>Object-Level Security (OLS)</w:t>
          </w:r>
          <w:r w:rsidRPr="00950F13">
            <w:rPr>
              <w:lang w:val="en-US"/>
            </w:rPr>
            <w:t xml:space="preserve"> and </w:t>
          </w:r>
          <w:r w:rsidRPr="00950F13">
            <w:rPr>
              <w:b/>
              <w:bCs/>
              <w:lang w:val="en-US"/>
            </w:rPr>
            <w:t>Row-Level Security (RLS)</w:t>
          </w:r>
          <w:r w:rsidRPr="00950F13">
            <w:rPr>
              <w:lang w:val="en-US"/>
            </w:rPr>
            <w:t xml:space="preserve"> within Power BI environments. Its architecture introduces a layer of abstraction over Microsoft Fabric concepts, enabling centralized and user-friendly access control. Below are the core concepts of Sakura, structured around OLS and RLS components:</w:t>
          </w:r>
        </w:p>
        <w:p w14:paraId="5DCA868B" w14:textId="298719AB" w:rsidR="00052C00" w:rsidRPr="00950F13" w:rsidRDefault="00052C00" w:rsidP="00052C00">
          <w:pPr>
            <w:rPr>
              <w:lang w:val="en-US"/>
            </w:rPr>
          </w:pPr>
          <w:r w:rsidRPr="00950F13">
            <w:rPr>
              <w:lang w:val="en-US"/>
            </w:rPr>
            <w:t xml:space="preserve">The first and foundational OLS component in Sakura is </w:t>
          </w:r>
          <w:r w:rsidR="00CF7D28" w:rsidRPr="00CF7D28">
            <w:rPr>
              <w:b/>
              <w:bCs/>
              <w:lang w:val="en-US"/>
            </w:rPr>
            <w:t>Workspace</w:t>
          </w:r>
          <w:r w:rsidRPr="00950F13">
            <w:rPr>
              <w:lang w:val="en-US"/>
            </w:rPr>
            <w:t>. This corresponds directly to the Microsoft Fabric concept of a Power BI Workspace, which holds various analytical assets, including reports, datasets, applications, and associated security configurations. In Sakura, a workspace serves as the container that governs all security relationships and structures.</w:t>
          </w:r>
        </w:p>
        <w:p w14:paraId="11669FB4" w14:textId="521A231D" w:rsidR="00493D84" w:rsidRPr="00950F13" w:rsidRDefault="00052C00" w:rsidP="00052C00">
          <w:pPr>
            <w:rPr>
              <w:lang w:val="en-US"/>
            </w:rPr>
          </w:pPr>
          <w:r w:rsidRPr="00950F13">
            <w:rPr>
              <w:lang w:val="en-US"/>
            </w:rPr>
            <w:t xml:space="preserve">The second key OLS component is the </w:t>
          </w:r>
          <w:r w:rsidRPr="00950F13">
            <w:rPr>
              <w:b/>
              <w:bCs/>
              <w:lang w:val="en-US"/>
            </w:rPr>
            <w:t>Workspace App</w:t>
          </w:r>
          <w:r w:rsidRPr="00950F13">
            <w:rPr>
              <w:lang w:val="en-US"/>
            </w:rPr>
            <w:t>. Within a single Workspace, multiple Workspace Apps can be created. These mirror Power BI Apps in Fabric, which are essentially briefcases of reports grouped for a specific business need</w:t>
          </w:r>
          <w:r w:rsidR="00CB5431" w:rsidRPr="00950F13">
            <w:rPr>
              <w:lang w:val="en-US"/>
            </w:rPr>
            <w:t>.</w:t>
          </w:r>
        </w:p>
        <w:p w14:paraId="3D986434" w14:textId="0D445467" w:rsidR="00052C00" w:rsidRPr="00950F13" w:rsidRDefault="00052C00" w:rsidP="00052C00">
          <w:pPr>
            <w:rPr>
              <w:lang w:val="en-US"/>
            </w:rPr>
          </w:pPr>
          <w:r w:rsidRPr="00950F13">
            <w:rPr>
              <w:lang w:val="en-US"/>
            </w:rPr>
            <w:t xml:space="preserve">In Sakura, each Workspace App is further subdivided into </w:t>
          </w:r>
          <w:r w:rsidRPr="00950F13">
            <w:rPr>
              <w:b/>
              <w:bCs/>
              <w:lang w:val="en-US"/>
            </w:rPr>
            <w:t>Workspace App Audiences</w:t>
          </w:r>
          <w:r w:rsidRPr="00950F13">
            <w:rPr>
              <w:lang w:val="en-US"/>
            </w:rPr>
            <w:t>, which represent user groups that are granted visibility into specific reports. These are functionally equivalent to Power BI App Audiences in Fabric. Each Audience includes one or more reports made available to that group.</w:t>
          </w:r>
        </w:p>
        <w:p w14:paraId="1A48F356" w14:textId="18E914B5" w:rsidR="00052C00" w:rsidRPr="00950F13" w:rsidRDefault="00052C00" w:rsidP="00052C00">
          <w:pPr>
            <w:rPr>
              <w:lang w:val="en-US"/>
            </w:rPr>
          </w:pPr>
          <w:r w:rsidRPr="00950F13">
            <w:rPr>
              <w:lang w:val="en-US"/>
            </w:rPr>
            <w:t xml:space="preserve">From Sakura’s perspective, there are two types of reports: </w:t>
          </w:r>
          <w:r w:rsidRPr="00950F13">
            <w:rPr>
              <w:b/>
              <w:bCs/>
              <w:lang w:val="en-US"/>
            </w:rPr>
            <w:t>Workspace Standalone Reports (SAR)</w:t>
          </w:r>
          <w:r w:rsidRPr="00950F13">
            <w:rPr>
              <w:lang w:val="en-US"/>
            </w:rPr>
            <w:t xml:space="preserve"> and </w:t>
          </w:r>
          <w:r w:rsidRPr="00950F13">
            <w:rPr>
              <w:b/>
              <w:bCs/>
              <w:lang w:val="en-US"/>
            </w:rPr>
            <w:t>Workspace App Audience Reports (AUR)</w:t>
          </w:r>
          <w:r w:rsidRPr="00950F13">
            <w:rPr>
              <w:lang w:val="en-US"/>
            </w:rPr>
            <w:t xml:space="preserve">. Technically, both types are simply Power BI reports stored in a workspace. However, they are differentiated by how they are shared with users. If a report is shared directly with users without being packaged in an App, it is categorized as a </w:t>
          </w:r>
          <w:r w:rsidRPr="00950F13">
            <w:rPr>
              <w:b/>
              <w:bCs/>
              <w:lang w:val="en-US"/>
            </w:rPr>
            <w:t>SAR</w:t>
          </w:r>
          <w:r w:rsidRPr="00950F13">
            <w:rPr>
              <w:lang w:val="en-US"/>
            </w:rPr>
            <w:t xml:space="preserve">. If it is distributed through an App and linked to an Audience, it is considered an </w:t>
          </w:r>
          <w:r w:rsidRPr="00950F13">
            <w:rPr>
              <w:b/>
              <w:bCs/>
              <w:lang w:val="en-US"/>
            </w:rPr>
            <w:t>AUR</w:t>
          </w:r>
          <w:r w:rsidRPr="00950F13">
            <w:rPr>
              <w:lang w:val="en-US"/>
            </w:rPr>
            <w:t>.</w:t>
          </w:r>
          <w:r w:rsidR="00651A56" w:rsidRPr="00950F13">
            <w:rPr>
              <w:rStyle w:val="FootnoteReference"/>
              <w:lang w:val="en-US"/>
            </w:rPr>
            <w:footnoteReference w:id="1"/>
          </w:r>
        </w:p>
        <w:p w14:paraId="59B19B8E" w14:textId="77777777" w:rsidR="00DD265E" w:rsidRPr="00950F13" w:rsidRDefault="00844DAC" w:rsidP="00DD265E">
          <w:pPr>
            <w:keepNext/>
            <w:rPr>
              <w:lang w:val="en-US"/>
            </w:rPr>
          </w:pPr>
          <w:r w:rsidRPr="00950F13">
            <w:rPr>
              <w:noProof/>
              <w:lang w:val="en-US"/>
            </w:rPr>
            <w:drawing>
              <wp:inline distT="0" distB="0" distL="0" distR="0" wp14:anchorId="341C8ED1" wp14:editId="0E14C405">
                <wp:extent cx="5750560" cy="3673475"/>
                <wp:effectExtent l="0" t="0" r="2540" b="3175"/>
                <wp:docPr id="249948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0560" cy="3673475"/>
                        </a:xfrm>
                        <a:prstGeom prst="rect">
                          <a:avLst/>
                        </a:prstGeom>
                        <a:noFill/>
                        <a:ln>
                          <a:noFill/>
                        </a:ln>
                      </pic:spPr>
                    </pic:pic>
                  </a:graphicData>
                </a:graphic>
              </wp:inline>
            </w:drawing>
          </w:r>
        </w:p>
        <w:p w14:paraId="4278308B" w14:textId="543A7000" w:rsidR="006242C1" w:rsidRPr="00950F13" w:rsidRDefault="00DD265E" w:rsidP="00DD265E">
          <w:pPr>
            <w:pStyle w:val="Caption"/>
            <w:jc w:val="center"/>
            <w:rPr>
              <w:lang w:val="en-US"/>
            </w:rPr>
          </w:pPr>
          <w:bookmarkStart w:id="9" w:name="_Ref204356868"/>
          <w:bookmarkStart w:id="10" w:name="_Ref204952540"/>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3</w:t>
          </w:r>
          <w:r w:rsidRPr="00950F13">
            <w:rPr>
              <w:lang w:val="en-US"/>
            </w:rPr>
            <w:fldChar w:fldCharType="end"/>
          </w:r>
          <w:r w:rsidR="004E7C38" w:rsidRPr="00950F13">
            <w:rPr>
              <w:lang w:val="en-US"/>
            </w:rPr>
            <w:t xml:space="preserve"> - </w:t>
          </w:r>
          <w:r w:rsidRPr="00950F13">
            <w:rPr>
              <w:lang w:val="en-US"/>
            </w:rPr>
            <w:t>Report Delivery Scenarios</w:t>
          </w:r>
          <w:bookmarkEnd w:id="9"/>
          <w:r w:rsidR="004E7C38" w:rsidRPr="00950F13">
            <w:rPr>
              <w:lang w:val="en-US"/>
            </w:rPr>
            <w:t xml:space="preserve"> and Methods</w:t>
          </w:r>
          <w:bookmarkEnd w:id="10"/>
        </w:p>
        <w:p w14:paraId="7BABF8EA" w14:textId="21F8022D" w:rsidR="00052C00" w:rsidRPr="00950F13" w:rsidRDefault="00052C00" w:rsidP="00052C00">
          <w:pPr>
            <w:rPr>
              <w:lang w:val="en-US"/>
            </w:rPr>
          </w:pPr>
          <w:r w:rsidRPr="00950F13">
            <w:rPr>
              <w:lang w:val="en-US"/>
            </w:rPr>
            <w:t xml:space="preserve">Beyond OLS, Sakura also manages RLS (Row-Level Security) components. The central concept here is the </w:t>
          </w:r>
          <w:r w:rsidRPr="00950F13">
            <w:rPr>
              <w:b/>
              <w:bCs/>
              <w:lang w:val="en-US"/>
            </w:rPr>
            <w:t>Workspace Security Model</w:t>
          </w:r>
          <w:r w:rsidRPr="00950F13">
            <w:rPr>
              <w:lang w:val="en-US"/>
            </w:rPr>
            <w:t>. This defines how RLS is structured within a Workspace, based on which dimensions (i.e., business attributes) are applied to filter data visibility. A Workspace may contain multiple semantic models (datasets), and each model may either share or have distinct RLS configurations. For example, a Finance Workspace might contain both “FIN” and “OFR” semantic models. If both models rely on the same RLS dimension tables in the data warehouse, Sakura allows them to share a single Workspace Security Model. This simplifies user access management by preventing the need for duplicate access requests across multiple models.</w:t>
          </w:r>
        </w:p>
        <w:p w14:paraId="0F791E93" w14:textId="58857E3E" w:rsidR="00052C00" w:rsidRPr="00950F13" w:rsidRDefault="00052C00" w:rsidP="00052C00">
          <w:pPr>
            <w:rPr>
              <w:lang w:val="en-US"/>
            </w:rPr>
          </w:pPr>
          <w:r w:rsidRPr="00950F13">
            <w:rPr>
              <w:lang w:val="en-US"/>
            </w:rPr>
            <w:t xml:space="preserve">The final building block of RLS in Sakura is the </w:t>
          </w:r>
          <w:r w:rsidRPr="00950F13">
            <w:rPr>
              <w:b/>
              <w:bCs/>
              <w:lang w:val="en-US"/>
            </w:rPr>
            <w:t>Security Model Dimension</w:t>
          </w:r>
          <w:r w:rsidRPr="00950F13">
            <w:rPr>
              <w:lang w:val="en-US"/>
            </w:rPr>
            <w:t>. These are the actual dimensions (such as Country, Brand, or Department) used within a semantic model to define access filters. In Microsoft Fabric, these correspond to the dimensions within the dataset used for RLS filtering. In Sakura, they are modelled and managed explicitly as part of the Workspace Security Model to allow for fine-grained and auditable access control.</w:t>
          </w:r>
        </w:p>
        <w:p w14:paraId="6C240CC9" w14:textId="12E651E9" w:rsidR="00934C27" w:rsidRPr="00950F13" w:rsidRDefault="00934C27" w:rsidP="00934C27">
          <w:pPr>
            <w:rPr>
              <w:lang w:val="en-US"/>
            </w:rPr>
          </w:pPr>
        </w:p>
        <w:p w14:paraId="161FDE4A" w14:textId="77777777" w:rsidR="001E4843" w:rsidRPr="00950F13" w:rsidRDefault="009A6E4E" w:rsidP="001E4843">
          <w:pPr>
            <w:keepNext/>
            <w:rPr>
              <w:lang w:val="en-US"/>
            </w:rPr>
          </w:pPr>
          <w:r w:rsidRPr="00950F13">
            <w:rPr>
              <w:noProof/>
              <w:lang w:val="en-US"/>
            </w:rPr>
            <w:drawing>
              <wp:inline distT="0" distB="0" distL="0" distR="0" wp14:anchorId="55AD154A" wp14:editId="12734ED5">
                <wp:extent cx="5760720" cy="4055110"/>
                <wp:effectExtent l="0" t="0" r="0" b="2540"/>
                <wp:docPr id="72444257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2579" name="Picture 1" descr="A screenshot of a cha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055110"/>
                        </a:xfrm>
                        <a:prstGeom prst="rect">
                          <a:avLst/>
                        </a:prstGeom>
                        <a:noFill/>
                        <a:ln>
                          <a:noFill/>
                        </a:ln>
                      </pic:spPr>
                    </pic:pic>
                  </a:graphicData>
                </a:graphic>
              </wp:inline>
            </w:drawing>
          </w:r>
        </w:p>
        <w:p w14:paraId="4D5535B5" w14:textId="650DDE4F" w:rsidR="009A6E4E" w:rsidRPr="00950F13" w:rsidRDefault="001E4843" w:rsidP="00996C65">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4</w:t>
          </w:r>
          <w:r w:rsidRPr="00950F13">
            <w:rPr>
              <w:lang w:val="en-US"/>
            </w:rPr>
            <w:fldChar w:fldCharType="end"/>
          </w:r>
          <w:r w:rsidR="004E7C38" w:rsidRPr="00950F13">
            <w:rPr>
              <w:lang w:val="en-US"/>
            </w:rPr>
            <w:t xml:space="preserve"> - </w:t>
          </w:r>
          <w:r w:rsidRPr="00950F13">
            <w:rPr>
              <w:lang w:val="en-US"/>
            </w:rPr>
            <w:t>ER Diagram of Sakura Key Elements</w:t>
          </w:r>
        </w:p>
        <w:p w14:paraId="1C7BF565" w14:textId="77777777" w:rsidR="00934C27" w:rsidRPr="00950F13" w:rsidRDefault="00934C27" w:rsidP="00F965E9">
          <w:pPr>
            <w:pStyle w:val="Subtitle"/>
            <w:rPr>
              <w:lang w:val="en-US"/>
            </w:rPr>
          </w:pPr>
        </w:p>
        <w:p w14:paraId="4AB57D3E" w14:textId="2AEE8BF5" w:rsidR="00982134" w:rsidRPr="00950F13" w:rsidRDefault="00E15590" w:rsidP="00F965E9">
          <w:pPr>
            <w:pStyle w:val="Subtitle"/>
            <w:rPr>
              <w:lang w:val="en-US"/>
            </w:rPr>
          </w:pPr>
          <w:r w:rsidRPr="00950F13">
            <w:rPr>
              <w:lang w:val="en-US"/>
            </w:rPr>
            <w:t>Workspaces</w:t>
          </w:r>
        </w:p>
        <w:p w14:paraId="3BCAC788" w14:textId="60A78189" w:rsidR="00481A66" w:rsidRPr="00950F13" w:rsidRDefault="00481A66" w:rsidP="00982134">
          <w:pPr>
            <w:rPr>
              <w:lang w:val="en-US"/>
            </w:rPr>
          </w:pPr>
          <w:r w:rsidRPr="00950F13">
            <w:rPr>
              <w:lang w:val="en-US"/>
            </w:rPr>
            <w:t xml:space="preserve">The foundational unit in Sakura </w:t>
          </w:r>
          <w:r w:rsidR="001207FF">
            <w:rPr>
              <w:lang w:val="en-US"/>
            </w:rPr>
            <w:t>represents</w:t>
          </w:r>
          <w:r w:rsidRPr="00950F13">
            <w:rPr>
              <w:lang w:val="en-US"/>
            </w:rPr>
            <w:t xml:space="preserve"> a Power BI Workspace. It holds all analytical components such as reports, datasets (semantic models), security models, and Workspace Apps. It is the starting point for both OLS and RLS configurations in Sakura. </w:t>
          </w:r>
        </w:p>
        <w:p w14:paraId="036F1A9E" w14:textId="3AB13854" w:rsidR="00E7168E" w:rsidRPr="00950F13" w:rsidRDefault="0013469E" w:rsidP="00982134">
          <w:pPr>
            <w:rPr>
              <w:lang w:val="en-US"/>
            </w:rPr>
          </w:pPr>
          <w:r w:rsidRPr="00950F13">
            <w:rPr>
              <w:lang w:val="en-US"/>
            </w:rPr>
            <w:t>Currently there are following workspaces available in dentsu:</w:t>
          </w:r>
        </w:p>
        <w:tbl>
          <w:tblPr>
            <w:tblStyle w:val="ListTable3"/>
            <w:tblW w:w="0" w:type="auto"/>
            <w:tblLayout w:type="fixed"/>
            <w:tblLook w:val="04A0" w:firstRow="1" w:lastRow="0" w:firstColumn="1" w:lastColumn="0" w:noHBand="0" w:noVBand="1"/>
            <w:tblCaption w:val=""/>
            <w:tblDescription w:val=""/>
          </w:tblPr>
          <w:tblGrid>
            <w:gridCol w:w="1822"/>
            <w:gridCol w:w="1575"/>
            <w:gridCol w:w="1701"/>
            <w:gridCol w:w="1276"/>
            <w:gridCol w:w="1456"/>
            <w:gridCol w:w="1232"/>
          </w:tblGrid>
          <w:tr w:rsidR="006511B9" w:rsidRPr="00950F13" w14:paraId="54800AC8" w14:textId="77777777" w:rsidTr="00331F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2" w:type="dxa"/>
                <w:hideMark/>
              </w:tcPr>
              <w:p w14:paraId="575DC18A" w14:textId="77777777" w:rsidR="006511B9" w:rsidRPr="00950F13" w:rsidRDefault="006511B9" w:rsidP="006511B9">
                <w:pPr>
                  <w:spacing w:after="160" w:line="259" w:lineRule="auto"/>
                  <w:rPr>
                    <w:lang w:val="en-US"/>
                  </w:rPr>
                </w:pPr>
                <w:r w:rsidRPr="00950F13">
                  <w:rPr>
                    <w:lang w:val="en-US"/>
                  </w:rPr>
                  <w:t>Fabric Workspace</w:t>
                </w:r>
              </w:p>
            </w:tc>
            <w:tc>
              <w:tcPr>
                <w:tcW w:w="1575" w:type="dxa"/>
                <w:hideMark/>
              </w:tcPr>
              <w:p w14:paraId="42D6BC0D" w14:textId="77777777" w:rsidR="006511B9" w:rsidRPr="00950F13" w:rsidRDefault="006511B9" w:rsidP="006511B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Owner(s)</w:t>
                </w:r>
              </w:p>
            </w:tc>
            <w:tc>
              <w:tcPr>
                <w:tcW w:w="1701" w:type="dxa"/>
                <w:hideMark/>
              </w:tcPr>
              <w:p w14:paraId="42F90E4C" w14:textId="51FC5215" w:rsidR="006511B9" w:rsidRPr="00950F13" w:rsidRDefault="00F965E9" w:rsidP="006511B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P</w:t>
                </w:r>
                <w:r w:rsidR="006511B9" w:rsidRPr="00950F13">
                  <w:rPr>
                    <w:lang w:val="en-US"/>
                  </w:rPr>
                  <w:t>BI Model</w:t>
                </w:r>
              </w:p>
            </w:tc>
            <w:tc>
              <w:tcPr>
                <w:tcW w:w="1276" w:type="dxa"/>
                <w:hideMark/>
              </w:tcPr>
              <w:p w14:paraId="67A64FB3" w14:textId="77777777" w:rsidR="006511B9" w:rsidRPr="00950F13" w:rsidRDefault="006511B9" w:rsidP="006511B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UMS Data Domain</w:t>
                </w:r>
              </w:p>
            </w:tc>
            <w:tc>
              <w:tcPr>
                <w:tcW w:w="1456" w:type="dxa"/>
                <w:hideMark/>
              </w:tcPr>
              <w:p w14:paraId="724C7AEA" w14:textId="77777777" w:rsidR="006511B9" w:rsidRPr="00950F13" w:rsidRDefault="006511B9" w:rsidP="006511B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PBI Designer</w:t>
                </w:r>
              </w:p>
            </w:tc>
            <w:tc>
              <w:tcPr>
                <w:tcW w:w="1232" w:type="dxa"/>
                <w:hideMark/>
              </w:tcPr>
              <w:p w14:paraId="7B144AA1" w14:textId="77777777" w:rsidR="006511B9" w:rsidRPr="00950F13" w:rsidRDefault="006511B9" w:rsidP="006511B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DWH Designer</w:t>
                </w:r>
              </w:p>
            </w:tc>
          </w:tr>
          <w:tr w:rsidR="00A110EC" w:rsidRPr="00950F13" w14:paraId="2076B8ED" w14:textId="77777777" w:rsidTr="0033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hideMark/>
              </w:tcPr>
              <w:p w14:paraId="4F2A8414" w14:textId="77777777" w:rsidR="006511B9" w:rsidRPr="00950F13" w:rsidRDefault="006511B9" w:rsidP="006511B9">
                <w:pPr>
                  <w:spacing w:after="160" w:line="259" w:lineRule="auto"/>
                  <w:rPr>
                    <w:lang w:val="en-US"/>
                  </w:rPr>
                </w:pPr>
                <w:r w:rsidRPr="00950F13">
                  <w:rPr>
                    <w:lang w:val="en-US"/>
                  </w:rPr>
                  <w:t>DFI Workspace</w:t>
                </w:r>
              </w:p>
            </w:tc>
            <w:tc>
              <w:tcPr>
                <w:tcW w:w="1575" w:type="dxa"/>
                <w:hideMark/>
              </w:tcPr>
              <w:p w14:paraId="2D19E2E9" w14:textId="2BED5FC9"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Kate Rudwick</w:t>
                </w:r>
                <w:r w:rsidR="00A110EC" w:rsidRPr="00950F13">
                  <w:rPr>
                    <w:lang w:val="en-US"/>
                  </w:rPr>
                  <w:t xml:space="preserve"> / Terry Newell</w:t>
                </w:r>
              </w:p>
            </w:tc>
            <w:tc>
              <w:tcPr>
                <w:tcW w:w="1701" w:type="dxa"/>
                <w:hideMark/>
              </w:tcPr>
              <w:p w14:paraId="5522D0D8"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FUM</w:t>
                </w:r>
              </w:p>
            </w:tc>
            <w:tc>
              <w:tcPr>
                <w:tcW w:w="1276" w:type="dxa"/>
                <w:hideMark/>
              </w:tcPr>
              <w:p w14:paraId="33B2E442"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Finance</w:t>
                </w:r>
              </w:p>
            </w:tc>
            <w:tc>
              <w:tcPr>
                <w:tcW w:w="1456" w:type="dxa"/>
                <w:hideMark/>
              </w:tcPr>
              <w:p w14:paraId="70EB8021"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Vitali/ Yadava</w:t>
                </w:r>
              </w:p>
            </w:tc>
            <w:tc>
              <w:tcPr>
                <w:tcW w:w="1232" w:type="dxa"/>
                <w:hideMark/>
              </w:tcPr>
              <w:p w14:paraId="159F6F1F"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Sumon/ Sean</w:t>
                </w:r>
              </w:p>
            </w:tc>
          </w:tr>
          <w:tr w:rsidR="00A110EC" w:rsidRPr="00950F13" w14:paraId="60F8391E" w14:textId="77777777" w:rsidTr="00331F69">
            <w:tc>
              <w:tcPr>
                <w:cnfStyle w:val="001000000000" w:firstRow="0" w:lastRow="0" w:firstColumn="1" w:lastColumn="0" w:oddVBand="0" w:evenVBand="0" w:oddHBand="0" w:evenHBand="0" w:firstRowFirstColumn="0" w:firstRowLastColumn="0" w:lastRowFirstColumn="0" w:lastRowLastColumn="0"/>
                <w:tcW w:w="1822" w:type="dxa"/>
                <w:hideMark/>
              </w:tcPr>
              <w:p w14:paraId="05A12C93" w14:textId="77777777" w:rsidR="006511B9" w:rsidRPr="00950F13" w:rsidRDefault="006511B9" w:rsidP="006511B9">
                <w:pPr>
                  <w:spacing w:after="160" w:line="259" w:lineRule="auto"/>
                  <w:rPr>
                    <w:lang w:val="en-US"/>
                  </w:rPr>
                </w:pPr>
                <w:r w:rsidRPr="00950F13">
                  <w:rPr>
                    <w:lang w:val="en-US"/>
                  </w:rPr>
                  <w:t>Growth Insights Workspace</w:t>
                </w:r>
              </w:p>
            </w:tc>
            <w:tc>
              <w:tcPr>
                <w:tcW w:w="1575" w:type="dxa"/>
                <w:hideMark/>
              </w:tcPr>
              <w:p w14:paraId="1337BA07"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Nico Benga</w:t>
                </w:r>
              </w:p>
            </w:tc>
            <w:tc>
              <w:tcPr>
                <w:tcW w:w="1701" w:type="dxa"/>
                <w:hideMark/>
              </w:tcPr>
              <w:p w14:paraId="5BE861FA"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Growth Insights Model</w:t>
                </w:r>
              </w:p>
            </w:tc>
            <w:tc>
              <w:tcPr>
                <w:tcW w:w="1276" w:type="dxa"/>
                <w:hideMark/>
              </w:tcPr>
              <w:p w14:paraId="7D039FF0"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Growth Insights</w:t>
                </w:r>
              </w:p>
            </w:tc>
            <w:tc>
              <w:tcPr>
                <w:tcW w:w="1456" w:type="dxa"/>
                <w:hideMark/>
              </w:tcPr>
              <w:p w14:paraId="0F1BBE84"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Vitali/ Yadava</w:t>
                </w:r>
              </w:p>
            </w:tc>
            <w:tc>
              <w:tcPr>
                <w:tcW w:w="1232" w:type="dxa"/>
                <w:hideMark/>
              </w:tcPr>
              <w:p w14:paraId="3668790A"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Amit</w:t>
                </w:r>
              </w:p>
            </w:tc>
          </w:tr>
          <w:tr w:rsidR="00A110EC" w:rsidRPr="00950F13" w14:paraId="7EDEC185" w14:textId="77777777" w:rsidTr="0033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hideMark/>
              </w:tcPr>
              <w:p w14:paraId="2DB40E7D" w14:textId="77777777" w:rsidR="006511B9" w:rsidRPr="00950F13" w:rsidRDefault="006511B9" w:rsidP="006511B9">
                <w:pPr>
                  <w:spacing w:after="160" w:line="259" w:lineRule="auto"/>
                  <w:rPr>
                    <w:lang w:val="en-US"/>
                  </w:rPr>
                </w:pPr>
                <w:r w:rsidRPr="00950F13">
                  <w:rPr>
                    <w:lang w:val="en-US"/>
                  </w:rPr>
                  <w:t>CDI Workspace</w:t>
                </w:r>
              </w:p>
            </w:tc>
            <w:tc>
              <w:tcPr>
                <w:tcW w:w="1575" w:type="dxa"/>
                <w:hideMark/>
              </w:tcPr>
              <w:p w14:paraId="6F9C9C09"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Nitin Menon</w:t>
                </w:r>
              </w:p>
            </w:tc>
            <w:tc>
              <w:tcPr>
                <w:tcW w:w="1701" w:type="dxa"/>
                <w:hideMark/>
              </w:tcPr>
              <w:p w14:paraId="661B022C"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CDI Model</w:t>
                </w:r>
              </w:p>
            </w:tc>
            <w:tc>
              <w:tcPr>
                <w:tcW w:w="1276" w:type="dxa"/>
                <w:hideMark/>
              </w:tcPr>
              <w:p w14:paraId="352F4A65"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Not Applicable</w:t>
                </w:r>
              </w:p>
            </w:tc>
            <w:tc>
              <w:tcPr>
                <w:tcW w:w="1456" w:type="dxa"/>
                <w:hideMark/>
              </w:tcPr>
              <w:p w14:paraId="7245DA8E"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Yadava</w:t>
                </w:r>
              </w:p>
            </w:tc>
            <w:tc>
              <w:tcPr>
                <w:tcW w:w="1232" w:type="dxa"/>
                <w:hideMark/>
              </w:tcPr>
              <w:p w14:paraId="7CDE7FEE"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Sean</w:t>
                </w:r>
              </w:p>
            </w:tc>
          </w:tr>
          <w:tr w:rsidR="00A110EC" w:rsidRPr="00950F13" w14:paraId="563E17DE" w14:textId="77777777" w:rsidTr="00331F69">
            <w:tc>
              <w:tcPr>
                <w:cnfStyle w:val="001000000000" w:firstRow="0" w:lastRow="0" w:firstColumn="1" w:lastColumn="0" w:oddVBand="0" w:evenVBand="0" w:oddHBand="0" w:evenHBand="0" w:firstRowFirstColumn="0" w:firstRowLastColumn="0" w:lastRowFirstColumn="0" w:lastRowLastColumn="0"/>
                <w:tcW w:w="1822" w:type="dxa"/>
                <w:hideMark/>
              </w:tcPr>
              <w:p w14:paraId="42B31975" w14:textId="77777777" w:rsidR="006511B9" w:rsidRPr="00950F13" w:rsidRDefault="006511B9" w:rsidP="006511B9">
                <w:pPr>
                  <w:spacing w:after="160" w:line="259" w:lineRule="auto"/>
                  <w:rPr>
                    <w:lang w:val="en-US"/>
                  </w:rPr>
                </w:pPr>
                <w:r w:rsidRPr="00950F13">
                  <w:rPr>
                    <w:lang w:val="en-US"/>
                  </w:rPr>
                  <w:t>Workforce Workspace</w:t>
                </w:r>
              </w:p>
            </w:tc>
            <w:tc>
              <w:tcPr>
                <w:tcW w:w="1575" w:type="dxa"/>
                <w:hideMark/>
              </w:tcPr>
              <w:p w14:paraId="6BE46702"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Safraz Hakamali</w:t>
                </w:r>
              </w:p>
            </w:tc>
            <w:tc>
              <w:tcPr>
                <w:tcW w:w="1701" w:type="dxa"/>
                <w:hideMark/>
              </w:tcPr>
              <w:p w14:paraId="345098D6"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Workforce Model</w:t>
                </w:r>
              </w:p>
            </w:tc>
            <w:tc>
              <w:tcPr>
                <w:tcW w:w="1276" w:type="dxa"/>
                <w:hideMark/>
              </w:tcPr>
              <w:p w14:paraId="13040CCE"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Workforce, Timesheet</w:t>
                </w:r>
              </w:p>
            </w:tc>
            <w:tc>
              <w:tcPr>
                <w:tcW w:w="1456" w:type="dxa"/>
                <w:hideMark/>
              </w:tcPr>
              <w:p w14:paraId="1D6C041E"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Alok</w:t>
                </w:r>
              </w:p>
            </w:tc>
            <w:tc>
              <w:tcPr>
                <w:tcW w:w="1232" w:type="dxa"/>
                <w:hideMark/>
              </w:tcPr>
              <w:p w14:paraId="53E6BF1A"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Alok</w:t>
                </w:r>
              </w:p>
            </w:tc>
          </w:tr>
          <w:tr w:rsidR="00A110EC" w:rsidRPr="00950F13" w14:paraId="2D9AA016" w14:textId="77777777" w:rsidTr="00331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hideMark/>
              </w:tcPr>
              <w:p w14:paraId="27268E2B" w14:textId="77777777" w:rsidR="006511B9" w:rsidRPr="00950F13" w:rsidRDefault="006511B9" w:rsidP="006511B9">
                <w:pPr>
                  <w:spacing w:after="160" w:line="259" w:lineRule="auto"/>
                  <w:rPr>
                    <w:lang w:val="en-US"/>
                  </w:rPr>
                </w:pPr>
                <w:r w:rsidRPr="00950F13">
                  <w:rPr>
                    <w:lang w:val="en-US"/>
                  </w:rPr>
                  <w:t>AMER Workspace</w:t>
                </w:r>
              </w:p>
            </w:tc>
            <w:tc>
              <w:tcPr>
                <w:tcW w:w="1575" w:type="dxa"/>
                <w:hideMark/>
              </w:tcPr>
              <w:p w14:paraId="0D28DE64"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Ken Lovingood</w:t>
                </w:r>
              </w:p>
            </w:tc>
            <w:tc>
              <w:tcPr>
                <w:tcW w:w="1701" w:type="dxa"/>
                <w:hideMark/>
              </w:tcPr>
              <w:p w14:paraId="73E862D7"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ACM</w:t>
                </w:r>
              </w:p>
            </w:tc>
            <w:tc>
              <w:tcPr>
                <w:tcW w:w="1276" w:type="dxa"/>
                <w:hideMark/>
              </w:tcPr>
              <w:p w14:paraId="3524BB02"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Not Applicable</w:t>
                </w:r>
              </w:p>
            </w:tc>
            <w:tc>
              <w:tcPr>
                <w:tcW w:w="1456" w:type="dxa"/>
                <w:hideMark/>
              </w:tcPr>
              <w:p w14:paraId="5D26FA97"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Pradeep</w:t>
                </w:r>
              </w:p>
            </w:tc>
            <w:tc>
              <w:tcPr>
                <w:tcW w:w="1232" w:type="dxa"/>
                <w:hideMark/>
              </w:tcPr>
              <w:p w14:paraId="3B685BE8" w14:textId="77777777" w:rsidR="006511B9" w:rsidRPr="00950F13" w:rsidRDefault="006511B9" w:rsidP="006511B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Dhiraj</w:t>
                </w:r>
              </w:p>
            </w:tc>
          </w:tr>
          <w:tr w:rsidR="00A110EC" w:rsidRPr="00950F13" w14:paraId="432BD339" w14:textId="77777777" w:rsidTr="00331F69">
            <w:tc>
              <w:tcPr>
                <w:cnfStyle w:val="001000000000" w:firstRow="0" w:lastRow="0" w:firstColumn="1" w:lastColumn="0" w:oddVBand="0" w:evenVBand="0" w:oddHBand="0" w:evenHBand="0" w:firstRowFirstColumn="0" w:firstRowLastColumn="0" w:lastRowFirstColumn="0" w:lastRowLastColumn="0"/>
                <w:tcW w:w="1822" w:type="dxa"/>
                <w:hideMark/>
              </w:tcPr>
              <w:p w14:paraId="1FFC2670" w14:textId="77777777" w:rsidR="006511B9" w:rsidRPr="00950F13" w:rsidRDefault="006511B9" w:rsidP="006511B9">
                <w:pPr>
                  <w:spacing w:after="160" w:line="259" w:lineRule="auto"/>
                  <w:rPr>
                    <w:lang w:val="en-US"/>
                  </w:rPr>
                </w:pPr>
                <w:r w:rsidRPr="00950F13">
                  <w:rPr>
                    <w:lang w:val="en-US"/>
                  </w:rPr>
                  <w:t>EMEA Workspace</w:t>
                </w:r>
              </w:p>
            </w:tc>
            <w:tc>
              <w:tcPr>
                <w:tcW w:w="1575" w:type="dxa"/>
                <w:hideMark/>
              </w:tcPr>
              <w:p w14:paraId="275B643D"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Patrick Sura</w:t>
                </w:r>
              </w:p>
            </w:tc>
            <w:tc>
              <w:tcPr>
                <w:tcW w:w="1701" w:type="dxa"/>
                <w:hideMark/>
              </w:tcPr>
              <w:p w14:paraId="782151EC"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EMEA market-specific models</w:t>
                </w:r>
              </w:p>
            </w:tc>
            <w:tc>
              <w:tcPr>
                <w:tcW w:w="1276" w:type="dxa"/>
                <w:hideMark/>
              </w:tcPr>
              <w:p w14:paraId="3150BBCD"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Not Applicable</w:t>
                </w:r>
              </w:p>
            </w:tc>
            <w:tc>
              <w:tcPr>
                <w:tcW w:w="1456" w:type="dxa"/>
                <w:hideMark/>
              </w:tcPr>
              <w:p w14:paraId="01418510" w14:textId="3373B10C" w:rsidR="006511B9" w:rsidRPr="00950F13" w:rsidRDefault="006511B9" w:rsidP="00331F69">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Alex (CE)</w:t>
                </w:r>
                <w:r w:rsidR="00331F69" w:rsidRPr="00950F13">
                  <w:rPr>
                    <w:sz w:val="18"/>
                    <w:szCs w:val="18"/>
                    <w:lang w:val="en-US"/>
                  </w:rPr>
                  <w:t xml:space="preserve"> </w:t>
                </w:r>
                <w:r w:rsidR="00331F69" w:rsidRPr="00950F13">
                  <w:rPr>
                    <w:sz w:val="18"/>
                    <w:szCs w:val="18"/>
                    <w:lang w:val="en-US"/>
                  </w:rPr>
                  <w:br/>
                </w:r>
                <w:r w:rsidRPr="00950F13">
                  <w:rPr>
                    <w:sz w:val="18"/>
                    <w:szCs w:val="18"/>
                    <w:lang w:val="en-US"/>
                  </w:rPr>
                  <w:t>Sara (FR)</w:t>
                </w:r>
                <w:r w:rsidR="00331F69" w:rsidRPr="00950F13">
                  <w:rPr>
                    <w:sz w:val="18"/>
                    <w:szCs w:val="18"/>
                    <w:lang w:val="en-US"/>
                  </w:rPr>
                  <w:br/>
                </w:r>
                <w:r w:rsidRPr="00950F13">
                  <w:rPr>
                    <w:sz w:val="18"/>
                    <w:szCs w:val="18"/>
                    <w:lang w:val="en-US"/>
                  </w:rPr>
                  <w:t xml:space="preserve">Simon </w:t>
                </w:r>
                <w:r w:rsidR="00331F69" w:rsidRPr="00950F13">
                  <w:rPr>
                    <w:sz w:val="18"/>
                    <w:szCs w:val="18"/>
                    <w:lang w:val="en-US"/>
                  </w:rPr>
                  <w:t>(</w:t>
                </w:r>
                <w:r w:rsidRPr="00950F13">
                  <w:rPr>
                    <w:sz w:val="18"/>
                    <w:szCs w:val="18"/>
                    <w:lang w:val="en-US"/>
                  </w:rPr>
                  <w:t>NOEUR)</w:t>
                </w:r>
              </w:p>
            </w:tc>
            <w:tc>
              <w:tcPr>
                <w:tcW w:w="1232" w:type="dxa"/>
                <w:hideMark/>
              </w:tcPr>
              <w:p w14:paraId="499A6545" w14:textId="77777777" w:rsidR="006511B9" w:rsidRPr="00950F13" w:rsidRDefault="006511B9" w:rsidP="006511B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Alex</w:t>
                </w:r>
              </w:p>
            </w:tc>
          </w:tr>
        </w:tbl>
        <w:p w14:paraId="0E9CB734" w14:textId="77777777" w:rsidR="006511B9" w:rsidRPr="00950F13" w:rsidRDefault="006511B9" w:rsidP="00982134">
          <w:pPr>
            <w:rPr>
              <w:lang w:val="en-US"/>
            </w:rPr>
          </w:pPr>
        </w:p>
        <w:p w14:paraId="2989D5BA" w14:textId="4249875E" w:rsidR="00B96018" w:rsidRPr="00950F13" w:rsidRDefault="00B96018" w:rsidP="001B4DBB">
          <w:pPr>
            <w:pStyle w:val="Subtitle"/>
            <w:rPr>
              <w:lang w:val="en-US"/>
            </w:rPr>
          </w:pPr>
          <w:r w:rsidRPr="00950F13">
            <w:rPr>
              <w:lang w:val="en-US"/>
            </w:rPr>
            <w:t>Workspace Apps</w:t>
          </w:r>
        </w:p>
        <w:p w14:paraId="2E47A80F" w14:textId="48482983" w:rsidR="006F1292" w:rsidRPr="00950F13" w:rsidRDefault="00C21725" w:rsidP="00E15590">
          <w:pPr>
            <w:rPr>
              <w:lang w:val="en-US"/>
            </w:rPr>
          </w:pPr>
          <w:r w:rsidRPr="00950F13">
            <w:rPr>
              <w:lang w:val="en-US"/>
            </w:rPr>
            <w:t>A container within a workspace in Sakura, equivalent to a Power BI App in Microsoft Fabric. Each Workspace App groups a collection of reports for a specific business purpose and is the main distribution method for reports to end users.</w:t>
          </w:r>
        </w:p>
        <w:p w14:paraId="7FA23BAD" w14:textId="567E5FB3" w:rsidR="00B96018" w:rsidRPr="00950F13" w:rsidRDefault="00B96018" w:rsidP="00DE40F0">
          <w:pPr>
            <w:pStyle w:val="Subtitle"/>
            <w:rPr>
              <w:lang w:val="en-US"/>
            </w:rPr>
          </w:pPr>
          <w:r w:rsidRPr="00950F13">
            <w:rPr>
              <w:lang w:val="en-US"/>
            </w:rPr>
            <w:t>Workspace App Audiences</w:t>
          </w:r>
        </w:p>
        <w:p w14:paraId="39F7B333" w14:textId="674C8BA8" w:rsidR="007C590E" w:rsidRPr="00950F13" w:rsidRDefault="007C590E" w:rsidP="00E15590">
          <w:pPr>
            <w:rPr>
              <w:lang w:val="en-US"/>
            </w:rPr>
          </w:pPr>
          <w:r w:rsidRPr="00950F13">
            <w:rPr>
              <w:lang w:val="en-US"/>
            </w:rPr>
            <w:t>A grouping of reports within a Workspace App. Each audience represents a distinct view configuration within the app</w:t>
          </w:r>
          <w:r w:rsidR="00595E93" w:rsidRPr="00950F13">
            <w:rPr>
              <w:lang w:val="en-US"/>
            </w:rPr>
            <w:t xml:space="preserve">, </w:t>
          </w:r>
          <w:r w:rsidRPr="00950F13">
            <w:rPr>
              <w:lang w:val="en-US"/>
            </w:rPr>
            <w:t xml:space="preserve">defining which reports are visible to which group of people. Audiences do not define the users </w:t>
          </w:r>
          <w:r w:rsidR="00BE1C75" w:rsidRPr="00950F13">
            <w:rPr>
              <w:lang w:val="en-US"/>
            </w:rPr>
            <w:t>themselves but</w:t>
          </w:r>
          <w:r w:rsidRPr="00950F13">
            <w:rPr>
              <w:lang w:val="en-US"/>
            </w:rPr>
            <w:t xml:space="preserve"> instead define sets of reports that certain people are allowed to see.</w:t>
          </w:r>
        </w:p>
        <w:p w14:paraId="13484B8A" w14:textId="4B715DF4" w:rsidR="002C22AA" w:rsidRPr="00950F13" w:rsidRDefault="002C22AA" w:rsidP="002C22AA">
          <w:pPr>
            <w:pStyle w:val="Subtitle"/>
            <w:rPr>
              <w:lang w:val="en-US"/>
            </w:rPr>
          </w:pPr>
          <w:r w:rsidRPr="00950F13">
            <w:rPr>
              <w:lang w:val="en-US"/>
            </w:rPr>
            <w:t>Workspace Reports</w:t>
          </w:r>
        </w:p>
        <w:p w14:paraId="1658DC3A" w14:textId="70BCE09E" w:rsidR="002C22AA" w:rsidRPr="00950F13" w:rsidRDefault="002C22AA" w:rsidP="002C22AA">
          <w:pPr>
            <w:rPr>
              <w:lang w:val="en-US"/>
            </w:rPr>
          </w:pPr>
          <w:r w:rsidRPr="00950F13">
            <w:rPr>
              <w:lang w:val="en-US"/>
            </w:rPr>
            <w:t xml:space="preserve">Workspace Reports refer to all Power BI reports hosted within </w:t>
          </w:r>
          <w:r w:rsidR="00BE1C75" w:rsidRPr="00950F13">
            <w:rPr>
              <w:lang w:val="en-US"/>
            </w:rPr>
            <w:t>Workspace</w:t>
          </w:r>
          <w:r w:rsidRPr="00950F13">
            <w:rPr>
              <w:lang w:val="en-US"/>
            </w:rPr>
            <w:t xml:space="preserve"> in Sakura, classified based on how they are delivered to end users. There are two main types:</w:t>
          </w:r>
        </w:p>
        <w:p w14:paraId="6A055D6E" w14:textId="4A537808" w:rsidR="002C22AA" w:rsidRPr="00950F13" w:rsidRDefault="002C22AA" w:rsidP="00C01BE3">
          <w:pPr>
            <w:numPr>
              <w:ilvl w:val="0"/>
              <w:numId w:val="36"/>
            </w:numPr>
            <w:rPr>
              <w:lang w:val="en-US"/>
            </w:rPr>
          </w:pPr>
          <w:r w:rsidRPr="00950F13">
            <w:rPr>
              <w:b/>
              <w:bCs/>
              <w:lang w:val="en-US"/>
            </w:rPr>
            <w:t>Workspace Standalone Reports (SAR):</w:t>
          </w:r>
          <w:r w:rsidRPr="00950F13">
            <w:rPr>
              <w:lang w:val="en-US"/>
            </w:rPr>
            <w:t xml:space="preserve"> These reports are shared directly with users without being included in any Workspace App. They are handled individually within Sakura’s object-level security model and represent a direct access scenario. (See Method III &amp; Method IV in </w:t>
          </w:r>
          <w:r w:rsidRPr="00950F13">
            <w:rPr>
              <w:i/>
              <w:iCs/>
              <w:u w:val="single"/>
              <w:lang w:val="en-US"/>
            </w:rPr>
            <w:fldChar w:fldCharType="begin"/>
          </w:r>
          <w:r w:rsidRPr="00950F13">
            <w:rPr>
              <w:i/>
              <w:iCs/>
              <w:u w:val="single"/>
              <w:lang w:val="en-US"/>
            </w:rPr>
            <w:instrText xml:space="preserve"> REF _Ref204952540 \h </w:instrText>
          </w:r>
          <w:r w:rsidR="009B73D4" w:rsidRPr="00950F13">
            <w:rPr>
              <w:i/>
              <w:iCs/>
              <w:u w:val="single"/>
              <w:lang w:val="en-US"/>
            </w:rPr>
            <w:instrText xml:space="preserve"> \* MERGEFORMAT </w:instrText>
          </w:r>
          <w:r w:rsidRPr="00950F13">
            <w:rPr>
              <w:i/>
              <w:iCs/>
              <w:u w:val="single"/>
              <w:lang w:val="en-US"/>
            </w:rPr>
          </w:r>
          <w:r w:rsidRPr="00950F13">
            <w:rPr>
              <w:i/>
              <w:iCs/>
              <w:u w:val="single"/>
              <w:lang w:val="en-US"/>
            </w:rPr>
            <w:fldChar w:fldCharType="separate"/>
          </w:r>
          <w:r w:rsidRPr="00950F13">
            <w:rPr>
              <w:i/>
              <w:iCs/>
              <w:u w:val="single"/>
              <w:lang w:val="en-US"/>
            </w:rPr>
            <w:t xml:space="preserve">Figure </w:t>
          </w:r>
          <w:r w:rsidRPr="00950F13">
            <w:rPr>
              <w:i/>
              <w:iCs/>
              <w:noProof/>
              <w:u w:val="single"/>
              <w:lang w:val="en-US"/>
            </w:rPr>
            <w:t>2</w:t>
          </w:r>
          <w:r w:rsidRPr="00950F13">
            <w:rPr>
              <w:i/>
              <w:iCs/>
              <w:u w:val="single"/>
              <w:lang w:val="en-US"/>
            </w:rPr>
            <w:t xml:space="preserve"> - Report Delivery Scenarios and Methods</w:t>
          </w:r>
          <w:r w:rsidRPr="00950F13">
            <w:rPr>
              <w:i/>
              <w:iCs/>
              <w:u w:val="single"/>
              <w:lang w:val="en-US"/>
            </w:rPr>
            <w:fldChar w:fldCharType="end"/>
          </w:r>
          <w:r w:rsidRPr="00950F13">
            <w:rPr>
              <w:lang w:val="en-US"/>
            </w:rPr>
            <w:t>.)</w:t>
          </w:r>
        </w:p>
        <w:p w14:paraId="186FCD80" w14:textId="0EB949DF" w:rsidR="002C22AA" w:rsidRPr="00950F13" w:rsidRDefault="002C22AA" w:rsidP="00C01BE3">
          <w:pPr>
            <w:numPr>
              <w:ilvl w:val="0"/>
              <w:numId w:val="36"/>
            </w:numPr>
            <w:rPr>
              <w:lang w:val="en-US"/>
            </w:rPr>
          </w:pPr>
          <w:r w:rsidRPr="00950F13">
            <w:rPr>
              <w:b/>
              <w:bCs/>
              <w:lang w:val="en-US"/>
            </w:rPr>
            <w:t>Workspace App Audience Reports (AUR):</w:t>
          </w:r>
          <w:r w:rsidRPr="00950F13">
            <w:rPr>
              <w:lang w:val="en-US"/>
            </w:rPr>
            <w:t xml:space="preserve"> These reports are included within a specific Audience of a Workspace App and are delivered to users via that App structure.</w:t>
          </w:r>
        </w:p>
        <w:p w14:paraId="1D69BBA3" w14:textId="03336476" w:rsidR="00B96018" w:rsidRPr="00950F13" w:rsidRDefault="00B96018" w:rsidP="00D325B2">
          <w:pPr>
            <w:pStyle w:val="Subtitle"/>
            <w:rPr>
              <w:lang w:val="en-US"/>
            </w:rPr>
          </w:pPr>
          <w:r w:rsidRPr="00950F13">
            <w:rPr>
              <w:lang w:val="en-US"/>
            </w:rPr>
            <w:t>Workspace Security Model</w:t>
          </w:r>
        </w:p>
        <w:p w14:paraId="760DF4C1" w14:textId="45F31EAB" w:rsidR="00D325B2" w:rsidRPr="00950F13" w:rsidRDefault="00D325B2" w:rsidP="00E15590">
          <w:pPr>
            <w:rPr>
              <w:lang w:val="en-US"/>
            </w:rPr>
          </w:pPr>
          <w:r w:rsidRPr="00950F13">
            <w:rPr>
              <w:lang w:val="en-US"/>
            </w:rPr>
            <w:t>A structure that defines the RLS (Row-Level Security) logic for a given Workspace. It specifies which dimensions are used for filtering and how they apply to the semantic models within the Workspace. If multiple semantic models share the same RLS setup, a single Workspace Security Model is reused across them to avoid redundant access configurations.</w:t>
          </w:r>
        </w:p>
        <w:p w14:paraId="6BAA0C8E" w14:textId="777E0619" w:rsidR="003401C9" w:rsidRPr="00950F13" w:rsidRDefault="003401C9" w:rsidP="00AD138D">
          <w:pPr>
            <w:pStyle w:val="Subtitle"/>
            <w:rPr>
              <w:lang w:val="en-US"/>
            </w:rPr>
          </w:pPr>
          <w:r w:rsidRPr="00950F13">
            <w:rPr>
              <w:lang w:val="en-US"/>
            </w:rPr>
            <w:t>Security Dimensions</w:t>
          </w:r>
        </w:p>
        <w:p w14:paraId="3D511C1F" w14:textId="34E9216B" w:rsidR="00AD138D" w:rsidRPr="00950F13" w:rsidRDefault="007E7460" w:rsidP="00E15590">
          <w:pPr>
            <w:rPr>
              <w:lang w:val="en-US"/>
            </w:rPr>
          </w:pPr>
          <w:r w:rsidRPr="00950F13">
            <w:rPr>
              <w:lang w:val="en-US"/>
            </w:rPr>
            <w:t xml:space="preserve">Business dimensions (such as Entity, Service Line, </w:t>
          </w:r>
          <w:r w:rsidR="00AD138D" w:rsidRPr="00950F13">
            <w:rPr>
              <w:lang w:val="en-US"/>
            </w:rPr>
            <w:t>Brand</w:t>
          </w:r>
          <w:r w:rsidRPr="00950F13">
            <w:rPr>
              <w:lang w:val="en-US"/>
            </w:rPr>
            <w:t xml:space="preserve">) that are used to </w:t>
          </w:r>
          <w:r w:rsidR="00AD138D" w:rsidRPr="00950F13">
            <w:rPr>
              <w:lang w:val="en-US"/>
            </w:rPr>
            <w:t xml:space="preserve">slice </w:t>
          </w:r>
          <w:r w:rsidRPr="00950F13">
            <w:rPr>
              <w:lang w:val="en-US"/>
            </w:rPr>
            <w:t>data in semantic models via RLS. In Sakura, these dimensions form the backbone of the Workspace Security Model and control which rows of data a user can see based on their assigned values.</w:t>
          </w:r>
        </w:p>
        <w:p w14:paraId="44326C78" w14:textId="102CA648" w:rsidR="003401C9" w:rsidRPr="00950F13" w:rsidRDefault="003401C9" w:rsidP="00CD25DA">
          <w:pPr>
            <w:pStyle w:val="Subtitle"/>
            <w:rPr>
              <w:lang w:val="en-US"/>
            </w:rPr>
          </w:pPr>
          <w:r w:rsidRPr="00950F13">
            <w:rPr>
              <w:lang w:val="en-US"/>
            </w:rPr>
            <w:t>RLS Requests</w:t>
          </w:r>
        </w:p>
        <w:p w14:paraId="61C5782E" w14:textId="1BEF5211" w:rsidR="00687AA7" w:rsidRPr="00950F13" w:rsidRDefault="00687AA7" w:rsidP="00E15590">
          <w:pPr>
            <w:rPr>
              <w:lang w:val="en-US"/>
            </w:rPr>
          </w:pPr>
          <w:r w:rsidRPr="00950F13">
            <w:rPr>
              <w:lang w:val="en-US"/>
            </w:rPr>
            <w:t>These are access requests initiated by end users based on a given Workspace Security Model and its associated Security Dimensions. Users specify the values they need access to (e.g., specific regions or brands), and the request is evaluated against the RLS logic defined in that model.</w:t>
          </w:r>
        </w:p>
        <w:p w14:paraId="1EF07143" w14:textId="37666192" w:rsidR="003401C9" w:rsidRPr="00950F13" w:rsidRDefault="003401C9" w:rsidP="00CD25DA">
          <w:pPr>
            <w:pStyle w:val="Subtitle"/>
            <w:rPr>
              <w:lang w:val="en-US"/>
            </w:rPr>
          </w:pPr>
          <w:r w:rsidRPr="00950F13">
            <w:rPr>
              <w:lang w:val="en-US"/>
            </w:rPr>
            <w:t>OLS Requests</w:t>
          </w:r>
        </w:p>
        <w:p w14:paraId="61D7109A" w14:textId="7F9F9561" w:rsidR="00076E67" w:rsidRPr="00950F13" w:rsidRDefault="00076E67" w:rsidP="00E15590">
          <w:pPr>
            <w:rPr>
              <w:lang w:val="en-US"/>
            </w:rPr>
          </w:pPr>
          <w:r w:rsidRPr="00950F13">
            <w:rPr>
              <w:lang w:val="en-US"/>
            </w:rPr>
            <w:t xml:space="preserve">Access requests related to object-level visibility, such as gaining access to a Standalone Report or to a specific App Audience. These requests trigger approval flows based on the </w:t>
          </w:r>
          <w:r w:rsidR="00BE1C75" w:rsidRPr="00950F13">
            <w:rPr>
              <w:lang w:val="en-US"/>
            </w:rPr>
            <w:t>target</w:t>
          </w:r>
          <w:r w:rsidRPr="00950F13">
            <w:rPr>
              <w:lang w:val="en-US"/>
            </w:rPr>
            <w:t xml:space="preserve"> object’s ownership and configuration.</w:t>
          </w:r>
        </w:p>
        <w:p w14:paraId="01061D4E" w14:textId="79DC27B9" w:rsidR="003401C9" w:rsidRPr="00950F13" w:rsidRDefault="003250D8" w:rsidP="00CD25DA">
          <w:pPr>
            <w:pStyle w:val="Subtitle"/>
            <w:rPr>
              <w:lang w:val="en-US"/>
            </w:rPr>
          </w:pPr>
          <w:r w:rsidRPr="00950F13">
            <w:rPr>
              <w:lang w:val="en-US"/>
            </w:rPr>
            <w:t xml:space="preserve">RLS </w:t>
          </w:r>
          <w:r w:rsidR="003401C9" w:rsidRPr="00950F13">
            <w:rPr>
              <w:lang w:val="en-US"/>
            </w:rPr>
            <w:t>Approvers</w:t>
          </w:r>
        </w:p>
        <w:p w14:paraId="4F8EA3A6" w14:textId="038B5C28" w:rsidR="00076E67" w:rsidRPr="00950F13" w:rsidRDefault="00076E67" w:rsidP="00E15590">
          <w:pPr>
            <w:rPr>
              <w:lang w:val="en-US"/>
            </w:rPr>
          </w:pPr>
          <w:r w:rsidRPr="00950F13">
            <w:rPr>
              <w:lang w:val="en-US"/>
            </w:rPr>
            <w:t>Designated individuals responsible for reviewing and approving RLS Requests. Their approval authority is typically scoped to specific values within a Security Dimension (e.g., a regional manager approving access to their region’s data).</w:t>
          </w:r>
        </w:p>
        <w:p w14:paraId="54765CB8" w14:textId="0F8CD8CA" w:rsidR="003250D8" w:rsidRPr="00950F13" w:rsidRDefault="003250D8" w:rsidP="00CD25DA">
          <w:pPr>
            <w:pStyle w:val="Subtitle"/>
            <w:rPr>
              <w:lang w:val="en-US"/>
            </w:rPr>
          </w:pPr>
          <w:r w:rsidRPr="00950F13">
            <w:rPr>
              <w:lang w:val="en-US"/>
            </w:rPr>
            <w:t>OLS Approvers</w:t>
          </w:r>
        </w:p>
        <w:p w14:paraId="06F93374" w14:textId="044B1BAF" w:rsidR="00076E67" w:rsidRPr="00950F13" w:rsidRDefault="00076E67" w:rsidP="00E15590">
          <w:pPr>
            <w:rPr>
              <w:lang w:val="en-US"/>
            </w:rPr>
          </w:pPr>
          <w:r w:rsidRPr="00950F13">
            <w:rPr>
              <w:lang w:val="en-US"/>
            </w:rPr>
            <w:t>Users responsible for approving OLS Requests. Their responsibility depends on the context, for example, a report owner for Standalone Reports or an audience-level approver for reports accessed via App Audiences. The OLS approver logic in Sakura supports both report-based and audience-based ownership models.</w:t>
          </w:r>
        </w:p>
        <w:p w14:paraId="1F65B223" w14:textId="1DEA866C" w:rsidR="00226C09" w:rsidRPr="00950F13" w:rsidRDefault="00226C09" w:rsidP="00EB6DA7">
          <w:pPr>
            <w:pStyle w:val="Subtitle"/>
            <w:rPr>
              <w:lang w:val="en-US"/>
            </w:rPr>
          </w:pPr>
          <w:r w:rsidRPr="00950F13">
            <w:rPr>
              <w:lang w:val="en-US"/>
            </w:rPr>
            <w:t>Report Catalog</w:t>
          </w:r>
          <w:r w:rsidR="00703D8B" w:rsidRPr="00950F13">
            <w:rPr>
              <w:lang w:val="en-US"/>
            </w:rPr>
            <w:t>ue</w:t>
          </w:r>
        </w:p>
        <w:p w14:paraId="325BDA05" w14:textId="485A14FE" w:rsidR="00EB6DA7" w:rsidRPr="00950F13" w:rsidRDefault="00834380" w:rsidP="00EB6DA7">
          <w:pPr>
            <w:rPr>
              <w:lang w:val="en-US"/>
            </w:rPr>
          </w:pPr>
          <w:r w:rsidRPr="00950F13">
            <w:rPr>
              <w:lang w:val="en-US"/>
            </w:rPr>
            <w:t>The Report Catalogue is the unified registry of all reports, audiences, and apps across every Workspace within Sakura. It acts as a central access point where users can view what content exists, regardless of their permission status. Each item’s type (report, audience, app) is visually distinguished, allowing for intuitive understanding. The catalogue includes a search function to help users quickly locate content. Additionally, each item is visually marked to indicate whether the user has access, enabling a clear and immediate understanding of visibility rights.</w:t>
          </w:r>
          <w:r w:rsidR="00703D8B" w:rsidRPr="00950F13">
            <w:rPr>
              <w:lang w:val="en-US"/>
            </w:rPr>
            <w:t xml:space="preserve"> </w:t>
          </w:r>
        </w:p>
        <w:p w14:paraId="34E4972E" w14:textId="086755D7" w:rsidR="00AC7A95" w:rsidRPr="00950F13" w:rsidRDefault="00AC7A95">
          <w:pPr>
            <w:jc w:val="left"/>
            <w:rPr>
              <w:lang w:val="en-US"/>
            </w:rPr>
          </w:pPr>
          <w:r w:rsidRPr="00950F13">
            <w:rPr>
              <w:lang w:val="en-US"/>
            </w:rPr>
            <w:br w:type="page"/>
          </w:r>
        </w:p>
        <w:p w14:paraId="3164BD9C" w14:textId="7931B83F" w:rsidR="00175847" w:rsidRPr="002A363C" w:rsidRDefault="00FB697B" w:rsidP="00175847">
          <w:pPr>
            <w:pStyle w:val="Heading2"/>
            <w:rPr>
              <w:lang w:val="en-US"/>
            </w:rPr>
          </w:pPr>
          <w:bookmarkStart w:id="11" w:name="_Toc205297786"/>
          <w:r w:rsidRPr="002A363C">
            <w:rPr>
              <w:lang w:val="en-US"/>
            </w:rPr>
            <w:t xml:space="preserve">Workspace Specific RLS </w:t>
          </w:r>
          <w:r w:rsidR="00AF589D" w:rsidRPr="002A363C">
            <w:rPr>
              <w:lang w:val="en-US"/>
            </w:rPr>
            <w:t>Requirements</w:t>
          </w:r>
          <w:bookmarkEnd w:id="11"/>
        </w:p>
        <w:p w14:paraId="7881756B" w14:textId="6FD84E47" w:rsidR="00175847" w:rsidRPr="00175847" w:rsidRDefault="00175847" w:rsidP="00175847">
          <w:pPr>
            <w:rPr>
              <w:lang w:val="en-US"/>
            </w:rPr>
          </w:pPr>
          <w:r w:rsidRPr="00175847">
            <w:rPr>
              <w:lang w:val="en-US"/>
            </w:rPr>
            <w:t xml:space="preserve">The requirements in this section are based on the original </w:t>
          </w:r>
          <w:r w:rsidRPr="00175847">
            <w:rPr>
              <w:i/>
              <w:iCs/>
              <w:lang w:val="en-US"/>
            </w:rPr>
            <w:t>Sakura Security Access – Requirements Document</w:t>
          </w:r>
          <w:r w:rsidRPr="00175847">
            <w:rPr>
              <w:lang w:val="en-US"/>
            </w:rPr>
            <w:t xml:space="preserve">. However, after its finalization, additional alignment meetings were conducted with individual Workspace Owners to further clarify and revise the expectations around Security Dimensions and RLS </w:t>
          </w:r>
          <w:r w:rsidR="00853CD3" w:rsidRPr="00950F13">
            <w:rPr>
              <w:lang w:val="en-US"/>
            </w:rPr>
            <w:t>W</w:t>
          </w:r>
          <w:r w:rsidRPr="00175847">
            <w:rPr>
              <w:lang w:val="en-US"/>
            </w:rPr>
            <w:t>orkflows.</w:t>
          </w:r>
        </w:p>
        <w:p w14:paraId="19827805" w14:textId="3C84DE6B" w:rsidR="00175847" w:rsidRPr="00175847" w:rsidRDefault="00175847" w:rsidP="00175847">
          <w:pPr>
            <w:rPr>
              <w:lang w:val="en-US"/>
            </w:rPr>
          </w:pPr>
          <w:r w:rsidRPr="00175847">
            <w:rPr>
              <w:lang w:val="en-US"/>
            </w:rPr>
            <w:t xml:space="preserve">Each Workspace has unique data structures, governance rules, and access patterns, which require tailored RLS configurations and </w:t>
          </w:r>
          <w:r w:rsidR="006F62A9" w:rsidRPr="00950F13">
            <w:rPr>
              <w:lang w:val="en-US"/>
            </w:rPr>
            <w:t xml:space="preserve">Wizard UI </w:t>
          </w:r>
          <w:r w:rsidRPr="00175847">
            <w:rPr>
              <w:lang w:val="en-US"/>
            </w:rPr>
            <w:t>logic. This section consolidates the finalized requirements into two subsections:</w:t>
          </w:r>
        </w:p>
        <w:p w14:paraId="3D430BE4" w14:textId="6AC4CF43" w:rsidR="00175847" w:rsidRPr="00175847" w:rsidRDefault="00175847" w:rsidP="00C01BE3">
          <w:pPr>
            <w:numPr>
              <w:ilvl w:val="0"/>
              <w:numId w:val="47"/>
            </w:numPr>
            <w:rPr>
              <w:lang w:val="en-US"/>
            </w:rPr>
          </w:pPr>
          <w:r w:rsidRPr="00175847">
            <w:rPr>
              <w:b/>
              <w:bCs/>
              <w:lang w:val="en-US"/>
            </w:rPr>
            <w:t>Security Dimensions</w:t>
          </w:r>
          <w:r w:rsidRPr="00175847">
            <w:rPr>
              <w:lang w:val="en-US"/>
            </w:rPr>
            <w:t xml:space="preserve">: Specifies which business attributes (e.g., Market, Client, Practice Area) should be used to define access control per </w:t>
          </w:r>
          <w:r w:rsidR="00BE1C75" w:rsidRPr="00175847">
            <w:rPr>
              <w:lang w:val="en-US"/>
            </w:rPr>
            <w:t>Workspace and</w:t>
          </w:r>
          <w:r w:rsidRPr="00175847">
            <w:rPr>
              <w:lang w:val="en-US"/>
            </w:rPr>
            <w:t xml:space="preserve"> </w:t>
          </w:r>
          <w:r w:rsidR="00893C24" w:rsidRPr="00175847">
            <w:rPr>
              <w:lang w:val="en-US"/>
            </w:rPr>
            <w:t>confirm</w:t>
          </w:r>
          <w:r w:rsidRPr="00175847">
            <w:rPr>
              <w:lang w:val="en-US"/>
            </w:rPr>
            <w:t xml:space="preserve"> their availability in the UMS data model.</w:t>
          </w:r>
        </w:p>
        <w:p w14:paraId="53C53841" w14:textId="4A7DC679" w:rsidR="00175847" w:rsidRPr="00950F13" w:rsidRDefault="00175847" w:rsidP="00C01BE3">
          <w:pPr>
            <w:numPr>
              <w:ilvl w:val="0"/>
              <w:numId w:val="47"/>
            </w:numPr>
            <w:rPr>
              <w:lang w:val="en-US"/>
            </w:rPr>
          </w:pPr>
          <w:r w:rsidRPr="00175847">
            <w:rPr>
              <w:b/>
              <w:bCs/>
              <w:lang w:val="en-US"/>
            </w:rPr>
            <w:t xml:space="preserve">RLS </w:t>
          </w:r>
          <w:r w:rsidR="00FB697B" w:rsidRPr="00950F13">
            <w:rPr>
              <w:b/>
              <w:bCs/>
              <w:lang w:val="en-US"/>
            </w:rPr>
            <w:t>Dimension Selection</w:t>
          </w:r>
          <w:r w:rsidR="006F62A9" w:rsidRPr="00950F13">
            <w:rPr>
              <w:b/>
              <w:bCs/>
              <w:lang w:val="en-US"/>
            </w:rPr>
            <w:t xml:space="preserve"> </w:t>
          </w:r>
          <w:r w:rsidRPr="00175847">
            <w:rPr>
              <w:b/>
              <w:bCs/>
              <w:lang w:val="en-US"/>
            </w:rPr>
            <w:t>Workflow</w:t>
          </w:r>
          <w:r w:rsidRPr="00175847">
            <w:rPr>
              <w:lang w:val="en-US"/>
            </w:rPr>
            <w:t xml:space="preserve">: Describes how access requests should be </w:t>
          </w:r>
          <w:r w:rsidR="00981163" w:rsidRPr="00950F13">
            <w:rPr>
              <w:lang w:val="en-US"/>
            </w:rPr>
            <w:t>guided,</w:t>
          </w:r>
          <w:r w:rsidRPr="00175847">
            <w:rPr>
              <w:lang w:val="en-US"/>
            </w:rPr>
            <w:t xml:space="preserve"> and </w:t>
          </w:r>
          <w:r w:rsidR="006F62A9" w:rsidRPr="00950F13">
            <w:rPr>
              <w:lang w:val="en-US"/>
            </w:rPr>
            <w:t xml:space="preserve">the information is collected during the </w:t>
          </w:r>
          <w:r w:rsidR="00981163" w:rsidRPr="00950F13">
            <w:rPr>
              <w:lang w:val="en-US"/>
            </w:rPr>
            <w:t>request creation</w:t>
          </w:r>
          <w:r w:rsidRPr="00175847">
            <w:rPr>
              <w:lang w:val="en-US"/>
            </w:rPr>
            <w:t>.</w:t>
          </w:r>
        </w:p>
        <w:p w14:paraId="54FC6D7F" w14:textId="3EBB043D" w:rsidR="00D80220" w:rsidRPr="00950F13" w:rsidRDefault="00776B62" w:rsidP="00D80220">
          <w:pPr>
            <w:pStyle w:val="Heading3"/>
            <w:rPr>
              <w:highlight w:val="yellow"/>
              <w:lang w:val="en-US"/>
            </w:rPr>
          </w:pPr>
          <w:bookmarkStart w:id="12" w:name="_Toc205297787"/>
          <w:r w:rsidRPr="00950F13">
            <w:rPr>
              <w:highlight w:val="yellow"/>
              <w:lang w:val="en-US"/>
            </w:rPr>
            <w:t xml:space="preserve">[TBW] </w:t>
          </w:r>
          <w:r w:rsidR="009B6538" w:rsidRPr="00950F13">
            <w:rPr>
              <w:highlight w:val="yellow"/>
              <w:lang w:val="en-US"/>
            </w:rPr>
            <w:t>Requirements of FUM</w:t>
          </w:r>
          <w:bookmarkEnd w:id="12"/>
        </w:p>
        <w:p w14:paraId="0DC3161C" w14:textId="731012A9" w:rsidR="008D5A93" w:rsidRDefault="008D5A93" w:rsidP="005E5E3D">
          <w:pPr>
            <w:pStyle w:val="Heading4"/>
            <w:rPr>
              <w:lang w:val="en-US"/>
            </w:rPr>
          </w:pPr>
          <w:r w:rsidRPr="00950F13">
            <w:rPr>
              <w:lang w:val="en-US"/>
            </w:rPr>
            <w:t>Security Dimensions</w:t>
          </w:r>
        </w:p>
        <w:p w14:paraId="1FD89B17" w14:textId="77777777" w:rsidR="00286364" w:rsidRPr="00286364" w:rsidRDefault="00286364" w:rsidP="00286364">
          <w:pPr>
            <w:rPr>
              <w:lang w:val="en-US"/>
            </w:rPr>
          </w:pPr>
        </w:p>
        <w:p w14:paraId="4A5E52EF" w14:textId="6999205C" w:rsidR="008D5A93" w:rsidRDefault="005E5E3D" w:rsidP="005E5E3D">
          <w:pPr>
            <w:pStyle w:val="Heading4"/>
            <w:rPr>
              <w:lang w:val="en-US"/>
            </w:rPr>
          </w:pPr>
          <w:r w:rsidRPr="00950F13">
            <w:rPr>
              <w:lang w:val="en-US"/>
            </w:rPr>
            <w:t>RLS Dimension Selection Workflow</w:t>
          </w:r>
        </w:p>
        <w:p w14:paraId="66989A95" w14:textId="77777777" w:rsidR="00286364" w:rsidRPr="00286364" w:rsidRDefault="00286364" w:rsidP="00286364">
          <w:pPr>
            <w:rPr>
              <w:lang w:val="en-US"/>
            </w:rPr>
          </w:pPr>
        </w:p>
        <w:p w14:paraId="146915BB" w14:textId="413F45E6" w:rsidR="009B6538" w:rsidRPr="00950F13" w:rsidRDefault="009B6538" w:rsidP="00D80220">
          <w:pPr>
            <w:pStyle w:val="Heading3"/>
            <w:rPr>
              <w:lang w:val="en-US"/>
            </w:rPr>
          </w:pPr>
          <w:bookmarkStart w:id="13" w:name="_Toc205297788"/>
          <w:r w:rsidRPr="00950F13">
            <w:rPr>
              <w:lang w:val="en-US"/>
            </w:rPr>
            <w:t>Requirements of GI</w:t>
          </w:r>
          <w:bookmarkEnd w:id="13"/>
        </w:p>
        <w:p w14:paraId="739145D5" w14:textId="7A22F222" w:rsidR="003E76C6" w:rsidRPr="00950F13" w:rsidRDefault="005E2306" w:rsidP="003E76C6">
          <w:pPr>
            <w:rPr>
              <w:lang w:val="en-US"/>
            </w:rPr>
          </w:pPr>
          <w:r w:rsidRPr="00950F13">
            <w:rPr>
              <w:lang w:val="en-US"/>
            </w:rPr>
            <w:t xml:space="preserve">Based on the meeting titled </w:t>
          </w:r>
          <w:r w:rsidRPr="00950F13">
            <w:rPr>
              <w:b/>
              <w:bCs/>
              <w:lang w:val="en-US"/>
            </w:rPr>
            <w:t>“Sakura RLS for GI”</w:t>
          </w:r>
          <w:r w:rsidRPr="00950F13">
            <w:rPr>
              <w:lang w:val="en-US"/>
            </w:rPr>
            <w:t xml:space="preserve"> held on </w:t>
          </w:r>
          <w:r w:rsidRPr="00950F13">
            <w:rPr>
              <w:b/>
              <w:bCs/>
              <w:lang w:val="en-US"/>
            </w:rPr>
            <w:t>21.07.2025 at 15:30 CET</w:t>
          </w:r>
          <w:r w:rsidRPr="00950F13">
            <w:rPr>
              <w:lang w:val="en-US"/>
            </w:rPr>
            <w:t xml:space="preserve">, the finalized Security Dimensions for the </w:t>
          </w:r>
          <w:r w:rsidRPr="00950F13">
            <w:rPr>
              <w:b/>
              <w:bCs/>
              <w:lang w:val="en-US"/>
            </w:rPr>
            <w:t>Growth Insights Workspace</w:t>
          </w:r>
          <w:r w:rsidRPr="00950F13">
            <w:rPr>
              <w:lang w:val="en-US"/>
            </w:rPr>
            <w:t xml:space="preserve"> are as follows:</w:t>
          </w:r>
        </w:p>
        <w:p w14:paraId="78388D6E" w14:textId="6AE65F25" w:rsidR="008D5A93" w:rsidRPr="00950F13" w:rsidRDefault="008D5A93" w:rsidP="00D023C0">
          <w:pPr>
            <w:pStyle w:val="Heading4"/>
            <w:rPr>
              <w:lang w:val="en-US"/>
            </w:rPr>
          </w:pPr>
          <w:r w:rsidRPr="00950F13">
            <w:rPr>
              <w:lang w:val="en-US"/>
            </w:rPr>
            <w:t>Security Dimensions</w:t>
          </w:r>
        </w:p>
        <w:tbl>
          <w:tblPr>
            <w:tblStyle w:val="ListTable3"/>
            <w:tblW w:w="0" w:type="auto"/>
            <w:tblLook w:val="04A0" w:firstRow="1" w:lastRow="0" w:firstColumn="1" w:lastColumn="0" w:noHBand="0" w:noVBand="1"/>
          </w:tblPr>
          <w:tblGrid>
            <w:gridCol w:w="3134"/>
            <w:gridCol w:w="4232"/>
            <w:gridCol w:w="851"/>
            <w:gridCol w:w="845"/>
          </w:tblGrid>
          <w:tr w:rsidR="001A5D28" w:rsidRPr="00950F13" w14:paraId="6565EEE3" w14:textId="77777777" w:rsidTr="001A5D28">
            <w:trPr>
              <w:cnfStyle w:val="100000000000" w:firstRow="1" w:lastRow="0" w:firstColumn="0" w:lastColumn="0" w:oddVBand="0" w:evenVBand="0" w:oddHBand="0" w:evenHBand="0" w:firstRowFirstColumn="0" w:firstRowLastColumn="0" w:lastRowFirstColumn="0" w:lastRowLastColumn="0"/>
              <w:trHeight w:val="563"/>
            </w:trPr>
            <w:tc>
              <w:tcPr>
                <w:cnfStyle w:val="001000000100" w:firstRow="0" w:lastRow="0" w:firstColumn="1" w:lastColumn="0" w:oddVBand="0" w:evenVBand="0" w:oddHBand="0" w:evenHBand="0" w:firstRowFirstColumn="1" w:firstRowLastColumn="0" w:lastRowFirstColumn="0" w:lastRowLastColumn="0"/>
                <w:tcW w:w="3134" w:type="dxa"/>
                <w:hideMark/>
              </w:tcPr>
              <w:p w14:paraId="3B2EB039" w14:textId="77777777" w:rsidR="00E22345" w:rsidRPr="00950F13" w:rsidRDefault="00E22345" w:rsidP="00E22345">
                <w:pPr>
                  <w:rPr>
                    <w:lang w:val="en-US"/>
                  </w:rPr>
                </w:pPr>
                <w:r w:rsidRPr="00950F13">
                  <w:rPr>
                    <w:lang w:val="en-US"/>
                  </w:rPr>
                  <w:t>Dimension</w:t>
                </w:r>
              </w:p>
            </w:tc>
            <w:tc>
              <w:tcPr>
                <w:tcW w:w="4232" w:type="dxa"/>
                <w:hideMark/>
              </w:tcPr>
              <w:p w14:paraId="092B5347" w14:textId="77777777" w:rsidR="00E22345" w:rsidRPr="00950F13" w:rsidRDefault="00E22345">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Dimension Attributes</w:t>
                </w:r>
              </w:p>
            </w:tc>
            <w:tc>
              <w:tcPr>
                <w:tcW w:w="851" w:type="dxa"/>
                <w:noWrap/>
                <w:hideMark/>
              </w:tcPr>
              <w:p w14:paraId="5E2672BA" w14:textId="77777777" w:rsidR="00E22345" w:rsidRPr="00950F13" w:rsidRDefault="00E22345" w:rsidP="00E22345">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SL/PA Based</w:t>
                </w:r>
              </w:p>
            </w:tc>
            <w:tc>
              <w:tcPr>
                <w:tcW w:w="845" w:type="dxa"/>
                <w:hideMark/>
              </w:tcPr>
              <w:p w14:paraId="040C42A9" w14:textId="77777777" w:rsidR="00E22345" w:rsidRPr="00950F13" w:rsidRDefault="00E22345" w:rsidP="00E22345">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MSS Based</w:t>
                </w:r>
              </w:p>
            </w:tc>
          </w:tr>
          <w:tr w:rsidR="001A5D28" w:rsidRPr="00950F13" w14:paraId="7C21CDE8" w14:textId="77777777" w:rsidTr="001A5D28">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134" w:type="dxa"/>
                <w:hideMark/>
              </w:tcPr>
              <w:p w14:paraId="128A5BBA" w14:textId="77777777" w:rsidR="00E22345" w:rsidRPr="00950F13" w:rsidRDefault="00E22345" w:rsidP="00E22345">
                <w:pPr>
                  <w:rPr>
                    <w:b w:val="0"/>
                    <w:bCs w:val="0"/>
                    <w:lang w:val="en-US"/>
                  </w:rPr>
                </w:pPr>
                <w:r w:rsidRPr="00950F13">
                  <w:rPr>
                    <w:b w:val="0"/>
                    <w:bCs w:val="0"/>
                    <w:lang w:val="en-US"/>
                  </w:rPr>
                  <w:t>BL_UMV.DimEntity</w:t>
                </w:r>
              </w:p>
            </w:tc>
            <w:tc>
              <w:tcPr>
                <w:tcW w:w="4232" w:type="dxa"/>
                <w:hideMark/>
              </w:tcPr>
              <w:p w14:paraId="60ED9934" w14:textId="0F9C2CF9" w:rsidR="00E22345" w:rsidRPr="00950F13" w:rsidRDefault="00E2234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Market -&gt; Cluster -&gt; Region</w:t>
                </w:r>
              </w:p>
            </w:tc>
            <w:tc>
              <w:tcPr>
                <w:tcW w:w="851" w:type="dxa"/>
                <w:hideMark/>
              </w:tcPr>
              <w:p w14:paraId="161B474B" w14:textId="77777777" w:rsidR="00E22345" w:rsidRPr="00950F13" w:rsidRDefault="00E22345" w:rsidP="00E2234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845" w:type="dxa"/>
                <w:hideMark/>
              </w:tcPr>
              <w:p w14:paraId="2F8AD533" w14:textId="77777777" w:rsidR="00E22345" w:rsidRPr="00950F13" w:rsidRDefault="00E22345" w:rsidP="00E2234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r>
          <w:tr w:rsidR="001A5D28" w:rsidRPr="00950F13" w14:paraId="76DE3207"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3134" w:type="dxa"/>
                <w:noWrap/>
                <w:hideMark/>
              </w:tcPr>
              <w:p w14:paraId="37E528F4" w14:textId="77777777" w:rsidR="00E22345" w:rsidRPr="00950F13" w:rsidRDefault="00E22345" w:rsidP="00E22345">
                <w:pPr>
                  <w:rPr>
                    <w:b w:val="0"/>
                    <w:bCs w:val="0"/>
                    <w:lang w:val="en-US"/>
                  </w:rPr>
                </w:pPr>
                <w:r w:rsidRPr="00950F13">
                  <w:rPr>
                    <w:b w:val="0"/>
                    <w:bCs w:val="0"/>
                    <w:lang w:val="en-US"/>
                  </w:rPr>
                  <w:t>BL_UMV.DimClient</w:t>
                </w:r>
              </w:p>
            </w:tc>
            <w:tc>
              <w:tcPr>
                <w:tcW w:w="4232" w:type="dxa"/>
                <w:hideMark/>
              </w:tcPr>
              <w:p w14:paraId="6D60F33A" w14:textId="77777777" w:rsidR="00E22345" w:rsidRPr="00950F13" w:rsidRDefault="00E2234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Client -&gt; Dentsu Stakeholder</w:t>
                </w:r>
              </w:p>
            </w:tc>
            <w:tc>
              <w:tcPr>
                <w:tcW w:w="851" w:type="dxa"/>
                <w:noWrap/>
                <w:hideMark/>
              </w:tcPr>
              <w:p w14:paraId="3B5FE910" w14:textId="77777777" w:rsidR="00E22345" w:rsidRPr="00950F13" w:rsidRDefault="00E22345" w:rsidP="00E2234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845" w:type="dxa"/>
                <w:noWrap/>
                <w:hideMark/>
              </w:tcPr>
              <w:p w14:paraId="697CE15A" w14:textId="77777777" w:rsidR="00E22345" w:rsidRPr="00950F13" w:rsidRDefault="00E22345" w:rsidP="00E2234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r>
          <w:tr w:rsidR="001A5D28" w:rsidRPr="00950F13" w14:paraId="2D4B560A" w14:textId="77777777" w:rsidTr="001A5D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4" w:type="dxa"/>
                <w:noWrap/>
                <w:hideMark/>
              </w:tcPr>
              <w:p w14:paraId="45322BCE" w14:textId="77777777" w:rsidR="00E22345" w:rsidRPr="00950F13" w:rsidRDefault="00E22345" w:rsidP="00E22345">
                <w:pPr>
                  <w:rPr>
                    <w:b w:val="0"/>
                    <w:bCs w:val="0"/>
                    <w:lang w:val="en-US"/>
                  </w:rPr>
                </w:pPr>
                <w:r w:rsidRPr="00950F13">
                  <w:rPr>
                    <w:b w:val="0"/>
                    <w:bCs w:val="0"/>
                    <w:lang w:val="en-US"/>
                  </w:rPr>
                  <w:t>BL_UMV.DimServiceLine</w:t>
                </w:r>
              </w:p>
            </w:tc>
            <w:tc>
              <w:tcPr>
                <w:tcW w:w="4232" w:type="dxa"/>
                <w:hideMark/>
              </w:tcPr>
              <w:p w14:paraId="30C76204" w14:textId="2A16A4ED" w:rsidR="00E22345" w:rsidRPr="00950F13" w:rsidRDefault="00E22345">
                <w:pPr>
                  <w:cnfStyle w:val="000000100000" w:firstRow="0" w:lastRow="0" w:firstColumn="0" w:lastColumn="0" w:oddVBand="0" w:evenVBand="0" w:oddHBand="1" w:evenHBand="0" w:firstRowFirstColumn="0" w:firstRowLastColumn="0" w:lastRowFirstColumn="0" w:lastRowLastColumn="0"/>
                  <w:rPr>
                    <w:lang w:val="en-US"/>
                  </w:rPr>
                </w:pPr>
                <w:commentRangeStart w:id="14"/>
                <w:commentRangeStart w:id="15"/>
                <w:r w:rsidRPr="00950F13">
                  <w:rPr>
                    <w:lang w:val="en-US"/>
                  </w:rPr>
                  <w:t xml:space="preserve">Service Line </w:t>
                </w:r>
                <w:r w:rsidR="00D75EC4" w:rsidRPr="00950F13">
                  <w:rPr>
                    <w:lang w:val="en-US"/>
                  </w:rPr>
                  <w:t>(filtered to PAs)</w:t>
                </w:r>
                <w:commentRangeEnd w:id="14"/>
                <w:r>
                  <w:commentReference w:id="14"/>
                </w:r>
                <w:commentRangeEnd w:id="15"/>
                <w:r w:rsidR="00104DA5">
                  <w:rPr>
                    <w:rStyle w:val="CommentReference"/>
                  </w:rPr>
                  <w:commentReference w:id="15"/>
                </w:r>
              </w:p>
            </w:tc>
            <w:tc>
              <w:tcPr>
                <w:tcW w:w="851" w:type="dxa"/>
                <w:noWrap/>
                <w:hideMark/>
              </w:tcPr>
              <w:p w14:paraId="6C0807AC" w14:textId="77777777" w:rsidR="00E22345" w:rsidRPr="00950F13" w:rsidRDefault="00E22345" w:rsidP="00E2234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845" w:type="dxa"/>
                <w:noWrap/>
                <w:hideMark/>
              </w:tcPr>
              <w:p w14:paraId="0B1B319F" w14:textId="77777777" w:rsidR="00E22345" w:rsidRPr="00950F13" w:rsidRDefault="00E22345" w:rsidP="00E22345">
                <w:pPr>
                  <w:cnfStyle w:val="000000100000" w:firstRow="0" w:lastRow="0" w:firstColumn="0" w:lastColumn="0" w:oddVBand="0" w:evenVBand="0" w:oddHBand="1" w:evenHBand="0" w:firstRowFirstColumn="0" w:firstRowLastColumn="0" w:lastRowFirstColumn="0" w:lastRowLastColumn="0"/>
                  <w:rPr>
                    <w:lang w:val="en-US"/>
                  </w:rPr>
                </w:pPr>
              </w:p>
            </w:tc>
          </w:tr>
          <w:tr w:rsidR="001A5D28" w:rsidRPr="00950F13" w14:paraId="2602033C"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3134" w:type="dxa"/>
                <w:noWrap/>
                <w:hideMark/>
              </w:tcPr>
              <w:p w14:paraId="3E3076BB" w14:textId="77777777" w:rsidR="00E22345" w:rsidRPr="00950F13" w:rsidRDefault="00E22345" w:rsidP="00E22345">
                <w:pPr>
                  <w:rPr>
                    <w:b w:val="0"/>
                    <w:bCs w:val="0"/>
                    <w:lang w:val="en-US"/>
                  </w:rPr>
                </w:pPr>
                <w:r w:rsidRPr="00950F13">
                  <w:rPr>
                    <w:b w:val="0"/>
                    <w:bCs w:val="0"/>
                    <w:lang w:val="en-US"/>
                  </w:rPr>
                  <w:t>BL_UMV.DimMasterServiceSet</w:t>
                </w:r>
              </w:p>
            </w:tc>
            <w:tc>
              <w:tcPr>
                <w:tcW w:w="4232" w:type="dxa"/>
                <w:hideMark/>
              </w:tcPr>
              <w:p w14:paraId="6447A724" w14:textId="723B54E5" w:rsidR="00E22345" w:rsidRPr="00950F13" w:rsidRDefault="00E2234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 xml:space="preserve">L2 -&gt; L1 </w:t>
                </w:r>
                <w:r w:rsidR="00D75EC4" w:rsidRPr="00950F13">
                  <w:rPr>
                    <w:lang w:val="en-US"/>
                  </w:rPr>
                  <w:t>+</w:t>
                </w:r>
                <w:r w:rsidRPr="00950F13">
                  <w:rPr>
                    <w:lang w:val="en-US"/>
                  </w:rPr>
                  <w:t xml:space="preserve"> Overall</w:t>
                </w:r>
              </w:p>
            </w:tc>
            <w:tc>
              <w:tcPr>
                <w:tcW w:w="851" w:type="dxa"/>
                <w:noWrap/>
                <w:hideMark/>
              </w:tcPr>
              <w:p w14:paraId="2BE40DA9" w14:textId="77777777" w:rsidR="00E22345" w:rsidRPr="00950F13" w:rsidRDefault="00E22345">
                <w:pPr>
                  <w:cnfStyle w:val="000000000000" w:firstRow="0" w:lastRow="0" w:firstColumn="0" w:lastColumn="0" w:oddVBand="0" w:evenVBand="0" w:oddHBand="0" w:evenHBand="0" w:firstRowFirstColumn="0" w:firstRowLastColumn="0" w:lastRowFirstColumn="0" w:lastRowLastColumn="0"/>
                  <w:rPr>
                    <w:lang w:val="en-US"/>
                  </w:rPr>
                </w:pPr>
              </w:p>
            </w:tc>
            <w:tc>
              <w:tcPr>
                <w:tcW w:w="845" w:type="dxa"/>
                <w:noWrap/>
                <w:hideMark/>
              </w:tcPr>
              <w:p w14:paraId="66ECD05A" w14:textId="77777777" w:rsidR="00E22345" w:rsidRPr="00950F13" w:rsidRDefault="00E22345" w:rsidP="00E2234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r>
        </w:tbl>
        <w:p w14:paraId="2643DBA4" w14:textId="0F91BF6A" w:rsidR="00D46D63" w:rsidRPr="00950F13" w:rsidRDefault="002871D5" w:rsidP="008D5A93">
          <w:pPr>
            <w:rPr>
              <w:lang w:val="en-US"/>
            </w:rPr>
          </w:pPr>
          <w:r w:rsidRPr="00950F13">
            <w:rPr>
              <w:lang w:val="en-US"/>
            </w:rPr>
            <w:br/>
          </w:r>
          <w:r w:rsidRPr="00950F13">
            <w:rPr>
              <w:b/>
              <w:bCs/>
              <w:lang w:val="en-US"/>
            </w:rPr>
            <w:t>Security Types</w:t>
          </w:r>
          <w:r w:rsidRPr="00950F13">
            <w:rPr>
              <w:lang w:val="en-US"/>
            </w:rPr>
            <w:t>: SL/PA, MSS</w:t>
          </w:r>
        </w:p>
        <w:p w14:paraId="348398EA" w14:textId="77777777" w:rsidR="00377BB2" w:rsidRPr="00950F13" w:rsidRDefault="00377BB2" w:rsidP="008D5A93">
          <w:pPr>
            <w:rPr>
              <w:lang w:val="en-US"/>
            </w:rPr>
          </w:pPr>
        </w:p>
        <w:p w14:paraId="5304BFA2" w14:textId="512A7B90" w:rsidR="008D5A93" w:rsidRPr="00950F13" w:rsidRDefault="00DF3D84" w:rsidP="00D023C0">
          <w:pPr>
            <w:pStyle w:val="Heading4"/>
            <w:rPr>
              <w:lang w:val="en-US"/>
            </w:rPr>
          </w:pPr>
          <w:r w:rsidRPr="00950F13">
            <w:rPr>
              <w:lang w:val="en-US"/>
            </w:rPr>
            <w:t xml:space="preserve">RLS </w:t>
          </w:r>
          <w:r w:rsidR="00833335" w:rsidRPr="00950F13">
            <w:rPr>
              <w:lang w:val="en-US"/>
            </w:rPr>
            <w:t xml:space="preserve">Dimension Selection </w:t>
          </w:r>
          <w:r w:rsidR="008D5A93" w:rsidRPr="00950F13">
            <w:rPr>
              <w:lang w:val="en-US"/>
            </w:rPr>
            <w:t>Workflow</w:t>
          </w:r>
        </w:p>
        <w:p w14:paraId="4ECF8AA7" w14:textId="77777777" w:rsidR="00377BB2" w:rsidRPr="00950F13" w:rsidRDefault="00377BB2" w:rsidP="00377BB2">
          <w:pPr>
            <w:rPr>
              <w:lang w:val="en-US"/>
            </w:rPr>
          </w:pPr>
        </w:p>
        <w:p w14:paraId="144D9084" w14:textId="56EC7EA2" w:rsidR="00377BB2" w:rsidRPr="00950F13" w:rsidRDefault="00F618E6" w:rsidP="00377BB2">
          <w:pPr>
            <w:keepNext/>
            <w:jc w:val="center"/>
            <w:rPr>
              <w:lang w:val="en-US"/>
            </w:rPr>
          </w:pPr>
          <w:r w:rsidRPr="00950F13">
            <w:rPr>
              <w:noProof/>
              <w:lang w:val="en-US"/>
            </w:rPr>
            <w:drawing>
              <wp:inline distT="0" distB="0" distL="0" distR="0" wp14:anchorId="5CD2BA87" wp14:editId="6B772D46">
                <wp:extent cx="5760720" cy="1960880"/>
                <wp:effectExtent l="0" t="0" r="0" b="1270"/>
                <wp:docPr id="177866076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60760" name="Picture 3"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1960880"/>
                        </a:xfrm>
                        <a:prstGeom prst="rect">
                          <a:avLst/>
                        </a:prstGeom>
                        <a:noFill/>
                        <a:ln>
                          <a:noFill/>
                        </a:ln>
                      </pic:spPr>
                    </pic:pic>
                  </a:graphicData>
                </a:graphic>
              </wp:inline>
            </w:drawing>
          </w:r>
        </w:p>
        <w:p w14:paraId="4CD2E801" w14:textId="39023781" w:rsidR="00377BB2" w:rsidRPr="00950F13" w:rsidRDefault="00377BB2" w:rsidP="00377BB2">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5</w:t>
          </w:r>
          <w:r w:rsidRPr="00950F13">
            <w:rPr>
              <w:lang w:val="en-US"/>
            </w:rPr>
            <w:fldChar w:fldCharType="end"/>
          </w:r>
          <w:r w:rsidRPr="00950F13">
            <w:rPr>
              <w:lang w:val="en-US"/>
            </w:rPr>
            <w:t xml:space="preserve"> - RLS Workflow for GI Workspace</w:t>
          </w:r>
        </w:p>
        <w:p w14:paraId="253D5AD1" w14:textId="77777777" w:rsidR="00377BB2" w:rsidRPr="00950F13" w:rsidRDefault="00377BB2" w:rsidP="00DF3D84">
          <w:pPr>
            <w:rPr>
              <w:lang w:val="en-US"/>
            </w:rPr>
          </w:pPr>
        </w:p>
        <w:p w14:paraId="310691C6" w14:textId="0B06F6F9" w:rsidR="00DF3D84" w:rsidRPr="00950F13" w:rsidRDefault="00DF3D84" w:rsidP="00DF3D84">
          <w:pPr>
            <w:rPr>
              <w:lang w:val="en-US"/>
            </w:rPr>
          </w:pPr>
          <w:r w:rsidRPr="00950F13">
            <w:rPr>
              <w:lang w:val="en-US"/>
            </w:rPr>
            <w:t>The RLS request workflow for the Growth Insights Workspace begins with the selection of a Security Type. At this stage, users are presented with two options:</w:t>
          </w:r>
        </w:p>
        <w:p w14:paraId="7F6C16FB" w14:textId="77777777" w:rsidR="00712A77" w:rsidRPr="00950F13" w:rsidRDefault="00DF3D84" w:rsidP="00C01BE3">
          <w:pPr>
            <w:pStyle w:val="ListParagraph"/>
            <w:numPr>
              <w:ilvl w:val="0"/>
              <w:numId w:val="49"/>
            </w:numPr>
            <w:rPr>
              <w:lang w:val="en-US"/>
            </w:rPr>
          </w:pPr>
          <w:commentRangeStart w:id="17"/>
          <w:commentRangeStart w:id="18"/>
          <w:r w:rsidRPr="00950F13">
            <w:rPr>
              <w:lang w:val="en-US"/>
            </w:rPr>
            <w:t>SL/PA (Service Line / Practice Area)</w:t>
          </w:r>
        </w:p>
        <w:p w14:paraId="53E3C654" w14:textId="525E1C2F" w:rsidR="00DF3D84" w:rsidRPr="00950F13" w:rsidRDefault="00DF3D84" w:rsidP="00C01BE3">
          <w:pPr>
            <w:pStyle w:val="ListParagraph"/>
            <w:numPr>
              <w:ilvl w:val="0"/>
              <w:numId w:val="49"/>
            </w:numPr>
            <w:rPr>
              <w:lang w:val="en-US"/>
            </w:rPr>
          </w:pPr>
          <w:r w:rsidRPr="00950F13">
            <w:rPr>
              <w:lang w:val="en-US"/>
            </w:rPr>
            <w:t>MSS (Master Service Set)</w:t>
          </w:r>
          <w:commentRangeEnd w:id="17"/>
          <w:r>
            <w:rPr>
              <w:rStyle w:val="CommentReference"/>
            </w:rPr>
            <w:commentReference w:id="17"/>
          </w:r>
          <w:commentRangeEnd w:id="18"/>
          <w:r w:rsidR="00A41A5D">
            <w:rPr>
              <w:rStyle w:val="CommentReference"/>
            </w:rPr>
            <w:commentReference w:id="18"/>
          </w:r>
        </w:p>
        <w:p w14:paraId="7A81004A" w14:textId="3486A08B" w:rsidR="00DF3D84" w:rsidRPr="00950F13" w:rsidRDefault="00DF3D84" w:rsidP="00DF3D84">
          <w:pPr>
            <w:rPr>
              <w:lang w:val="en-US"/>
            </w:rPr>
          </w:pPr>
          <w:r w:rsidRPr="00950F13">
            <w:rPr>
              <w:lang w:val="en-US"/>
            </w:rPr>
            <w:t>Depending on the selected Security Type, the workflow follows one of the two predefined paths. Both paths consist of three steps, differing only in the second step.</w:t>
          </w:r>
        </w:p>
        <w:p w14:paraId="7041B2CE" w14:textId="4EF86C34" w:rsidR="00DF3D84" w:rsidRPr="00950F13" w:rsidRDefault="00DF3D84" w:rsidP="00D023C0">
          <w:pPr>
            <w:rPr>
              <w:b/>
              <w:bCs/>
              <w:lang w:val="en-US"/>
            </w:rPr>
          </w:pPr>
          <w:r w:rsidRPr="00950F13">
            <w:rPr>
              <w:b/>
              <w:bCs/>
              <w:lang w:val="en-US"/>
            </w:rPr>
            <w:t>SL/PA Path</w:t>
          </w:r>
          <w:r w:rsidR="00D023C0" w:rsidRPr="00950F13">
            <w:rPr>
              <w:b/>
              <w:bCs/>
              <w:lang w:val="en-US"/>
            </w:rPr>
            <w:t>:</w:t>
          </w:r>
        </w:p>
        <w:p w14:paraId="2457937F" w14:textId="1C6ABAD8" w:rsidR="00D023C0" w:rsidRPr="00950F13" w:rsidRDefault="00DF3D84" w:rsidP="00C01BE3">
          <w:pPr>
            <w:pStyle w:val="ListParagraph"/>
            <w:numPr>
              <w:ilvl w:val="0"/>
              <w:numId w:val="48"/>
            </w:numPr>
            <w:rPr>
              <w:lang w:val="en-US"/>
            </w:rPr>
          </w:pPr>
          <w:commentRangeStart w:id="20"/>
          <w:commentRangeStart w:id="21"/>
          <w:r w:rsidRPr="00950F13">
            <w:rPr>
              <w:b/>
              <w:bCs/>
              <w:lang w:val="en-US"/>
            </w:rPr>
            <w:t>Step 1: Organization Selection</w:t>
          </w:r>
          <w:r w:rsidR="00D023C0" w:rsidRPr="00950F13">
            <w:rPr>
              <w:lang w:val="en-US"/>
            </w:rPr>
            <w:t xml:space="preserve">. </w:t>
          </w:r>
          <w:r w:rsidRPr="00950F13">
            <w:rPr>
              <w:lang w:val="en-US"/>
            </w:rPr>
            <w:t>The user is asked to choose an organization level: Market, Cluster, or Region. Based on the selection, the corresponding list is displayed.</w:t>
          </w:r>
          <w:r w:rsidR="00D023C0" w:rsidRPr="00950F13">
            <w:rPr>
              <w:lang w:val="en-US"/>
            </w:rPr>
            <w:t xml:space="preserve"> </w:t>
          </w:r>
          <w:r w:rsidRPr="00950F13">
            <w:rPr>
              <w:lang w:val="en-US"/>
            </w:rPr>
            <w:t>For example, if the user selects "Cluster", a list of available clusters is shown for selection.</w:t>
          </w:r>
          <w:commentRangeEnd w:id="20"/>
          <w:r>
            <w:rPr>
              <w:rStyle w:val="CommentReference"/>
            </w:rPr>
            <w:commentReference w:id="20"/>
          </w:r>
          <w:commentRangeEnd w:id="21"/>
          <w:r w:rsidR="00C73260">
            <w:rPr>
              <w:rStyle w:val="CommentReference"/>
            </w:rPr>
            <w:commentReference w:id="21"/>
          </w:r>
        </w:p>
        <w:p w14:paraId="5D2257DA" w14:textId="35B5BA6C" w:rsidR="00D023C0" w:rsidRPr="00950F13" w:rsidRDefault="00DF3D84" w:rsidP="00C01BE3">
          <w:pPr>
            <w:pStyle w:val="ListParagraph"/>
            <w:numPr>
              <w:ilvl w:val="0"/>
              <w:numId w:val="48"/>
            </w:numPr>
            <w:rPr>
              <w:lang w:val="en-US"/>
            </w:rPr>
          </w:pPr>
          <w:r w:rsidRPr="00950F13">
            <w:rPr>
              <w:b/>
              <w:bCs/>
              <w:lang w:val="en-US"/>
            </w:rPr>
            <w:t>Step 2: SL/PA Selection</w:t>
          </w:r>
          <w:r w:rsidR="00D023C0" w:rsidRPr="00950F13">
            <w:rPr>
              <w:lang w:val="en-US"/>
            </w:rPr>
            <w:t xml:space="preserve">. </w:t>
          </w:r>
          <w:r w:rsidRPr="00950F13">
            <w:rPr>
              <w:lang w:val="en-US"/>
            </w:rPr>
            <w:t>The user is presented with a tree-structured list showing only Practice Areas. After selecting a Practice, the flow continues.</w:t>
          </w:r>
          <w:commentRangeStart w:id="22"/>
          <w:commentRangeStart w:id="23"/>
          <w:commentRangeEnd w:id="22"/>
          <w:r>
            <w:rPr>
              <w:rStyle w:val="CommentReference"/>
            </w:rPr>
            <w:commentReference w:id="22"/>
          </w:r>
          <w:commentRangeEnd w:id="23"/>
          <w:r w:rsidR="00FD317E">
            <w:rPr>
              <w:rStyle w:val="CommentReference"/>
            </w:rPr>
            <w:commentReference w:id="23"/>
          </w:r>
        </w:p>
        <w:p w14:paraId="51BF8390" w14:textId="77777777" w:rsidR="00DB4FA8" w:rsidRPr="00950F13" w:rsidRDefault="00DF3D84" w:rsidP="00C01BE3">
          <w:pPr>
            <w:pStyle w:val="ListParagraph"/>
            <w:numPr>
              <w:ilvl w:val="0"/>
              <w:numId w:val="48"/>
            </w:numPr>
            <w:rPr>
              <w:lang w:val="en-US"/>
            </w:rPr>
          </w:pPr>
          <w:r w:rsidRPr="00950F13">
            <w:rPr>
              <w:b/>
              <w:bCs/>
              <w:lang w:val="en-US"/>
            </w:rPr>
            <w:t>Step 3: Client Selection</w:t>
          </w:r>
          <w:r w:rsidR="00D023C0" w:rsidRPr="00950F13">
            <w:rPr>
              <w:lang w:val="en-US"/>
            </w:rPr>
            <w:t xml:space="preserve">. </w:t>
          </w:r>
          <w:r w:rsidRPr="00950F13">
            <w:rPr>
              <w:lang w:val="en-US"/>
            </w:rPr>
            <w:t>The user chooses between All Clients and Specific Client.</w:t>
          </w:r>
        </w:p>
        <w:p w14:paraId="20A88C40" w14:textId="77777777" w:rsidR="00DB4FA8" w:rsidRPr="00950F13" w:rsidRDefault="00DF3D84" w:rsidP="00C01BE3">
          <w:pPr>
            <w:pStyle w:val="ListParagraph"/>
            <w:numPr>
              <w:ilvl w:val="1"/>
              <w:numId w:val="48"/>
            </w:numPr>
            <w:rPr>
              <w:lang w:val="en-US"/>
            </w:rPr>
          </w:pPr>
          <w:r w:rsidRPr="00950F13">
            <w:rPr>
              <w:lang w:val="en-US"/>
            </w:rPr>
            <w:t>If "All Clients" is selected, the process proceeds to the next step.</w:t>
          </w:r>
        </w:p>
        <w:p w14:paraId="43CE308C" w14:textId="4379546C" w:rsidR="00DF3D84" w:rsidRPr="00950F13" w:rsidRDefault="00DF3D84" w:rsidP="00C01BE3">
          <w:pPr>
            <w:pStyle w:val="ListParagraph"/>
            <w:numPr>
              <w:ilvl w:val="1"/>
              <w:numId w:val="48"/>
            </w:numPr>
            <w:rPr>
              <w:lang w:val="en-US"/>
            </w:rPr>
          </w:pPr>
          <w:commentRangeStart w:id="26"/>
          <w:commentRangeStart w:id="27"/>
          <w:r w:rsidRPr="00950F13">
            <w:rPr>
              <w:lang w:val="en-US"/>
            </w:rPr>
            <w:t>If "Specific Client" is selected, a list of Dentsu Stakeholders is shown, from which the user selects one stakeholder before continuing.</w:t>
          </w:r>
          <w:commentRangeEnd w:id="26"/>
          <w:r>
            <w:rPr>
              <w:rStyle w:val="CommentReference"/>
            </w:rPr>
            <w:commentReference w:id="26"/>
          </w:r>
          <w:commentRangeEnd w:id="27"/>
          <w:r w:rsidR="00D14EE7">
            <w:rPr>
              <w:rStyle w:val="CommentReference"/>
            </w:rPr>
            <w:commentReference w:id="27"/>
          </w:r>
        </w:p>
        <w:p w14:paraId="425A1768" w14:textId="2E1062E4" w:rsidR="00DF3D84" w:rsidRPr="00950F13" w:rsidRDefault="00DF3D84" w:rsidP="00DF3D84">
          <w:pPr>
            <w:rPr>
              <w:b/>
              <w:bCs/>
              <w:lang w:val="en-US"/>
            </w:rPr>
          </w:pPr>
          <w:r w:rsidRPr="00950F13">
            <w:rPr>
              <w:b/>
              <w:bCs/>
              <w:lang w:val="en-US"/>
            </w:rPr>
            <w:t>MSS Path</w:t>
          </w:r>
        </w:p>
        <w:p w14:paraId="5EAA6E5E" w14:textId="25B30E54" w:rsidR="00DB4FA8" w:rsidRPr="00950F13" w:rsidRDefault="00DF3D84" w:rsidP="00C01BE3">
          <w:pPr>
            <w:pStyle w:val="ListParagraph"/>
            <w:numPr>
              <w:ilvl w:val="0"/>
              <w:numId w:val="50"/>
            </w:numPr>
            <w:rPr>
              <w:lang w:val="en-US"/>
            </w:rPr>
          </w:pPr>
          <w:commentRangeStart w:id="31"/>
          <w:r w:rsidRPr="00950F13">
            <w:rPr>
              <w:b/>
              <w:bCs/>
              <w:lang w:val="en-US"/>
            </w:rPr>
            <w:t>Step 1: Organization Selection</w:t>
          </w:r>
          <w:r w:rsidR="00DB4FA8" w:rsidRPr="00950F13">
            <w:rPr>
              <w:lang w:val="en-US"/>
            </w:rPr>
            <w:t xml:space="preserve">. </w:t>
          </w:r>
          <w:r w:rsidRPr="00950F13">
            <w:rPr>
              <w:lang w:val="en-US"/>
            </w:rPr>
            <w:t>Identical to the SL/PA path, the user selects one of: Market, Cluster, or Region, and sees the corresponding list.</w:t>
          </w:r>
          <w:commentRangeEnd w:id="31"/>
          <w:r>
            <w:rPr>
              <w:rStyle w:val="CommentReference"/>
            </w:rPr>
            <w:commentReference w:id="31"/>
          </w:r>
        </w:p>
        <w:p w14:paraId="15A3C5E7" w14:textId="07E5DD92" w:rsidR="00DB4FA8" w:rsidRPr="00950F13" w:rsidRDefault="00DF3D84" w:rsidP="00C01BE3">
          <w:pPr>
            <w:pStyle w:val="ListParagraph"/>
            <w:numPr>
              <w:ilvl w:val="0"/>
              <w:numId w:val="50"/>
            </w:numPr>
            <w:rPr>
              <w:lang w:val="en-US"/>
            </w:rPr>
          </w:pPr>
          <w:commentRangeStart w:id="32"/>
          <w:r w:rsidRPr="00950F13">
            <w:rPr>
              <w:b/>
              <w:bCs/>
              <w:lang w:val="en-US"/>
            </w:rPr>
            <w:t>Step 2: MSS Selection</w:t>
          </w:r>
          <w:r w:rsidR="00DB4FA8" w:rsidRPr="00950F13">
            <w:rPr>
              <w:lang w:val="en-US"/>
            </w:rPr>
            <w:t xml:space="preserve">. </w:t>
          </w:r>
          <w:r w:rsidRPr="00950F13">
            <w:rPr>
              <w:lang w:val="en-US"/>
            </w:rPr>
            <w:t>The user is shown a hierarchical list of MSS L1 and L2 elements. After selecting the appropriate MSS node, the flow continues.</w:t>
          </w:r>
          <w:commentRangeEnd w:id="32"/>
          <w:r>
            <w:rPr>
              <w:rStyle w:val="CommentReference"/>
            </w:rPr>
            <w:commentReference w:id="32"/>
          </w:r>
        </w:p>
        <w:p w14:paraId="6C8C1B10" w14:textId="63F6FBBD" w:rsidR="00D46D63" w:rsidRPr="00950F13" w:rsidRDefault="00DF3D84" w:rsidP="00C01BE3">
          <w:pPr>
            <w:pStyle w:val="ListParagraph"/>
            <w:numPr>
              <w:ilvl w:val="0"/>
              <w:numId w:val="50"/>
            </w:numPr>
            <w:rPr>
              <w:lang w:val="en-US"/>
            </w:rPr>
          </w:pPr>
          <w:commentRangeStart w:id="33"/>
          <w:r w:rsidRPr="00950F13">
            <w:rPr>
              <w:b/>
              <w:bCs/>
              <w:lang w:val="en-US"/>
            </w:rPr>
            <w:t>Step 3: Client Selection</w:t>
          </w:r>
          <w:r w:rsidR="00DB4FA8" w:rsidRPr="00950F13">
            <w:rPr>
              <w:lang w:val="en-US"/>
            </w:rPr>
            <w:t xml:space="preserve">. </w:t>
          </w:r>
          <w:r w:rsidRPr="00950F13">
            <w:rPr>
              <w:lang w:val="en-US"/>
            </w:rPr>
            <w:t>Same logic as in the SL/PA path: the user selects either All Clients or a Specific Client, which triggers the Dentsu Stakeholder list if applicable.</w:t>
          </w:r>
          <w:commentRangeEnd w:id="33"/>
          <w:r>
            <w:rPr>
              <w:rStyle w:val="CommentReference"/>
            </w:rPr>
            <w:commentReference w:id="33"/>
          </w:r>
        </w:p>
        <w:p w14:paraId="5F8B576C" w14:textId="77777777" w:rsidR="00C01BE3" w:rsidRPr="00950F13" w:rsidRDefault="00C01BE3" w:rsidP="00C01BE3">
          <w:pPr>
            <w:rPr>
              <w:lang w:val="en-US"/>
            </w:rPr>
          </w:pPr>
        </w:p>
        <w:p w14:paraId="6B1643B3" w14:textId="23C3A423" w:rsidR="009B6538" w:rsidRPr="00950F13" w:rsidRDefault="009B6538" w:rsidP="00D80220">
          <w:pPr>
            <w:pStyle w:val="Heading3"/>
            <w:rPr>
              <w:lang w:val="en-US"/>
            </w:rPr>
          </w:pPr>
          <w:bookmarkStart w:id="34" w:name="_Toc205297789"/>
          <w:r w:rsidRPr="00950F13">
            <w:rPr>
              <w:lang w:val="en-US"/>
            </w:rPr>
            <w:t>Requirements of CDI</w:t>
          </w:r>
          <w:bookmarkEnd w:id="34"/>
        </w:p>
        <w:p w14:paraId="2B260463" w14:textId="1A5C2288" w:rsidR="0092593A" w:rsidRPr="00950F13" w:rsidRDefault="0092593A" w:rsidP="0092593A">
          <w:pPr>
            <w:rPr>
              <w:lang w:val="en-US"/>
            </w:rPr>
          </w:pPr>
          <w:r w:rsidRPr="00950F13">
            <w:rPr>
              <w:lang w:val="en-US"/>
            </w:rPr>
            <w:t xml:space="preserve">Based on the meeting titled </w:t>
          </w:r>
          <w:r w:rsidRPr="00950F13">
            <w:rPr>
              <w:b/>
              <w:bCs/>
              <w:lang w:val="en-US"/>
            </w:rPr>
            <w:t>“</w:t>
          </w:r>
          <w:r w:rsidR="005A64DE" w:rsidRPr="00950F13">
            <w:rPr>
              <w:b/>
              <w:bCs/>
              <w:lang w:val="en-US"/>
            </w:rPr>
            <w:t>Sakura V2 RLS Dimensions for GI Workspace</w:t>
          </w:r>
          <w:r w:rsidRPr="00950F13">
            <w:rPr>
              <w:b/>
              <w:bCs/>
              <w:lang w:val="en-US"/>
            </w:rPr>
            <w:t>”</w:t>
          </w:r>
          <w:r w:rsidRPr="00950F13">
            <w:rPr>
              <w:lang w:val="en-US"/>
            </w:rPr>
            <w:t xml:space="preserve"> held on </w:t>
          </w:r>
          <w:r w:rsidR="005A64DE" w:rsidRPr="00950F13">
            <w:rPr>
              <w:b/>
              <w:bCs/>
              <w:lang w:val="en-US"/>
            </w:rPr>
            <w:t>05</w:t>
          </w:r>
          <w:r w:rsidRPr="00950F13">
            <w:rPr>
              <w:b/>
              <w:bCs/>
              <w:lang w:val="en-US"/>
            </w:rPr>
            <w:t>.0</w:t>
          </w:r>
          <w:r w:rsidR="005A64DE" w:rsidRPr="00950F13">
            <w:rPr>
              <w:b/>
              <w:bCs/>
              <w:lang w:val="en-US"/>
            </w:rPr>
            <w:t>8</w:t>
          </w:r>
          <w:r w:rsidRPr="00950F13">
            <w:rPr>
              <w:b/>
              <w:bCs/>
              <w:lang w:val="en-US"/>
            </w:rPr>
            <w:t>.2025 at 1</w:t>
          </w:r>
          <w:r w:rsidR="005A64DE" w:rsidRPr="00950F13">
            <w:rPr>
              <w:b/>
              <w:bCs/>
              <w:lang w:val="en-US"/>
            </w:rPr>
            <w:t>0</w:t>
          </w:r>
          <w:r w:rsidRPr="00950F13">
            <w:rPr>
              <w:b/>
              <w:bCs/>
              <w:lang w:val="en-US"/>
            </w:rPr>
            <w:t>:</w:t>
          </w:r>
          <w:r w:rsidR="005A64DE" w:rsidRPr="00950F13">
            <w:rPr>
              <w:b/>
              <w:bCs/>
              <w:lang w:val="en-US"/>
            </w:rPr>
            <w:t>0</w:t>
          </w:r>
          <w:r w:rsidRPr="00950F13">
            <w:rPr>
              <w:b/>
              <w:bCs/>
              <w:lang w:val="en-US"/>
            </w:rPr>
            <w:t>0 CET</w:t>
          </w:r>
          <w:r w:rsidRPr="00950F13">
            <w:rPr>
              <w:lang w:val="en-US"/>
            </w:rPr>
            <w:t xml:space="preserve">, the finalized Security Dimensions for the </w:t>
          </w:r>
          <w:r w:rsidR="005A64DE" w:rsidRPr="00950F13">
            <w:rPr>
              <w:b/>
              <w:bCs/>
              <w:lang w:val="en-US"/>
            </w:rPr>
            <w:t>CDI</w:t>
          </w:r>
          <w:r w:rsidRPr="00950F13">
            <w:rPr>
              <w:b/>
              <w:bCs/>
              <w:lang w:val="en-US"/>
            </w:rPr>
            <w:t xml:space="preserve"> Workspace</w:t>
          </w:r>
          <w:r w:rsidRPr="00950F13">
            <w:rPr>
              <w:lang w:val="en-US"/>
            </w:rPr>
            <w:t xml:space="preserve"> are as follows:</w:t>
          </w:r>
        </w:p>
        <w:p w14:paraId="22291C11" w14:textId="77777777" w:rsidR="0092593A" w:rsidRPr="00950F13" w:rsidRDefault="0092593A" w:rsidP="0092593A">
          <w:pPr>
            <w:rPr>
              <w:lang w:val="en-US"/>
            </w:rPr>
          </w:pPr>
        </w:p>
        <w:p w14:paraId="5EC61642" w14:textId="77777777" w:rsidR="008D5A93" w:rsidRPr="00950F13" w:rsidRDefault="008D5A93" w:rsidP="0018153B">
          <w:pPr>
            <w:pStyle w:val="Heading4"/>
            <w:rPr>
              <w:lang w:val="en-US"/>
            </w:rPr>
          </w:pPr>
          <w:r w:rsidRPr="00950F13">
            <w:rPr>
              <w:lang w:val="en-US"/>
            </w:rPr>
            <w:t>Security Dimensions</w:t>
          </w:r>
        </w:p>
        <w:tbl>
          <w:tblPr>
            <w:tblStyle w:val="ListTable3"/>
            <w:tblW w:w="5000" w:type="pct"/>
            <w:tblLook w:val="04A0" w:firstRow="1" w:lastRow="0" w:firstColumn="1" w:lastColumn="0" w:noHBand="0" w:noVBand="1"/>
          </w:tblPr>
          <w:tblGrid>
            <w:gridCol w:w="2719"/>
            <w:gridCol w:w="5716"/>
            <w:gridCol w:w="627"/>
          </w:tblGrid>
          <w:tr w:rsidR="00862304" w:rsidRPr="00862304" w14:paraId="75AA1041" w14:textId="77777777" w:rsidTr="0086230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500" w:type="pct"/>
                <w:hideMark/>
              </w:tcPr>
              <w:p w14:paraId="7DA58F78" w14:textId="77777777" w:rsidR="00862304" w:rsidRPr="00862304" w:rsidRDefault="00862304" w:rsidP="00862304">
                <w:r w:rsidRPr="00862304">
                  <w:t>Dimension</w:t>
                </w:r>
              </w:p>
            </w:tc>
            <w:tc>
              <w:tcPr>
                <w:tcW w:w="3154" w:type="pct"/>
                <w:hideMark/>
              </w:tcPr>
              <w:p w14:paraId="537DE5A7" w14:textId="77777777" w:rsidR="00862304" w:rsidRPr="00862304" w:rsidRDefault="00862304">
                <w:pPr>
                  <w:cnfStyle w:val="100000000000" w:firstRow="1" w:lastRow="0" w:firstColumn="0" w:lastColumn="0" w:oddVBand="0" w:evenVBand="0" w:oddHBand="0" w:evenHBand="0" w:firstRowFirstColumn="0" w:firstRowLastColumn="0" w:lastRowFirstColumn="0" w:lastRowLastColumn="0"/>
                </w:pPr>
                <w:r w:rsidRPr="00862304">
                  <w:t>Dimension Attributes</w:t>
                </w:r>
              </w:p>
            </w:tc>
            <w:tc>
              <w:tcPr>
                <w:tcW w:w="346" w:type="pct"/>
                <w:noWrap/>
                <w:hideMark/>
              </w:tcPr>
              <w:p w14:paraId="1FE029A3" w14:textId="77777777" w:rsidR="00862304" w:rsidRPr="00862304" w:rsidRDefault="00862304" w:rsidP="00862304">
                <w:pPr>
                  <w:cnfStyle w:val="100000000000" w:firstRow="1" w:lastRow="0" w:firstColumn="0" w:lastColumn="0" w:oddVBand="0" w:evenVBand="0" w:oddHBand="0" w:evenHBand="0" w:firstRowFirstColumn="0" w:firstRowLastColumn="0" w:lastRowFirstColumn="0" w:lastRowLastColumn="0"/>
                </w:pPr>
                <w:r w:rsidRPr="00862304">
                  <w:t>CDI</w:t>
                </w:r>
              </w:p>
            </w:tc>
          </w:tr>
          <w:tr w:rsidR="00862304" w:rsidRPr="00862304" w14:paraId="53EA341F" w14:textId="77777777" w:rsidTr="0086230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500" w:type="pct"/>
                <w:hideMark/>
              </w:tcPr>
              <w:p w14:paraId="183E76BE" w14:textId="77777777" w:rsidR="00862304" w:rsidRPr="00862304" w:rsidRDefault="00862304" w:rsidP="00862304">
                <w:pPr>
                  <w:rPr>
                    <w:b w:val="0"/>
                    <w:bCs w:val="0"/>
                  </w:rPr>
                </w:pPr>
                <w:r w:rsidRPr="00862304">
                  <w:rPr>
                    <w:b w:val="0"/>
                    <w:bCs w:val="0"/>
                  </w:rPr>
                  <w:t>BL_UMV.DimEntity</w:t>
                </w:r>
              </w:p>
            </w:tc>
            <w:tc>
              <w:tcPr>
                <w:tcW w:w="3154" w:type="pct"/>
                <w:hideMark/>
              </w:tcPr>
              <w:p w14:paraId="2F5E0482" w14:textId="77777777" w:rsidR="00862304" w:rsidRPr="00862304" w:rsidRDefault="00862304">
                <w:pPr>
                  <w:cnfStyle w:val="000000100000" w:firstRow="0" w:lastRow="0" w:firstColumn="0" w:lastColumn="0" w:oddVBand="0" w:evenVBand="0" w:oddHBand="1" w:evenHBand="0" w:firstRowFirstColumn="0" w:firstRowLastColumn="0" w:lastRowFirstColumn="0" w:lastRowLastColumn="0"/>
                </w:pPr>
                <w:r w:rsidRPr="00862304">
                  <w:t>Legal Entity -&gt; BPC Entity-&gt; Market -&gt; Cluster -&gt; Region</w:t>
                </w:r>
              </w:p>
            </w:tc>
            <w:tc>
              <w:tcPr>
                <w:tcW w:w="346" w:type="pct"/>
                <w:hideMark/>
              </w:tcPr>
              <w:p w14:paraId="44DFAC85" w14:textId="77777777" w:rsidR="00862304" w:rsidRPr="00862304" w:rsidRDefault="00862304" w:rsidP="00862304">
                <w:pPr>
                  <w:cnfStyle w:val="000000100000" w:firstRow="0" w:lastRow="0" w:firstColumn="0" w:lastColumn="0" w:oddVBand="0" w:evenVBand="0" w:oddHBand="1" w:evenHBand="0" w:firstRowFirstColumn="0" w:firstRowLastColumn="0" w:lastRowFirstColumn="0" w:lastRowLastColumn="0"/>
                </w:pPr>
                <w:r w:rsidRPr="00862304">
                  <w:t>x</w:t>
                </w:r>
              </w:p>
            </w:tc>
          </w:tr>
          <w:tr w:rsidR="00862304" w:rsidRPr="00862304" w14:paraId="328E0264" w14:textId="77777777" w:rsidTr="00862304">
            <w:trPr>
              <w:trHeight w:val="290"/>
            </w:trPr>
            <w:tc>
              <w:tcPr>
                <w:cnfStyle w:val="001000000000" w:firstRow="0" w:lastRow="0" w:firstColumn="1" w:lastColumn="0" w:oddVBand="0" w:evenVBand="0" w:oddHBand="0" w:evenHBand="0" w:firstRowFirstColumn="0" w:firstRowLastColumn="0" w:lastRowFirstColumn="0" w:lastRowLastColumn="0"/>
                <w:tcW w:w="1500" w:type="pct"/>
                <w:noWrap/>
                <w:hideMark/>
              </w:tcPr>
              <w:p w14:paraId="5ADE5FE1" w14:textId="77777777" w:rsidR="00862304" w:rsidRPr="00862304" w:rsidRDefault="00862304" w:rsidP="00862304">
                <w:pPr>
                  <w:rPr>
                    <w:b w:val="0"/>
                    <w:bCs w:val="0"/>
                  </w:rPr>
                </w:pPr>
                <w:r w:rsidRPr="00862304">
                  <w:rPr>
                    <w:b w:val="0"/>
                    <w:bCs w:val="0"/>
                  </w:rPr>
                  <w:t>BL_UMV.DimClient</w:t>
                </w:r>
              </w:p>
            </w:tc>
            <w:tc>
              <w:tcPr>
                <w:tcW w:w="3154" w:type="pct"/>
                <w:hideMark/>
              </w:tcPr>
              <w:p w14:paraId="201113AE" w14:textId="77777777" w:rsidR="00862304" w:rsidRPr="00862304" w:rsidRDefault="00862304">
                <w:pPr>
                  <w:cnfStyle w:val="000000000000" w:firstRow="0" w:lastRow="0" w:firstColumn="0" w:lastColumn="0" w:oddVBand="0" w:evenVBand="0" w:oddHBand="0" w:evenHBand="0" w:firstRowFirstColumn="0" w:firstRowLastColumn="0" w:lastRowFirstColumn="0" w:lastRowLastColumn="0"/>
                </w:pPr>
                <w:r w:rsidRPr="00862304">
                  <w:t>Client -&gt; Dentsu Stakeholder</w:t>
                </w:r>
              </w:p>
            </w:tc>
            <w:tc>
              <w:tcPr>
                <w:tcW w:w="346" w:type="pct"/>
                <w:noWrap/>
                <w:hideMark/>
              </w:tcPr>
              <w:p w14:paraId="4A2CC4FD" w14:textId="77777777" w:rsidR="00862304" w:rsidRPr="00862304" w:rsidRDefault="00862304" w:rsidP="00862304">
                <w:pPr>
                  <w:cnfStyle w:val="000000000000" w:firstRow="0" w:lastRow="0" w:firstColumn="0" w:lastColumn="0" w:oddVBand="0" w:evenVBand="0" w:oddHBand="0" w:evenHBand="0" w:firstRowFirstColumn="0" w:firstRowLastColumn="0" w:lastRowFirstColumn="0" w:lastRowLastColumn="0"/>
                </w:pPr>
                <w:r w:rsidRPr="00862304">
                  <w:t>x</w:t>
                </w:r>
              </w:p>
            </w:tc>
          </w:tr>
          <w:tr w:rsidR="00862304" w:rsidRPr="00862304" w14:paraId="0A2148D9" w14:textId="77777777" w:rsidTr="0086230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00" w:type="pct"/>
                <w:noWrap/>
                <w:hideMark/>
              </w:tcPr>
              <w:p w14:paraId="0CFE8010" w14:textId="77777777" w:rsidR="00862304" w:rsidRPr="00862304" w:rsidRDefault="00862304" w:rsidP="00862304">
                <w:pPr>
                  <w:rPr>
                    <w:b w:val="0"/>
                    <w:bCs w:val="0"/>
                  </w:rPr>
                </w:pPr>
                <w:r w:rsidRPr="00862304">
                  <w:rPr>
                    <w:b w:val="0"/>
                    <w:bCs w:val="0"/>
                  </w:rPr>
                  <w:t>BL_UMV.DimServiceLine</w:t>
                </w:r>
              </w:p>
            </w:tc>
            <w:tc>
              <w:tcPr>
                <w:tcW w:w="3154" w:type="pct"/>
                <w:hideMark/>
              </w:tcPr>
              <w:p w14:paraId="1A838F1A" w14:textId="77777777" w:rsidR="00862304" w:rsidRPr="00862304" w:rsidRDefault="00862304">
                <w:pPr>
                  <w:cnfStyle w:val="000000100000" w:firstRow="0" w:lastRow="0" w:firstColumn="0" w:lastColumn="0" w:oddVBand="0" w:evenVBand="0" w:oddHBand="1" w:evenHBand="0" w:firstRowFirstColumn="0" w:firstRowLastColumn="0" w:lastRowFirstColumn="0" w:lastRowLastColumn="0"/>
                </w:pPr>
                <w:r w:rsidRPr="00862304">
                  <w:t>Service Line / PA</w:t>
                </w:r>
              </w:p>
            </w:tc>
            <w:tc>
              <w:tcPr>
                <w:tcW w:w="346" w:type="pct"/>
                <w:noWrap/>
                <w:hideMark/>
              </w:tcPr>
              <w:p w14:paraId="44158F25" w14:textId="77777777" w:rsidR="00862304" w:rsidRPr="00862304" w:rsidRDefault="00862304" w:rsidP="00862304">
                <w:pPr>
                  <w:cnfStyle w:val="000000100000" w:firstRow="0" w:lastRow="0" w:firstColumn="0" w:lastColumn="0" w:oddVBand="0" w:evenVBand="0" w:oddHBand="1" w:evenHBand="0" w:firstRowFirstColumn="0" w:firstRowLastColumn="0" w:lastRowFirstColumn="0" w:lastRowLastColumn="0"/>
                </w:pPr>
                <w:r w:rsidRPr="00862304">
                  <w:t>x</w:t>
                </w:r>
              </w:p>
            </w:tc>
          </w:tr>
        </w:tbl>
        <w:p w14:paraId="4BF3D084" w14:textId="77777777" w:rsidR="0092593A" w:rsidRDefault="0092593A" w:rsidP="0092593A">
          <w:pPr>
            <w:rPr>
              <w:lang w:val="en-US"/>
            </w:rPr>
          </w:pPr>
        </w:p>
        <w:p w14:paraId="7897F53A" w14:textId="415CDB58" w:rsidR="00C56F7F" w:rsidRDefault="00C56F7F" w:rsidP="00C56F7F">
          <w:pPr>
            <w:rPr>
              <w:lang w:val="en-US"/>
            </w:rPr>
          </w:pPr>
          <w:r w:rsidRPr="00950F13">
            <w:rPr>
              <w:b/>
              <w:bCs/>
              <w:lang w:val="en-US"/>
            </w:rPr>
            <w:t xml:space="preserve">Security Types: </w:t>
          </w:r>
          <w:r>
            <w:rPr>
              <w:lang w:val="en-US"/>
            </w:rPr>
            <w:t>CDI</w:t>
          </w:r>
          <w:r w:rsidRPr="00950F13">
            <w:rPr>
              <w:lang w:val="en-US"/>
            </w:rPr>
            <w:t xml:space="preserve"> (aka no Security Type selection is asked)</w:t>
          </w:r>
        </w:p>
        <w:p w14:paraId="0382B483" w14:textId="77777777" w:rsidR="00F061A2" w:rsidRPr="00950F13" w:rsidRDefault="00F061A2" w:rsidP="00C56F7F">
          <w:pPr>
            <w:rPr>
              <w:b/>
              <w:bCs/>
              <w:lang w:val="en-US"/>
            </w:rPr>
          </w:pPr>
        </w:p>
        <w:p w14:paraId="5E543019" w14:textId="57579E49" w:rsidR="008D5A93" w:rsidRPr="00950F13" w:rsidRDefault="0018153B" w:rsidP="0018153B">
          <w:pPr>
            <w:pStyle w:val="Heading4"/>
            <w:rPr>
              <w:lang w:val="en-US"/>
            </w:rPr>
          </w:pPr>
          <w:r w:rsidRPr="00950F13">
            <w:rPr>
              <w:lang w:val="en-US"/>
            </w:rPr>
            <w:t xml:space="preserve">RLS Dimension Selection </w:t>
          </w:r>
          <w:r w:rsidR="008D5A93" w:rsidRPr="00950F13">
            <w:rPr>
              <w:lang w:val="en-US"/>
            </w:rPr>
            <w:t>Workflow</w:t>
          </w:r>
        </w:p>
        <w:p w14:paraId="41F0586C" w14:textId="77777777" w:rsidR="00C023BA" w:rsidRDefault="00B055D1" w:rsidP="00C023BA">
          <w:pPr>
            <w:keepNext/>
            <w:jc w:val="center"/>
          </w:pPr>
          <w:r>
            <w:rPr>
              <w:noProof/>
            </w:rPr>
            <w:drawing>
              <wp:inline distT="0" distB="0" distL="0" distR="0" wp14:anchorId="6C206C70" wp14:editId="273EE45B">
                <wp:extent cx="5760720" cy="1350010"/>
                <wp:effectExtent l="0" t="0" r="0" b="2540"/>
                <wp:docPr id="1820817551"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17551" name="Picture 7" descr="A diagram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350010"/>
                        </a:xfrm>
                        <a:prstGeom prst="rect">
                          <a:avLst/>
                        </a:prstGeom>
                        <a:noFill/>
                        <a:ln>
                          <a:noFill/>
                        </a:ln>
                      </pic:spPr>
                    </pic:pic>
                  </a:graphicData>
                </a:graphic>
              </wp:inline>
            </w:drawing>
          </w:r>
        </w:p>
        <w:p w14:paraId="751A390E" w14:textId="1D5B1A46" w:rsidR="00F50460" w:rsidRDefault="00C023BA" w:rsidP="00C023BA">
          <w:pPr>
            <w:pStyle w:val="Caption"/>
            <w:jc w:val="center"/>
            <w:rPr>
              <w:lang w:val="en-US"/>
            </w:rPr>
          </w:pPr>
          <w:r>
            <w:t xml:space="preserve">Figure </w:t>
          </w:r>
          <w:r>
            <w:fldChar w:fldCharType="begin"/>
          </w:r>
          <w:r>
            <w:instrText xml:space="preserve"> SEQ Figure \* ARABIC </w:instrText>
          </w:r>
          <w:r>
            <w:fldChar w:fldCharType="separate"/>
          </w:r>
          <w:r w:rsidR="002F3CD3">
            <w:rPr>
              <w:noProof/>
            </w:rPr>
            <w:t>6</w:t>
          </w:r>
          <w:r>
            <w:fldChar w:fldCharType="end"/>
          </w:r>
          <w:r w:rsidRPr="00FA43DA">
            <w:t xml:space="preserve">- RLS Workflow for </w:t>
          </w:r>
          <w:r>
            <w:t>CDI</w:t>
          </w:r>
          <w:r w:rsidRPr="00FA43DA">
            <w:t xml:space="preserve"> Workspace</w:t>
          </w:r>
        </w:p>
        <w:p w14:paraId="49506316" w14:textId="32E9A7D8" w:rsidR="00B97532" w:rsidRDefault="00F061A2" w:rsidP="008D5A93">
          <w:r w:rsidRPr="005B06F8">
            <w:rPr>
              <w:lang w:val="en-US"/>
            </w:rPr>
            <w:t xml:space="preserve">The RLS workflow for the </w:t>
          </w:r>
          <w:r>
            <w:rPr>
              <w:lang w:val="en-US"/>
            </w:rPr>
            <w:t>CDI</w:t>
          </w:r>
          <w:r w:rsidRPr="005B06F8">
            <w:rPr>
              <w:lang w:val="en-US"/>
            </w:rPr>
            <w:t xml:space="preserve"> Workspace is simplified, as it involves only one Security Type. Therefore, there is no initial Security Type selection. Instead, the user is guided through a fixed </w:t>
          </w:r>
          <w:r w:rsidR="00AF2671">
            <w:rPr>
              <w:lang w:val="en-US"/>
            </w:rPr>
            <w:t>three</w:t>
          </w:r>
          <w:r w:rsidRPr="005B06F8">
            <w:rPr>
              <w:lang w:val="en-US"/>
            </w:rPr>
            <w:t>-step process to define access across two hierarchical dimensions</w:t>
          </w:r>
          <w:r>
            <w:rPr>
              <w:lang w:val="en-US"/>
            </w:rPr>
            <w:t>:</w:t>
          </w:r>
        </w:p>
        <w:p w14:paraId="128DC556" w14:textId="77777777" w:rsidR="00B97532" w:rsidRPr="00B97532" w:rsidRDefault="00B97532" w:rsidP="00B97532">
          <w:pPr>
            <w:pStyle w:val="ListParagraph"/>
            <w:numPr>
              <w:ilvl w:val="0"/>
              <w:numId w:val="61"/>
            </w:numPr>
            <w:rPr>
              <w:lang w:val="en-US"/>
            </w:rPr>
          </w:pPr>
          <w:r w:rsidRPr="00C56F7F">
            <w:rPr>
              <w:b/>
              <w:bCs/>
            </w:rPr>
            <w:t>Step 1: Organization Selection</w:t>
          </w:r>
          <w:r w:rsidRPr="00B97532">
            <w:t>. The user selects a level from Entity, such as Market, Cluster, or Region. Based on the selection, the relevant list is shown. For example, selecting "Cluster" displays the available clusters.</w:t>
          </w:r>
        </w:p>
        <w:p w14:paraId="1F2C1AC1" w14:textId="77777777" w:rsidR="00B97532" w:rsidRPr="00B97532" w:rsidRDefault="00B97532" w:rsidP="00B97532">
          <w:pPr>
            <w:pStyle w:val="ListParagraph"/>
            <w:numPr>
              <w:ilvl w:val="0"/>
              <w:numId w:val="61"/>
            </w:numPr>
            <w:rPr>
              <w:lang w:val="en-US"/>
            </w:rPr>
          </w:pPr>
          <w:r w:rsidRPr="00C56F7F">
            <w:rPr>
              <w:b/>
              <w:bCs/>
            </w:rPr>
            <w:t>Step 2: Service Line Selection</w:t>
          </w:r>
          <w:r w:rsidRPr="00B97532">
            <w:t>. The user selects a Service Line or Practice Area from the tree structure.</w:t>
          </w:r>
        </w:p>
        <w:p w14:paraId="050AFB71" w14:textId="77777777" w:rsidR="00B97532" w:rsidRPr="00B97532" w:rsidRDefault="00B97532" w:rsidP="00B97532">
          <w:pPr>
            <w:pStyle w:val="ListParagraph"/>
            <w:numPr>
              <w:ilvl w:val="0"/>
              <w:numId w:val="61"/>
            </w:numPr>
            <w:rPr>
              <w:lang w:val="en-US"/>
            </w:rPr>
          </w:pPr>
          <w:r w:rsidRPr="00C56F7F">
            <w:rPr>
              <w:b/>
              <w:bCs/>
            </w:rPr>
            <w:t>Step 3: Client Selection</w:t>
          </w:r>
          <w:r w:rsidRPr="00B97532">
            <w:t>. The user chooses between All Clients and Dentsu Stakeholders.</w:t>
          </w:r>
        </w:p>
        <w:p w14:paraId="47E65B7F" w14:textId="77777777" w:rsidR="00B97532" w:rsidRPr="00B97532" w:rsidRDefault="00B97532" w:rsidP="00B97532">
          <w:pPr>
            <w:pStyle w:val="ListParagraph"/>
            <w:numPr>
              <w:ilvl w:val="1"/>
              <w:numId w:val="61"/>
            </w:numPr>
            <w:rPr>
              <w:lang w:val="en-US"/>
            </w:rPr>
          </w:pPr>
          <w:r w:rsidRPr="00B97532">
            <w:t>If All Clients is selected, the process continues directly.</w:t>
          </w:r>
        </w:p>
        <w:p w14:paraId="4616831D" w14:textId="7A952CD8" w:rsidR="00C023BA" w:rsidRPr="00AF2671" w:rsidRDefault="00B97532" w:rsidP="00B97532">
          <w:pPr>
            <w:pStyle w:val="ListParagraph"/>
            <w:numPr>
              <w:ilvl w:val="1"/>
              <w:numId w:val="61"/>
            </w:numPr>
            <w:rPr>
              <w:lang w:val="en-US"/>
            </w:rPr>
          </w:pPr>
          <w:r w:rsidRPr="00B97532">
            <w:t>If Dentsu Stakeholder is selected, a list of stakeholders is shown, from which the user selects one.</w:t>
          </w:r>
        </w:p>
        <w:p w14:paraId="40A40141" w14:textId="77777777" w:rsidR="00AF2671" w:rsidRPr="00AF2671" w:rsidRDefault="00AF2671" w:rsidP="00AF2671">
          <w:pPr>
            <w:rPr>
              <w:lang w:val="en-US"/>
            </w:rPr>
          </w:pPr>
        </w:p>
        <w:p w14:paraId="5144EFC7" w14:textId="126A7940" w:rsidR="009B6538" w:rsidRPr="00950F13" w:rsidRDefault="009B6538" w:rsidP="00D80220">
          <w:pPr>
            <w:pStyle w:val="Heading3"/>
            <w:rPr>
              <w:lang w:val="en-US"/>
            </w:rPr>
          </w:pPr>
          <w:bookmarkStart w:id="35" w:name="_Toc205297790"/>
          <w:r w:rsidRPr="00950F13">
            <w:rPr>
              <w:lang w:val="en-US"/>
            </w:rPr>
            <w:t>Requirements of WFI</w:t>
          </w:r>
          <w:bookmarkEnd w:id="35"/>
        </w:p>
        <w:p w14:paraId="1EB218BE" w14:textId="5E38D1D2" w:rsidR="006660CE" w:rsidRPr="00950F13" w:rsidRDefault="006660CE" w:rsidP="006660CE">
          <w:pPr>
            <w:rPr>
              <w:lang w:val="en-US"/>
            </w:rPr>
          </w:pPr>
          <w:r w:rsidRPr="00950F13">
            <w:rPr>
              <w:lang w:val="en-US"/>
            </w:rPr>
            <w:t xml:space="preserve">Based on the meeting titled </w:t>
          </w:r>
          <w:r w:rsidRPr="00950F13">
            <w:rPr>
              <w:b/>
              <w:bCs/>
              <w:lang w:val="en-US"/>
            </w:rPr>
            <w:t>“</w:t>
          </w:r>
          <w:r w:rsidR="00583BBD" w:rsidRPr="00950F13">
            <w:rPr>
              <w:b/>
              <w:bCs/>
              <w:lang w:val="en-US"/>
            </w:rPr>
            <w:t>Sakura 2.0 - Workforce Model</w:t>
          </w:r>
          <w:r w:rsidRPr="00950F13">
            <w:rPr>
              <w:b/>
              <w:bCs/>
              <w:lang w:val="en-US"/>
            </w:rPr>
            <w:t>”</w:t>
          </w:r>
          <w:r w:rsidRPr="00950F13">
            <w:rPr>
              <w:lang w:val="en-US"/>
            </w:rPr>
            <w:t xml:space="preserve"> held on </w:t>
          </w:r>
          <w:r w:rsidRPr="00950F13">
            <w:rPr>
              <w:b/>
              <w:bCs/>
              <w:lang w:val="en-US"/>
            </w:rPr>
            <w:t>2</w:t>
          </w:r>
          <w:r w:rsidR="00583BBD" w:rsidRPr="00950F13">
            <w:rPr>
              <w:b/>
              <w:bCs/>
              <w:lang w:val="en-US"/>
            </w:rPr>
            <w:t>3</w:t>
          </w:r>
          <w:r w:rsidRPr="00950F13">
            <w:rPr>
              <w:b/>
              <w:bCs/>
              <w:lang w:val="en-US"/>
            </w:rPr>
            <w:t>.07.2025 at 15:</w:t>
          </w:r>
          <w:r w:rsidR="00583BBD" w:rsidRPr="00950F13">
            <w:rPr>
              <w:b/>
              <w:bCs/>
              <w:lang w:val="en-US"/>
            </w:rPr>
            <w:t>0</w:t>
          </w:r>
          <w:r w:rsidRPr="00950F13">
            <w:rPr>
              <w:b/>
              <w:bCs/>
              <w:lang w:val="en-US"/>
            </w:rPr>
            <w:t>0 CET</w:t>
          </w:r>
          <w:r w:rsidRPr="00950F13">
            <w:rPr>
              <w:lang w:val="en-US"/>
            </w:rPr>
            <w:t xml:space="preserve">, the finalized Security Dimensions for the </w:t>
          </w:r>
          <w:r w:rsidR="00583BBD" w:rsidRPr="00950F13">
            <w:rPr>
              <w:b/>
              <w:bCs/>
              <w:lang w:val="en-US"/>
            </w:rPr>
            <w:t>Workforce</w:t>
          </w:r>
          <w:r w:rsidRPr="00950F13">
            <w:rPr>
              <w:b/>
              <w:bCs/>
              <w:lang w:val="en-US"/>
            </w:rPr>
            <w:t xml:space="preserve"> Insights Workspace</w:t>
          </w:r>
          <w:r w:rsidRPr="00950F13">
            <w:rPr>
              <w:lang w:val="en-US"/>
            </w:rPr>
            <w:t xml:space="preserve"> are as follows:</w:t>
          </w:r>
        </w:p>
        <w:p w14:paraId="72777BBE" w14:textId="0F250247" w:rsidR="008D5A93" w:rsidRPr="00950F13" w:rsidRDefault="008D5A93" w:rsidP="00F50460">
          <w:pPr>
            <w:pStyle w:val="Heading4"/>
            <w:rPr>
              <w:lang w:val="en-US"/>
            </w:rPr>
          </w:pPr>
          <w:r w:rsidRPr="00950F13">
            <w:rPr>
              <w:lang w:val="en-US"/>
            </w:rPr>
            <w:t>Security Dimensions</w:t>
          </w:r>
        </w:p>
        <w:tbl>
          <w:tblPr>
            <w:tblStyle w:val="ListTable3"/>
            <w:tblW w:w="0" w:type="auto"/>
            <w:tblLook w:val="04A0" w:firstRow="1" w:lastRow="0" w:firstColumn="1" w:lastColumn="0" w:noHBand="0" w:noVBand="1"/>
          </w:tblPr>
          <w:tblGrid>
            <w:gridCol w:w="4107"/>
            <w:gridCol w:w="3433"/>
            <w:gridCol w:w="576"/>
          </w:tblGrid>
          <w:tr w:rsidR="00B175E5" w:rsidRPr="00950F13" w14:paraId="53750E4A" w14:textId="77777777" w:rsidTr="001A5D28">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hideMark/>
              </w:tcPr>
              <w:p w14:paraId="1887C959" w14:textId="77777777" w:rsidR="00B175E5" w:rsidRPr="00950F13" w:rsidRDefault="00B175E5" w:rsidP="00B175E5">
                <w:pPr>
                  <w:rPr>
                    <w:lang w:val="en-US"/>
                  </w:rPr>
                </w:pPr>
                <w:r w:rsidRPr="00950F13">
                  <w:rPr>
                    <w:lang w:val="en-US"/>
                  </w:rPr>
                  <w:t>Dimension</w:t>
                </w:r>
              </w:p>
            </w:tc>
            <w:tc>
              <w:tcPr>
                <w:tcW w:w="0" w:type="auto"/>
                <w:hideMark/>
              </w:tcPr>
              <w:p w14:paraId="2C442630" w14:textId="77777777" w:rsidR="00B175E5" w:rsidRPr="00950F13" w:rsidRDefault="00B175E5">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Dimension Attributes</w:t>
                </w:r>
              </w:p>
            </w:tc>
            <w:tc>
              <w:tcPr>
                <w:tcW w:w="0" w:type="auto"/>
                <w:noWrap/>
                <w:hideMark/>
              </w:tcPr>
              <w:p w14:paraId="4D79C485" w14:textId="77777777" w:rsidR="00B175E5" w:rsidRPr="00950F13" w:rsidRDefault="00B175E5" w:rsidP="00B175E5">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WFI</w:t>
                </w:r>
              </w:p>
            </w:tc>
          </w:tr>
          <w:tr w:rsidR="00B175E5" w:rsidRPr="00950F13" w14:paraId="291854A8" w14:textId="77777777" w:rsidTr="001A5D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B20566" w14:textId="77777777" w:rsidR="00B175E5" w:rsidRPr="00950F13" w:rsidRDefault="00B175E5" w:rsidP="00B175E5">
                <w:pPr>
                  <w:rPr>
                    <w:b w:val="0"/>
                  </w:rPr>
                </w:pPr>
                <w:r w:rsidRPr="700A8304">
                  <w:rPr>
                    <w:b w:val="0"/>
                  </w:rPr>
                  <w:t>[sensitive].[DimPeopleAggregatorNodeWD]</w:t>
                </w:r>
              </w:p>
            </w:tc>
            <w:tc>
              <w:tcPr>
                <w:tcW w:w="0" w:type="auto"/>
                <w:hideMark/>
              </w:tcPr>
              <w:p w14:paraId="1985CD88" w14:textId="14300DAF" w:rsidR="00B175E5" w:rsidRPr="00950F13" w:rsidRDefault="00B175E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Business Areas &gt; Business Functions</w:t>
                </w:r>
              </w:p>
            </w:tc>
            <w:tc>
              <w:tcPr>
                <w:tcW w:w="0" w:type="auto"/>
                <w:noWrap/>
                <w:hideMark/>
              </w:tcPr>
              <w:p w14:paraId="3D2AAC14" w14:textId="77777777" w:rsidR="00B175E5" w:rsidRPr="00950F13" w:rsidRDefault="00B175E5" w:rsidP="00B175E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r>
          <w:tr w:rsidR="00B175E5" w:rsidRPr="00950F13" w14:paraId="088A9A88" w14:textId="77777777" w:rsidTr="001A5D28">
            <w:trPr>
              <w:trHeight w:val="240"/>
            </w:trPr>
            <w:tc>
              <w:tcPr>
                <w:cnfStyle w:val="001000000000" w:firstRow="0" w:lastRow="0" w:firstColumn="1" w:lastColumn="0" w:oddVBand="0" w:evenVBand="0" w:oddHBand="0" w:evenHBand="0" w:firstRowFirstColumn="0" w:firstRowLastColumn="0" w:lastRowFirstColumn="0" w:lastRowLastColumn="0"/>
                <w:tcW w:w="0" w:type="auto"/>
                <w:hideMark/>
              </w:tcPr>
              <w:p w14:paraId="25747F42" w14:textId="77777777" w:rsidR="00B175E5" w:rsidRPr="00950F13" w:rsidRDefault="00B175E5" w:rsidP="00B175E5">
                <w:pPr>
                  <w:rPr>
                    <w:b w:val="0"/>
                    <w:bCs w:val="0"/>
                    <w:lang w:val="en-US"/>
                  </w:rPr>
                </w:pPr>
                <w:r w:rsidRPr="00950F13">
                  <w:rPr>
                    <w:b w:val="0"/>
                    <w:bCs w:val="0"/>
                    <w:lang w:val="en-US"/>
                  </w:rPr>
                  <w:t>BL_UMV.DimEntity</w:t>
                </w:r>
              </w:p>
            </w:tc>
            <w:tc>
              <w:tcPr>
                <w:tcW w:w="0" w:type="auto"/>
                <w:hideMark/>
              </w:tcPr>
              <w:p w14:paraId="0142D2BC" w14:textId="1289AD3F" w:rsidR="00B175E5" w:rsidRPr="00950F13" w:rsidRDefault="00B175E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Market -&gt; Cluster -&gt; Region</w:t>
                </w:r>
              </w:p>
            </w:tc>
            <w:tc>
              <w:tcPr>
                <w:tcW w:w="0" w:type="auto"/>
                <w:noWrap/>
                <w:hideMark/>
              </w:tcPr>
              <w:p w14:paraId="7B9B1BE8" w14:textId="50873D37" w:rsidR="00B175E5" w:rsidRPr="00950F13" w:rsidRDefault="001A5D28" w:rsidP="00B175E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r>
        </w:tbl>
        <w:p w14:paraId="029A3B97" w14:textId="77777777" w:rsidR="00B175E5" w:rsidRPr="00950F13" w:rsidRDefault="00B175E5" w:rsidP="008D5A93">
          <w:pPr>
            <w:rPr>
              <w:lang w:val="en-US"/>
            </w:rPr>
          </w:pPr>
        </w:p>
        <w:p w14:paraId="5EF0C381" w14:textId="3821E0FD" w:rsidR="00F50460" w:rsidRPr="00950F13" w:rsidRDefault="00F50460" w:rsidP="008D5A93">
          <w:pPr>
            <w:rPr>
              <w:b/>
              <w:bCs/>
              <w:lang w:val="en-US"/>
            </w:rPr>
          </w:pPr>
          <w:r w:rsidRPr="00950F13">
            <w:rPr>
              <w:b/>
              <w:bCs/>
              <w:lang w:val="en-US"/>
            </w:rPr>
            <w:t xml:space="preserve">Security Types: </w:t>
          </w:r>
          <w:r w:rsidR="00F96D1E" w:rsidRPr="00950F13">
            <w:rPr>
              <w:lang w:val="en-US"/>
            </w:rPr>
            <w:t>WFI</w:t>
          </w:r>
          <w:r w:rsidR="0026069A" w:rsidRPr="00950F13">
            <w:rPr>
              <w:lang w:val="en-US"/>
            </w:rPr>
            <w:t xml:space="preserve"> (aka no Security Type selection is asked)</w:t>
          </w:r>
        </w:p>
        <w:p w14:paraId="3BA2DFFB" w14:textId="0218DEB9" w:rsidR="008D5A93" w:rsidRPr="00950F13" w:rsidRDefault="00F50460" w:rsidP="00F50460">
          <w:pPr>
            <w:pStyle w:val="Heading4"/>
            <w:rPr>
              <w:lang w:val="en-US"/>
            </w:rPr>
          </w:pPr>
          <w:r w:rsidRPr="00950F13">
            <w:rPr>
              <w:lang w:val="en-US"/>
            </w:rPr>
            <w:t xml:space="preserve">RLS Dimension Selection </w:t>
          </w:r>
          <w:r w:rsidR="008D5A93" w:rsidRPr="00950F13">
            <w:rPr>
              <w:lang w:val="en-US"/>
            </w:rPr>
            <w:t>Workflow</w:t>
          </w:r>
        </w:p>
        <w:p w14:paraId="26C54653" w14:textId="77777777" w:rsidR="00593F2E" w:rsidRPr="00950F13" w:rsidRDefault="00945FDB" w:rsidP="00593F2E">
          <w:pPr>
            <w:keepNext/>
            <w:jc w:val="center"/>
            <w:rPr>
              <w:lang w:val="en-US"/>
            </w:rPr>
          </w:pPr>
          <w:r w:rsidRPr="00950F13">
            <w:rPr>
              <w:noProof/>
              <w:lang w:val="en-US"/>
            </w:rPr>
            <w:drawing>
              <wp:inline distT="0" distB="0" distL="0" distR="0" wp14:anchorId="1CCCB758" wp14:editId="02CC8FB0">
                <wp:extent cx="5760720" cy="1777365"/>
                <wp:effectExtent l="0" t="0" r="0" b="0"/>
                <wp:docPr id="126078536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85362" name="Picture 4" descr="A diagram of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1777365"/>
                        </a:xfrm>
                        <a:prstGeom prst="rect">
                          <a:avLst/>
                        </a:prstGeom>
                        <a:noFill/>
                        <a:ln>
                          <a:noFill/>
                        </a:ln>
                      </pic:spPr>
                    </pic:pic>
                  </a:graphicData>
                </a:graphic>
              </wp:inline>
            </w:drawing>
          </w:r>
        </w:p>
        <w:p w14:paraId="3110C58B" w14:textId="3A66B3F0" w:rsidR="00F618E6" w:rsidRPr="00950F13" w:rsidRDefault="00593F2E" w:rsidP="00593F2E">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7</w:t>
          </w:r>
          <w:r w:rsidRPr="00950F13">
            <w:rPr>
              <w:lang w:val="en-US"/>
            </w:rPr>
            <w:fldChar w:fldCharType="end"/>
          </w:r>
          <w:r w:rsidRPr="00950F13">
            <w:rPr>
              <w:lang w:val="en-US"/>
            </w:rPr>
            <w:t xml:space="preserve"> - RLS Workflow for WFI Workspace</w:t>
          </w:r>
        </w:p>
        <w:p w14:paraId="3E5A37B8" w14:textId="77777777" w:rsidR="005B06F8" w:rsidRPr="005B06F8" w:rsidRDefault="005B06F8" w:rsidP="005B06F8">
          <w:pPr>
            <w:rPr>
              <w:lang w:val="en-US"/>
            </w:rPr>
          </w:pPr>
          <w:r w:rsidRPr="005B06F8">
            <w:rPr>
              <w:lang w:val="en-US"/>
            </w:rPr>
            <w:t>The RLS workflow for the Workforce Insights (WFI) Workspace is simplified, as it involves only one Security Type. Therefore, there is no initial Security Type selection. Instead, the user is guided through a fixed two-step process to define access across two hierarchical dimensions:</w:t>
          </w:r>
        </w:p>
        <w:p w14:paraId="261875EC" w14:textId="6D53D740" w:rsidR="005B06F8" w:rsidRPr="00950F13" w:rsidRDefault="005B06F8" w:rsidP="007B1F17">
          <w:pPr>
            <w:pStyle w:val="ListParagraph"/>
            <w:numPr>
              <w:ilvl w:val="0"/>
              <w:numId w:val="48"/>
            </w:numPr>
            <w:rPr>
              <w:lang w:val="en-US"/>
            </w:rPr>
          </w:pPr>
          <w:r w:rsidRPr="005B06F8">
            <w:rPr>
              <w:b/>
              <w:bCs/>
              <w:lang w:val="en-US"/>
            </w:rPr>
            <w:t>Step 1: Entity Selection</w:t>
          </w:r>
          <w:r w:rsidR="007E7EDD" w:rsidRPr="00950F13">
            <w:rPr>
              <w:lang w:val="en-US"/>
            </w:rPr>
            <w:t xml:space="preserve">. </w:t>
          </w:r>
          <w:r w:rsidR="007B1F17" w:rsidRPr="00950F13">
            <w:rPr>
              <w:lang w:val="en-US"/>
            </w:rPr>
            <w:t>The user is asked to choose an organization level: Market, Cluster, or Region. Based on the selection, the corresponding list is displayed. For example, if the user selects "Cluster", a list of available clusters is shown for selection.</w:t>
          </w:r>
        </w:p>
        <w:p w14:paraId="13709DAD" w14:textId="4244D169" w:rsidR="005B06F8" w:rsidRPr="00950F13" w:rsidRDefault="005B06F8" w:rsidP="00DC1DAC">
          <w:pPr>
            <w:numPr>
              <w:ilvl w:val="0"/>
              <w:numId w:val="51"/>
            </w:numPr>
            <w:rPr>
              <w:lang w:val="en-US"/>
            </w:rPr>
          </w:pPr>
          <w:r w:rsidRPr="005B06F8">
            <w:rPr>
              <w:b/>
              <w:bCs/>
              <w:lang w:val="en-US"/>
            </w:rPr>
            <w:t>Step 2: People Aggregator Selection</w:t>
          </w:r>
          <w:r w:rsidR="007E7EDD" w:rsidRPr="00950F13">
            <w:rPr>
              <w:b/>
              <w:bCs/>
              <w:lang w:val="en-US"/>
            </w:rPr>
            <w:t xml:space="preserve">. </w:t>
          </w:r>
          <w:r w:rsidRPr="005B06F8">
            <w:rPr>
              <w:lang w:val="en-US"/>
            </w:rPr>
            <w:t xml:space="preserve">The user is then asked to choose a </w:t>
          </w:r>
          <w:r w:rsidR="00A03726" w:rsidRPr="00950F13">
            <w:rPr>
              <w:lang w:val="en-US"/>
            </w:rPr>
            <w:t>People Aggregator</w:t>
          </w:r>
          <w:r w:rsidR="005F5B86" w:rsidRPr="00950F13">
            <w:rPr>
              <w:lang w:val="en-US"/>
            </w:rPr>
            <w:t xml:space="preserve"> value </w:t>
          </w:r>
          <w:r w:rsidR="005F5B86" w:rsidRPr="005B06F8">
            <w:rPr>
              <w:lang w:val="en-US"/>
            </w:rPr>
            <w:t>from a hierarchical structure</w:t>
          </w:r>
          <w:r w:rsidR="005F5B86" w:rsidRPr="00950F13">
            <w:rPr>
              <w:lang w:val="en-US"/>
            </w:rPr>
            <w:t xml:space="preserve"> which has </w:t>
          </w:r>
          <w:r w:rsidRPr="005B06F8">
            <w:rPr>
              <w:b/>
              <w:bCs/>
              <w:lang w:val="en-US"/>
            </w:rPr>
            <w:t>Business Area</w:t>
          </w:r>
          <w:r w:rsidRPr="005B06F8">
            <w:rPr>
              <w:lang w:val="en-US"/>
            </w:rPr>
            <w:t xml:space="preserve"> </w:t>
          </w:r>
          <w:r w:rsidR="005F5B86" w:rsidRPr="00950F13">
            <w:rPr>
              <w:lang w:val="en-US"/>
            </w:rPr>
            <w:t xml:space="preserve">and underneath </w:t>
          </w:r>
          <w:r w:rsidR="005F5B86" w:rsidRPr="005B06F8">
            <w:rPr>
              <w:b/>
              <w:bCs/>
              <w:lang w:val="en-US"/>
            </w:rPr>
            <w:t>Business Function</w:t>
          </w:r>
          <w:r w:rsidR="005F5B86" w:rsidRPr="00950F13">
            <w:rPr>
              <w:b/>
              <w:bCs/>
              <w:lang w:val="en-US"/>
            </w:rPr>
            <w:t>s</w:t>
          </w:r>
          <w:r w:rsidR="0059060F" w:rsidRPr="00950F13">
            <w:rPr>
              <w:lang w:val="en-US"/>
            </w:rPr>
            <w:t xml:space="preserve">, hiding the “No Function” </w:t>
          </w:r>
          <w:r w:rsidR="003C0D9D" w:rsidRPr="00950F13">
            <w:rPr>
              <w:lang w:val="en-US"/>
            </w:rPr>
            <w:t xml:space="preserve">elements </w:t>
          </w:r>
          <w:r w:rsidR="0059060F" w:rsidRPr="00950F13">
            <w:rPr>
              <w:lang w:val="en-US"/>
            </w:rPr>
            <w:t xml:space="preserve">from </w:t>
          </w:r>
          <w:r w:rsidR="008B0EED" w:rsidRPr="00950F13">
            <w:rPr>
              <w:lang w:val="en-US"/>
            </w:rPr>
            <w:t>the tree</w:t>
          </w:r>
          <w:r w:rsidR="003C0D9D" w:rsidRPr="00950F13">
            <w:rPr>
              <w:lang w:val="en-US"/>
            </w:rPr>
            <w:t>. It should look</w:t>
          </w:r>
          <w:r w:rsidR="008B0EED" w:rsidRPr="00950F13">
            <w:rPr>
              <w:lang w:val="en-US"/>
            </w:rPr>
            <w:t xml:space="preserve"> </w:t>
          </w:r>
          <w:r w:rsidR="0059060F" w:rsidRPr="00950F13">
            <w:rPr>
              <w:lang w:val="en-US"/>
            </w:rPr>
            <w:t>like this:</w:t>
          </w:r>
        </w:p>
        <w:p w14:paraId="4E62D4CE" w14:textId="77777777" w:rsidR="003C0D9D" w:rsidRPr="00950F13" w:rsidRDefault="00740C8E" w:rsidP="003C0D9D">
          <w:pPr>
            <w:keepNext/>
            <w:ind w:left="720"/>
            <w:jc w:val="center"/>
            <w:rPr>
              <w:lang w:val="en-US"/>
            </w:rPr>
          </w:pPr>
          <w:r w:rsidRPr="00950F13">
            <w:rPr>
              <w:noProof/>
              <w:lang w:val="en-US"/>
            </w:rPr>
            <w:drawing>
              <wp:inline distT="0" distB="0" distL="0" distR="0" wp14:anchorId="55A6B5D9" wp14:editId="3C358AC2">
                <wp:extent cx="1918780" cy="3032911"/>
                <wp:effectExtent l="0" t="0" r="5715" b="0"/>
                <wp:docPr id="634114510" name="Picture 1"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14510" name="Picture 1" descr="A screenshot of a white screen&#10;&#10;AI-generated content may be incorrect."/>
                        <pic:cNvPicPr/>
                      </pic:nvPicPr>
                      <pic:blipFill>
                        <a:blip r:embed="rId24"/>
                        <a:stretch>
                          <a:fillRect/>
                        </a:stretch>
                      </pic:blipFill>
                      <pic:spPr>
                        <a:xfrm>
                          <a:off x="0" y="0"/>
                          <a:ext cx="1927557" cy="3046784"/>
                        </a:xfrm>
                        <a:prstGeom prst="rect">
                          <a:avLst/>
                        </a:prstGeom>
                      </pic:spPr>
                    </pic:pic>
                  </a:graphicData>
                </a:graphic>
              </wp:inline>
            </w:drawing>
          </w:r>
        </w:p>
        <w:p w14:paraId="50D61457" w14:textId="6F740285" w:rsidR="0059060F" w:rsidRPr="00950F13" w:rsidRDefault="003C0D9D" w:rsidP="003C0D9D">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8</w:t>
          </w:r>
          <w:r w:rsidRPr="00950F13">
            <w:rPr>
              <w:lang w:val="en-US"/>
            </w:rPr>
            <w:fldChar w:fldCharType="end"/>
          </w:r>
          <w:r w:rsidRPr="00950F13">
            <w:rPr>
              <w:lang w:val="en-US"/>
            </w:rPr>
            <w:t xml:space="preserve"> - WFI Wizard People Aggregator Tree View</w:t>
          </w:r>
        </w:p>
        <w:p w14:paraId="400515A9" w14:textId="77777777" w:rsidR="0059060F" w:rsidRPr="005B06F8" w:rsidRDefault="0059060F" w:rsidP="008B0EED">
          <w:pPr>
            <w:ind w:left="720"/>
            <w:rPr>
              <w:lang w:val="en-US"/>
            </w:rPr>
          </w:pPr>
        </w:p>
        <w:p w14:paraId="0B0E2E29" w14:textId="77777777" w:rsidR="008616D3" w:rsidRPr="00950F13" w:rsidRDefault="008616D3" w:rsidP="008D5A93">
          <w:pPr>
            <w:rPr>
              <w:lang w:val="en-US"/>
            </w:rPr>
          </w:pPr>
        </w:p>
        <w:p w14:paraId="1C5EDDC1" w14:textId="229F30A2" w:rsidR="009B6538" w:rsidRPr="00950F13" w:rsidRDefault="009B6538" w:rsidP="00D80220">
          <w:pPr>
            <w:pStyle w:val="Heading3"/>
            <w:rPr>
              <w:lang w:val="en-US"/>
            </w:rPr>
          </w:pPr>
          <w:bookmarkStart w:id="36" w:name="_Toc205297791"/>
          <w:r w:rsidRPr="00950F13">
            <w:rPr>
              <w:lang w:val="en-US"/>
            </w:rPr>
            <w:t>Requirements of EMEA</w:t>
          </w:r>
          <w:bookmarkEnd w:id="36"/>
        </w:p>
        <w:p w14:paraId="6CA7A3D0" w14:textId="0BF7705B" w:rsidR="009E7ABA" w:rsidRPr="00950F13" w:rsidRDefault="009E7ABA" w:rsidP="009E7ABA">
          <w:pPr>
            <w:rPr>
              <w:lang w:val="en-US"/>
            </w:rPr>
          </w:pPr>
          <w:r w:rsidRPr="00950F13">
            <w:rPr>
              <w:lang w:val="en-US"/>
            </w:rPr>
            <w:t xml:space="preserve">Based on the weekly regular meeting held on </w:t>
          </w:r>
          <w:r w:rsidRPr="00950F13">
            <w:rPr>
              <w:b/>
              <w:bCs/>
              <w:lang w:val="en-US"/>
            </w:rPr>
            <w:t>25.07.2025 at 10:00 CET</w:t>
          </w:r>
          <w:r w:rsidRPr="00950F13">
            <w:rPr>
              <w:lang w:val="en-US"/>
            </w:rPr>
            <w:t>, the RLS configuration for the EMEA Workspace follows a multi-path structure, where the user begins by selecting one of five Security Types. Each Security Type corresponds to a distinct sequence of dimension selections, as outlined below</w:t>
          </w:r>
          <w:r w:rsidR="00FA12F9" w:rsidRPr="00950F13">
            <w:rPr>
              <w:lang w:val="en-US"/>
            </w:rPr>
            <w:t>.</w:t>
          </w:r>
        </w:p>
        <w:p w14:paraId="17539C8E" w14:textId="77777777" w:rsidR="008D5A93" w:rsidRPr="00950F13" w:rsidRDefault="008D5A93" w:rsidP="0013513D">
          <w:pPr>
            <w:pStyle w:val="Heading4"/>
            <w:rPr>
              <w:lang w:val="en-US"/>
            </w:rPr>
          </w:pPr>
          <w:r w:rsidRPr="00950F13">
            <w:rPr>
              <w:lang w:val="en-US"/>
            </w:rPr>
            <w:t>Security Dimensions</w:t>
          </w:r>
        </w:p>
        <w:tbl>
          <w:tblPr>
            <w:tblStyle w:val="ListTable3"/>
            <w:tblW w:w="0" w:type="auto"/>
            <w:tblLook w:val="04A0" w:firstRow="1" w:lastRow="0" w:firstColumn="1" w:lastColumn="0" w:noHBand="0" w:noVBand="1"/>
          </w:tblPr>
          <w:tblGrid>
            <w:gridCol w:w="2973"/>
            <w:gridCol w:w="2675"/>
            <w:gridCol w:w="656"/>
            <w:gridCol w:w="746"/>
            <w:gridCol w:w="449"/>
            <w:gridCol w:w="946"/>
            <w:gridCol w:w="617"/>
          </w:tblGrid>
          <w:tr w:rsidR="001A5D28" w:rsidRPr="00950F13" w14:paraId="5C290099" w14:textId="77777777" w:rsidTr="001A5D28">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hideMark/>
              </w:tcPr>
              <w:p w14:paraId="48C3DC2A" w14:textId="77777777" w:rsidR="005243DB" w:rsidRPr="00950F13" w:rsidRDefault="005243DB" w:rsidP="005243DB">
                <w:pPr>
                  <w:rPr>
                    <w:lang w:val="en-US"/>
                  </w:rPr>
                </w:pPr>
                <w:r w:rsidRPr="00950F13">
                  <w:rPr>
                    <w:lang w:val="en-US"/>
                  </w:rPr>
                  <w:t>Dimension</w:t>
                </w:r>
              </w:p>
            </w:tc>
            <w:tc>
              <w:tcPr>
                <w:tcW w:w="0" w:type="auto"/>
                <w:hideMark/>
              </w:tcPr>
              <w:p w14:paraId="1CE20F9A" w14:textId="77777777" w:rsidR="005243DB" w:rsidRPr="00950F13" w:rsidRDefault="005243DB">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Dimension Attributes</w:t>
                </w:r>
              </w:p>
            </w:tc>
            <w:tc>
              <w:tcPr>
                <w:tcW w:w="0" w:type="auto"/>
                <w:noWrap/>
                <w:hideMark/>
              </w:tcPr>
              <w:p w14:paraId="277D4058" w14:textId="77777777" w:rsidR="005243DB" w:rsidRPr="00950F13" w:rsidRDefault="005243DB" w:rsidP="001A5D28">
                <w:pPr>
                  <w:jc w:val="cente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Orga</w:t>
                </w:r>
              </w:p>
            </w:tc>
            <w:tc>
              <w:tcPr>
                <w:tcW w:w="0" w:type="auto"/>
                <w:noWrap/>
                <w:hideMark/>
              </w:tcPr>
              <w:p w14:paraId="0B1A28B1" w14:textId="77777777" w:rsidR="005243DB" w:rsidRPr="00950F13" w:rsidRDefault="005243DB" w:rsidP="001A5D28">
                <w:pPr>
                  <w:jc w:val="cente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Client</w:t>
                </w:r>
              </w:p>
            </w:tc>
            <w:tc>
              <w:tcPr>
                <w:tcW w:w="0" w:type="auto"/>
                <w:noWrap/>
                <w:hideMark/>
              </w:tcPr>
              <w:p w14:paraId="0597D509" w14:textId="77777777" w:rsidR="005243DB" w:rsidRPr="00950F13" w:rsidRDefault="005243DB" w:rsidP="001A5D28">
                <w:pPr>
                  <w:jc w:val="cente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CC</w:t>
                </w:r>
              </w:p>
            </w:tc>
            <w:tc>
              <w:tcPr>
                <w:tcW w:w="0" w:type="auto"/>
                <w:noWrap/>
                <w:hideMark/>
              </w:tcPr>
              <w:p w14:paraId="2CD47FBB" w14:textId="77777777" w:rsidR="005243DB" w:rsidRPr="00950F13" w:rsidRDefault="005243DB" w:rsidP="001A5D28">
                <w:pPr>
                  <w:jc w:val="cente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Country</w:t>
                </w:r>
              </w:p>
            </w:tc>
            <w:tc>
              <w:tcPr>
                <w:tcW w:w="0" w:type="auto"/>
                <w:noWrap/>
                <w:hideMark/>
              </w:tcPr>
              <w:p w14:paraId="6F34EB05" w14:textId="77777777" w:rsidR="005243DB" w:rsidRPr="00950F13" w:rsidRDefault="005243DB" w:rsidP="001A5D28">
                <w:pPr>
                  <w:jc w:val="cente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MSS</w:t>
                </w:r>
              </w:p>
            </w:tc>
          </w:tr>
          <w:tr w:rsidR="005243DB" w:rsidRPr="00950F13" w14:paraId="218BB993" w14:textId="77777777" w:rsidTr="001A5D2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2C08C912" w14:textId="77777777" w:rsidR="005243DB" w:rsidRPr="00950F13" w:rsidRDefault="005243DB" w:rsidP="005243DB">
                <w:pPr>
                  <w:rPr>
                    <w:b w:val="0"/>
                    <w:bCs w:val="0"/>
                    <w:lang w:val="en-US"/>
                  </w:rPr>
                </w:pPr>
                <w:r w:rsidRPr="00950F13">
                  <w:rPr>
                    <w:b w:val="0"/>
                    <w:bCs w:val="0"/>
                    <w:lang w:val="en-US"/>
                  </w:rPr>
                  <w:t>BL_UMV.DimEntity</w:t>
                </w:r>
              </w:p>
            </w:tc>
            <w:tc>
              <w:tcPr>
                <w:tcW w:w="0" w:type="auto"/>
                <w:hideMark/>
              </w:tcPr>
              <w:p w14:paraId="6816890F" w14:textId="5BF537AD" w:rsidR="005243DB" w:rsidRPr="00950F13" w:rsidRDefault="005243DB"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 xml:space="preserve">Legal Entity -&gt; </w:t>
                </w:r>
                <w:r w:rsidR="001A5D28" w:rsidRPr="00950F13">
                  <w:rPr>
                    <w:lang w:val="en-US"/>
                  </w:rPr>
                  <w:br/>
                </w:r>
                <w:r w:rsidRPr="00950F13">
                  <w:rPr>
                    <w:lang w:val="en-US"/>
                  </w:rPr>
                  <w:t>BPC Entity</w:t>
                </w:r>
                <w:r w:rsidR="00015925" w:rsidRPr="00950F13">
                  <w:rPr>
                    <w:lang w:val="en-US"/>
                  </w:rPr>
                  <w:t xml:space="preserve"> </w:t>
                </w:r>
                <w:r w:rsidRPr="00950F13">
                  <w:rPr>
                    <w:lang w:val="en-US"/>
                  </w:rPr>
                  <w:t xml:space="preserve">-&gt; </w:t>
                </w:r>
                <w:r w:rsidR="001A5D28" w:rsidRPr="00950F13">
                  <w:rPr>
                    <w:lang w:val="en-US"/>
                  </w:rPr>
                  <w:br/>
                </w:r>
                <w:r w:rsidRPr="00950F13">
                  <w:rPr>
                    <w:lang w:val="en-US"/>
                  </w:rPr>
                  <w:t>Market</w:t>
                </w:r>
                <w:r w:rsidR="001A5D28" w:rsidRPr="00950F13">
                  <w:rPr>
                    <w:lang w:val="en-US"/>
                  </w:rPr>
                  <w:t xml:space="preserve"> </w:t>
                </w:r>
                <w:r w:rsidRPr="00950F13">
                  <w:rPr>
                    <w:lang w:val="en-US"/>
                  </w:rPr>
                  <w:t xml:space="preserve">-&gt; </w:t>
                </w:r>
                <w:r w:rsidR="001A5D28" w:rsidRPr="00950F13">
                  <w:rPr>
                    <w:lang w:val="en-US"/>
                  </w:rPr>
                  <w:br/>
                </w:r>
                <w:r w:rsidRPr="00950F13">
                  <w:rPr>
                    <w:lang w:val="en-US"/>
                  </w:rPr>
                  <w:t>Cluster</w:t>
                </w:r>
                <w:r w:rsidR="001A5D28" w:rsidRPr="00950F13">
                  <w:rPr>
                    <w:lang w:val="en-US"/>
                  </w:rPr>
                  <w:t xml:space="preserve"> </w:t>
                </w:r>
                <w:r w:rsidRPr="00950F13">
                  <w:rPr>
                    <w:lang w:val="en-US"/>
                  </w:rPr>
                  <w:t>-&gt;</w:t>
                </w:r>
                <w:r w:rsidR="001A5D28" w:rsidRPr="00950F13">
                  <w:rPr>
                    <w:lang w:val="en-US"/>
                  </w:rPr>
                  <w:br/>
                </w:r>
                <w:r w:rsidRPr="00950F13">
                  <w:rPr>
                    <w:lang w:val="en-US"/>
                  </w:rPr>
                  <w:t>Region</w:t>
                </w:r>
                <w:r w:rsidR="001A5D28" w:rsidRPr="00950F13">
                  <w:rPr>
                    <w:lang w:val="en-US"/>
                  </w:rPr>
                  <w:t xml:space="preserve"> </w:t>
                </w:r>
                <w:r w:rsidRPr="00950F13">
                  <w:rPr>
                    <w:lang w:val="en-US"/>
                  </w:rPr>
                  <w:t>-&gt;</w:t>
                </w:r>
                <w:r w:rsidR="00015925" w:rsidRPr="00950F13">
                  <w:rPr>
                    <w:lang w:val="en-US"/>
                  </w:rPr>
                  <w:t xml:space="preserve"> </w:t>
                </w:r>
                <w:r w:rsidR="001A5D28" w:rsidRPr="00950F13">
                  <w:rPr>
                    <w:lang w:val="en-US"/>
                  </w:rPr>
                  <w:br/>
                </w:r>
                <w:r w:rsidRPr="00950F13">
                  <w:rPr>
                    <w:lang w:val="en-US"/>
                  </w:rPr>
                  <w:t>Global</w:t>
                </w:r>
              </w:p>
            </w:tc>
            <w:tc>
              <w:tcPr>
                <w:tcW w:w="0" w:type="auto"/>
                <w:noWrap/>
                <w:hideMark/>
              </w:tcPr>
              <w:p w14:paraId="4394F644"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44B8652C"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710E13FC"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4421A3EE"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599AC530"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r>
          <w:tr w:rsidR="005243DB" w:rsidRPr="00950F13" w14:paraId="7645F006"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085B0EE7" w14:textId="77777777" w:rsidR="005243DB" w:rsidRPr="00950F13" w:rsidRDefault="005243DB" w:rsidP="005243DB">
                <w:pPr>
                  <w:rPr>
                    <w:b w:val="0"/>
                    <w:bCs w:val="0"/>
                    <w:lang w:val="en-US"/>
                  </w:rPr>
                </w:pPr>
                <w:r w:rsidRPr="00950F13">
                  <w:rPr>
                    <w:b w:val="0"/>
                    <w:bCs w:val="0"/>
                    <w:lang w:val="en-US"/>
                  </w:rPr>
                  <w:t>BL_UMV.DimServiceLine</w:t>
                </w:r>
              </w:p>
            </w:tc>
            <w:tc>
              <w:tcPr>
                <w:tcW w:w="0" w:type="auto"/>
                <w:hideMark/>
              </w:tcPr>
              <w:p w14:paraId="285766DF" w14:textId="77777777" w:rsidR="005243DB" w:rsidRPr="00950F13" w:rsidRDefault="005243DB">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Service Line -&gt; Overall</w:t>
                </w:r>
              </w:p>
            </w:tc>
            <w:tc>
              <w:tcPr>
                <w:tcW w:w="0" w:type="auto"/>
                <w:noWrap/>
                <w:hideMark/>
              </w:tcPr>
              <w:p w14:paraId="3C124045"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233866F1"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45D1F727"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23037793"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570F052A"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r>
          <w:tr w:rsidR="005243DB" w:rsidRPr="00950F13" w14:paraId="7B76EFA8" w14:textId="77777777" w:rsidTr="001A5D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16193A" w14:textId="77777777" w:rsidR="005243DB" w:rsidRPr="00950F13" w:rsidRDefault="005243DB" w:rsidP="005243DB">
                <w:pPr>
                  <w:rPr>
                    <w:b w:val="0"/>
                    <w:bCs w:val="0"/>
                    <w:lang w:val="en-US"/>
                  </w:rPr>
                </w:pPr>
                <w:r w:rsidRPr="00950F13">
                  <w:rPr>
                    <w:b w:val="0"/>
                    <w:bCs w:val="0"/>
                    <w:lang w:val="en-US"/>
                  </w:rPr>
                  <w:t>BL_UMV.DimClient</w:t>
                </w:r>
              </w:p>
            </w:tc>
            <w:tc>
              <w:tcPr>
                <w:tcW w:w="0" w:type="auto"/>
                <w:hideMark/>
              </w:tcPr>
              <w:p w14:paraId="0ED2BA70" w14:textId="0C64429E" w:rsidR="005243DB" w:rsidRPr="00950F13" w:rsidRDefault="005243DB">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Client -&gt; Dentsu Stakeholder -&gt; All</w:t>
                </w:r>
              </w:p>
            </w:tc>
            <w:tc>
              <w:tcPr>
                <w:tcW w:w="0" w:type="auto"/>
                <w:noWrap/>
                <w:hideMark/>
              </w:tcPr>
              <w:p w14:paraId="4547119C"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527B6CFB"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6410B4D2"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6FF5BBBF"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413077F6"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r>
          <w:tr w:rsidR="005243DB" w:rsidRPr="00950F13" w14:paraId="534F2A80"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CD4F153" w14:textId="77777777" w:rsidR="005243DB" w:rsidRPr="00950F13" w:rsidRDefault="005243DB" w:rsidP="005243DB">
                <w:pPr>
                  <w:rPr>
                    <w:b w:val="0"/>
                    <w:bCs w:val="0"/>
                    <w:lang w:val="en-US"/>
                  </w:rPr>
                </w:pPr>
                <w:r w:rsidRPr="00950F13">
                  <w:rPr>
                    <w:b w:val="0"/>
                    <w:bCs w:val="0"/>
                    <w:lang w:val="en-US"/>
                  </w:rPr>
                  <w:t>BL_UMV.DimCostCenter</w:t>
                </w:r>
              </w:p>
            </w:tc>
            <w:tc>
              <w:tcPr>
                <w:tcW w:w="0" w:type="auto"/>
                <w:hideMark/>
              </w:tcPr>
              <w:p w14:paraId="303AC935" w14:textId="77777777" w:rsidR="005243DB" w:rsidRPr="00950F13" w:rsidRDefault="005243DB">
                <w:pP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5A45B7BD"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3FA6C46C"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7BCA3940"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18033A2C"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4EDB6F71"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r>
          <w:tr w:rsidR="005243DB" w:rsidRPr="00950F13" w14:paraId="75F359CB" w14:textId="77777777" w:rsidTr="001A5D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1E5249" w14:textId="77777777" w:rsidR="005243DB" w:rsidRPr="00950F13" w:rsidRDefault="005243DB" w:rsidP="005243DB">
                <w:pPr>
                  <w:rPr>
                    <w:b w:val="0"/>
                    <w:bCs w:val="0"/>
                    <w:lang w:val="en-US"/>
                  </w:rPr>
                </w:pPr>
                <w:r w:rsidRPr="00950F13">
                  <w:rPr>
                    <w:b w:val="0"/>
                    <w:bCs w:val="0"/>
                    <w:lang w:val="en-US"/>
                  </w:rPr>
                  <w:t>BL_UMV.DimCountry</w:t>
                </w:r>
              </w:p>
            </w:tc>
            <w:tc>
              <w:tcPr>
                <w:tcW w:w="0" w:type="auto"/>
                <w:hideMark/>
              </w:tcPr>
              <w:p w14:paraId="48B9B3C7" w14:textId="77777777" w:rsidR="006F1FF5" w:rsidRPr="00950F13" w:rsidRDefault="005243DB">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Country-&gt;</w:t>
                </w:r>
                <w:r w:rsidR="006F1FF5" w:rsidRPr="00950F13">
                  <w:rPr>
                    <w:lang w:val="en-US"/>
                  </w:rPr>
                  <w:t xml:space="preserve"> </w:t>
                </w:r>
                <w:r w:rsidRPr="00950F13">
                  <w:rPr>
                    <w:lang w:val="en-US"/>
                  </w:rPr>
                  <w:t>Cluster-&gt;</w:t>
                </w:r>
              </w:p>
              <w:p w14:paraId="5ACC7CE5" w14:textId="10D4A48F" w:rsidR="006F1FF5" w:rsidRPr="00950F13" w:rsidRDefault="005243DB">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 xml:space="preserve">Region -&gt; </w:t>
                </w:r>
              </w:p>
              <w:p w14:paraId="69476F91" w14:textId="62F7E301" w:rsidR="005243DB" w:rsidRPr="00950F13" w:rsidRDefault="005243DB">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Global</w:t>
                </w:r>
              </w:p>
            </w:tc>
            <w:tc>
              <w:tcPr>
                <w:tcW w:w="0" w:type="auto"/>
                <w:noWrap/>
                <w:hideMark/>
              </w:tcPr>
              <w:p w14:paraId="748FFE97"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5326DCCB"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14F12DFE"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037E1F60"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18865EE6" w14:textId="77777777" w:rsidR="005243DB" w:rsidRPr="00950F13" w:rsidRDefault="005243DB" w:rsidP="001A5D28">
                <w:pPr>
                  <w:jc w:val="center"/>
                  <w:cnfStyle w:val="000000100000" w:firstRow="0" w:lastRow="0" w:firstColumn="0" w:lastColumn="0" w:oddVBand="0" w:evenVBand="0" w:oddHBand="1" w:evenHBand="0" w:firstRowFirstColumn="0" w:firstRowLastColumn="0" w:lastRowFirstColumn="0" w:lastRowLastColumn="0"/>
                  <w:rPr>
                    <w:lang w:val="en-US"/>
                  </w:rPr>
                </w:pPr>
              </w:p>
            </w:tc>
          </w:tr>
          <w:tr w:rsidR="005243DB" w:rsidRPr="00950F13" w14:paraId="29C420D4"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3C8C273" w14:textId="77777777" w:rsidR="005243DB" w:rsidRPr="00950F13" w:rsidRDefault="005243DB" w:rsidP="005243DB">
                <w:pPr>
                  <w:rPr>
                    <w:b w:val="0"/>
                    <w:bCs w:val="0"/>
                    <w:lang w:val="en-US"/>
                  </w:rPr>
                </w:pPr>
                <w:r w:rsidRPr="00950F13">
                  <w:rPr>
                    <w:b w:val="0"/>
                    <w:bCs w:val="0"/>
                    <w:lang w:val="en-US"/>
                  </w:rPr>
                  <w:t>BL_UMV.DimMasterServiceSet</w:t>
                </w:r>
              </w:p>
            </w:tc>
            <w:tc>
              <w:tcPr>
                <w:tcW w:w="0" w:type="auto"/>
                <w:hideMark/>
              </w:tcPr>
              <w:p w14:paraId="17D87971" w14:textId="77777777" w:rsidR="005243DB" w:rsidRPr="00950F13" w:rsidRDefault="005243DB">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L4 -&gt; L3 -&gt; L2 -&gt; L1 - Overall</w:t>
                </w:r>
              </w:p>
            </w:tc>
            <w:tc>
              <w:tcPr>
                <w:tcW w:w="0" w:type="auto"/>
                <w:noWrap/>
                <w:hideMark/>
              </w:tcPr>
              <w:p w14:paraId="66B79859"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2C5C864B"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7498BDAA"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22B11B78"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7F77960B" w14:textId="77777777" w:rsidR="005243DB" w:rsidRPr="00950F13" w:rsidRDefault="005243DB" w:rsidP="001A5D28">
                <w:pPr>
                  <w:jc w:val="cente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r>
        </w:tbl>
        <w:p w14:paraId="1E0FEC3A" w14:textId="77777777" w:rsidR="0013513D" w:rsidRPr="00950F13" w:rsidRDefault="0013513D" w:rsidP="0013513D">
          <w:pPr>
            <w:rPr>
              <w:lang w:val="en-US"/>
            </w:rPr>
          </w:pPr>
        </w:p>
        <w:p w14:paraId="5B3208A6" w14:textId="1CBA0552" w:rsidR="0085041E" w:rsidRPr="00950F13" w:rsidRDefault="0085041E" w:rsidP="0013513D">
          <w:pPr>
            <w:rPr>
              <w:lang w:val="en-US"/>
            </w:rPr>
          </w:pPr>
          <w:r w:rsidRPr="00950F13">
            <w:rPr>
              <w:b/>
              <w:bCs/>
              <w:lang w:val="en-US"/>
            </w:rPr>
            <w:t xml:space="preserve">Security Types: </w:t>
          </w:r>
          <w:r w:rsidRPr="00950F13">
            <w:rPr>
              <w:lang w:val="en-US"/>
            </w:rPr>
            <w:t>Orga – SL/PA, Client, CC, Country, Orga - MSS</w:t>
          </w:r>
        </w:p>
        <w:p w14:paraId="68AEDCA5" w14:textId="613DF399" w:rsidR="008D5A93" w:rsidRPr="00950F13" w:rsidRDefault="00420FAE" w:rsidP="0013513D">
          <w:pPr>
            <w:pStyle w:val="Heading4"/>
            <w:rPr>
              <w:lang w:val="en-US"/>
            </w:rPr>
          </w:pPr>
          <w:r w:rsidRPr="00950F13">
            <w:rPr>
              <w:lang w:val="en-US"/>
            </w:rPr>
            <w:t xml:space="preserve">RLS Dimension Selection </w:t>
          </w:r>
          <w:r w:rsidR="008D5A93" w:rsidRPr="00950F13">
            <w:rPr>
              <w:lang w:val="en-US"/>
            </w:rPr>
            <w:t>Workflow</w:t>
          </w:r>
        </w:p>
        <w:p w14:paraId="52CD0E98" w14:textId="77777777" w:rsidR="00593F2E" w:rsidRPr="00950F13" w:rsidRDefault="00945FDB" w:rsidP="00593F2E">
          <w:pPr>
            <w:keepNext/>
            <w:jc w:val="center"/>
            <w:rPr>
              <w:lang w:val="en-US"/>
            </w:rPr>
          </w:pPr>
          <w:r w:rsidRPr="00950F13">
            <w:rPr>
              <w:noProof/>
              <w:lang w:val="en-US"/>
            </w:rPr>
            <w:drawing>
              <wp:inline distT="0" distB="0" distL="0" distR="0" wp14:anchorId="37A620B6" wp14:editId="6A16ABE0">
                <wp:extent cx="5760720" cy="2731135"/>
                <wp:effectExtent l="0" t="0" r="0" b="0"/>
                <wp:docPr id="948465818"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5818" name="Picture 5" descr="A diagram of a flowchar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731135"/>
                        </a:xfrm>
                        <a:prstGeom prst="rect">
                          <a:avLst/>
                        </a:prstGeom>
                        <a:noFill/>
                        <a:ln>
                          <a:noFill/>
                        </a:ln>
                      </pic:spPr>
                    </pic:pic>
                  </a:graphicData>
                </a:graphic>
              </wp:inline>
            </w:drawing>
          </w:r>
        </w:p>
        <w:p w14:paraId="7500D131" w14:textId="33A047D5" w:rsidR="00945FDB" w:rsidRPr="00950F13" w:rsidRDefault="00593F2E" w:rsidP="00593F2E">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9</w:t>
          </w:r>
          <w:r w:rsidRPr="00950F13">
            <w:rPr>
              <w:lang w:val="en-US"/>
            </w:rPr>
            <w:fldChar w:fldCharType="end"/>
          </w:r>
          <w:r w:rsidRPr="00950F13">
            <w:rPr>
              <w:lang w:val="en-US"/>
            </w:rPr>
            <w:t xml:space="preserve"> - RLS Workflow for EMEA Workspace</w:t>
          </w:r>
        </w:p>
        <w:p w14:paraId="37E1FDA2" w14:textId="3C0187A5" w:rsidR="003D6EB4" w:rsidRPr="00950F13" w:rsidRDefault="003D6EB4" w:rsidP="003D6EB4">
          <w:pPr>
            <w:rPr>
              <w:lang w:val="en-US"/>
            </w:rPr>
          </w:pPr>
          <w:r w:rsidRPr="00950F13">
            <w:rPr>
              <w:lang w:val="en-US"/>
            </w:rPr>
            <w:t xml:space="preserve">The RLS request workflow for </w:t>
          </w:r>
          <w:r w:rsidR="00E801C0" w:rsidRPr="00950F13">
            <w:rPr>
              <w:lang w:val="en-US"/>
            </w:rPr>
            <w:t>EMEA</w:t>
          </w:r>
          <w:r w:rsidRPr="00950F13">
            <w:rPr>
              <w:lang w:val="en-US"/>
            </w:rPr>
            <w:t xml:space="preserve"> Workspace begins with the selection of a Security Type. At this stage, users are presented with two options:</w:t>
          </w:r>
        </w:p>
        <w:p w14:paraId="73CBFF6C" w14:textId="126E8B5C" w:rsidR="003D6EB4" w:rsidRPr="00950F13" w:rsidRDefault="003D6EB4" w:rsidP="003D6EB4">
          <w:pPr>
            <w:pStyle w:val="ListParagraph"/>
            <w:numPr>
              <w:ilvl w:val="0"/>
              <w:numId w:val="49"/>
            </w:numPr>
            <w:rPr>
              <w:lang w:val="en-US"/>
            </w:rPr>
          </w:pPr>
          <w:r w:rsidRPr="00950F13">
            <w:rPr>
              <w:lang w:val="en-US"/>
            </w:rPr>
            <w:t>Orga - SL/PA (Service Line / Practice Area)</w:t>
          </w:r>
        </w:p>
        <w:p w14:paraId="21189ACE" w14:textId="312383A7" w:rsidR="003D6EB4" w:rsidRPr="00950F13" w:rsidRDefault="003D6EB4" w:rsidP="003D6EB4">
          <w:pPr>
            <w:pStyle w:val="ListParagraph"/>
            <w:numPr>
              <w:ilvl w:val="0"/>
              <w:numId w:val="49"/>
            </w:numPr>
            <w:rPr>
              <w:lang w:val="en-US"/>
            </w:rPr>
          </w:pPr>
          <w:r w:rsidRPr="00950F13">
            <w:rPr>
              <w:lang w:val="en-US"/>
            </w:rPr>
            <w:t>Client</w:t>
          </w:r>
        </w:p>
        <w:p w14:paraId="1E03E733" w14:textId="42055012" w:rsidR="003D6EB4" w:rsidRPr="00950F13" w:rsidRDefault="003D6EB4" w:rsidP="003D6EB4">
          <w:pPr>
            <w:pStyle w:val="ListParagraph"/>
            <w:numPr>
              <w:ilvl w:val="0"/>
              <w:numId w:val="49"/>
            </w:numPr>
            <w:rPr>
              <w:lang w:val="en-US"/>
            </w:rPr>
          </w:pPr>
          <w:r w:rsidRPr="00950F13">
            <w:rPr>
              <w:lang w:val="en-US"/>
            </w:rPr>
            <w:t>CC</w:t>
          </w:r>
        </w:p>
        <w:p w14:paraId="2FE4D100" w14:textId="1ED67DE4" w:rsidR="003D6EB4" w:rsidRPr="00950F13" w:rsidRDefault="003D6EB4" w:rsidP="003D6EB4">
          <w:pPr>
            <w:pStyle w:val="ListParagraph"/>
            <w:numPr>
              <w:ilvl w:val="0"/>
              <w:numId w:val="49"/>
            </w:numPr>
            <w:rPr>
              <w:lang w:val="en-US"/>
            </w:rPr>
          </w:pPr>
          <w:r w:rsidRPr="00950F13">
            <w:rPr>
              <w:lang w:val="en-US"/>
            </w:rPr>
            <w:t>Orga - MSS</w:t>
          </w:r>
        </w:p>
        <w:p w14:paraId="7412CEB0" w14:textId="09C7E0F0" w:rsidR="003D6EB4" w:rsidRPr="00950F13" w:rsidRDefault="003D6EB4" w:rsidP="003D6EB4">
          <w:pPr>
            <w:pStyle w:val="ListParagraph"/>
            <w:numPr>
              <w:ilvl w:val="0"/>
              <w:numId w:val="49"/>
            </w:numPr>
            <w:rPr>
              <w:lang w:val="en-US"/>
            </w:rPr>
          </w:pPr>
          <w:r w:rsidRPr="00950F13">
            <w:rPr>
              <w:lang w:val="en-US"/>
            </w:rPr>
            <w:t>Country</w:t>
          </w:r>
        </w:p>
        <w:p w14:paraId="05B62625" w14:textId="10902AE7" w:rsidR="003D6EB4" w:rsidRPr="00950F13" w:rsidRDefault="003D6EB4" w:rsidP="003D6EB4">
          <w:pPr>
            <w:rPr>
              <w:b/>
              <w:bCs/>
              <w:lang w:val="en-US"/>
            </w:rPr>
          </w:pPr>
          <w:r w:rsidRPr="00950F13">
            <w:rPr>
              <w:lang w:val="en-US"/>
            </w:rPr>
            <w:t>Depending on the selected Security Type, the workflow follows one of the two predefined paths. Both paths consist of three steps, differing only in the second step.</w:t>
          </w:r>
        </w:p>
        <w:p w14:paraId="189B1CBF" w14:textId="35011602" w:rsidR="00DA6EA9" w:rsidRPr="00DA6EA9" w:rsidRDefault="00DA6EA9" w:rsidP="00DA6EA9">
          <w:pPr>
            <w:rPr>
              <w:lang w:val="en-US"/>
            </w:rPr>
          </w:pPr>
          <w:r w:rsidRPr="00DA6EA9">
            <w:rPr>
              <w:b/>
              <w:bCs/>
              <w:lang w:val="en-US"/>
            </w:rPr>
            <w:t xml:space="preserve">Orga </w:t>
          </w:r>
          <w:r w:rsidRPr="00950F13">
            <w:rPr>
              <w:b/>
              <w:bCs/>
              <w:lang w:val="en-US"/>
            </w:rPr>
            <w:t xml:space="preserve">– SL/PA </w:t>
          </w:r>
          <w:r w:rsidRPr="00DA6EA9">
            <w:rPr>
              <w:b/>
              <w:bCs/>
              <w:lang w:val="en-US"/>
            </w:rPr>
            <w:t>Path:</w:t>
          </w:r>
        </w:p>
        <w:p w14:paraId="11AA9891" w14:textId="6126DE52" w:rsidR="00DA6EA9" w:rsidRPr="00DA6EA9" w:rsidRDefault="00DA6EA9" w:rsidP="00DC1DAC">
          <w:pPr>
            <w:numPr>
              <w:ilvl w:val="0"/>
              <w:numId w:val="52"/>
            </w:numPr>
            <w:rPr>
              <w:lang w:val="en-US"/>
            </w:rPr>
          </w:pPr>
          <w:r w:rsidRPr="00DA6EA9">
            <w:rPr>
              <w:b/>
              <w:bCs/>
              <w:lang w:val="en-US"/>
            </w:rPr>
            <w:t>Step 1: Organization Selection.</w:t>
          </w:r>
          <w:r w:rsidRPr="00DA6EA9">
            <w:rPr>
              <w:lang w:val="en-US"/>
            </w:rPr>
            <w:t xml:space="preserve"> The user selects a level from Entity, such as Market, Cluster, or Region. Based on the selection, the relevant list is shown. For example, selecting "Cluster" displays the available clusters.</w:t>
          </w:r>
        </w:p>
        <w:p w14:paraId="58ABA999" w14:textId="38CE65DF" w:rsidR="00DA6EA9" w:rsidRPr="00DA6EA9" w:rsidRDefault="00DA6EA9" w:rsidP="00DC1DAC">
          <w:pPr>
            <w:numPr>
              <w:ilvl w:val="0"/>
              <w:numId w:val="52"/>
            </w:numPr>
            <w:rPr>
              <w:lang w:val="en-US"/>
            </w:rPr>
          </w:pPr>
          <w:r w:rsidRPr="00DA6EA9">
            <w:rPr>
              <w:b/>
              <w:bCs/>
              <w:lang w:val="en-US"/>
            </w:rPr>
            <w:t>Step 2: Service Line Selection.</w:t>
          </w:r>
          <w:r w:rsidRPr="00DA6EA9">
            <w:rPr>
              <w:lang w:val="en-US"/>
            </w:rPr>
            <w:t xml:space="preserve"> The user selects a Service Line or “Overall” from Service</w:t>
          </w:r>
          <w:r w:rsidRPr="00950F13">
            <w:rPr>
              <w:lang w:val="en-US"/>
            </w:rPr>
            <w:t xml:space="preserve"> </w:t>
          </w:r>
          <w:r w:rsidRPr="00DA6EA9">
            <w:rPr>
              <w:lang w:val="en-US"/>
            </w:rPr>
            <w:t>Line</w:t>
          </w:r>
          <w:r w:rsidRPr="00950F13">
            <w:rPr>
              <w:lang w:val="en-US"/>
            </w:rPr>
            <w:t xml:space="preserve"> tree</w:t>
          </w:r>
          <w:r w:rsidRPr="00DA6EA9">
            <w:rPr>
              <w:lang w:val="en-US"/>
            </w:rPr>
            <w:t>.</w:t>
          </w:r>
        </w:p>
        <w:p w14:paraId="4C9631E4" w14:textId="77777777" w:rsidR="00DA6EA9" w:rsidRPr="00DA6EA9" w:rsidRDefault="00DA6EA9" w:rsidP="00DA6EA9">
          <w:pPr>
            <w:rPr>
              <w:lang w:val="en-US"/>
            </w:rPr>
          </w:pPr>
          <w:r w:rsidRPr="00DA6EA9">
            <w:rPr>
              <w:b/>
              <w:bCs/>
              <w:lang w:val="en-US"/>
            </w:rPr>
            <w:t>Client Path:</w:t>
          </w:r>
        </w:p>
        <w:p w14:paraId="3904D377" w14:textId="71479513" w:rsidR="00DA6EA9" w:rsidRPr="00DA6EA9" w:rsidRDefault="00DA6EA9" w:rsidP="00DC1DAC">
          <w:pPr>
            <w:numPr>
              <w:ilvl w:val="0"/>
              <w:numId w:val="52"/>
            </w:numPr>
            <w:rPr>
              <w:lang w:val="en-US"/>
            </w:rPr>
          </w:pPr>
          <w:r w:rsidRPr="00DA6EA9">
            <w:rPr>
              <w:b/>
              <w:bCs/>
              <w:lang w:val="en-US"/>
            </w:rPr>
            <w:t>Step 1: Organization Selection.</w:t>
          </w:r>
          <w:r w:rsidRPr="00DA6EA9">
            <w:rPr>
              <w:lang w:val="en-US"/>
            </w:rPr>
            <w:t xml:space="preserve"> </w:t>
          </w:r>
          <w:r w:rsidR="00E52249" w:rsidRPr="00DA6EA9">
            <w:rPr>
              <w:lang w:val="en-US"/>
            </w:rPr>
            <w:t>The user selects a level from Entity, such as Market, Cluster, or Region. Based on the selection, the relevant list is shown. For example, selecting "Cluster" displays the available clusters.</w:t>
          </w:r>
        </w:p>
        <w:p w14:paraId="09315BB1" w14:textId="00E3FD9A" w:rsidR="00DA6EA9" w:rsidRPr="00DA6EA9" w:rsidRDefault="00DA6EA9" w:rsidP="00DC1DAC">
          <w:pPr>
            <w:numPr>
              <w:ilvl w:val="0"/>
              <w:numId w:val="52"/>
            </w:numPr>
            <w:rPr>
              <w:lang w:val="en-US"/>
            </w:rPr>
          </w:pPr>
          <w:r w:rsidRPr="00DA6EA9">
            <w:rPr>
              <w:b/>
              <w:bCs/>
              <w:lang w:val="en-US"/>
            </w:rPr>
            <w:t>Step 2: Service Line Selection.</w:t>
          </w:r>
          <w:r w:rsidRPr="00DA6EA9">
            <w:rPr>
              <w:lang w:val="en-US"/>
            </w:rPr>
            <w:t xml:space="preserve"> </w:t>
          </w:r>
          <w:r w:rsidR="00E52249" w:rsidRPr="00DA6EA9">
            <w:rPr>
              <w:lang w:val="en-US"/>
            </w:rPr>
            <w:t>The user selects a Service Line or “Overall” from Service</w:t>
          </w:r>
          <w:r w:rsidR="00E52249" w:rsidRPr="00950F13">
            <w:rPr>
              <w:lang w:val="en-US"/>
            </w:rPr>
            <w:t xml:space="preserve"> </w:t>
          </w:r>
          <w:r w:rsidR="00E52249" w:rsidRPr="00DA6EA9">
            <w:rPr>
              <w:lang w:val="en-US"/>
            </w:rPr>
            <w:t>Line</w:t>
          </w:r>
          <w:r w:rsidR="00E52249" w:rsidRPr="00950F13">
            <w:rPr>
              <w:lang w:val="en-US"/>
            </w:rPr>
            <w:t xml:space="preserve"> tree</w:t>
          </w:r>
          <w:r w:rsidR="00E52249" w:rsidRPr="00DA6EA9">
            <w:rPr>
              <w:lang w:val="en-US"/>
            </w:rPr>
            <w:t>.</w:t>
          </w:r>
        </w:p>
        <w:p w14:paraId="45975883" w14:textId="4584AA34" w:rsidR="00DA6EA9" w:rsidRPr="00DA6EA9" w:rsidRDefault="00DA6EA9" w:rsidP="00DC1DAC">
          <w:pPr>
            <w:numPr>
              <w:ilvl w:val="0"/>
              <w:numId w:val="53"/>
            </w:numPr>
            <w:rPr>
              <w:lang w:val="en-US"/>
            </w:rPr>
          </w:pPr>
          <w:r w:rsidRPr="00DA6EA9">
            <w:rPr>
              <w:b/>
              <w:bCs/>
              <w:lang w:val="en-US"/>
            </w:rPr>
            <w:t>Step 3: Client Type Selection.</w:t>
          </w:r>
          <w:r w:rsidRPr="00DA6EA9">
            <w:rPr>
              <w:lang w:val="en-US"/>
            </w:rPr>
            <w:t xml:space="preserve"> The user chooses between All Clients and Dentsu Stakeholder</w:t>
          </w:r>
          <w:r w:rsidR="00E52249" w:rsidRPr="00950F13">
            <w:rPr>
              <w:lang w:val="en-US"/>
            </w:rPr>
            <w:t>s</w:t>
          </w:r>
          <w:r w:rsidRPr="00DA6EA9">
            <w:rPr>
              <w:lang w:val="en-US"/>
            </w:rPr>
            <w:t>.</w:t>
          </w:r>
        </w:p>
        <w:p w14:paraId="5A2B70CE" w14:textId="77777777" w:rsidR="00DA6EA9" w:rsidRPr="00DA6EA9" w:rsidRDefault="00DA6EA9" w:rsidP="00DC1DAC">
          <w:pPr>
            <w:numPr>
              <w:ilvl w:val="1"/>
              <w:numId w:val="53"/>
            </w:numPr>
            <w:rPr>
              <w:lang w:val="en-US"/>
            </w:rPr>
          </w:pPr>
          <w:r w:rsidRPr="00DA6EA9">
            <w:rPr>
              <w:lang w:val="en-US"/>
            </w:rPr>
            <w:t xml:space="preserve">If </w:t>
          </w:r>
          <w:r w:rsidRPr="00DA6EA9">
            <w:rPr>
              <w:b/>
              <w:bCs/>
              <w:lang w:val="en-US"/>
            </w:rPr>
            <w:t>All Clients</w:t>
          </w:r>
          <w:r w:rsidRPr="00DA6EA9">
            <w:rPr>
              <w:lang w:val="en-US"/>
            </w:rPr>
            <w:t xml:space="preserve"> is selected, the process proceeds to the next step.</w:t>
          </w:r>
        </w:p>
        <w:p w14:paraId="4F937929" w14:textId="0D825BA5" w:rsidR="00DA6EA9" w:rsidRPr="00DA6EA9" w:rsidRDefault="00DA6EA9" w:rsidP="00DC1DAC">
          <w:pPr>
            <w:numPr>
              <w:ilvl w:val="1"/>
              <w:numId w:val="53"/>
            </w:numPr>
            <w:rPr>
              <w:lang w:val="en-US"/>
            </w:rPr>
          </w:pPr>
          <w:r w:rsidRPr="00DA6EA9">
            <w:rPr>
              <w:lang w:val="en-US"/>
            </w:rPr>
            <w:t xml:space="preserve">If </w:t>
          </w:r>
          <w:r w:rsidRPr="00DA6EA9">
            <w:rPr>
              <w:b/>
              <w:bCs/>
              <w:lang w:val="en-US"/>
            </w:rPr>
            <w:t>Dentsu Stakeholder</w:t>
          </w:r>
          <w:r w:rsidRPr="00DA6EA9">
            <w:rPr>
              <w:lang w:val="en-US"/>
            </w:rPr>
            <w:t xml:space="preserve"> is selected, the user is shown a list of stakeholders to choose from.</w:t>
          </w:r>
        </w:p>
        <w:p w14:paraId="679BEA11" w14:textId="77777777" w:rsidR="00DA6EA9" w:rsidRPr="00DA6EA9" w:rsidRDefault="00DA6EA9" w:rsidP="00DC1DAC">
          <w:pPr>
            <w:numPr>
              <w:ilvl w:val="0"/>
              <w:numId w:val="53"/>
            </w:numPr>
            <w:rPr>
              <w:lang w:val="en-US"/>
            </w:rPr>
          </w:pPr>
          <w:r w:rsidRPr="00DA6EA9">
            <w:rPr>
              <w:b/>
              <w:bCs/>
              <w:lang w:val="en-US"/>
            </w:rPr>
            <w:t>Step 4: Client Selection.</w:t>
          </w:r>
          <w:r w:rsidRPr="00DA6EA9">
            <w:rPr>
              <w:lang w:val="en-US"/>
            </w:rPr>
            <w:t xml:space="preserve"> The user selects a stakeholder from the list (if applicable).</w:t>
          </w:r>
        </w:p>
        <w:p w14:paraId="636F75A6" w14:textId="2CD0C862" w:rsidR="00DA6EA9" w:rsidRPr="00DA6EA9" w:rsidRDefault="00DA6EA9" w:rsidP="00DA6EA9">
          <w:pPr>
            <w:rPr>
              <w:lang w:val="en-US"/>
            </w:rPr>
          </w:pPr>
          <w:r w:rsidRPr="00DA6EA9">
            <w:rPr>
              <w:b/>
              <w:bCs/>
              <w:lang w:val="en-US"/>
            </w:rPr>
            <w:t xml:space="preserve">CC (Cost </w:t>
          </w:r>
          <w:r w:rsidR="00776B62" w:rsidRPr="00950F13">
            <w:rPr>
              <w:b/>
              <w:bCs/>
              <w:lang w:val="en-US"/>
            </w:rPr>
            <w:t>Centre</w:t>
          </w:r>
          <w:r w:rsidRPr="00DA6EA9">
            <w:rPr>
              <w:b/>
              <w:bCs/>
              <w:lang w:val="en-US"/>
            </w:rPr>
            <w:t>) Path:</w:t>
          </w:r>
        </w:p>
        <w:p w14:paraId="46015B96" w14:textId="0BA26D6F" w:rsidR="00DA6EA9" w:rsidRPr="00DA6EA9" w:rsidRDefault="00DA6EA9" w:rsidP="00DC1DAC">
          <w:pPr>
            <w:numPr>
              <w:ilvl w:val="0"/>
              <w:numId w:val="54"/>
            </w:numPr>
            <w:rPr>
              <w:lang w:val="en-US"/>
            </w:rPr>
          </w:pPr>
          <w:r w:rsidRPr="00DA6EA9">
            <w:rPr>
              <w:b/>
              <w:bCs/>
              <w:lang w:val="en-US"/>
            </w:rPr>
            <w:t>Step 1: Organization Selection.</w:t>
          </w:r>
          <w:r w:rsidR="00E52249" w:rsidRPr="00950F13">
            <w:rPr>
              <w:lang w:val="en-US"/>
            </w:rPr>
            <w:t xml:space="preserve"> </w:t>
          </w:r>
          <w:r w:rsidR="00E52249" w:rsidRPr="00DA6EA9">
            <w:rPr>
              <w:lang w:val="en-US"/>
            </w:rPr>
            <w:t>The user selects a level from Entity, such as Market, Cluster, or Region. Based on the selection, the relevant list is shown. For example, selecting "Cluster" displays the available clusters.</w:t>
          </w:r>
        </w:p>
        <w:p w14:paraId="3D23741E" w14:textId="1E429BF4" w:rsidR="00DA6EA9" w:rsidRPr="00DA6EA9" w:rsidRDefault="00DA6EA9" w:rsidP="00DC1DAC">
          <w:pPr>
            <w:numPr>
              <w:ilvl w:val="0"/>
              <w:numId w:val="52"/>
            </w:numPr>
            <w:rPr>
              <w:lang w:val="en-US"/>
            </w:rPr>
          </w:pPr>
          <w:r w:rsidRPr="00DA6EA9">
            <w:rPr>
              <w:b/>
              <w:bCs/>
              <w:lang w:val="en-US"/>
            </w:rPr>
            <w:t>Step 2: Service Line Selection.</w:t>
          </w:r>
          <w:r w:rsidRPr="00DA6EA9">
            <w:rPr>
              <w:lang w:val="en-US"/>
            </w:rPr>
            <w:t xml:space="preserve"> </w:t>
          </w:r>
          <w:r w:rsidR="00E52249" w:rsidRPr="00DA6EA9">
            <w:rPr>
              <w:lang w:val="en-US"/>
            </w:rPr>
            <w:t>The user selects a Service Line or “Overall” from Service</w:t>
          </w:r>
          <w:r w:rsidR="00E52249" w:rsidRPr="00950F13">
            <w:rPr>
              <w:lang w:val="en-US"/>
            </w:rPr>
            <w:t xml:space="preserve"> </w:t>
          </w:r>
          <w:r w:rsidR="00E52249" w:rsidRPr="00DA6EA9">
            <w:rPr>
              <w:lang w:val="en-US"/>
            </w:rPr>
            <w:t>Line</w:t>
          </w:r>
          <w:r w:rsidR="00E52249" w:rsidRPr="00950F13">
            <w:rPr>
              <w:lang w:val="en-US"/>
            </w:rPr>
            <w:t xml:space="preserve"> tree</w:t>
          </w:r>
          <w:r w:rsidR="00E52249" w:rsidRPr="00DA6EA9">
            <w:rPr>
              <w:lang w:val="en-US"/>
            </w:rPr>
            <w:t>.</w:t>
          </w:r>
        </w:p>
        <w:p w14:paraId="142A6896" w14:textId="250CE266" w:rsidR="00DA6EA9" w:rsidRPr="00DA6EA9" w:rsidRDefault="00DA6EA9" w:rsidP="00DC1DAC">
          <w:pPr>
            <w:numPr>
              <w:ilvl w:val="0"/>
              <w:numId w:val="54"/>
            </w:numPr>
            <w:rPr>
              <w:lang w:val="en-US"/>
            </w:rPr>
          </w:pPr>
          <w:r w:rsidRPr="00DA6EA9">
            <w:rPr>
              <w:b/>
              <w:bCs/>
              <w:lang w:val="en-US"/>
            </w:rPr>
            <w:t>Step 3: Cost Center Selection.</w:t>
          </w:r>
          <w:r w:rsidRPr="00DA6EA9">
            <w:rPr>
              <w:lang w:val="en-US"/>
            </w:rPr>
            <w:t xml:space="preserve"> The user selects a Cost Center from </w:t>
          </w:r>
          <w:r w:rsidR="00D55D9B" w:rsidRPr="00950F13">
            <w:rPr>
              <w:lang w:val="en-US"/>
            </w:rPr>
            <w:t>the tree.</w:t>
          </w:r>
          <w:r w:rsidR="0000345E" w:rsidRPr="00950F13">
            <w:rPr>
              <w:lang w:val="en-US"/>
            </w:rPr>
            <w:t xml:space="preserve"> The content of the tree changes based on the previous selection of </w:t>
          </w:r>
          <w:r w:rsidR="00BE1C75" w:rsidRPr="00950F13">
            <w:rPr>
              <w:lang w:val="en-US"/>
            </w:rPr>
            <w:t>Organization</w:t>
          </w:r>
          <w:r w:rsidR="0000345E" w:rsidRPr="00950F13">
            <w:rPr>
              <w:lang w:val="en-US"/>
            </w:rPr>
            <w:t xml:space="preserve">. For </w:t>
          </w:r>
          <w:r w:rsidR="00C73331" w:rsidRPr="00950F13">
            <w:rPr>
              <w:lang w:val="en-US"/>
            </w:rPr>
            <w:t xml:space="preserve">Levels upper than Legal Entity in </w:t>
          </w:r>
          <w:r w:rsidR="00BE1C75" w:rsidRPr="00950F13">
            <w:rPr>
              <w:lang w:val="en-US"/>
            </w:rPr>
            <w:t>Organization</w:t>
          </w:r>
          <w:r w:rsidR="00C73331" w:rsidRPr="00950F13">
            <w:rPr>
              <w:lang w:val="en-US"/>
            </w:rPr>
            <w:t xml:space="preserve"> selection, only BPC Rollups will be shown. </w:t>
          </w:r>
          <w:r w:rsidR="00A13E83" w:rsidRPr="00950F13">
            <w:rPr>
              <w:lang w:val="en-US"/>
            </w:rPr>
            <w:t xml:space="preserve">Single Cost Center and Business Unit elements are only available on Legal Entity level because they are legal entity specific. </w:t>
          </w:r>
        </w:p>
        <w:p w14:paraId="39FAF31F" w14:textId="77777777" w:rsidR="00DA6EA9" w:rsidRPr="00DA6EA9" w:rsidRDefault="00DA6EA9" w:rsidP="00DA6EA9">
          <w:pPr>
            <w:rPr>
              <w:lang w:val="en-US"/>
            </w:rPr>
          </w:pPr>
          <w:r w:rsidRPr="00DA6EA9">
            <w:rPr>
              <w:b/>
              <w:bCs/>
              <w:lang w:val="en-US"/>
            </w:rPr>
            <w:t>MSS Path:</w:t>
          </w:r>
        </w:p>
        <w:p w14:paraId="6B4DC1AD" w14:textId="02CE2AEE" w:rsidR="00DA6EA9" w:rsidRPr="00DA6EA9" w:rsidRDefault="00DA6EA9" w:rsidP="00067CFB">
          <w:pPr>
            <w:numPr>
              <w:ilvl w:val="0"/>
              <w:numId w:val="54"/>
            </w:numPr>
            <w:rPr>
              <w:lang w:val="en-US"/>
            </w:rPr>
          </w:pPr>
          <w:r w:rsidRPr="00DA6EA9">
            <w:rPr>
              <w:b/>
              <w:bCs/>
              <w:lang w:val="en-US"/>
            </w:rPr>
            <w:t>Step 1: Organization Selection.</w:t>
          </w:r>
          <w:r w:rsidRPr="00DA6EA9">
            <w:rPr>
              <w:lang w:val="en-US"/>
            </w:rPr>
            <w:t xml:space="preserve"> </w:t>
          </w:r>
          <w:r w:rsidR="00067CFB" w:rsidRPr="00DA6EA9">
            <w:rPr>
              <w:lang w:val="en-US"/>
            </w:rPr>
            <w:t>The user selects a level from Entity, such as Market, Cluster, or Region. Based on the selection, the relevant list is shown. For example, selecting "Cluster" displays the available clusters.</w:t>
          </w:r>
        </w:p>
        <w:p w14:paraId="210C0CC0" w14:textId="38B82A3D" w:rsidR="00DA6EA9" w:rsidRPr="00DA6EA9" w:rsidRDefault="00DA6EA9" w:rsidP="00DC1DAC">
          <w:pPr>
            <w:numPr>
              <w:ilvl w:val="0"/>
              <w:numId w:val="55"/>
            </w:numPr>
            <w:rPr>
              <w:lang w:val="en-US"/>
            </w:rPr>
          </w:pPr>
          <w:r w:rsidRPr="00DA6EA9">
            <w:rPr>
              <w:b/>
              <w:bCs/>
              <w:lang w:val="en-US"/>
            </w:rPr>
            <w:t>Step 2: MSS Selection.</w:t>
          </w:r>
          <w:r w:rsidRPr="00DA6EA9">
            <w:rPr>
              <w:lang w:val="en-US"/>
            </w:rPr>
            <w:t xml:space="preserve"> The user navigates the hierarchy in </w:t>
          </w:r>
          <w:r w:rsidR="00067CFB" w:rsidRPr="00950F13">
            <w:rPr>
              <w:lang w:val="en-US"/>
            </w:rPr>
            <w:t>MSS</w:t>
          </w:r>
          <w:r w:rsidRPr="00DA6EA9">
            <w:rPr>
              <w:lang w:val="en-US"/>
            </w:rPr>
            <w:t xml:space="preserve"> (L1 to L4) and selects an MSS value.</w:t>
          </w:r>
        </w:p>
        <w:p w14:paraId="6651E1D0" w14:textId="77777777" w:rsidR="00DA6EA9" w:rsidRPr="00DA6EA9" w:rsidRDefault="00DA6EA9" w:rsidP="00DA6EA9">
          <w:pPr>
            <w:rPr>
              <w:lang w:val="en-US"/>
            </w:rPr>
          </w:pPr>
          <w:r w:rsidRPr="00DA6EA9">
            <w:rPr>
              <w:b/>
              <w:bCs/>
              <w:lang w:val="en-US"/>
            </w:rPr>
            <w:t>Country Path:</w:t>
          </w:r>
        </w:p>
        <w:p w14:paraId="6E50CE03" w14:textId="528B7573" w:rsidR="00DA6EA9" w:rsidRPr="00DA6EA9" w:rsidRDefault="00DA6EA9" w:rsidP="00DC1DAC">
          <w:pPr>
            <w:numPr>
              <w:ilvl w:val="0"/>
              <w:numId w:val="56"/>
            </w:numPr>
            <w:rPr>
              <w:lang w:val="en-US"/>
            </w:rPr>
          </w:pPr>
          <w:r w:rsidRPr="00DA6EA9">
            <w:rPr>
              <w:b/>
              <w:bCs/>
              <w:lang w:val="en-US"/>
            </w:rPr>
            <w:t>Step 1: Country Selection.</w:t>
          </w:r>
          <w:r w:rsidRPr="00DA6EA9">
            <w:rPr>
              <w:lang w:val="en-US"/>
            </w:rPr>
            <w:t xml:space="preserve"> The user selects a level from </w:t>
          </w:r>
          <w:r w:rsidR="00067CFB" w:rsidRPr="00950F13">
            <w:rPr>
              <w:lang w:val="en-US"/>
            </w:rPr>
            <w:t>Geo Hierarchy</w:t>
          </w:r>
          <w:r w:rsidRPr="00DA6EA9">
            <w:rPr>
              <w:lang w:val="en-US"/>
            </w:rPr>
            <w:t>, such as Country, Cluster, or Region.</w:t>
          </w:r>
        </w:p>
        <w:p w14:paraId="18CB964D" w14:textId="6E3AEE62" w:rsidR="001E0B5B" w:rsidRPr="001E0B5B" w:rsidRDefault="00DA6EA9" w:rsidP="00DA6EA9">
          <w:pPr>
            <w:numPr>
              <w:ilvl w:val="0"/>
              <w:numId w:val="56"/>
            </w:numPr>
            <w:rPr>
              <w:lang w:val="en-US"/>
            </w:rPr>
          </w:pPr>
          <w:r w:rsidRPr="00DA6EA9">
            <w:rPr>
              <w:b/>
              <w:bCs/>
              <w:lang w:val="en-US"/>
            </w:rPr>
            <w:t>Step 2: Service Line Selection.</w:t>
          </w:r>
          <w:r w:rsidRPr="00DA6EA9">
            <w:rPr>
              <w:lang w:val="en-US"/>
            </w:rPr>
            <w:t xml:space="preserve"> </w:t>
          </w:r>
          <w:r w:rsidR="004D2E0B" w:rsidRPr="00DA6EA9">
            <w:rPr>
              <w:lang w:val="en-US"/>
            </w:rPr>
            <w:t>The user selects a Service Line or “Overall” from Service</w:t>
          </w:r>
          <w:r w:rsidR="004D2E0B" w:rsidRPr="00950F13">
            <w:rPr>
              <w:lang w:val="en-US"/>
            </w:rPr>
            <w:t xml:space="preserve"> </w:t>
          </w:r>
          <w:r w:rsidR="004D2E0B" w:rsidRPr="00DA6EA9">
            <w:rPr>
              <w:lang w:val="en-US"/>
            </w:rPr>
            <w:t>Line</w:t>
          </w:r>
          <w:r w:rsidR="004D2E0B" w:rsidRPr="00950F13">
            <w:rPr>
              <w:lang w:val="en-US"/>
            </w:rPr>
            <w:t xml:space="preserve"> tree</w:t>
          </w:r>
          <w:r w:rsidRPr="00DA6EA9">
            <w:rPr>
              <w:lang w:val="en-US"/>
            </w:rPr>
            <w:t>.</w:t>
          </w:r>
        </w:p>
        <w:p w14:paraId="005A9952" w14:textId="77777777" w:rsidR="00235469" w:rsidRPr="00950F13" w:rsidRDefault="00235469" w:rsidP="00235469">
          <w:pPr>
            <w:rPr>
              <w:lang w:val="en-US"/>
            </w:rPr>
          </w:pPr>
        </w:p>
        <w:p w14:paraId="7DE7FDF4" w14:textId="20286644" w:rsidR="009B6538" w:rsidRPr="00950F13" w:rsidRDefault="009B6538" w:rsidP="00D80220">
          <w:pPr>
            <w:pStyle w:val="Heading3"/>
            <w:rPr>
              <w:lang w:val="en-US"/>
            </w:rPr>
          </w:pPr>
          <w:bookmarkStart w:id="37" w:name="_Toc205297792"/>
          <w:r w:rsidRPr="00950F13">
            <w:rPr>
              <w:lang w:val="en-US"/>
            </w:rPr>
            <w:t>Requirements of AMER</w:t>
          </w:r>
          <w:bookmarkEnd w:id="37"/>
        </w:p>
        <w:p w14:paraId="3E58EEA8" w14:textId="3FA50D67" w:rsidR="001A5D28" w:rsidRPr="00950F13" w:rsidRDefault="00B92307" w:rsidP="001A5D28">
          <w:pPr>
            <w:rPr>
              <w:lang w:val="en-US"/>
            </w:rPr>
          </w:pPr>
          <w:r w:rsidRPr="00950F13">
            <w:rPr>
              <w:lang w:val="en-US"/>
            </w:rPr>
            <w:t xml:space="preserve">Based on the meeting titled </w:t>
          </w:r>
          <w:r w:rsidRPr="00950F13">
            <w:rPr>
              <w:b/>
              <w:bCs/>
              <w:lang w:val="en-US"/>
            </w:rPr>
            <w:t>“</w:t>
          </w:r>
          <w:r w:rsidR="00CD1A8B" w:rsidRPr="00950F13">
            <w:rPr>
              <w:b/>
              <w:bCs/>
              <w:lang w:val="en-US"/>
            </w:rPr>
            <w:t>Sakura 2.0 - AMER implementation</w:t>
          </w:r>
          <w:r w:rsidRPr="00950F13">
            <w:rPr>
              <w:b/>
              <w:bCs/>
              <w:lang w:val="en-US"/>
            </w:rPr>
            <w:t>”</w:t>
          </w:r>
          <w:r w:rsidRPr="00950F13">
            <w:rPr>
              <w:lang w:val="en-US"/>
            </w:rPr>
            <w:t xml:space="preserve"> held on </w:t>
          </w:r>
          <w:r w:rsidRPr="00950F13">
            <w:rPr>
              <w:b/>
              <w:bCs/>
              <w:lang w:val="en-US"/>
            </w:rPr>
            <w:t>2</w:t>
          </w:r>
          <w:r w:rsidR="003D72C3" w:rsidRPr="00950F13">
            <w:rPr>
              <w:b/>
              <w:bCs/>
              <w:lang w:val="en-US"/>
            </w:rPr>
            <w:t>8</w:t>
          </w:r>
          <w:r w:rsidRPr="00950F13">
            <w:rPr>
              <w:b/>
              <w:bCs/>
              <w:lang w:val="en-US"/>
            </w:rPr>
            <w:t>.07.2025 at 1</w:t>
          </w:r>
          <w:r w:rsidR="003D72C3" w:rsidRPr="00950F13">
            <w:rPr>
              <w:b/>
              <w:bCs/>
              <w:lang w:val="en-US"/>
            </w:rPr>
            <w:t>4</w:t>
          </w:r>
          <w:r w:rsidRPr="00950F13">
            <w:rPr>
              <w:b/>
              <w:bCs/>
              <w:lang w:val="en-US"/>
            </w:rPr>
            <w:t>:00 CET</w:t>
          </w:r>
          <w:r w:rsidRPr="00950F13">
            <w:rPr>
              <w:lang w:val="en-US"/>
            </w:rPr>
            <w:t xml:space="preserve">, the finalized Security Dimensions for the </w:t>
          </w:r>
          <w:r w:rsidR="003D72C3" w:rsidRPr="00950F13">
            <w:rPr>
              <w:b/>
              <w:bCs/>
              <w:lang w:val="en-US"/>
            </w:rPr>
            <w:t>AMER</w:t>
          </w:r>
          <w:r w:rsidRPr="00950F13">
            <w:rPr>
              <w:b/>
              <w:bCs/>
              <w:lang w:val="en-US"/>
            </w:rPr>
            <w:t xml:space="preserve"> Workspace</w:t>
          </w:r>
          <w:r w:rsidRPr="00950F13">
            <w:rPr>
              <w:lang w:val="en-US"/>
            </w:rPr>
            <w:t xml:space="preserve"> are as follows:</w:t>
          </w:r>
        </w:p>
        <w:p w14:paraId="73FE767E" w14:textId="77777777" w:rsidR="008D5A93" w:rsidRPr="00950F13" w:rsidRDefault="008D5A93" w:rsidP="001A5D28">
          <w:pPr>
            <w:pStyle w:val="Heading4"/>
            <w:rPr>
              <w:lang w:val="en-US"/>
            </w:rPr>
          </w:pPr>
          <w:r w:rsidRPr="00950F13">
            <w:rPr>
              <w:lang w:val="en-US"/>
            </w:rPr>
            <w:t>Security Dimensions</w:t>
          </w:r>
        </w:p>
        <w:tbl>
          <w:tblPr>
            <w:tblStyle w:val="ListTable3"/>
            <w:tblW w:w="0" w:type="auto"/>
            <w:tblLook w:val="04A0" w:firstRow="1" w:lastRow="0" w:firstColumn="1" w:lastColumn="0" w:noHBand="0" w:noVBand="1"/>
          </w:tblPr>
          <w:tblGrid>
            <w:gridCol w:w="2508"/>
            <w:gridCol w:w="4253"/>
            <w:gridCol w:w="656"/>
            <w:gridCol w:w="746"/>
            <w:gridCol w:w="449"/>
            <w:gridCol w:w="450"/>
          </w:tblGrid>
          <w:tr w:rsidR="001A5D28" w:rsidRPr="00950F13" w14:paraId="7DE3F681" w14:textId="77777777" w:rsidTr="001A5D28">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hideMark/>
              </w:tcPr>
              <w:p w14:paraId="2FEEFB7A" w14:textId="77777777" w:rsidR="001A5D28" w:rsidRPr="00950F13" w:rsidRDefault="001A5D28" w:rsidP="001A5D28">
                <w:pPr>
                  <w:rPr>
                    <w:lang w:val="en-US"/>
                  </w:rPr>
                </w:pPr>
                <w:r w:rsidRPr="00950F13">
                  <w:rPr>
                    <w:lang w:val="en-US"/>
                  </w:rPr>
                  <w:t>Dimension</w:t>
                </w:r>
              </w:p>
            </w:tc>
            <w:tc>
              <w:tcPr>
                <w:tcW w:w="0" w:type="auto"/>
                <w:hideMark/>
              </w:tcPr>
              <w:p w14:paraId="7E32380E" w14:textId="77777777" w:rsidR="001A5D28" w:rsidRPr="00950F13" w:rsidRDefault="001A5D28">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Dimension Attributes</w:t>
                </w:r>
              </w:p>
            </w:tc>
            <w:tc>
              <w:tcPr>
                <w:tcW w:w="0" w:type="auto"/>
                <w:noWrap/>
                <w:hideMark/>
              </w:tcPr>
              <w:p w14:paraId="679D6EE3" w14:textId="77777777" w:rsidR="001A5D28" w:rsidRPr="00950F13" w:rsidRDefault="001A5D28" w:rsidP="001A5D28">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Orga</w:t>
                </w:r>
              </w:p>
            </w:tc>
            <w:tc>
              <w:tcPr>
                <w:tcW w:w="0" w:type="auto"/>
                <w:noWrap/>
                <w:hideMark/>
              </w:tcPr>
              <w:p w14:paraId="1DB3F9C5" w14:textId="77777777" w:rsidR="001A5D28" w:rsidRPr="00950F13" w:rsidRDefault="001A5D28" w:rsidP="001A5D28">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Client</w:t>
                </w:r>
              </w:p>
            </w:tc>
            <w:tc>
              <w:tcPr>
                <w:tcW w:w="0" w:type="auto"/>
                <w:noWrap/>
                <w:hideMark/>
              </w:tcPr>
              <w:p w14:paraId="1C81C559" w14:textId="77777777" w:rsidR="001A5D28" w:rsidRPr="00950F13" w:rsidRDefault="001A5D28" w:rsidP="001A5D28">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CC</w:t>
                </w:r>
              </w:p>
            </w:tc>
            <w:tc>
              <w:tcPr>
                <w:tcW w:w="0" w:type="auto"/>
                <w:noWrap/>
                <w:hideMark/>
              </w:tcPr>
              <w:p w14:paraId="397CA573" w14:textId="77777777" w:rsidR="001A5D28" w:rsidRPr="00950F13" w:rsidRDefault="001A5D28" w:rsidP="001A5D28">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PC</w:t>
                </w:r>
              </w:p>
            </w:tc>
          </w:tr>
          <w:tr w:rsidR="001A5D28" w:rsidRPr="00950F13" w14:paraId="6D89E2F3" w14:textId="77777777" w:rsidTr="001A5D2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2D74A8E0" w14:textId="77777777" w:rsidR="001A5D28" w:rsidRPr="00950F13" w:rsidRDefault="001A5D28" w:rsidP="001A5D28">
                <w:pPr>
                  <w:rPr>
                    <w:b w:val="0"/>
                    <w:bCs w:val="0"/>
                    <w:lang w:val="en-US"/>
                  </w:rPr>
                </w:pPr>
                <w:r w:rsidRPr="00950F13">
                  <w:rPr>
                    <w:b w:val="0"/>
                    <w:bCs w:val="0"/>
                    <w:lang w:val="en-US"/>
                  </w:rPr>
                  <w:t>BL_UMV.DimEntity</w:t>
                </w:r>
              </w:p>
            </w:tc>
            <w:tc>
              <w:tcPr>
                <w:tcW w:w="0" w:type="auto"/>
                <w:hideMark/>
              </w:tcPr>
              <w:p w14:paraId="6F7F7682" w14:textId="77777777" w:rsidR="001A5D28" w:rsidRPr="00950F13" w:rsidRDefault="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Legal Entity -&gt; BPC Entity-&gt; Market -&gt; Cluster -&gt; Region -&gt;Global</w:t>
                </w:r>
              </w:p>
            </w:tc>
            <w:tc>
              <w:tcPr>
                <w:tcW w:w="0" w:type="auto"/>
                <w:noWrap/>
                <w:hideMark/>
              </w:tcPr>
              <w:p w14:paraId="07F250F7"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7618D165"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3125FC57"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194E57C5"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r>
          <w:tr w:rsidR="001A5D28" w:rsidRPr="00950F13" w14:paraId="4A7CE20F"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D481EE" w14:textId="77777777" w:rsidR="001A5D28" w:rsidRPr="00950F13" w:rsidRDefault="001A5D28" w:rsidP="001A5D28">
                <w:pPr>
                  <w:rPr>
                    <w:b w:val="0"/>
                    <w:bCs w:val="0"/>
                    <w:lang w:val="en-US"/>
                  </w:rPr>
                </w:pPr>
                <w:r w:rsidRPr="00950F13">
                  <w:rPr>
                    <w:b w:val="0"/>
                    <w:bCs w:val="0"/>
                    <w:lang w:val="en-US"/>
                  </w:rPr>
                  <w:t>BL_UMV.DimServiceLine</w:t>
                </w:r>
              </w:p>
            </w:tc>
            <w:tc>
              <w:tcPr>
                <w:tcW w:w="0" w:type="auto"/>
                <w:hideMark/>
              </w:tcPr>
              <w:p w14:paraId="3C8978D4" w14:textId="77777777" w:rsidR="001A5D28" w:rsidRPr="00950F13" w:rsidRDefault="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Service Line -&gt; Overall</w:t>
                </w:r>
              </w:p>
            </w:tc>
            <w:tc>
              <w:tcPr>
                <w:tcW w:w="0" w:type="auto"/>
                <w:noWrap/>
                <w:hideMark/>
              </w:tcPr>
              <w:p w14:paraId="00ED300A"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2658AD00"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32F1A9C6"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c>
              <w:tcPr>
                <w:tcW w:w="0" w:type="auto"/>
                <w:noWrap/>
                <w:hideMark/>
              </w:tcPr>
              <w:p w14:paraId="7C0AEEED"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r>
          <w:tr w:rsidR="001A5D28" w:rsidRPr="00950F13" w14:paraId="29762461" w14:textId="77777777" w:rsidTr="001A5D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F94785" w14:textId="77777777" w:rsidR="001A5D28" w:rsidRPr="00950F13" w:rsidRDefault="001A5D28" w:rsidP="001A5D28">
                <w:pPr>
                  <w:rPr>
                    <w:b w:val="0"/>
                    <w:bCs w:val="0"/>
                    <w:lang w:val="en-US"/>
                  </w:rPr>
                </w:pPr>
                <w:r w:rsidRPr="00950F13">
                  <w:rPr>
                    <w:b w:val="0"/>
                    <w:bCs w:val="0"/>
                    <w:lang w:val="en-US"/>
                  </w:rPr>
                  <w:t>BL_UMV.DimClient</w:t>
                </w:r>
              </w:p>
            </w:tc>
            <w:tc>
              <w:tcPr>
                <w:tcW w:w="0" w:type="auto"/>
                <w:hideMark/>
              </w:tcPr>
              <w:p w14:paraId="7D398CA2" w14:textId="77777777" w:rsidR="001A5D28" w:rsidRPr="00950F13" w:rsidRDefault="001A5D28">
                <w:pP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23D52275" w14:textId="470B2CA0"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4297A2DE"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4E4FF99C"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6D27C324"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r>
          <w:tr w:rsidR="001A5D28" w:rsidRPr="00950F13" w14:paraId="60B4DCD7" w14:textId="77777777" w:rsidTr="001A5D28">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45E7116" w14:textId="77777777" w:rsidR="001A5D28" w:rsidRPr="00950F13" w:rsidRDefault="001A5D28" w:rsidP="001A5D28">
                <w:pPr>
                  <w:rPr>
                    <w:b w:val="0"/>
                    <w:bCs w:val="0"/>
                    <w:lang w:val="en-US"/>
                  </w:rPr>
                </w:pPr>
                <w:r w:rsidRPr="00950F13">
                  <w:rPr>
                    <w:b w:val="0"/>
                    <w:bCs w:val="0"/>
                    <w:lang w:val="en-US"/>
                  </w:rPr>
                  <w:t>BL_UMV.DimProfitCenter</w:t>
                </w:r>
              </w:p>
            </w:tc>
            <w:tc>
              <w:tcPr>
                <w:tcW w:w="0" w:type="auto"/>
                <w:hideMark/>
              </w:tcPr>
              <w:p w14:paraId="26251649" w14:textId="77777777" w:rsidR="001A5D28" w:rsidRPr="00950F13" w:rsidRDefault="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Profit Center -&gt; Brand - All</w:t>
                </w:r>
              </w:p>
            </w:tc>
            <w:tc>
              <w:tcPr>
                <w:tcW w:w="0" w:type="auto"/>
                <w:noWrap/>
                <w:hideMark/>
              </w:tcPr>
              <w:p w14:paraId="77D4B852" w14:textId="77777777" w:rsidR="001A5D28" w:rsidRPr="00950F13" w:rsidRDefault="001A5D28">
                <w:pP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36B01EC5"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1D994482"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p>
            </w:tc>
            <w:tc>
              <w:tcPr>
                <w:tcW w:w="0" w:type="auto"/>
                <w:noWrap/>
                <w:hideMark/>
              </w:tcPr>
              <w:p w14:paraId="1BE5FA02" w14:textId="77777777" w:rsidR="001A5D28" w:rsidRPr="00950F13" w:rsidRDefault="001A5D28" w:rsidP="001A5D2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x</w:t>
                </w:r>
              </w:p>
            </w:tc>
          </w:tr>
          <w:tr w:rsidR="001A5D28" w:rsidRPr="00950F13" w14:paraId="29C7DB33" w14:textId="77777777" w:rsidTr="001A5D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15891433" w14:textId="77777777" w:rsidR="001A5D28" w:rsidRPr="00950F13" w:rsidRDefault="001A5D28" w:rsidP="001A5D28">
                <w:pPr>
                  <w:rPr>
                    <w:b w:val="0"/>
                    <w:bCs w:val="0"/>
                    <w:lang w:val="en-US"/>
                  </w:rPr>
                </w:pPr>
                <w:r w:rsidRPr="00950F13">
                  <w:rPr>
                    <w:b w:val="0"/>
                    <w:bCs w:val="0"/>
                    <w:lang w:val="en-US"/>
                  </w:rPr>
                  <w:t>BL_UMV.DimCostCenter</w:t>
                </w:r>
              </w:p>
            </w:tc>
            <w:tc>
              <w:tcPr>
                <w:tcW w:w="0" w:type="auto"/>
                <w:hideMark/>
              </w:tcPr>
              <w:p w14:paraId="46D8B82D" w14:textId="77777777" w:rsidR="001A5D28" w:rsidRPr="00950F13" w:rsidRDefault="001A5D28">
                <w:pP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031E736A" w14:textId="12BBD35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423E4D8C"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p>
            </w:tc>
            <w:tc>
              <w:tcPr>
                <w:tcW w:w="0" w:type="auto"/>
                <w:noWrap/>
                <w:hideMark/>
              </w:tcPr>
              <w:p w14:paraId="6B31DBDC"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x</w:t>
                </w:r>
              </w:p>
            </w:tc>
            <w:tc>
              <w:tcPr>
                <w:tcW w:w="0" w:type="auto"/>
                <w:noWrap/>
                <w:hideMark/>
              </w:tcPr>
              <w:p w14:paraId="72CC7C42" w14:textId="77777777" w:rsidR="001A5D28" w:rsidRPr="00950F13" w:rsidRDefault="001A5D28" w:rsidP="001A5D28">
                <w:pPr>
                  <w:cnfStyle w:val="000000100000" w:firstRow="0" w:lastRow="0" w:firstColumn="0" w:lastColumn="0" w:oddVBand="0" w:evenVBand="0" w:oddHBand="1" w:evenHBand="0" w:firstRowFirstColumn="0" w:firstRowLastColumn="0" w:lastRowFirstColumn="0" w:lastRowLastColumn="0"/>
                  <w:rPr>
                    <w:lang w:val="en-US"/>
                  </w:rPr>
                </w:pPr>
              </w:p>
            </w:tc>
          </w:tr>
        </w:tbl>
        <w:p w14:paraId="1ACF6D0A" w14:textId="77777777" w:rsidR="001A5D28" w:rsidRPr="00950F13" w:rsidRDefault="001A5D28" w:rsidP="001A5D28">
          <w:pPr>
            <w:rPr>
              <w:lang w:val="en-US"/>
            </w:rPr>
          </w:pPr>
        </w:p>
        <w:p w14:paraId="7FA4E552" w14:textId="18318E15" w:rsidR="008D5A93" w:rsidRPr="00950F13" w:rsidRDefault="00205D36" w:rsidP="001A5D28">
          <w:pPr>
            <w:pStyle w:val="Heading4"/>
            <w:rPr>
              <w:lang w:val="en-US"/>
            </w:rPr>
          </w:pPr>
          <w:r w:rsidRPr="00950F13">
            <w:rPr>
              <w:lang w:val="en-US"/>
            </w:rPr>
            <w:t xml:space="preserve">RLS Dimension Selection </w:t>
          </w:r>
          <w:r w:rsidR="008D5A93" w:rsidRPr="00950F13">
            <w:rPr>
              <w:lang w:val="en-US"/>
            </w:rPr>
            <w:t>Workflow</w:t>
          </w:r>
        </w:p>
        <w:p w14:paraId="7CAB37D2" w14:textId="77777777" w:rsidR="00593F2E" w:rsidRPr="00950F13" w:rsidRDefault="00593F2E" w:rsidP="00593F2E">
          <w:pPr>
            <w:keepNext/>
            <w:jc w:val="center"/>
            <w:rPr>
              <w:lang w:val="en-US"/>
            </w:rPr>
          </w:pPr>
          <w:r w:rsidRPr="00950F13">
            <w:rPr>
              <w:noProof/>
              <w:lang w:val="en-US"/>
            </w:rPr>
            <w:drawing>
              <wp:inline distT="0" distB="0" distL="0" distR="0" wp14:anchorId="0B59586D" wp14:editId="3C703FCF">
                <wp:extent cx="5760720" cy="2230755"/>
                <wp:effectExtent l="0" t="0" r="0" b="0"/>
                <wp:docPr id="138991397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3978" name="Picture 6" descr="A diagram of a dia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230755"/>
                        </a:xfrm>
                        <a:prstGeom prst="rect">
                          <a:avLst/>
                        </a:prstGeom>
                        <a:noFill/>
                        <a:ln>
                          <a:noFill/>
                        </a:ln>
                      </pic:spPr>
                    </pic:pic>
                  </a:graphicData>
                </a:graphic>
              </wp:inline>
            </w:drawing>
          </w:r>
        </w:p>
        <w:p w14:paraId="23721184" w14:textId="2E32580D" w:rsidR="00945FDB" w:rsidRPr="00950F13" w:rsidRDefault="00593F2E" w:rsidP="00593F2E">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10</w:t>
          </w:r>
          <w:r w:rsidRPr="00950F13">
            <w:rPr>
              <w:lang w:val="en-US"/>
            </w:rPr>
            <w:fldChar w:fldCharType="end"/>
          </w:r>
          <w:r w:rsidRPr="00950F13">
            <w:rPr>
              <w:lang w:val="en-US"/>
            </w:rPr>
            <w:t xml:space="preserve"> - RLS Workflow for AMER Workspace</w:t>
          </w:r>
        </w:p>
        <w:p w14:paraId="01F82FAE" w14:textId="2762221B" w:rsidR="000A2AC6" w:rsidRPr="00950F13" w:rsidRDefault="000A2AC6" w:rsidP="000A2AC6">
          <w:pPr>
            <w:rPr>
              <w:lang w:val="en-US"/>
            </w:rPr>
          </w:pPr>
          <w:r w:rsidRPr="00950F13">
            <w:rPr>
              <w:lang w:val="en-US"/>
            </w:rPr>
            <w:t xml:space="preserve">The RLS request workflow for the </w:t>
          </w:r>
          <w:r w:rsidR="00B5502A" w:rsidRPr="00950F13">
            <w:rPr>
              <w:lang w:val="en-US"/>
            </w:rPr>
            <w:t>AMER</w:t>
          </w:r>
          <w:r w:rsidRPr="00950F13">
            <w:rPr>
              <w:lang w:val="en-US"/>
            </w:rPr>
            <w:t xml:space="preserve"> Workspace begins with the selection of a Security Type. At this stage, users are presented with two options:</w:t>
          </w:r>
        </w:p>
        <w:p w14:paraId="2949C7C8" w14:textId="25975EC2" w:rsidR="000A2AC6" w:rsidRPr="00950F13" w:rsidRDefault="000A2AC6" w:rsidP="000A2AC6">
          <w:pPr>
            <w:pStyle w:val="ListParagraph"/>
            <w:numPr>
              <w:ilvl w:val="0"/>
              <w:numId w:val="49"/>
            </w:numPr>
            <w:rPr>
              <w:lang w:val="en-US"/>
            </w:rPr>
          </w:pPr>
          <w:r w:rsidRPr="00950F13">
            <w:rPr>
              <w:lang w:val="en-US"/>
            </w:rPr>
            <w:t>Orga</w:t>
          </w:r>
        </w:p>
        <w:p w14:paraId="0E820586" w14:textId="77777777" w:rsidR="000A2AC6" w:rsidRPr="00950F13" w:rsidRDefault="000A2AC6" w:rsidP="000A2AC6">
          <w:pPr>
            <w:pStyle w:val="ListParagraph"/>
            <w:numPr>
              <w:ilvl w:val="0"/>
              <w:numId w:val="49"/>
            </w:numPr>
            <w:rPr>
              <w:lang w:val="en-US"/>
            </w:rPr>
          </w:pPr>
          <w:r w:rsidRPr="00950F13">
            <w:rPr>
              <w:lang w:val="en-US"/>
            </w:rPr>
            <w:t>Client</w:t>
          </w:r>
        </w:p>
        <w:p w14:paraId="2D1AA333" w14:textId="77777777" w:rsidR="000A2AC6" w:rsidRPr="00950F13" w:rsidRDefault="000A2AC6" w:rsidP="000A2AC6">
          <w:pPr>
            <w:pStyle w:val="ListParagraph"/>
            <w:numPr>
              <w:ilvl w:val="0"/>
              <w:numId w:val="49"/>
            </w:numPr>
            <w:rPr>
              <w:lang w:val="en-US"/>
            </w:rPr>
          </w:pPr>
          <w:r w:rsidRPr="00950F13">
            <w:rPr>
              <w:lang w:val="en-US"/>
            </w:rPr>
            <w:t>CC</w:t>
          </w:r>
        </w:p>
        <w:p w14:paraId="71F393DF" w14:textId="36042FF4" w:rsidR="000A2AC6" w:rsidRPr="00950F13" w:rsidRDefault="000A2AC6" w:rsidP="000A2AC6">
          <w:pPr>
            <w:pStyle w:val="ListParagraph"/>
            <w:numPr>
              <w:ilvl w:val="0"/>
              <w:numId w:val="49"/>
            </w:numPr>
            <w:rPr>
              <w:lang w:val="en-US"/>
            </w:rPr>
          </w:pPr>
          <w:r w:rsidRPr="00950F13">
            <w:rPr>
              <w:lang w:val="en-US"/>
            </w:rPr>
            <w:t>PC</w:t>
          </w:r>
        </w:p>
        <w:p w14:paraId="554374A0" w14:textId="77777777" w:rsidR="000A2AC6" w:rsidRPr="00950F13" w:rsidRDefault="000A2AC6" w:rsidP="000A2AC6">
          <w:pPr>
            <w:rPr>
              <w:b/>
              <w:bCs/>
              <w:lang w:val="en-US"/>
            </w:rPr>
          </w:pPr>
          <w:r w:rsidRPr="00950F13">
            <w:rPr>
              <w:lang w:val="en-US"/>
            </w:rPr>
            <w:t>Depending on the selected Security Type, the workflow follows one of the two predefined paths. Both paths consist of three steps, differing only in the second step.</w:t>
          </w:r>
        </w:p>
        <w:p w14:paraId="2007F9E7" w14:textId="77777777" w:rsidR="00C45F48" w:rsidRPr="00950F13" w:rsidRDefault="00C45F48" w:rsidP="00C45F48">
          <w:pPr>
            <w:rPr>
              <w:b/>
              <w:bCs/>
              <w:lang w:val="en-US"/>
            </w:rPr>
          </w:pPr>
          <w:r w:rsidRPr="00C45F48">
            <w:rPr>
              <w:b/>
              <w:bCs/>
              <w:lang w:val="en-US"/>
            </w:rPr>
            <w:t>Orga – SL/PA Path:</w:t>
          </w:r>
        </w:p>
        <w:p w14:paraId="3AA43C16" w14:textId="77777777" w:rsidR="00C45F48" w:rsidRPr="00950F13" w:rsidRDefault="00C45F48" w:rsidP="00C45F48">
          <w:pPr>
            <w:pStyle w:val="ListParagraph"/>
            <w:numPr>
              <w:ilvl w:val="0"/>
              <w:numId w:val="57"/>
            </w:numPr>
            <w:rPr>
              <w:lang w:val="en-US"/>
            </w:rPr>
          </w:pPr>
          <w:r w:rsidRPr="00950F13">
            <w:rPr>
              <w:b/>
              <w:bCs/>
              <w:lang w:val="en-US"/>
            </w:rPr>
            <w:t>Step 1: Organization Selection</w:t>
          </w:r>
          <w:r w:rsidRPr="00950F13">
            <w:rPr>
              <w:lang w:val="en-US"/>
            </w:rPr>
            <w:t>. The user selects a level from Entity, such as Market, Cluster, or Region. Based on the selection, the relevant list is shown. For example, selecting "Cluster" displays the available clusters.</w:t>
          </w:r>
        </w:p>
        <w:p w14:paraId="1EB85E7F" w14:textId="206415C7" w:rsidR="00C45F48" w:rsidRPr="00950F13" w:rsidRDefault="00C45F48" w:rsidP="00C45F48">
          <w:pPr>
            <w:pStyle w:val="ListParagraph"/>
            <w:numPr>
              <w:ilvl w:val="0"/>
              <w:numId w:val="57"/>
            </w:numPr>
            <w:rPr>
              <w:lang w:val="en-US"/>
            </w:rPr>
          </w:pPr>
          <w:r w:rsidRPr="00950F13">
            <w:rPr>
              <w:b/>
              <w:bCs/>
              <w:lang w:val="en-US"/>
            </w:rPr>
            <w:t>Step 2: Service Line Selection</w:t>
          </w:r>
          <w:r w:rsidRPr="00950F13">
            <w:rPr>
              <w:lang w:val="en-US"/>
            </w:rPr>
            <w:t>. The user selects a Service Line or “Overall” from Service Line tree.</w:t>
          </w:r>
        </w:p>
        <w:p w14:paraId="3193D91D" w14:textId="77777777" w:rsidR="00C45F48" w:rsidRPr="00950F13" w:rsidRDefault="00C45F48" w:rsidP="00C45F48">
          <w:pPr>
            <w:rPr>
              <w:b/>
              <w:bCs/>
              <w:lang w:val="en-US"/>
            </w:rPr>
          </w:pPr>
          <w:r w:rsidRPr="00C45F48">
            <w:rPr>
              <w:b/>
              <w:bCs/>
              <w:lang w:val="en-US"/>
            </w:rPr>
            <w:t>Client Path:</w:t>
          </w:r>
          <w:r w:rsidRPr="00950F13">
            <w:rPr>
              <w:b/>
              <w:bCs/>
              <w:lang w:val="en-US"/>
            </w:rPr>
            <w:t xml:space="preserve"> </w:t>
          </w:r>
        </w:p>
        <w:p w14:paraId="048456D3" w14:textId="77777777" w:rsidR="00C45F48" w:rsidRPr="00950F13" w:rsidRDefault="00C45F48" w:rsidP="00C45F48">
          <w:pPr>
            <w:pStyle w:val="ListParagraph"/>
            <w:numPr>
              <w:ilvl w:val="0"/>
              <w:numId w:val="58"/>
            </w:numPr>
            <w:rPr>
              <w:lang w:val="en-US"/>
            </w:rPr>
          </w:pPr>
          <w:r w:rsidRPr="00950F13">
            <w:rPr>
              <w:b/>
              <w:bCs/>
              <w:lang w:val="en-US"/>
            </w:rPr>
            <w:t>Step 1: Organization Selection</w:t>
          </w:r>
          <w:r w:rsidRPr="00950F13">
            <w:rPr>
              <w:lang w:val="en-US"/>
            </w:rPr>
            <w:t>. The user selects a level from Entity, such as Market, Cluster, or Region.</w:t>
          </w:r>
        </w:p>
        <w:p w14:paraId="787FF45A" w14:textId="77777777" w:rsidR="00C45F48" w:rsidRPr="00950F13" w:rsidRDefault="00C45F48" w:rsidP="00C45F48">
          <w:pPr>
            <w:pStyle w:val="ListParagraph"/>
            <w:numPr>
              <w:ilvl w:val="0"/>
              <w:numId w:val="58"/>
            </w:numPr>
            <w:rPr>
              <w:lang w:val="en-US"/>
            </w:rPr>
          </w:pPr>
          <w:r w:rsidRPr="00950F13">
            <w:rPr>
              <w:b/>
              <w:bCs/>
              <w:lang w:val="en-US"/>
            </w:rPr>
            <w:t>Step 2: Service Line Selection</w:t>
          </w:r>
          <w:r w:rsidRPr="00950F13">
            <w:rPr>
              <w:lang w:val="en-US"/>
            </w:rPr>
            <w:t>. The user selects a Service Line or “Overall” from Service Line tree.</w:t>
          </w:r>
        </w:p>
        <w:p w14:paraId="42833E1D" w14:textId="77777777" w:rsidR="00C45F48" w:rsidRPr="00950F13" w:rsidRDefault="00C45F48" w:rsidP="00C45F48">
          <w:pPr>
            <w:pStyle w:val="ListParagraph"/>
            <w:numPr>
              <w:ilvl w:val="0"/>
              <w:numId w:val="58"/>
            </w:numPr>
            <w:rPr>
              <w:lang w:val="en-US"/>
            </w:rPr>
          </w:pPr>
          <w:r w:rsidRPr="00950F13">
            <w:rPr>
              <w:b/>
              <w:bCs/>
              <w:lang w:val="en-US"/>
            </w:rPr>
            <w:t>Step 3: Client Type Selection</w:t>
          </w:r>
          <w:r w:rsidRPr="00950F13">
            <w:rPr>
              <w:lang w:val="en-US"/>
            </w:rPr>
            <w:t>. The user chooses between All Clients and Dentsu Stakeholders.</w:t>
          </w:r>
        </w:p>
        <w:p w14:paraId="3E10EE5E" w14:textId="77777777" w:rsidR="00C45F48" w:rsidRPr="00950F13" w:rsidRDefault="00C45F48" w:rsidP="00C45F48">
          <w:pPr>
            <w:pStyle w:val="ListParagraph"/>
            <w:numPr>
              <w:ilvl w:val="1"/>
              <w:numId w:val="58"/>
            </w:numPr>
            <w:rPr>
              <w:lang w:val="en-US"/>
            </w:rPr>
          </w:pPr>
          <w:r w:rsidRPr="00950F13">
            <w:rPr>
              <w:lang w:val="en-US"/>
            </w:rPr>
            <w:t>If All Clients is selected, the process proceeds to the next step.</w:t>
          </w:r>
        </w:p>
        <w:p w14:paraId="585D0AD0" w14:textId="77777777" w:rsidR="00C45F48" w:rsidRPr="00950F13" w:rsidRDefault="00C45F48" w:rsidP="00C45F48">
          <w:pPr>
            <w:pStyle w:val="ListParagraph"/>
            <w:numPr>
              <w:ilvl w:val="1"/>
              <w:numId w:val="58"/>
            </w:numPr>
            <w:rPr>
              <w:lang w:val="en-US"/>
            </w:rPr>
          </w:pPr>
          <w:r w:rsidRPr="00950F13">
            <w:rPr>
              <w:lang w:val="en-US"/>
            </w:rPr>
            <w:t>If Dentsu Stakeholder is selected, the user is shown a list of stakeholders to choose from.</w:t>
          </w:r>
        </w:p>
        <w:p w14:paraId="220DE7C2" w14:textId="53A76867" w:rsidR="00C45F48" w:rsidRPr="00950F13" w:rsidRDefault="00C45F48" w:rsidP="00C45F48">
          <w:pPr>
            <w:pStyle w:val="ListParagraph"/>
            <w:numPr>
              <w:ilvl w:val="0"/>
              <w:numId w:val="58"/>
            </w:numPr>
            <w:rPr>
              <w:lang w:val="en-US"/>
            </w:rPr>
          </w:pPr>
          <w:r w:rsidRPr="00950F13">
            <w:rPr>
              <w:b/>
              <w:bCs/>
              <w:lang w:val="en-US"/>
            </w:rPr>
            <w:t>Step 4: Client Selection</w:t>
          </w:r>
          <w:r w:rsidRPr="00950F13">
            <w:rPr>
              <w:lang w:val="en-US"/>
            </w:rPr>
            <w:t>. The user selects a stakeholder from the list (if applicable).</w:t>
          </w:r>
        </w:p>
        <w:p w14:paraId="5A0F639A" w14:textId="77777777" w:rsidR="00C45F48" w:rsidRPr="00950F13" w:rsidRDefault="00C45F48" w:rsidP="00C45F48">
          <w:pPr>
            <w:rPr>
              <w:b/>
              <w:bCs/>
              <w:lang w:val="en-US"/>
            </w:rPr>
          </w:pPr>
          <w:r w:rsidRPr="00C45F48">
            <w:rPr>
              <w:b/>
              <w:bCs/>
              <w:lang w:val="en-US"/>
            </w:rPr>
            <w:t>CC (Cost Center) Path:</w:t>
          </w:r>
        </w:p>
        <w:p w14:paraId="73160CDC" w14:textId="77777777" w:rsidR="00C45F48" w:rsidRPr="00950F13" w:rsidRDefault="00C45F48" w:rsidP="00C45F48">
          <w:pPr>
            <w:pStyle w:val="ListParagraph"/>
            <w:numPr>
              <w:ilvl w:val="0"/>
              <w:numId w:val="59"/>
            </w:numPr>
            <w:rPr>
              <w:lang w:val="en-US"/>
            </w:rPr>
          </w:pPr>
          <w:r w:rsidRPr="00950F13">
            <w:rPr>
              <w:b/>
              <w:bCs/>
              <w:lang w:val="en-US"/>
            </w:rPr>
            <w:t>Step 1: Organization Selection</w:t>
          </w:r>
          <w:r w:rsidRPr="00950F13">
            <w:rPr>
              <w:lang w:val="en-US"/>
            </w:rPr>
            <w:t>. The user selects a level from Entity, such as Market, Cluster, or Region.</w:t>
          </w:r>
        </w:p>
        <w:p w14:paraId="04CDBB5D" w14:textId="77777777" w:rsidR="00C45F48" w:rsidRPr="00950F13" w:rsidRDefault="00C45F48" w:rsidP="00C45F48">
          <w:pPr>
            <w:pStyle w:val="ListParagraph"/>
            <w:numPr>
              <w:ilvl w:val="0"/>
              <w:numId w:val="59"/>
            </w:numPr>
            <w:rPr>
              <w:lang w:val="en-US"/>
            </w:rPr>
          </w:pPr>
          <w:r w:rsidRPr="00950F13">
            <w:rPr>
              <w:b/>
              <w:bCs/>
              <w:lang w:val="en-US"/>
            </w:rPr>
            <w:t>Step 2: Service Line Selection</w:t>
          </w:r>
          <w:r w:rsidRPr="00950F13">
            <w:rPr>
              <w:lang w:val="en-US"/>
            </w:rPr>
            <w:t>. The user selects a Service Line or “Overall” from Service Line tree.</w:t>
          </w:r>
        </w:p>
        <w:p w14:paraId="0A80CB1B" w14:textId="53AB3114" w:rsidR="00C45F48" w:rsidRPr="00950F13" w:rsidRDefault="00C45F48" w:rsidP="00C45F48">
          <w:pPr>
            <w:pStyle w:val="ListParagraph"/>
            <w:numPr>
              <w:ilvl w:val="0"/>
              <w:numId w:val="59"/>
            </w:numPr>
            <w:rPr>
              <w:lang w:val="en-US"/>
            </w:rPr>
          </w:pPr>
          <w:r w:rsidRPr="00950F13">
            <w:rPr>
              <w:b/>
              <w:bCs/>
              <w:lang w:val="en-US"/>
            </w:rPr>
            <w:t>Step 3: Cost Center Selection</w:t>
          </w:r>
          <w:r w:rsidRPr="00950F13">
            <w:rPr>
              <w:lang w:val="en-US"/>
            </w:rPr>
            <w:t xml:space="preserve">. The user selects a Cost Center from the tree. The content of the tree changes based on the previous selection of </w:t>
          </w:r>
          <w:r w:rsidR="00BE1C75" w:rsidRPr="00950F13">
            <w:rPr>
              <w:lang w:val="en-US"/>
            </w:rPr>
            <w:t>Organization</w:t>
          </w:r>
          <w:r w:rsidRPr="00950F13">
            <w:rPr>
              <w:lang w:val="en-US"/>
            </w:rPr>
            <w:t>. For levels above Legal Entity, only BPC Rollups are shown. Single Cost Center and Business Unit elements are only available on Legal Entity level because they are legal entity specific.</w:t>
          </w:r>
        </w:p>
        <w:p w14:paraId="60B6872B" w14:textId="77777777" w:rsidR="00E83E17" w:rsidRPr="00950F13" w:rsidRDefault="00C45F48" w:rsidP="00C45F48">
          <w:pPr>
            <w:rPr>
              <w:b/>
              <w:bCs/>
              <w:lang w:val="en-US"/>
            </w:rPr>
          </w:pPr>
          <w:r w:rsidRPr="00C45F48">
            <w:rPr>
              <w:b/>
              <w:bCs/>
              <w:lang w:val="en-US"/>
            </w:rPr>
            <w:t>PC (Profit Center) Path:</w:t>
          </w:r>
        </w:p>
        <w:p w14:paraId="6C6BC0CE" w14:textId="77777777" w:rsidR="00E83E17" w:rsidRPr="00950F13" w:rsidRDefault="00C45F48" w:rsidP="00E83E17">
          <w:pPr>
            <w:pStyle w:val="ListParagraph"/>
            <w:numPr>
              <w:ilvl w:val="0"/>
              <w:numId w:val="60"/>
            </w:numPr>
            <w:rPr>
              <w:lang w:val="en-US"/>
            </w:rPr>
          </w:pPr>
          <w:r w:rsidRPr="00950F13">
            <w:rPr>
              <w:b/>
              <w:bCs/>
              <w:lang w:val="en-US"/>
            </w:rPr>
            <w:t>Step 1: Organization Selection</w:t>
          </w:r>
          <w:r w:rsidRPr="00950F13">
            <w:rPr>
              <w:lang w:val="en-US"/>
            </w:rPr>
            <w:t>. The user selects a level from Entity, such as Market, Cluster, or Region.</w:t>
          </w:r>
        </w:p>
        <w:p w14:paraId="140C1555" w14:textId="77777777" w:rsidR="00E83E17" w:rsidRPr="00950F13" w:rsidRDefault="00C45F48" w:rsidP="00E83E17">
          <w:pPr>
            <w:pStyle w:val="ListParagraph"/>
            <w:numPr>
              <w:ilvl w:val="0"/>
              <w:numId w:val="60"/>
            </w:numPr>
            <w:rPr>
              <w:lang w:val="en-US"/>
            </w:rPr>
          </w:pPr>
          <w:r w:rsidRPr="00950F13">
            <w:rPr>
              <w:b/>
              <w:bCs/>
              <w:lang w:val="en-US"/>
            </w:rPr>
            <w:t>Step 2: Service Line Selection</w:t>
          </w:r>
          <w:r w:rsidRPr="00950F13">
            <w:rPr>
              <w:lang w:val="en-US"/>
            </w:rPr>
            <w:t>. The user selects a Service Line or “Overall” from Service Line tree.</w:t>
          </w:r>
        </w:p>
        <w:p w14:paraId="22D3BEFD" w14:textId="77777777" w:rsidR="00E83E17" w:rsidRPr="00950F13" w:rsidRDefault="00C45F48" w:rsidP="00E83E17">
          <w:pPr>
            <w:pStyle w:val="ListParagraph"/>
            <w:numPr>
              <w:ilvl w:val="0"/>
              <w:numId w:val="60"/>
            </w:numPr>
            <w:rPr>
              <w:lang w:val="en-US"/>
            </w:rPr>
          </w:pPr>
          <w:r w:rsidRPr="00950F13">
            <w:rPr>
              <w:b/>
              <w:bCs/>
              <w:lang w:val="en-US"/>
            </w:rPr>
            <w:t>Step 3: Profit Center Type Selection</w:t>
          </w:r>
          <w:r w:rsidRPr="00950F13">
            <w:rPr>
              <w:lang w:val="en-US"/>
            </w:rPr>
            <w:t>. The user chooses between Profit Center or Brand.</w:t>
          </w:r>
        </w:p>
        <w:p w14:paraId="421C42C0" w14:textId="77777777" w:rsidR="00E83E17" w:rsidRPr="00950F13" w:rsidRDefault="00C45F48" w:rsidP="00E83E17">
          <w:pPr>
            <w:pStyle w:val="ListParagraph"/>
            <w:numPr>
              <w:ilvl w:val="0"/>
              <w:numId w:val="60"/>
            </w:numPr>
            <w:rPr>
              <w:lang w:val="en-US"/>
            </w:rPr>
          </w:pPr>
          <w:r w:rsidRPr="00950F13">
            <w:rPr>
              <w:b/>
              <w:bCs/>
              <w:lang w:val="en-US"/>
            </w:rPr>
            <w:t>Step 4: Profit Center Selection</w:t>
          </w:r>
          <w:r w:rsidRPr="00950F13">
            <w:rPr>
              <w:lang w:val="en-US"/>
            </w:rPr>
            <w:t>. Based on the previous selection, a list of PCs or Brands is shown for selection.</w:t>
          </w:r>
        </w:p>
        <w:p w14:paraId="679C439C" w14:textId="77777777" w:rsidR="00E83E17" w:rsidRPr="00950F13" w:rsidRDefault="00C45F48" w:rsidP="00E83E17">
          <w:pPr>
            <w:pStyle w:val="ListParagraph"/>
            <w:numPr>
              <w:ilvl w:val="0"/>
              <w:numId w:val="60"/>
            </w:numPr>
            <w:rPr>
              <w:lang w:val="en-US"/>
            </w:rPr>
          </w:pPr>
          <w:r w:rsidRPr="00950F13">
            <w:rPr>
              <w:b/>
              <w:bCs/>
              <w:lang w:val="en-US"/>
            </w:rPr>
            <w:t>Step 5: Client Type Selection</w:t>
          </w:r>
          <w:r w:rsidRPr="00950F13">
            <w:rPr>
              <w:lang w:val="en-US"/>
            </w:rPr>
            <w:t>. The user chooses between All Clients and Dentsu Stakeholders.</w:t>
          </w:r>
        </w:p>
        <w:p w14:paraId="201C8A73" w14:textId="179E0941" w:rsidR="000A2AC6" w:rsidRPr="00950F13" w:rsidRDefault="00C45F48" w:rsidP="000A2AC6">
          <w:pPr>
            <w:pStyle w:val="ListParagraph"/>
            <w:numPr>
              <w:ilvl w:val="0"/>
              <w:numId w:val="60"/>
            </w:numPr>
            <w:rPr>
              <w:lang w:val="en-US"/>
            </w:rPr>
          </w:pPr>
          <w:r w:rsidRPr="00950F13">
            <w:rPr>
              <w:b/>
              <w:bCs/>
              <w:lang w:val="en-US"/>
            </w:rPr>
            <w:t>Step 6: Client Selection</w:t>
          </w:r>
          <w:r w:rsidRPr="00950F13">
            <w:rPr>
              <w:lang w:val="en-US"/>
            </w:rPr>
            <w:t>. If Dentsu Stakeholder is selected, the user selects a stakeholder from the list.</w:t>
          </w:r>
        </w:p>
        <w:p w14:paraId="672B4914" w14:textId="77777777" w:rsidR="00030AEA" w:rsidRPr="00950F13" w:rsidRDefault="00030AEA" w:rsidP="00030AEA">
          <w:pPr>
            <w:pStyle w:val="Heading1"/>
            <w:rPr>
              <w:lang w:val="en-US"/>
            </w:rPr>
          </w:pPr>
          <w:bookmarkStart w:id="38" w:name="_Toc205297793"/>
          <w:r w:rsidRPr="00950F13">
            <w:rPr>
              <w:lang w:val="en-US"/>
            </w:rPr>
            <w:t>Functional Details by Role</w:t>
          </w:r>
          <w:bookmarkEnd w:id="38"/>
        </w:p>
        <w:p w14:paraId="0CA7892E" w14:textId="0C7595E9" w:rsidR="00030AEA" w:rsidRPr="00950F13" w:rsidRDefault="00030AEA" w:rsidP="00C44515">
          <w:pPr>
            <w:rPr>
              <w:lang w:val="en-US"/>
            </w:rPr>
          </w:pPr>
          <w:r w:rsidRPr="00950F13">
            <w:rPr>
              <w:lang w:val="en-US"/>
            </w:rPr>
            <w:t>Each section below details all functionality available to the specific role</w:t>
          </w:r>
          <w:r w:rsidR="00C44515" w:rsidRPr="00950F13">
            <w:rPr>
              <w:lang w:val="en-US"/>
            </w:rPr>
            <w:t>.</w:t>
          </w:r>
        </w:p>
        <w:p w14:paraId="12465BFE" w14:textId="52E269C0" w:rsidR="00030AEA" w:rsidRPr="00950F13" w:rsidRDefault="00030AEA" w:rsidP="00030AEA">
          <w:pPr>
            <w:pStyle w:val="Heading2"/>
            <w:rPr>
              <w:lang w:val="en-US"/>
            </w:rPr>
          </w:pPr>
          <w:bookmarkStart w:id="39" w:name="_Toc205297794"/>
          <w:r w:rsidRPr="00950F13">
            <w:rPr>
              <w:lang w:val="en-US"/>
            </w:rPr>
            <w:t>Requester Role</w:t>
          </w:r>
          <w:bookmarkEnd w:id="39"/>
        </w:p>
        <w:p w14:paraId="3043CE2E" w14:textId="46C40FF9" w:rsidR="00030AEA" w:rsidRPr="00950F13" w:rsidRDefault="00030AEA" w:rsidP="00030AEA">
          <w:pPr>
            <w:pStyle w:val="Heading3"/>
            <w:rPr>
              <w:lang w:val="en-US"/>
            </w:rPr>
          </w:pPr>
          <w:bookmarkStart w:id="40" w:name="_Toc205297795"/>
          <w:r w:rsidRPr="00950F13">
            <w:rPr>
              <w:lang w:val="en-US"/>
            </w:rPr>
            <w:t>Requesting Access</w:t>
          </w:r>
          <w:r w:rsidR="00633D5B" w:rsidRPr="00950F13">
            <w:rPr>
              <w:rStyle w:val="FootnoteReference"/>
              <w:b/>
              <w:bCs/>
              <w:lang w:val="en-US"/>
            </w:rPr>
            <w:footnoteReference w:id="2"/>
          </w:r>
          <w:bookmarkEnd w:id="40"/>
        </w:p>
        <w:p w14:paraId="022FBD83" w14:textId="77777777" w:rsidR="00556DA2" w:rsidRPr="00950F13" w:rsidRDefault="00556DA2" w:rsidP="00556DA2">
          <w:pPr>
            <w:rPr>
              <w:lang w:val="en-US"/>
            </w:rPr>
          </w:pPr>
          <w:r w:rsidRPr="00950F13">
            <w:rPr>
              <w:lang w:val="en-US"/>
            </w:rPr>
            <w:t>Sakura offers a structured and intelligent wizard-based interface for end users to request access to Power BI reports and datasets, supporting both Object-Level Security (OLS) and Row-Level Security (RLS). The request process is dynamic and adapts based on the report’s delivery method, existing access, and workspace configuration.</w:t>
          </w:r>
        </w:p>
        <w:p w14:paraId="7C85F4B2" w14:textId="78B5D356" w:rsidR="00556DA2" w:rsidRPr="00950F13" w:rsidRDefault="00974C10" w:rsidP="00E3280C">
          <w:pPr>
            <w:pStyle w:val="Heading4"/>
            <w:rPr>
              <w:lang w:val="en-US"/>
            </w:rPr>
          </w:pPr>
          <w:bookmarkStart w:id="41" w:name="_Ref204962816"/>
          <w:r w:rsidRPr="00950F13">
            <w:rPr>
              <w:lang w:val="en-US"/>
            </w:rPr>
            <w:t>Requesting Access using Report Catalogue</w:t>
          </w:r>
          <w:bookmarkEnd w:id="41"/>
        </w:p>
        <w:p w14:paraId="3A095404" w14:textId="77777777" w:rsidR="00556DA2" w:rsidRPr="00950F13" w:rsidRDefault="00556DA2" w:rsidP="00C01BE3">
          <w:pPr>
            <w:numPr>
              <w:ilvl w:val="0"/>
              <w:numId w:val="18"/>
            </w:numPr>
            <w:rPr>
              <w:lang w:val="en-US"/>
            </w:rPr>
          </w:pPr>
          <w:r w:rsidRPr="00950F13">
            <w:rPr>
              <w:b/>
              <w:bCs/>
              <w:lang w:val="en-US"/>
            </w:rPr>
            <w:t>User Initiates the Request</w:t>
          </w:r>
        </w:p>
        <w:p w14:paraId="12E8F7E5" w14:textId="48CAF816" w:rsidR="00556DA2" w:rsidRPr="00950F13" w:rsidRDefault="00556DA2" w:rsidP="00C01BE3">
          <w:pPr>
            <w:numPr>
              <w:ilvl w:val="1"/>
              <w:numId w:val="18"/>
            </w:numPr>
            <w:rPr>
              <w:lang w:val="en-US"/>
            </w:rPr>
          </w:pPr>
          <w:r w:rsidRPr="00950F13">
            <w:rPr>
              <w:lang w:val="en-US"/>
            </w:rPr>
            <w:t>The user begins by searching for a report they need access to using the built-in search functionality</w:t>
          </w:r>
          <w:r w:rsidR="00536566" w:rsidRPr="00950F13">
            <w:rPr>
              <w:lang w:val="en-US"/>
            </w:rPr>
            <w:t xml:space="preserve"> from the Report Catalog</w:t>
          </w:r>
          <w:r w:rsidR="00717AD7" w:rsidRPr="00950F13">
            <w:rPr>
              <w:lang w:val="en-US"/>
            </w:rPr>
            <w:t>ue</w:t>
          </w:r>
          <w:r w:rsidR="00536566" w:rsidRPr="00950F13">
            <w:rPr>
              <w:lang w:val="en-US"/>
            </w:rPr>
            <w:t>.</w:t>
          </w:r>
        </w:p>
        <w:p w14:paraId="0E92B09A" w14:textId="0AE67EBF" w:rsidR="0005107B" w:rsidRPr="00950F13" w:rsidRDefault="00536566" w:rsidP="00C01BE3">
          <w:pPr>
            <w:numPr>
              <w:ilvl w:val="1"/>
              <w:numId w:val="18"/>
            </w:numPr>
            <w:rPr>
              <w:lang w:val="en-US"/>
            </w:rPr>
          </w:pPr>
          <w:r w:rsidRPr="00950F13">
            <w:rPr>
              <w:lang w:val="en-US"/>
            </w:rPr>
            <w:t xml:space="preserve">The results will show </w:t>
          </w:r>
          <w:r w:rsidR="0005107B" w:rsidRPr="00950F13">
            <w:rPr>
              <w:lang w:val="en-US"/>
            </w:rPr>
            <w:t xml:space="preserve">clearly the type of </w:t>
          </w:r>
          <w:r w:rsidR="00950F13" w:rsidRPr="00950F13">
            <w:rPr>
              <w:lang w:val="en-US"/>
            </w:rPr>
            <w:t>report</w:t>
          </w:r>
          <w:r w:rsidR="0005107B" w:rsidRPr="00950F13">
            <w:rPr>
              <w:lang w:val="en-US"/>
            </w:rPr>
            <w:t xml:space="preserve"> (SAR/A</w:t>
          </w:r>
          <w:r w:rsidR="004B6955" w:rsidRPr="00950F13">
            <w:rPr>
              <w:lang w:val="en-US"/>
            </w:rPr>
            <w:t>U</w:t>
          </w:r>
          <w:r w:rsidR="0005107B" w:rsidRPr="00950F13">
            <w:rPr>
              <w:lang w:val="en-US"/>
            </w:rPr>
            <w:t>R) and which App that report belongs to.</w:t>
          </w:r>
        </w:p>
        <w:p w14:paraId="5F4FA570" w14:textId="733B0D74" w:rsidR="009E1658" w:rsidRPr="00950F13" w:rsidRDefault="00395EC5" w:rsidP="00C01BE3">
          <w:pPr>
            <w:numPr>
              <w:ilvl w:val="1"/>
              <w:numId w:val="18"/>
            </w:numPr>
            <w:rPr>
              <w:lang w:val="en-US"/>
            </w:rPr>
          </w:pPr>
          <w:r w:rsidRPr="00950F13">
            <w:rPr>
              <w:lang w:val="en-US"/>
            </w:rPr>
            <w:t>If there are multiple reports with the same name, they will be listed</w:t>
          </w:r>
          <w:r w:rsidR="00A26989" w:rsidRPr="00950F13">
            <w:rPr>
              <w:lang w:val="en-US"/>
            </w:rPr>
            <w:t xml:space="preserve"> as two items.</w:t>
          </w:r>
          <w:r w:rsidR="0005107B" w:rsidRPr="00950F13">
            <w:rPr>
              <w:lang w:val="en-US"/>
            </w:rPr>
            <w:t xml:space="preserve"> </w:t>
          </w:r>
        </w:p>
        <w:p w14:paraId="0E7AC8E3" w14:textId="77777777" w:rsidR="00556DA2" w:rsidRPr="00950F13" w:rsidRDefault="00556DA2" w:rsidP="00C01BE3">
          <w:pPr>
            <w:numPr>
              <w:ilvl w:val="0"/>
              <w:numId w:val="18"/>
            </w:numPr>
            <w:rPr>
              <w:lang w:val="en-US"/>
            </w:rPr>
          </w:pPr>
          <w:r w:rsidRPr="00950F13">
            <w:rPr>
              <w:b/>
              <w:bCs/>
              <w:lang w:val="en-US"/>
            </w:rPr>
            <w:t>Report Selection</w:t>
          </w:r>
        </w:p>
        <w:p w14:paraId="177964E3" w14:textId="4E95D4F6" w:rsidR="00556DA2" w:rsidRPr="00950F13" w:rsidRDefault="00556DA2" w:rsidP="00C01BE3">
          <w:pPr>
            <w:numPr>
              <w:ilvl w:val="1"/>
              <w:numId w:val="18"/>
            </w:numPr>
            <w:rPr>
              <w:lang w:val="en-US"/>
            </w:rPr>
          </w:pPr>
          <w:r w:rsidRPr="00950F13">
            <w:rPr>
              <w:lang w:val="en-US"/>
            </w:rPr>
            <w:t xml:space="preserve">The user selects </w:t>
          </w:r>
          <w:r w:rsidR="00950F13" w:rsidRPr="00950F13">
            <w:rPr>
              <w:lang w:val="en-US"/>
            </w:rPr>
            <w:t>the desired</w:t>
          </w:r>
          <w:r w:rsidRPr="00950F13">
            <w:rPr>
              <w:lang w:val="en-US"/>
            </w:rPr>
            <w:t xml:space="preserve"> report from the search results.</w:t>
          </w:r>
        </w:p>
        <w:p w14:paraId="272029B0" w14:textId="77777777" w:rsidR="00556DA2" w:rsidRPr="00950F13" w:rsidRDefault="00556DA2" w:rsidP="00C01BE3">
          <w:pPr>
            <w:numPr>
              <w:ilvl w:val="0"/>
              <w:numId w:val="18"/>
            </w:numPr>
            <w:rPr>
              <w:lang w:val="en-US"/>
            </w:rPr>
          </w:pPr>
          <w:r w:rsidRPr="00950F13">
            <w:rPr>
              <w:b/>
              <w:bCs/>
              <w:lang w:val="en-US"/>
            </w:rPr>
            <w:t>System Determines Report Delivery Method</w:t>
          </w:r>
        </w:p>
        <w:p w14:paraId="17EC1AE2" w14:textId="77777777" w:rsidR="00556DA2" w:rsidRPr="00950F13" w:rsidRDefault="00556DA2" w:rsidP="00C01BE3">
          <w:pPr>
            <w:numPr>
              <w:ilvl w:val="1"/>
              <w:numId w:val="18"/>
            </w:numPr>
            <w:rPr>
              <w:lang w:val="en-US"/>
            </w:rPr>
          </w:pPr>
          <w:r w:rsidRPr="00950F13">
            <w:rPr>
              <w:lang w:val="en-US"/>
            </w:rPr>
            <w:t>Sakura checks how the selected report is delivered:</w:t>
          </w:r>
        </w:p>
        <w:p w14:paraId="57D010B0" w14:textId="77777777" w:rsidR="00556DA2" w:rsidRPr="00950F13" w:rsidRDefault="00556DA2" w:rsidP="00C01BE3">
          <w:pPr>
            <w:numPr>
              <w:ilvl w:val="2"/>
              <w:numId w:val="18"/>
            </w:numPr>
            <w:rPr>
              <w:lang w:val="en-US"/>
            </w:rPr>
          </w:pPr>
          <w:r w:rsidRPr="00950F13">
            <w:rPr>
              <w:b/>
              <w:bCs/>
              <w:lang w:val="en-US"/>
            </w:rPr>
            <w:t>Standalone Report</w:t>
          </w:r>
        </w:p>
        <w:p w14:paraId="641D1FCE" w14:textId="77777777" w:rsidR="00556DA2" w:rsidRPr="00950F13" w:rsidRDefault="00556DA2" w:rsidP="00C01BE3">
          <w:pPr>
            <w:numPr>
              <w:ilvl w:val="2"/>
              <w:numId w:val="18"/>
            </w:numPr>
            <w:rPr>
              <w:lang w:val="en-US"/>
            </w:rPr>
          </w:pPr>
          <w:r w:rsidRPr="00950F13">
            <w:rPr>
              <w:b/>
              <w:bCs/>
              <w:lang w:val="en-US"/>
            </w:rPr>
            <w:t>Audience Report</w:t>
          </w:r>
          <w:r w:rsidRPr="00950F13">
            <w:rPr>
              <w:lang w:val="en-US"/>
            </w:rPr>
            <w:t xml:space="preserve"> (distributed via a Workspace App)</w:t>
          </w:r>
        </w:p>
        <w:p w14:paraId="4C5A02F1" w14:textId="77777777" w:rsidR="00556DA2" w:rsidRPr="00950F13" w:rsidRDefault="00556DA2" w:rsidP="00C01BE3">
          <w:pPr>
            <w:numPr>
              <w:ilvl w:val="0"/>
              <w:numId w:val="18"/>
            </w:numPr>
            <w:rPr>
              <w:lang w:val="en-US"/>
            </w:rPr>
          </w:pPr>
          <w:r w:rsidRPr="00950F13">
            <w:rPr>
              <w:b/>
              <w:bCs/>
              <w:lang w:val="en-US"/>
            </w:rPr>
            <w:t>Branch 1: Standalone Report</w:t>
          </w:r>
        </w:p>
        <w:p w14:paraId="342FC0FA" w14:textId="553A3F82" w:rsidR="00556DA2" w:rsidRPr="00950F13" w:rsidRDefault="00BE1C75" w:rsidP="00C01BE3">
          <w:pPr>
            <w:numPr>
              <w:ilvl w:val="1"/>
              <w:numId w:val="18"/>
            </w:numPr>
            <w:rPr>
              <w:lang w:val="en-US"/>
            </w:rPr>
          </w:pPr>
          <w:r w:rsidRPr="00950F13">
            <w:rPr>
              <w:lang w:val="en-US"/>
            </w:rPr>
            <w:t>The system</w:t>
          </w:r>
          <w:r w:rsidR="00556DA2" w:rsidRPr="00950F13">
            <w:rPr>
              <w:lang w:val="en-US"/>
            </w:rPr>
            <w:t xml:space="preserve"> checks if the user already has access.</w:t>
          </w:r>
        </w:p>
        <w:p w14:paraId="270B001A" w14:textId="77777777" w:rsidR="00556DA2" w:rsidRPr="00950F13" w:rsidRDefault="00556DA2" w:rsidP="00C01BE3">
          <w:pPr>
            <w:numPr>
              <w:ilvl w:val="2"/>
              <w:numId w:val="18"/>
            </w:numPr>
            <w:rPr>
              <w:lang w:val="en-US"/>
            </w:rPr>
          </w:pPr>
          <w:r w:rsidRPr="00950F13">
            <w:rPr>
              <w:lang w:val="en-US"/>
            </w:rPr>
            <w:t xml:space="preserve">If access </w:t>
          </w:r>
          <w:r w:rsidRPr="00950F13">
            <w:rPr>
              <w:b/>
              <w:bCs/>
              <w:lang w:val="en-US"/>
            </w:rPr>
            <w:t>exists</w:t>
          </w:r>
          <w:r w:rsidRPr="00950F13">
            <w:rPr>
              <w:lang w:val="en-US"/>
            </w:rPr>
            <w:t>, the user is prompted whether they only want to change the RLS.</w:t>
          </w:r>
        </w:p>
        <w:p w14:paraId="6C0FB1A5" w14:textId="77777777" w:rsidR="00556DA2" w:rsidRPr="00950F13" w:rsidRDefault="00556DA2" w:rsidP="00C01BE3">
          <w:pPr>
            <w:numPr>
              <w:ilvl w:val="3"/>
              <w:numId w:val="18"/>
            </w:numPr>
            <w:rPr>
              <w:lang w:val="en-US"/>
            </w:rPr>
          </w:pPr>
          <w:r w:rsidRPr="00950F13">
            <w:rPr>
              <w:lang w:val="en-US"/>
            </w:rPr>
            <w:t>If “Yes”, the process continues with RLS steps.</w:t>
          </w:r>
        </w:p>
        <w:p w14:paraId="311EFCBB" w14:textId="77777777" w:rsidR="00556DA2" w:rsidRPr="00950F13" w:rsidRDefault="00556DA2" w:rsidP="00C01BE3">
          <w:pPr>
            <w:numPr>
              <w:ilvl w:val="3"/>
              <w:numId w:val="18"/>
            </w:numPr>
            <w:rPr>
              <w:lang w:val="en-US"/>
            </w:rPr>
          </w:pPr>
          <w:r w:rsidRPr="00950F13">
            <w:rPr>
              <w:lang w:val="en-US"/>
            </w:rPr>
            <w:t>If “No”, the wizard ends.</w:t>
          </w:r>
        </w:p>
        <w:p w14:paraId="0CD25A18" w14:textId="77777777" w:rsidR="00556DA2" w:rsidRPr="00950F13" w:rsidRDefault="00556DA2" w:rsidP="00C01BE3">
          <w:pPr>
            <w:numPr>
              <w:ilvl w:val="2"/>
              <w:numId w:val="18"/>
            </w:numPr>
            <w:rPr>
              <w:lang w:val="en-US"/>
            </w:rPr>
          </w:pPr>
          <w:r w:rsidRPr="00950F13">
            <w:rPr>
              <w:lang w:val="en-US"/>
            </w:rPr>
            <w:t xml:space="preserve">If access </w:t>
          </w:r>
          <w:r w:rsidRPr="00950F13">
            <w:rPr>
              <w:b/>
              <w:bCs/>
              <w:lang w:val="en-US"/>
            </w:rPr>
            <w:t>does not exist</w:t>
          </w:r>
          <w:r w:rsidRPr="00950F13">
            <w:rPr>
              <w:lang w:val="en-US"/>
            </w:rPr>
            <w:t>, Sakura identifies the OLS approver and proceeds.</w:t>
          </w:r>
        </w:p>
        <w:p w14:paraId="7CD6FB1E" w14:textId="77777777" w:rsidR="00556DA2" w:rsidRPr="00950F13" w:rsidRDefault="00556DA2" w:rsidP="00C01BE3">
          <w:pPr>
            <w:numPr>
              <w:ilvl w:val="0"/>
              <w:numId w:val="18"/>
            </w:numPr>
            <w:rPr>
              <w:lang w:val="en-US"/>
            </w:rPr>
          </w:pPr>
          <w:r w:rsidRPr="00950F13">
            <w:rPr>
              <w:b/>
              <w:bCs/>
              <w:lang w:val="en-US"/>
            </w:rPr>
            <w:t>Branch 2: App Audience Report</w:t>
          </w:r>
        </w:p>
        <w:p w14:paraId="5E6CBB23" w14:textId="77777777" w:rsidR="00556DA2" w:rsidRPr="00950F13" w:rsidRDefault="00556DA2" w:rsidP="00C01BE3">
          <w:pPr>
            <w:numPr>
              <w:ilvl w:val="1"/>
              <w:numId w:val="18"/>
            </w:numPr>
            <w:rPr>
              <w:lang w:val="en-US"/>
            </w:rPr>
          </w:pPr>
          <w:r w:rsidRPr="00950F13">
            <w:rPr>
              <w:lang w:val="en-US"/>
            </w:rPr>
            <w:t>The system finds all audiences associated with the report and lists them.</w:t>
          </w:r>
        </w:p>
        <w:p w14:paraId="0C5416B1" w14:textId="77777777" w:rsidR="00556DA2" w:rsidRPr="00950F13" w:rsidRDefault="00556DA2" w:rsidP="00C01BE3">
          <w:pPr>
            <w:numPr>
              <w:ilvl w:val="2"/>
              <w:numId w:val="18"/>
            </w:numPr>
            <w:rPr>
              <w:lang w:val="en-US"/>
            </w:rPr>
          </w:pPr>
          <w:r w:rsidRPr="00950F13">
            <w:rPr>
              <w:lang w:val="en-US"/>
            </w:rPr>
            <w:t xml:space="preserve">If </w:t>
          </w:r>
          <w:r w:rsidRPr="00950F13">
            <w:rPr>
              <w:b/>
              <w:bCs/>
              <w:lang w:val="en-US"/>
            </w:rPr>
            <w:t>multiple audiences</w:t>
          </w:r>
          <w:r w:rsidRPr="00950F13">
            <w:rPr>
              <w:lang w:val="en-US"/>
            </w:rPr>
            <w:t xml:space="preserve"> are available, the user selects one.</w:t>
          </w:r>
        </w:p>
        <w:p w14:paraId="10F74A23" w14:textId="7F06EE43" w:rsidR="00556DA2" w:rsidRPr="00950F13" w:rsidRDefault="00BE1C75" w:rsidP="00C01BE3">
          <w:pPr>
            <w:numPr>
              <w:ilvl w:val="1"/>
              <w:numId w:val="18"/>
            </w:numPr>
            <w:rPr>
              <w:lang w:val="en-US"/>
            </w:rPr>
          </w:pPr>
          <w:r w:rsidRPr="00950F13">
            <w:rPr>
              <w:lang w:val="en-US"/>
            </w:rPr>
            <w:t>The system</w:t>
          </w:r>
          <w:r w:rsidR="00556DA2" w:rsidRPr="00950F13">
            <w:rPr>
              <w:lang w:val="en-US"/>
            </w:rPr>
            <w:t xml:space="preserve"> checks if the user already has access to the selected audience.</w:t>
          </w:r>
        </w:p>
        <w:p w14:paraId="79E3DF47" w14:textId="77777777" w:rsidR="00556DA2" w:rsidRPr="00950F13" w:rsidRDefault="00556DA2" w:rsidP="00C01BE3">
          <w:pPr>
            <w:numPr>
              <w:ilvl w:val="2"/>
              <w:numId w:val="18"/>
            </w:numPr>
            <w:rPr>
              <w:lang w:val="en-US"/>
            </w:rPr>
          </w:pPr>
          <w:r w:rsidRPr="00950F13">
            <w:rPr>
              <w:lang w:val="en-US"/>
            </w:rPr>
            <w:t xml:space="preserve">If access </w:t>
          </w:r>
          <w:r w:rsidRPr="00950F13">
            <w:rPr>
              <w:b/>
              <w:bCs/>
              <w:lang w:val="en-US"/>
            </w:rPr>
            <w:t>exists</w:t>
          </w:r>
          <w:r w:rsidRPr="00950F13">
            <w:rPr>
              <w:lang w:val="en-US"/>
            </w:rPr>
            <w:t>, the user is asked if they only want to change the RLS.</w:t>
          </w:r>
        </w:p>
        <w:p w14:paraId="35F99A55" w14:textId="77777777" w:rsidR="00556DA2" w:rsidRPr="00950F13" w:rsidRDefault="00556DA2" w:rsidP="00C01BE3">
          <w:pPr>
            <w:numPr>
              <w:ilvl w:val="3"/>
              <w:numId w:val="18"/>
            </w:numPr>
            <w:rPr>
              <w:lang w:val="en-US"/>
            </w:rPr>
          </w:pPr>
          <w:r w:rsidRPr="00950F13">
            <w:rPr>
              <w:lang w:val="en-US"/>
            </w:rPr>
            <w:t>If “No”, the wizard ends.</w:t>
          </w:r>
        </w:p>
        <w:p w14:paraId="43A28C51" w14:textId="77777777" w:rsidR="00556DA2" w:rsidRPr="00950F13" w:rsidRDefault="00556DA2" w:rsidP="00C01BE3">
          <w:pPr>
            <w:numPr>
              <w:ilvl w:val="2"/>
              <w:numId w:val="18"/>
            </w:numPr>
            <w:rPr>
              <w:lang w:val="en-US"/>
            </w:rPr>
          </w:pPr>
          <w:r w:rsidRPr="00950F13">
            <w:rPr>
              <w:lang w:val="en-US"/>
            </w:rPr>
            <w:t xml:space="preserve">If access </w:t>
          </w:r>
          <w:r w:rsidRPr="00950F13">
            <w:rPr>
              <w:b/>
              <w:bCs/>
              <w:lang w:val="en-US"/>
            </w:rPr>
            <w:t>does not exist</w:t>
          </w:r>
          <w:r w:rsidRPr="00950F13">
            <w:rPr>
              <w:lang w:val="en-US"/>
            </w:rPr>
            <w:t>, the system proceeds with OLS steps.</w:t>
          </w:r>
        </w:p>
        <w:p w14:paraId="4DEDC64F" w14:textId="77777777" w:rsidR="00556DA2" w:rsidRPr="00950F13" w:rsidRDefault="00556DA2" w:rsidP="00C01BE3">
          <w:pPr>
            <w:numPr>
              <w:ilvl w:val="1"/>
              <w:numId w:val="18"/>
            </w:numPr>
            <w:rPr>
              <w:lang w:val="en-US"/>
            </w:rPr>
          </w:pPr>
          <w:r w:rsidRPr="00950F13">
            <w:rPr>
              <w:lang w:val="en-US"/>
            </w:rPr>
            <w:t>Sakura finds the applicable OLS Approver and stores the OLS permission in memory.</w:t>
          </w:r>
        </w:p>
        <w:p w14:paraId="35DD9818" w14:textId="77777777" w:rsidR="00556DA2" w:rsidRPr="00950F13" w:rsidRDefault="00556DA2" w:rsidP="00C01BE3">
          <w:pPr>
            <w:numPr>
              <w:ilvl w:val="0"/>
              <w:numId w:val="18"/>
            </w:numPr>
            <w:rPr>
              <w:lang w:val="en-US"/>
            </w:rPr>
          </w:pPr>
          <w:r w:rsidRPr="00950F13">
            <w:rPr>
              <w:b/>
              <w:bCs/>
              <w:lang w:val="en-US"/>
            </w:rPr>
            <w:t>Security Model Selection</w:t>
          </w:r>
        </w:p>
        <w:p w14:paraId="1120B0EE" w14:textId="533B6EDC" w:rsidR="00556DA2" w:rsidRPr="00950F13" w:rsidRDefault="00BE1C75" w:rsidP="00C01BE3">
          <w:pPr>
            <w:numPr>
              <w:ilvl w:val="1"/>
              <w:numId w:val="18"/>
            </w:numPr>
            <w:rPr>
              <w:lang w:val="en-US"/>
            </w:rPr>
          </w:pPr>
          <w:r w:rsidRPr="00950F13">
            <w:rPr>
              <w:lang w:val="en-US"/>
            </w:rPr>
            <w:t>The system</w:t>
          </w:r>
          <w:r w:rsidR="00556DA2" w:rsidRPr="00950F13">
            <w:rPr>
              <w:lang w:val="en-US"/>
            </w:rPr>
            <w:t xml:space="preserve"> lists all Security Models for the selected Workspace.</w:t>
          </w:r>
        </w:p>
        <w:p w14:paraId="2E3056A1" w14:textId="77777777" w:rsidR="00556DA2" w:rsidRPr="00950F13" w:rsidRDefault="00556DA2" w:rsidP="00C01BE3">
          <w:pPr>
            <w:numPr>
              <w:ilvl w:val="2"/>
              <w:numId w:val="18"/>
            </w:numPr>
            <w:rPr>
              <w:lang w:val="en-US"/>
            </w:rPr>
          </w:pPr>
          <w:r w:rsidRPr="00950F13">
            <w:rPr>
              <w:lang w:val="en-US"/>
            </w:rPr>
            <w:t>If only one model is found, Sakura auto-selects it.</w:t>
          </w:r>
        </w:p>
        <w:p w14:paraId="0F7832DC" w14:textId="77777777" w:rsidR="00556DA2" w:rsidRPr="00950F13" w:rsidRDefault="00556DA2" w:rsidP="00C01BE3">
          <w:pPr>
            <w:numPr>
              <w:ilvl w:val="2"/>
              <w:numId w:val="18"/>
            </w:numPr>
            <w:rPr>
              <w:lang w:val="en-US"/>
            </w:rPr>
          </w:pPr>
          <w:r w:rsidRPr="00950F13">
            <w:rPr>
              <w:lang w:val="en-US"/>
            </w:rPr>
            <w:t>If multiple models exist, the user chooses the desired one.</w:t>
          </w:r>
        </w:p>
        <w:p w14:paraId="1143E9A2" w14:textId="77777777" w:rsidR="00556DA2" w:rsidRPr="00950F13" w:rsidRDefault="00556DA2" w:rsidP="00C01BE3">
          <w:pPr>
            <w:numPr>
              <w:ilvl w:val="0"/>
              <w:numId w:val="18"/>
            </w:numPr>
            <w:rPr>
              <w:lang w:val="en-US"/>
            </w:rPr>
          </w:pPr>
          <w:r w:rsidRPr="00950F13">
            <w:rPr>
              <w:b/>
              <w:bCs/>
              <w:lang w:val="en-US"/>
            </w:rPr>
            <w:t>Check Existing RLS Access</w:t>
          </w:r>
        </w:p>
        <w:p w14:paraId="756698CE" w14:textId="77777777" w:rsidR="00556DA2" w:rsidRPr="00950F13" w:rsidRDefault="00556DA2" w:rsidP="00C01BE3">
          <w:pPr>
            <w:numPr>
              <w:ilvl w:val="1"/>
              <w:numId w:val="18"/>
            </w:numPr>
            <w:rPr>
              <w:lang w:val="en-US"/>
            </w:rPr>
          </w:pPr>
          <w:r w:rsidRPr="00950F13">
            <w:rPr>
              <w:lang w:val="en-US"/>
            </w:rPr>
            <w:t>Sakura checks if the user already has RLS access to the selected Security Model.</w:t>
          </w:r>
        </w:p>
        <w:p w14:paraId="7C01166F" w14:textId="77777777" w:rsidR="00556DA2" w:rsidRPr="00950F13" w:rsidRDefault="00556DA2" w:rsidP="00C01BE3">
          <w:pPr>
            <w:numPr>
              <w:ilvl w:val="2"/>
              <w:numId w:val="18"/>
            </w:numPr>
            <w:rPr>
              <w:lang w:val="en-US"/>
            </w:rPr>
          </w:pPr>
          <w:r w:rsidRPr="00950F13">
            <w:rPr>
              <w:lang w:val="en-US"/>
            </w:rPr>
            <w:t>If access exists, the user is asked if they would like to reuse existing RLS.</w:t>
          </w:r>
        </w:p>
        <w:p w14:paraId="50C6AD6A" w14:textId="77777777" w:rsidR="00556DA2" w:rsidRPr="00950F13" w:rsidRDefault="00556DA2" w:rsidP="00C01BE3">
          <w:pPr>
            <w:numPr>
              <w:ilvl w:val="3"/>
              <w:numId w:val="18"/>
            </w:numPr>
            <w:rPr>
              <w:lang w:val="en-US"/>
            </w:rPr>
          </w:pPr>
          <w:r w:rsidRPr="00950F13">
            <w:rPr>
              <w:lang w:val="en-US"/>
            </w:rPr>
            <w:t>If “Yes”, the wizard skips to summary.</w:t>
          </w:r>
        </w:p>
        <w:p w14:paraId="70F7968B" w14:textId="77777777" w:rsidR="00556DA2" w:rsidRPr="00950F13" w:rsidRDefault="00556DA2" w:rsidP="00C01BE3">
          <w:pPr>
            <w:numPr>
              <w:ilvl w:val="3"/>
              <w:numId w:val="18"/>
            </w:numPr>
            <w:rPr>
              <w:lang w:val="en-US"/>
            </w:rPr>
          </w:pPr>
          <w:r w:rsidRPr="00950F13">
            <w:rPr>
              <w:lang w:val="en-US"/>
            </w:rPr>
            <w:t>If “No”, proceed with custom RLS definition.</w:t>
          </w:r>
        </w:p>
        <w:p w14:paraId="655746EF" w14:textId="77777777" w:rsidR="00556DA2" w:rsidRPr="00950F13" w:rsidRDefault="00556DA2" w:rsidP="00C01BE3">
          <w:pPr>
            <w:numPr>
              <w:ilvl w:val="0"/>
              <w:numId w:val="18"/>
            </w:numPr>
            <w:rPr>
              <w:lang w:val="en-US"/>
            </w:rPr>
          </w:pPr>
          <w:r w:rsidRPr="00950F13">
            <w:rPr>
              <w:b/>
              <w:bCs/>
              <w:lang w:val="en-US"/>
            </w:rPr>
            <w:t>Security Type Selection</w:t>
          </w:r>
        </w:p>
        <w:p w14:paraId="60492327" w14:textId="77777777" w:rsidR="00556DA2" w:rsidRPr="00950F13" w:rsidRDefault="00556DA2" w:rsidP="00C01BE3">
          <w:pPr>
            <w:numPr>
              <w:ilvl w:val="1"/>
              <w:numId w:val="18"/>
            </w:numPr>
            <w:rPr>
              <w:lang w:val="en-US"/>
            </w:rPr>
          </w:pPr>
          <w:r w:rsidRPr="00950F13">
            <w:rPr>
              <w:lang w:val="en-US"/>
            </w:rPr>
            <w:t>The system lists available Security Types for the selected model.</w:t>
          </w:r>
        </w:p>
        <w:p w14:paraId="70D67152" w14:textId="77777777" w:rsidR="00556DA2" w:rsidRPr="00950F13" w:rsidRDefault="00556DA2" w:rsidP="00C01BE3">
          <w:pPr>
            <w:numPr>
              <w:ilvl w:val="1"/>
              <w:numId w:val="18"/>
            </w:numPr>
            <w:rPr>
              <w:lang w:val="en-US"/>
            </w:rPr>
          </w:pPr>
          <w:r w:rsidRPr="00950F13">
            <w:rPr>
              <w:lang w:val="en-US"/>
            </w:rPr>
            <w:t>The user selects a Security Type.</w:t>
          </w:r>
        </w:p>
        <w:p w14:paraId="6DC6550A" w14:textId="77777777" w:rsidR="00556DA2" w:rsidRPr="00950F13" w:rsidRDefault="00556DA2" w:rsidP="00C01BE3">
          <w:pPr>
            <w:numPr>
              <w:ilvl w:val="0"/>
              <w:numId w:val="18"/>
            </w:numPr>
            <w:rPr>
              <w:lang w:val="en-US"/>
            </w:rPr>
          </w:pPr>
          <w:r w:rsidRPr="00950F13">
            <w:rPr>
              <w:b/>
              <w:bCs/>
              <w:lang w:val="en-US"/>
            </w:rPr>
            <w:t>Security Dimension Selection</w:t>
          </w:r>
        </w:p>
        <w:p w14:paraId="6CB96361" w14:textId="77777777" w:rsidR="00556DA2" w:rsidRPr="00950F13" w:rsidRDefault="00556DA2" w:rsidP="00C01BE3">
          <w:pPr>
            <w:numPr>
              <w:ilvl w:val="1"/>
              <w:numId w:val="18"/>
            </w:numPr>
            <w:rPr>
              <w:lang w:val="en-US"/>
            </w:rPr>
          </w:pPr>
          <w:r w:rsidRPr="00950F13">
            <w:rPr>
              <w:lang w:val="en-US"/>
            </w:rPr>
            <w:t>Based on the selected Security Type, Sakura displays relevant Security Dimensions.</w:t>
          </w:r>
        </w:p>
        <w:p w14:paraId="1F267F18" w14:textId="77777777" w:rsidR="00556DA2" w:rsidRPr="00950F13" w:rsidRDefault="00556DA2" w:rsidP="00C01BE3">
          <w:pPr>
            <w:numPr>
              <w:ilvl w:val="1"/>
              <w:numId w:val="18"/>
            </w:numPr>
            <w:rPr>
              <w:lang w:val="en-US"/>
            </w:rPr>
          </w:pPr>
          <w:r w:rsidRPr="00950F13">
            <w:rPr>
              <w:lang w:val="en-US"/>
            </w:rPr>
            <w:t>The user selects values from each dimension as needed.</w:t>
          </w:r>
        </w:p>
        <w:p w14:paraId="22E68321" w14:textId="77777777" w:rsidR="00556DA2" w:rsidRPr="00950F13" w:rsidRDefault="00556DA2" w:rsidP="00C01BE3">
          <w:pPr>
            <w:numPr>
              <w:ilvl w:val="0"/>
              <w:numId w:val="18"/>
            </w:numPr>
            <w:rPr>
              <w:lang w:val="en-US"/>
            </w:rPr>
          </w:pPr>
          <w:r w:rsidRPr="00950F13">
            <w:rPr>
              <w:b/>
              <w:bCs/>
              <w:lang w:val="en-US"/>
            </w:rPr>
            <w:t>Approver Detection</w:t>
          </w:r>
        </w:p>
        <w:p w14:paraId="00414070" w14:textId="77777777" w:rsidR="00556DA2" w:rsidRPr="00950F13" w:rsidRDefault="00556DA2" w:rsidP="00C01BE3">
          <w:pPr>
            <w:numPr>
              <w:ilvl w:val="1"/>
              <w:numId w:val="18"/>
            </w:numPr>
            <w:rPr>
              <w:lang w:val="en-US"/>
            </w:rPr>
          </w:pPr>
          <w:r w:rsidRPr="00950F13">
            <w:rPr>
              <w:lang w:val="en-US"/>
            </w:rPr>
            <w:t>Sakura attempts to find an RLS Approver matching the selected combination of dimension values.</w:t>
          </w:r>
        </w:p>
        <w:p w14:paraId="6251CC0C" w14:textId="77777777" w:rsidR="00556DA2" w:rsidRPr="00950F13" w:rsidRDefault="00556DA2" w:rsidP="00C01BE3">
          <w:pPr>
            <w:numPr>
              <w:ilvl w:val="2"/>
              <w:numId w:val="18"/>
            </w:numPr>
            <w:rPr>
              <w:lang w:val="en-US"/>
            </w:rPr>
          </w:pPr>
          <w:r w:rsidRPr="00950F13">
            <w:rPr>
              <w:lang w:val="en-US"/>
            </w:rPr>
            <w:t>If no approver is found, the wizard ends.</w:t>
          </w:r>
        </w:p>
        <w:p w14:paraId="770DCD83" w14:textId="77777777" w:rsidR="00556DA2" w:rsidRPr="00950F13" w:rsidRDefault="00556DA2" w:rsidP="00C01BE3">
          <w:pPr>
            <w:numPr>
              <w:ilvl w:val="2"/>
              <w:numId w:val="18"/>
            </w:numPr>
            <w:rPr>
              <w:lang w:val="en-US"/>
            </w:rPr>
          </w:pPr>
          <w:r w:rsidRPr="00950F13">
            <w:rPr>
              <w:lang w:val="en-US"/>
            </w:rPr>
            <w:t>If found, the request proceeds.</w:t>
          </w:r>
        </w:p>
        <w:p w14:paraId="67920B0E" w14:textId="77777777" w:rsidR="00556DA2" w:rsidRPr="00950F13" w:rsidRDefault="00556DA2" w:rsidP="00C01BE3">
          <w:pPr>
            <w:numPr>
              <w:ilvl w:val="0"/>
              <w:numId w:val="18"/>
            </w:numPr>
            <w:rPr>
              <w:lang w:val="en-US"/>
            </w:rPr>
          </w:pPr>
          <w:r w:rsidRPr="00950F13">
            <w:rPr>
              <w:b/>
              <w:bCs/>
              <w:lang w:val="en-US"/>
            </w:rPr>
            <w:t>Summary &amp; Confirmation</w:t>
          </w:r>
        </w:p>
        <w:p w14:paraId="68BF0AA6" w14:textId="77777777" w:rsidR="00556DA2" w:rsidRPr="00950F13" w:rsidRDefault="00556DA2" w:rsidP="00C01BE3">
          <w:pPr>
            <w:numPr>
              <w:ilvl w:val="1"/>
              <w:numId w:val="18"/>
            </w:numPr>
            <w:rPr>
              <w:lang w:val="en-US"/>
            </w:rPr>
          </w:pPr>
          <w:r w:rsidRPr="00950F13">
            <w:rPr>
              <w:lang w:val="en-US"/>
            </w:rPr>
            <w:t>Sakura displays a summary view showing:</w:t>
          </w:r>
        </w:p>
        <w:p w14:paraId="04087819" w14:textId="77777777" w:rsidR="00556DA2" w:rsidRPr="00950F13" w:rsidRDefault="00556DA2" w:rsidP="00C01BE3">
          <w:pPr>
            <w:numPr>
              <w:ilvl w:val="2"/>
              <w:numId w:val="18"/>
            </w:numPr>
            <w:rPr>
              <w:lang w:val="en-US"/>
            </w:rPr>
          </w:pPr>
          <w:r w:rsidRPr="00950F13">
            <w:rPr>
              <w:lang w:val="en-US"/>
            </w:rPr>
            <w:t>OLS and RLS request details</w:t>
          </w:r>
        </w:p>
        <w:p w14:paraId="53F3F8E0" w14:textId="75E91A10" w:rsidR="00556DA2" w:rsidRPr="00950F13" w:rsidRDefault="00556DA2" w:rsidP="00C01BE3">
          <w:pPr>
            <w:numPr>
              <w:ilvl w:val="2"/>
              <w:numId w:val="18"/>
            </w:numPr>
            <w:rPr>
              <w:lang w:val="en-US"/>
            </w:rPr>
          </w:pPr>
          <w:r w:rsidRPr="00950F13">
            <w:rPr>
              <w:lang w:val="en-US"/>
            </w:rPr>
            <w:t xml:space="preserve">Any previously granted </w:t>
          </w:r>
          <w:r w:rsidR="00E801C0" w:rsidRPr="00950F13">
            <w:rPr>
              <w:lang w:val="en-US"/>
            </w:rPr>
            <w:t>access.</w:t>
          </w:r>
        </w:p>
        <w:p w14:paraId="519F8024" w14:textId="77777777" w:rsidR="00556DA2" w:rsidRPr="00950F13" w:rsidRDefault="00556DA2" w:rsidP="00C01BE3">
          <w:pPr>
            <w:numPr>
              <w:ilvl w:val="1"/>
              <w:numId w:val="18"/>
            </w:numPr>
            <w:rPr>
              <w:lang w:val="en-US"/>
            </w:rPr>
          </w:pPr>
          <w:r w:rsidRPr="00950F13">
            <w:rPr>
              <w:lang w:val="en-US"/>
            </w:rPr>
            <w:t>The user clicks Finish to submit the request.</w:t>
          </w:r>
        </w:p>
        <w:p w14:paraId="6F03CBF4" w14:textId="77777777" w:rsidR="00556DA2" w:rsidRPr="00950F13" w:rsidRDefault="00556DA2" w:rsidP="00C01BE3">
          <w:pPr>
            <w:numPr>
              <w:ilvl w:val="0"/>
              <w:numId w:val="18"/>
            </w:numPr>
            <w:rPr>
              <w:lang w:val="en-US"/>
            </w:rPr>
          </w:pPr>
          <w:r w:rsidRPr="00950F13">
            <w:rPr>
              <w:b/>
              <w:bCs/>
              <w:lang w:val="en-US"/>
            </w:rPr>
            <w:t>Request Finalization</w:t>
          </w:r>
        </w:p>
        <w:p w14:paraId="7FB43889" w14:textId="77777777" w:rsidR="00556DA2" w:rsidRPr="00950F13" w:rsidRDefault="00556DA2" w:rsidP="00C01BE3">
          <w:pPr>
            <w:numPr>
              <w:ilvl w:val="1"/>
              <w:numId w:val="18"/>
            </w:numPr>
            <w:rPr>
              <w:lang w:val="en-US"/>
            </w:rPr>
          </w:pPr>
          <w:r w:rsidRPr="00950F13">
            <w:rPr>
              <w:lang w:val="en-US"/>
            </w:rPr>
            <w:t>The system creates the RLS and/or OLS permissions as needed and stores the request in the system.</w:t>
          </w:r>
        </w:p>
        <w:p w14:paraId="3FE9EB5C" w14:textId="77777777" w:rsidR="00556DA2" w:rsidRPr="00950F13" w:rsidRDefault="00556DA2" w:rsidP="00C01BE3">
          <w:pPr>
            <w:numPr>
              <w:ilvl w:val="1"/>
              <w:numId w:val="18"/>
            </w:numPr>
            <w:rPr>
              <w:lang w:val="en-US"/>
            </w:rPr>
          </w:pPr>
          <w:r w:rsidRPr="00950F13">
            <w:rPr>
              <w:lang w:val="en-US"/>
            </w:rPr>
            <w:t>Approval flow is triggered accordingly (Line Manager → OLS Approver → RLS Approver).</w:t>
          </w:r>
        </w:p>
        <w:p w14:paraId="691F5CEB" w14:textId="1DA732E8" w:rsidR="00674834" w:rsidRPr="00950F13" w:rsidRDefault="00181F5E" w:rsidP="00737666">
          <w:pPr>
            <w:pStyle w:val="Heading4"/>
            <w:rPr>
              <w:lang w:val="en-US"/>
            </w:rPr>
          </w:pPr>
          <w:bookmarkStart w:id="42" w:name="_Ref204963143"/>
          <w:r w:rsidRPr="00950F13">
            <w:rPr>
              <w:lang w:val="en-US"/>
            </w:rPr>
            <w:t>Requesting Access in Advanced Mode</w:t>
          </w:r>
          <w:bookmarkEnd w:id="42"/>
        </w:p>
        <w:p w14:paraId="7C80FADB" w14:textId="0ED55215" w:rsidR="00DA0C9E" w:rsidRPr="00950F13" w:rsidRDefault="00DA0C9E" w:rsidP="00DA0C9E">
          <w:pPr>
            <w:rPr>
              <w:lang w:val="en-US"/>
            </w:rPr>
          </w:pPr>
          <w:r w:rsidRPr="00950F13">
            <w:rPr>
              <w:lang w:val="en-US"/>
            </w:rPr>
            <w:t xml:space="preserve">Sakura’s Advanced Mode offers a more direct way for experienced users to submit access requests when they already know the technical structure of the Workspace, App, Audience, or Report they need access to. Unlike the </w:t>
          </w:r>
          <w:r w:rsidR="00E80B13" w:rsidRPr="00950F13">
            <w:rPr>
              <w:lang w:val="en-US"/>
            </w:rPr>
            <w:t>Report Catalogue</w:t>
          </w:r>
          <w:r w:rsidRPr="00950F13">
            <w:rPr>
              <w:lang w:val="en-US"/>
            </w:rPr>
            <w:t xml:space="preserve"> mode, this path allows users to bypass catalogue-driven discovery and instead </w:t>
          </w:r>
          <w:r w:rsidR="009E4F9C" w:rsidRPr="00950F13">
            <w:rPr>
              <w:lang w:val="en-US"/>
            </w:rPr>
            <w:t xml:space="preserve">to </w:t>
          </w:r>
          <w:r w:rsidR="00E80B13" w:rsidRPr="00950F13">
            <w:rPr>
              <w:lang w:val="en-US"/>
            </w:rPr>
            <w:t>select</w:t>
          </w:r>
          <w:r w:rsidRPr="00950F13">
            <w:rPr>
              <w:lang w:val="en-US"/>
            </w:rPr>
            <w:t xml:space="preserve"> the OLS and RLS request contexts</w:t>
          </w:r>
          <w:r w:rsidR="009E4F9C" w:rsidRPr="00950F13">
            <w:rPr>
              <w:lang w:val="en-US"/>
            </w:rPr>
            <w:t xml:space="preserve"> directly</w:t>
          </w:r>
          <w:r w:rsidRPr="00950F13">
            <w:rPr>
              <w:lang w:val="en-US"/>
            </w:rPr>
            <w:t>.</w:t>
          </w:r>
        </w:p>
        <w:p w14:paraId="44278A24" w14:textId="77777777" w:rsidR="00DA0C9E" w:rsidRPr="00950F13" w:rsidRDefault="00DA0C9E" w:rsidP="00C01BE3">
          <w:pPr>
            <w:numPr>
              <w:ilvl w:val="0"/>
              <w:numId w:val="44"/>
            </w:numPr>
            <w:tabs>
              <w:tab w:val="num" w:pos="720"/>
            </w:tabs>
            <w:rPr>
              <w:lang w:val="en-US"/>
            </w:rPr>
          </w:pPr>
          <w:r w:rsidRPr="00950F13">
            <w:rPr>
              <w:b/>
              <w:bCs/>
              <w:lang w:val="en-US"/>
            </w:rPr>
            <w:t>User Initiates Advanced Request</w:t>
          </w:r>
        </w:p>
        <w:p w14:paraId="3BEB6005" w14:textId="77777777" w:rsidR="00DA0C9E" w:rsidRPr="00950F13" w:rsidRDefault="00DA0C9E" w:rsidP="00C01BE3">
          <w:pPr>
            <w:numPr>
              <w:ilvl w:val="1"/>
              <w:numId w:val="44"/>
            </w:numPr>
            <w:rPr>
              <w:lang w:val="en-US"/>
            </w:rPr>
          </w:pPr>
          <w:r w:rsidRPr="00950F13">
            <w:rPr>
              <w:lang w:val="en-US"/>
            </w:rPr>
            <w:t xml:space="preserve">From the </w:t>
          </w:r>
          <w:r w:rsidRPr="00950F13">
            <w:rPr>
              <w:b/>
              <w:bCs/>
              <w:lang w:val="en-US"/>
            </w:rPr>
            <w:t>Requests</w:t>
          </w:r>
          <w:r w:rsidRPr="00950F13">
            <w:rPr>
              <w:lang w:val="en-US"/>
            </w:rPr>
            <w:t xml:space="preserve"> menu, user selects </w:t>
          </w:r>
          <w:r w:rsidRPr="00950F13">
            <w:rPr>
              <w:b/>
              <w:bCs/>
              <w:lang w:val="en-US"/>
            </w:rPr>
            <w:t>New Request (Advanced)</w:t>
          </w:r>
          <w:r w:rsidRPr="00950F13">
            <w:rPr>
              <w:lang w:val="en-US"/>
            </w:rPr>
            <w:t>.</w:t>
          </w:r>
        </w:p>
        <w:p w14:paraId="4FCF6A98" w14:textId="77777777" w:rsidR="00DA0C9E" w:rsidRPr="00950F13" w:rsidRDefault="00DA0C9E" w:rsidP="00C01BE3">
          <w:pPr>
            <w:numPr>
              <w:ilvl w:val="0"/>
              <w:numId w:val="44"/>
            </w:numPr>
            <w:tabs>
              <w:tab w:val="num" w:pos="720"/>
            </w:tabs>
            <w:rPr>
              <w:lang w:val="en-US"/>
            </w:rPr>
          </w:pPr>
          <w:r w:rsidRPr="00950F13">
            <w:rPr>
              <w:b/>
              <w:bCs/>
              <w:lang w:val="en-US"/>
            </w:rPr>
            <w:t>Workspace Selection</w:t>
          </w:r>
        </w:p>
        <w:p w14:paraId="63392DB2" w14:textId="46D17585" w:rsidR="00DA0C9E" w:rsidRPr="00950F13" w:rsidRDefault="00BE1C75" w:rsidP="00C01BE3">
          <w:pPr>
            <w:numPr>
              <w:ilvl w:val="1"/>
              <w:numId w:val="44"/>
            </w:numPr>
            <w:tabs>
              <w:tab w:val="num" w:pos="1440"/>
            </w:tabs>
            <w:rPr>
              <w:lang w:val="en-US"/>
            </w:rPr>
          </w:pPr>
          <w:r w:rsidRPr="00950F13">
            <w:rPr>
              <w:lang w:val="en-US"/>
            </w:rPr>
            <w:t>The system</w:t>
          </w:r>
          <w:r w:rsidR="00DA0C9E" w:rsidRPr="00950F13">
            <w:rPr>
              <w:lang w:val="en-US"/>
            </w:rPr>
            <w:t xml:space="preserve"> displays a list of available Workspaces.</w:t>
          </w:r>
        </w:p>
        <w:p w14:paraId="239AF5C2" w14:textId="77777777" w:rsidR="00DA0C9E" w:rsidRPr="00950F13" w:rsidRDefault="00DA0C9E" w:rsidP="00C01BE3">
          <w:pPr>
            <w:numPr>
              <w:ilvl w:val="1"/>
              <w:numId w:val="44"/>
            </w:numPr>
            <w:tabs>
              <w:tab w:val="num" w:pos="1440"/>
            </w:tabs>
            <w:rPr>
              <w:lang w:val="en-US"/>
            </w:rPr>
          </w:pPr>
          <w:r w:rsidRPr="00950F13">
            <w:rPr>
              <w:lang w:val="en-US"/>
            </w:rPr>
            <w:t>User selects the Workspace they want to access.</w:t>
          </w:r>
        </w:p>
        <w:p w14:paraId="0AD2E321" w14:textId="77777777" w:rsidR="00DA0C9E" w:rsidRPr="00950F13" w:rsidRDefault="00DA0C9E" w:rsidP="00C01BE3">
          <w:pPr>
            <w:numPr>
              <w:ilvl w:val="0"/>
              <w:numId w:val="44"/>
            </w:numPr>
            <w:tabs>
              <w:tab w:val="num" w:pos="720"/>
            </w:tabs>
            <w:rPr>
              <w:lang w:val="en-US"/>
            </w:rPr>
          </w:pPr>
          <w:r w:rsidRPr="00950F13">
            <w:rPr>
              <w:b/>
              <w:bCs/>
              <w:lang w:val="en-US"/>
            </w:rPr>
            <w:t>Object Selection</w:t>
          </w:r>
        </w:p>
        <w:p w14:paraId="57601FAF" w14:textId="77777777" w:rsidR="00DA0C9E" w:rsidRPr="00950F13" w:rsidRDefault="00DA0C9E" w:rsidP="00C01BE3">
          <w:pPr>
            <w:numPr>
              <w:ilvl w:val="1"/>
              <w:numId w:val="44"/>
            </w:numPr>
            <w:tabs>
              <w:tab w:val="num" w:pos="1440"/>
            </w:tabs>
            <w:rPr>
              <w:lang w:val="en-US"/>
            </w:rPr>
          </w:pPr>
          <w:r w:rsidRPr="00950F13">
            <w:rPr>
              <w:lang w:val="en-US"/>
            </w:rPr>
            <w:t>User is asked to define the scope of access:</w:t>
          </w:r>
        </w:p>
        <w:p w14:paraId="1DAC6D58" w14:textId="77777777" w:rsidR="00DA0C9E" w:rsidRPr="00950F13" w:rsidRDefault="00DA0C9E" w:rsidP="00C01BE3">
          <w:pPr>
            <w:numPr>
              <w:ilvl w:val="2"/>
              <w:numId w:val="44"/>
            </w:numPr>
            <w:tabs>
              <w:tab w:val="num" w:pos="2160"/>
            </w:tabs>
            <w:rPr>
              <w:lang w:val="en-US"/>
            </w:rPr>
          </w:pPr>
          <w:r w:rsidRPr="00950F13">
            <w:rPr>
              <w:b/>
              <w:bCs/>
              <w:lang w:val="en-US"/>
            </w:rPr>
            <w:t>Workspace App</w:t>
          </w:r>
          <w:r w:rsidRPr="00950F13">
            <w:rPr>
              <w:lang w:val="en-US"/>
            </w:rPr>
            <w:t xml:space="preserve"> + Audience</w:t>
          </w:r>
        </w:p>
        <w:p w14:paraId="7AEB8A9A" w14:textId="77777777" w:rsidR="00DA0C9E" w:rsidRPr="00950F13" w:rsidRDefault="00DA0C9E" w:rsidP="00C01BE3">
          <w:pPr>
            <w:numPr>
              <w:ilvl w:val="2"/>
              <w:numId w:val="44"/>
            </w:numPr>
            <w:tabs>
              <w:tab w:val="num" w:pos="2160"/>
            </w:tabs>
            <w:rPr>
              <w:lang w:val="en-US"/>
            </w:rPr>
          </w:pPr>
          <w:r w:rsidRPr="00950F13">
            <w:rPr>
              <w:lang w:val="en-US"/>
            </w:rPr>
            <w:t xml:space="preserve">or a </w:t>
          </w:r>
          <w:r w:rsidRPr="00950F13">
            <w:rPr>
              <w:b/>
              <w:bCs/>
              <w:lang w:val="en-US"/>
            </w:rPr>
            <w:t>Standalone Report (SAR)</w:t>
          </w:r>
        </w:p>
        <w:p w14:paraId="39313AA5" w14:textId="77777777" w:rsidR="00DA0C9E" w:rsidRPr="00950F13" w:rsidRDefault="00DA0C9E" w:rsidP="00C01BE3">
          <w:pPr>
            <w:numPr>
              <w:ilvl w:val="0"/>
              <w:numId w:val="44"/>
            </w:numPr>
            <w:tabs>
              <w:tab w:val="num" w:pos="720"/>
            </w:tabs>
            <w:rPr>
              <w:lang w:val="en-US"/>
            </w:rPr>
          </w:pPr>
          <w:r w:rsidRPr="00950F13">
            <w:rPr>
              <w:b/>
              <w:bCs/>
              <w:lang w:val="en-US"/>
            </w:rPr>
            <w:t>Delivery Method Logic</w:t>
          </w:r>
        </w:p>
        <w:p w14:paraId="30A399CB" w14:textId="77777777" w:rsidR="00DA0C9E" w:rsidRPr="00950F13" w:rsidRDefault="00DA0C9E" w:rsidP="00C01BE3">
          <w:pPr>
            <w:numPr>
              <w:ilvl w:val="1"/>
              <w:numId w:val="44"/>
            </w:numPr>
            <w:tabs>
              <w:tab w:val="num" w:pos="1440"/>
            </w:tabs>
            <w:rPr>
              <w:lang w:val="en-US"/>
            </w:rPr>
          </w:pPr>
          <w:r w:rsidRPr="00950F13">
            <w:rPr>
              <w:lang w:val="en-US"/>
            </w:rPr>
            <w:t>Based on the selection:</w:t>
          </w:r>
        </w:p>
        <w:p w14:paraId="0F4FD006" w14:textId="433557F7" w:rsidR="00DA0C9E" w:rsidRPr="00950F13" w:rsidRDefault="00DA0C9E" w:rsidP="00C01BE3">
          <w:pPr>
            <w:numPr>
              <w:ilvl w:val="2"/>
              <w:numId w:val="44"/>
            </w:numPr>
            <w:tabs>
              <w:tab w:val="num" w:pos="2160"/>
            </w:tabs>
            <w:rPr>
              <w:lang w:val="en-US"/>
            </w:rPr>
          </w:pPr>
          <w:r w:rsidRPr="00950F13">
            <w:rPr>
              <w:lang w:val="en-US"/>
            </w:rPr>
            <w:t xml:space="preserve">If the selected item is a </w:t>
          </w:r>
          <w:r w:rsidRPr="00950F13">
            <w:rPr>
              <w:b/>
              <w:bCs/>
              <w:lang w:val="en-US"/>
            </w:rPr>
            <w:t>SAR</w:t>
          </w:r>
          <w:r w:rsidRPr="00950F13">
            <w:rPr>
              <w:lang w:val="en-US"/>
            </w:rPr>
            <w:t xml:space="preserve">, </w:t>
          </w:r>
          <w:r w:rsidR="00BE1C75" w:rsidRPr="00950F13">
            <w:rPr>
              <w:lang w:val="en-US"/>
            </w:rPr>
            <w:t>the system</w:t>
          </w:r>
          <w:r w:rsidRPr="00950F13">
            <w:rPr>
              <w:lang w:val="en-US"/>
            </w:rPr>
            <w:t xml:space="preserve"> checks for existing access to that report.</w:t>
          </w:r>
        </w:p>
        <w:p w14:paraId="03EC3067" w14:textId="47D8637D" w:rsidR="00DA0C9E" w:rsidRPr="00950F13" w:rsidRDefault="00DA0C9E" w:rsidP="00C01BE3">
          <w:pPr>
            <w:numPr>
              <w:ilvl w:val="2"/>
              <w:numId w:val="44"/>
            </w:numPr>
            <w:tabs>
              <w:tab w:val="num" w:pos="2160"/>
            </w:tabs>
            <w:rPr>
              <w:lang w:val="en-US"/>
            </w:rPr>
          </w:pPr>
          <w:r w:rsidRPr="00950F13">
            <w:rPr>
              <w:lang w:val="en-US"/>
            </w:rPr>
            <w:t xml:space="preserve">If </w:t>
          </w:r>
          <w:r w:rsidR="00B556BE" w:rsidRPr="00950F13">
            <w:rPr>
              <w:lang w:val="en-US"/>
            </w:rPr>
            <w:t>it is</w:t>
          </w:r>
          <w:r w:rsidRPr="00950F13">
            <w:rPr>
              <w:lang w:val="en-US"/>
            </w:rPr>
            <w:t xml:space="preserve"> an </w:t>
          </w:r>
          <w:r w:rsidRPr="00950F13">
            <w:rPr>
              <w:b/>
              <w:bCs/>
              <w:lang w:val="en-US"/>
            </w:rPr>
            <w:t>Audience</w:t>
          </w:r>
          <w:r w:rsidRPr="00950F13">
            <w:rPr>
              <w:lang w:val="en-US"/>
            </w:rPr>
            <w:t>, system checks if the user already has access to that Audience.</w:t>
          </w:r>
        </w:p>
        <w:p w14:paraId="17099811" w14:textId="77777777" w:rsidR="00DA0C9E" w:rsidRPr="00950F13" w:rsidRDefault="00DA0C9E" w:rsidP="00C01BE3">
          <w:pPr>
            <w:numPr>
              <w:ilvl w:val="0"/>
              <w:numId w:val="44"/>
            </w:numPr>
            <w:tabs>
              <w:tab w:val="num" w:pos="720"/>
            </w:tabs>
            <w:rPr>
              <w:lang w:val="en-US"/>
            </w:rPr>
          </w:pPr>
          <w:r w:rsidRPr="00950F13">
            <w:rPr>
              <w:b/>
              <w:bCs/>
              <w:lang w:val="en-US"/>
            </w:rPr>
            <w:t>Access Evaluation</w:t>
          </w:r>
        </w:p>
        <w:p w14:paraId="661B83F0" w14:textId="5B8CB466" w:rsidR="00DA0C9E" w:rsidRPr="00950F13" w:rsidRDefault="00DA0C9E" w:rsidP="00C01BE3">
          <w:pPr>
            <w:numPr>
              <w:ilvl w:val="1"/>
              <w:numId w:val="44"/>
            </w:numPr>
            <w:tabs>
              <w:tab w:val="num" w:pos="1440"/>
            </w:tabs>
            <w:rPr>
              <w:lang w:val="en-US"/>
            </w:rPr>
          </w:pPr>
          <w:r w:rsidRPr="00950F13">
            <w:rPr>
              <w:lang w:val="en-US"/>
            </w:rPr>
            <w:t xml:space="preserve">If access already exists, </w:t>
          </w:r>
          <w:r w:rsidR="000C0B05" w:rsidRPr="00950F13">
            <w:rPr>
              <w:lang w:val="en-US"/>
            </w:rPr>
            <w:t>users are</w:t>
          </w:r>
          <w:r w:rsidRPr="00950F13">
            <w:rPr>
              <w:lang w:val="en-US"/>
            </w:rPr>
            <w:t xml:space="preserve"> asked whether they want to request </w:t>
          </w:r>
          <w:r w:rsidRPr="00950F13">
            <w:rPr>
              <w:b/>
              <w:bCs/>
              <w:lang w:val="en-US"/>
            </w:rPr>
            <w:t>only RLS</w:t>
          </w:r>
          <w:r w:rsidRPr="00950F13">
            <w:rPr>
              <w:lang w:val="en-US"/>
            </w:rPr>
            <w:t xml:space="preserve"> changes.</w:t>
          </w:r>
        </w:p>
        <w:p w14:paraId="48A17E21" w14:textId="77777777" w:rsidR="00DA0C9E" w:rsidRPr="00950F13" w:rsidRDefault="00DA0C9E" w:rsidP="00C01BE3">
          <w:pPr>
            <w:numPr>
              <w:ilvl w:val="2"/>
              <w:numId w:val="44"/>
            </w:numPr>
            <w:tabs>
              <w:tab w:val="num" w:pos="2160"/>
            </w:tabs>
            <w:rPr>
              <w:lang w:val="en-US"/>
            </w:rPr>
          </w:pPr>
          <w:r w:rsidRPr="00950F13">
            <w:rPr>
              <w:lang w:val="en-US"/>
            </w:rPr>
            <w:t>If user selects “No,” the wizard ends.</w:t>
          </w:r>
        </w:p>
        <w:p w14:paraId="7670A010" w14:textId="290EB91B" w:rsidR="00DA0C9E" w:rsidRPr="00950F13" w:rsidRDefault="00DA0C9E" w:rsidP="00C01BE3">
          <w:pPr>
            <w:numPr>
              <w:ilvl w:val="2"/>
              <w:numId w:val="44"/>
            </w:numPr>
            <w:tabs>
              <w:tab w:val="num" w:pos="2160"/>
            </w:tabs>
            <w:rPr>
              <w:lang w:val="en-US"/>
            </w:rPr>
          </w:pPr>
          <w:r w:rsidRPr="00950F13">
            <w:rPr>
              <w:lang w:val="en-US"/>
            </w:rPr>
            <w:t xml:space="preserve">If “Yes” or access </w:t>
          </w:r>
          <w:r w:rsidR="00B556BE" w:rsidRPr="00950F13">
            <w:rPr>
              <w:lang w:val="en-US"/>
            </w:rPr>
            <w:t>does not</w:t>
          </w:r>
          <w:r w:rsidRPr="00950F13">
            <w:rPr>
              <w:lang w:val="en-US"/>
            </w:rPr>
            <w:t xml:space="preserve"> exist, process continues.</w:t>
          </w:r>
        </w:p>
        <w:p w14:paraId="59B96B1D" w14:textId="77777777" w:rsidR="00DA0C9E" w:rsidRPr="00950F13" w:rsidRDefault="00DA0C9E" w:rsidP="00C01BE3">
          <w:pPr>
            <w:numPr>
              <w:ilvl w:val="0"/>
              <w:numId w:val="44"/>
            </w:numPr>
            <w:tabs>
              <w:tab w:val="num" w:pos="720"/>
            </w:tabs>
            <w:rPr>
              <w:lang w:val="en-US"/>
            </w:rPr>
          </w:pPr>
          <w:r w:rsidRPr="00950F13">
            <w:rPr>
              <w:b/>
              <w:bCs/>
              <w:lang w:val="en-US"/>
            </w:rPr>
            <w:t>OLS Approver Detection</w:t>
          </w:r>
        </w:p>
        <w:p w14:paraId="394F278E" w14:textId="77777777" w:rsidR="00DA0C9E" w:rsidRPr="00950F13" w:rsidRDefault="00DA0C9E" w:rsidP="00C01BE3">
          <w:pPr>
            <w:numPr>
              <w:ilvl w:val="1"/>
              <w:numId w:val="44"/>
            </w:numPr>
            <w:tabs>
              <w:tab w:val="num" w:pos="1440"/>
            </w:tabs>
            <w:rPr>
              <w:lang w:val="en-US"/>
            </w:rPr>
          </w:pPr>
          <w:r w:rsidRPr="00950F13">
            <w:rPr>
              <w:lang w:val="en-US"/>
            </w:rPr>
            <w:t>System finds the relevant OLS Approver.</w:t>
          </w:r>
        </w:p>
        <w:p w14:paraId="2CAD3B45" w14:textId="77777777" w:rsidR="00DA0C9E" w:rsidRPr="00950F13" w:rsidRDefault="00DA0C9E" w:rsidP="00C01BE3">
          <w:pPr>
            <w:numPr>
              <w:ilvl w:val="1"/>
              <w:numId w:val="44"/>
            </w:numPr>
            <w:tabs>
              <w:tab w:val="num" w:pos="1440"/>
            </w:tabs>
            <w:rPr>
              <w:lang w:val="en-US"/>
            </w:rPr>
          </w:pPr>
          <w:r w:rsidRPr="00950F13">
            <w:rPr>
              <w:lang w:val="en-US"/>
            </w:rPr>
            <w:t>OLS permission is stored in memory and process moves to RLS steps.</w:t>
          </w:r>
        </w:p>
        <w:p w14:paraId="0CC780E3" w14:textId="77777777" w:rsidR="00DA0C9E" w:rsidRPr="00950F13" w:rsidRDefault="00DA0C9E" w:rsidP="00C01BE3">
          <w:pPr>
            <w:numPr>
              <w:ilvl w:val="0"/>
              <w:numId w:val="44"/>
            </w:numPr>
            <w:tabs>
              <w:tab w:val="num" w:pos="720"/>
            </w:tabs>
            <w:rPr>
              <w:lang w:val="en-US"/>
            </w:rPr>
          </w:pPr>
          <w:r w:rsidRPr="00950F13">
            <w:rPr>
              <w:b/>
              <w:bCs/>
              <w:lang w:val="en-US"/>
            </w:rPr>
            <w:t>Security Model Selection</w:t>
          </w:r>
        </w:p>
        <w:p w14:paraId="5CA84E7E" w14:textId="6E8D479B" w:rsidR="00DA0C9E" w:rsidRPr="00950F13" w:rsidRDefault="000C0B05" w:rsidP="00C01BE3">
          <w:pPr>
            <w:numPr>
              <w:ilvl w:val="1"/>
              <w:numId w:val="44"/>
            </w:numPr>
            <w:tabs>
              <w:tab w:val="num" w:pos="1440"/>
            </w:tabs>
            <w:rPr>
              <w:lang w:val="en-US"/>
            </w:rPr>
          </w:pPr>
          <w:r w:rsidRPr="00950F13">
            <w:rPr>
              <w:lang w:val="en-US"/>
            </w:rPr>
            <w:t>The system</w:t>
          </w:r>
          <w:r w:rsidR="00DA0C9E" w:rsidRPr="00950F13">
            <w:rPr>
              <w:lang w:val="en-US"/>
            </w:rPr>
            <w:t xml:space="preserve"> lists all Workspace Security Models related to the selected object.</w:t>
          </w:r>
        </w:p>
        <w:p w14:paraId="3FD8234C" w14:textId="77777777" w:rsidR="00DA0C9E" w:rsidRPr="00950F13" w:rsidRDefault="00DA0C9E" w:rsidP="00C01BE3">
          <w:pPr>
            <w:numPr>
              <w:ilvl w:val="1"/>
              <w:numId w:val="44"/>
            </w:numPr>
            <w:tabs>
              <w:tab w:val="num" w:pos="1440"/>
            </w:tabs>
            <w:rPr>
              <w:lang w:val="en-US"/>
            </w:rPr>
          </w:pPr>
          <w:r w:rsidRPr="00950F13">
            <w:rPr>
              <w:lang w:val="en-US"/>
            </w:rPr>
            <w:t>If only one exists, it is selected automatically.</w:t>
          </w:r>
        </w:p>
        <w:p w14:paraId="61CEE72F" w14:textId="67B0ED34" w:rsidR="00DA0C9E" w:rsidRPr="00950F13" w:rsidRDefault="00DA0C9E" w:rsidP="00C01BE3">
          <w:pPr>
            <w:numPr>
              <w:ilvl w:val="1"/>
              <w:numId w:val="44"/>
            </w:numPr>
            <w:tabs>
              <w:tab w:val="num" w:pos="1440"/>
            </w:tabs>
            <w:rPr>
              <w:lang w:val="en-US"/>
            </w:rPr>
          </w:pPr>
          <w:r w:rsidRPr="00950F13">
            <w:rPr>
              <w:lang w:val="en-US"/>
            </w:rPr>
            <w:t xml:space="preserve">If multiple, </w:t>
          </w:r>
          <w:r w:rsidR="000C0B05" w:rsidRPr="00950F13">
            <w:rPr>
              <w:lang w:val="en-US"/>
            </w:rPr>
            <w:t>users choose</w:t>
          </w:r>
          <w:r w:rsidRPr="00950F13">
            <w:rPr>
              <w:lang w:val="en-US"/>
            </w:rPr>
            <w:t xml:space="preserve"> one.</w:t>
          </w:r>
        </w:p>
        <w:p w14:paraId="5987E857" w14:textId="77777777" w:rsidR="00DA0C9E" w:rsidRPr="00950F13" w:rsidRDefault="00DA0C9E" w:rsidP="00C01BE3">
          <w:pPr>
            <w:numPr>
              <w:ilvl w:val="0"/>
              <w:numId w:val="44"/>
            </w:numPr>
            <w:tabs>
              <w:tab w:val="num" w:pos="720"/>
            </w:tabs>
            <w:rPr>
              <w:lang w:val="en-US"/>
            </w:rPr>
          </w:pPr>
          <w:r w:rsidRPr="00950F13">
            <w:rPr>
              <w:b/>
              <w:bCs/>
              <w:lang w:val="en-US"/>
            </w:rPr>
            <w:t>Check for Existing RLS Access</w:t>
          </w:r>
        </w:p>
        <w:p w14:paraId="4DE92B85" w14:textId="6603FB3F" w:rsidR="00DA0C9E" w:rsidRPr="00950F13" w:rsidRDefault="000C0B05" w:rsidP="00C01BE3">
          <w:pPr>
            <w:numPr>
              <w:ilvl w:val="1"/>
              <w:numId w:val="44"/>
            </w:numPr>
            <w:tabs>
              <w:tab w:val="num" w:pos="1440"/>
            </w:tabs>
            <w:rPr>
              <w:lang w:val="en-US"/>
            </w:rPr>
          </w:pPr>
          <w:r w:rsidRPr="00950F13">
            <w:rPr>
              <w:lang w:val="en-US"/>
            </w:rPr>
            <w:t>The system</w:t>
          </w:r>
          <w:r w:rsidR="00DA0C9E" w:rsidRPr="00950F13">
            <w:rPr>
              <w:lang w:val="en-US"/>
            </w:rPr>
            <w:t xml:space="preserve"> checks if the user already has access to the selected model.</w:t>
          </w:r>
        </w:p>
        <w:p w14:paraId="053765F6" w14:textId="3BF45A9B" w:rsidR="00DA0C9E" w:rsidRPr="00950F13" w:rsidRDefault="00DA0C9E" w:rsidP="00C01BE3">
          <w:pPr>
            <w:numPr>
              <w:ilvl w:val="1"/>
              <w:numId w:val="44"/>
            </w:numPr>
            <w:tabs>
              <w:tab w:val="num" w:pos="1440"/>
            </w:tabs>
            <w:rPr>
              <w:lang w:val="en-US"/>
            </w:rPr>
          </w:pPr>
          <w:r w:rsidRPr="00950F13">
            <w:rPr>
              <w:lang w:val="en-US"/>
            </w:rPr>
            <w:t xml:space="preserve">If yes, </w:t>
          </w:r>
          <w:r w:rsidR="000C0B05" w:rsidRPr="00950F13">
            <w:rPr>
              <w:lang w:val="en-US"/>
            </w:rPr>
            <w:t>the user</w:t>
          </w:r>
          <w:r w:rsidRPr="00950F13">
            <w:rPr>
              <w:lang w:val="en-US"/>
            </w:rPr>
            <w:t xml:space="preserve"> is asked if they want to use the existing RLS record.</w:t>
          </w:r>
        </w:p>
        <w:p w14:paraId="394F3D46" w14:textId="77777777" w:rsidR="00DA0C9E" w:rsidRPr="00950F13" w:rsidRDefault="00DA0C9E" w:rsidP="00C01BE3">
          <w:pPr>
            <w:numPr>
              <w:ilvl w:val="2"/>
              <w:numId w:val="44"/>
            </w:numPr>
            <w:tabs>
              <w:tab w:val="num" w:pos="2160"/>
            </w:tabs>
            <w:rPr>
              <w:lang w:val="en-US"/>
            </w:rPr>
          </w:pPr>
          <w:r w:rsidRPr="00950F13">
            <w:rPr>
              <w:lang w:val="en-US"/>
            </w:rPr>
            <w:t>If yes, wizard proceeds to summary.</w:t>
          </w:r>
        </w:p>
        <w:p w14:paraId="2FEE7508" w14:textId="77777777" w:rsidR="00DA0C9E" w:rsidRPr="00950F13" w:rsidRDefault="00DA0C9E" w:rsidP="00C01BE3">
          <w:pPr>
            <w:numPr>
              <w:ilvl w:val="0"/>
              <w:numId w:val="44"/>
            </w:numPr>
            <w:tabs>
              <w:tab w:val="num" w:pos="720"/>
            </w:tabs>
            <w:rPr>
              <w:lang w:val="en-US"/>
            </w:rPr>
          </w:pPr>
          <w:r w:rsidRPr="00950F13">
            <w:rPr>
              <w:b/>
              <w:bCs/>
              <w:lang w:val="en-US"/>
            </w:rPr>
            <w:t>Security Type and Dimension Selection</w:t>
          </w:r>
        </w:p>
        <w:p w14:paraId="6A0C7C23" w14:textId="77777777" w:rsidR="00DA0C9E" w:rsidRPr="00950F13" w:rsidRDefault="00DA0C9E" w:rsidP="00C01BE3">
          <w:pPr>
            <w:numPr>
              <w:ilvl w:val="1"/>
              <w:numId w:val="44"/>
            </w:numPr>
            <w:tabs>
              <w:tab w:val="num" w:pos="1440"/>
            </w:tabs>
            <w:rPr>
              <w:lang w:val="en-US"/>
            </w:rPr>
          </w:pPr>
          <w:r w:rsidRPr="00950F13">
            <w:rPr>
              <w:lang w:val="en-US"/>
            </w:rPr>
            <w:t xml:space="preserve">User selects the </w:t>
          </w:r>
          <w:r w:rsidRPr="00950F13">
            <w:rPr>
              <w:b/>
              <w:bCs/>
              <w:lang w:val="en-US"/>
            </w:rPr>
            <w:t>Security Type</w:t>
          </w:r>
          <w:r w:rsidRPr="00950F13">
            <w:rPr>
              <w:lang w:val="en-US"/>
            </w:rPr>
            <w:t>.</w:t>
          </w:r>
        </w:p>
        <w:p w14:paraId="7C032872" w14:textId="77777777" w:rsidR="00DA0C9E" w:rsidRPr="00950F13" w:rsidRDefault="00DA0C9E" w:rsidP="00C01BE3">
          <w:pPr>
            <w:numPr>
              <w:ilvl w:val="1"/>
              <w:numId w:val="44"/>
            </w:numPr>
            <w:tabs>
              <w:tab w:val="num" w:pos="1440"/>
            </w:tabs>
            <w:rPr>
              <w:lang w:val="en-US"/>
            </w:rPr>
          </w:pPr>
          <w:r w:rsidRPr="00950F13">
            <w:rPr>
              <w:lang w:val="en-US"/>
            </w:rPr>
            <w:t xml:space="preserve">System loads the related </w:t>
          </w:r>
          <w:r w:rsidRPr="00950F13">
            <w:rPr>
              <w:b/>
              <w:bCs/>
              <w:lang w:val="en-US"/>
            </w:rPr>
            <w:t>Security Dimensions</w:t>
          </w:r>
          <w:r w:rsidRPr="00950F13">
            <w:rPr>
              <w:lang w:val="en-US"/>
            </w:rPr>
            <w:t>.</w:t>
          </w:r>
        </w:p>
        <w:p w14:paraId="2033A689" w14:textId="77777777" w:rsidR="00DA0C9E" w:rsidRPr="00950F13" w:rsidRDefault="00DA0C9E" w:rsidP="00C01BE3">
          <w:pPr>
            <w:numPr>
              <w:ilvl w:val="1"/>
              <w:numId w:val="44"/>
            </w:numPr>
            <w:tabs>
              <w:tab w:val="num" w:pos="1440"/>
            </w:tabs>
            <w:rPr>
              <w:lang w:val="en-US"/>
            </w:rPr>
          </w:pPr>
          <w:r w:rsidRPr="00950F13">
            <w:rPr>
              <w:lang w:val="en-US"/>
            </w:rPr>
            <w:t>User chooses the required dimension values.</w:t>
          </w:r>
        </w:p>
        <w:p w14:paraId="788898D4" w14:textId="77777777" w:rsidR="00DA0C9E" w:rsidRPr="00950F13" w:rsidRDefault="00DA0C9E" w:rsidP="00C01BE3">
          <w:pPr>
            <w:numPr>
              <w:ilvl w:val="0"/>
              <w:numId w:val="44"/>
            </w:numPr>
            <w:tabs>
              <w:tab w:val="num" w:pos="720"/>
            </w:tabs>
            <w:rPr>
              <w:lang w:val="en-US"/>
            </w:rPr>
          </w:pPr>
          <w:r w:rsidRPr="00950F13">
            <w:rPr>
              <w:b/>
              <w:bCs/>
              <w:lang w:val="en-US"/>
            </w:rPr>
            <w:t>Approver Lookup</w:t>
          </w:r>
        </w:p>
        <w:p w14:paraId="2B5BECA9" w14:textId="77777777" w:rsidR="00DA0C9E" w:rsidRPr="00950F13" w:rsidRDefault="00DA0C9E" w:rsidP="00C01BE3">
          <w:pPr>
            <w:numPr>
              <w:ilvl w:val="1"/>
              <w:numId w:val="44"/>
            </w:numPr>
            <w:tabs>
              <w:tab w:val="num" w:pos="1440"/>
            </w:tabs>
            <w:rPr>
              <w:lang w:val="en-US"/>
            </w:rPr>
          </w:pPr>
          <w:r w:rsidRPr="00950F13">
            <w:rPr>
              <w:lang w:val="en-US"/>
            </w:rPr>
            <w:t>Sakura tries to find the RLS Approver for the selected combination.</w:t>
          </w:r>
        </w:p>
        <w:p w14:paraId="0092DBC0" w14:textId="058BD51B" w:rsidR="00DA0C9E" w:rsidRPr="00950F13" w:rsidRDefault="00DA0C9E" w:rsidP="00C01BE3">
          <w:pPr>
            <w:numPr>
              <w:ilvl w:val="1"/>
              <w:numId w:val="44"/>
            </w:numPr>
            <w:tabs>
              <w:tab w:val="num" w:pos="1440"/>
            </w:tabs>
            <w:rPr>
              <w:lang w:val="en-US"/>
            </w:rPr>
          </w:pPr>
          <w:r w:rsidRPr="00950F13">
            <w:rPr>
              <w:lang w:val="en-US"/>
            </w:rPr>
            <w:t xml:space="preserve">If no approver is found, </w:t>
          </w:r>
          <w:r w:rsidR="000C0B05" w:rsidRPr="00950F13">
            <w:rPr>
              <w:lang w:val="en-US"/>
            </w:rPr>
            <w:t>the wizard</w:t>
          </w:r>
          <w:r w:rsidRPr="00950F13">
            <w:rPr>
              <w:lang w:val="en-US"/>
            </w:rPr>
            <w:t xml:space="preserve"> ends.</w:t>
          </w:r>
        </w:p>
        <w:p w14:paraId="1D050BC0" w14:textId="77777777" w:rsidR="00DA0C9E" w:rsidRPr="00950F13" w:rsidRDefault="00DA0C9E" w:rsidP="00C01BE3">
          <w:pPr>
            <w:numPr>
              <w:ilvl w:val="1"/>
              <w:numId w:val="44"/>
            </w:numPr>
            <w:tabs>
              <w:tab w:val="num" w:pos="1440"/>
            </w:tabs>
            <w:rPr>
              <w:lang w:val="en-US"/>
            </w:rPr>
          </w:pPr>
          <w:r w:rsidRPr="00950F13">
            <w:rPr>
              <w:lang w:val="en-US"/>
            </w:rPr>
            <w:t>If found, wizard proceeds.</w:t>
          </w:r>
        </w:p>
        <w:p w14:paraId="65A084AA" w14:textId="77777777" w:rsidR="00DA0C9E" w:rsidRPr="00950F13" w:rsidRDefault="00DA0C9E" w:rsidP="00C01BE3">
          <w:pPr>
            <w:numPr>
              <w:ilvl w:val="0"/>
              <w:numId w:val="44"/>
            </w:numPr>
            <w:tabs>
              <w:tab w:val="num" w:pos="720"/>
            </w:tabs>
            <w:rPr>
              <w:lang w:val="en-US"/>
            </w:rPr>
          </w:pPr>
          <w:r w:rsidRPr="00950F13">
            <w:rPr>
              <w:b/>
              <w:bCs/>
              <w:lang w:val="en-US"/>
            </w:rPr>
            <w:t>Summary and Finalization</w:t>
          </w:r>
        </w:p>
        <w:p w14:paraId="5A0E50C6" w14:textId="2C1AC1E1" w:rsidR="00DA0C9E" w:rsidRPr="00950F13" w:rsidRDefault="000C0B05" w:rsidP="00C01BE3">
          <w:pPr>
            <w:numPr>
              <w:ilvl w:val="1"/>
              <w:numId w:val="44"/>
            </w:numPr>
            <w:tabs>
              <w:tab w:val="num" w:pos="1440"/>
            </w:tabs>
            <w:rPr>
              <w:lang w:val="en-US"/>
            </w:rPr>
          </w:pPr>
          <w:r w:rsidRPr="00950F13">
            <w:rPr>
              <w:lang w:val="en-US"/>
            </w:rPr>
            <w:t>The system</w:t>
          </w:r>
          <w:r w:rsidR="00DA0C9E" w:rsidRPr="00950F13">
            <w:rPr>
              <w:lang w:val="en-US"/>
            </w:rPr>
            <w:t xml:space="preserve"> shows a summary screen with OLS and RLS request information.</w:t>
          </w:r>
        </w:p>
        <w:p w14:paraId="723DAA5F" w14:textId="77777777" w:rsidR="00DA0C9E" w:rsidRPr="00950F13" w:rsidRDefault="00DA0C9E" w:rsidP="00C01BE3">
          <w:pPr>
            <w:numPr>
              <w:ilvl w:val="1"/>
              <w:numId w:val="44"/>
            </w:numPr>
            <w:tabs>
              <w:tab w:val="num" w:pos="1440"/>
            </w:tabs>
            <w:rPr>
              <w:lang w:val="en-US"/>
            </w:rPr>
          </w:pPr>
          <w:r w:rsidRPr="00950F13">
            <w:rPr>
              <w:lang w:val="en-US"/>
            </w:rPr>
            <w:t xml:space="preserve">User clicks </w:t>
          </w:r>
          <w:r w:rsidRPr="00950F13">
            <w:rPr>
              <w:b/>
              <w:bCs/>
              <w:lang w:val="en-US"/>
            </w:rPr>
            <w:t>Finish</w:t>
          </w:r>
          <w:r w:rsidRPr="00950F13">
            <w:rPr>
              <w:lang w:val="en-US"/>
            </w:rPr>
            <w:t>.</w:t>
          </w:r>
        </w:p>
        <w:p w14:paraId="42BDF4AC" w14:textId="77777777" w:rsidR="00DA0C9E" w:rsidRPr="00950F13" w:rsidRDefault="00DA0C9E" w:rsidP="00C01BE3">
          <w:pPr>
            <w:numPr>
              <w:ilvl w:val="0"/>
              <w:numId w:val="44"/>
            </w:numPr>
            <w:tabs>
              <w:tab w:val="num" w:pos="720"/>
            </w:tabs>
            <w:rPr>
              <w:lang w:val="en-US"/>
            </w:rPr>
          </w:pPr>
          <w:r w:rsidRPr="00950F13">
            <w:rPr>
              <w:b/>
              <w:bCs/>
              <w:lang w:val="en-US"/>
            </w:rPr>
            <w:t>Submission and Approvals</w:t>
          </w:r>
        </w:p>
        <w:p w14:paraId="0C60558F" w14:textId="68BE015A" w:rsidR="00DA0C9E" w:rsidRPr="00950F13" w:rsidRDefault="000C0B05" w:rsidP="00C01BE3">
          <w:pPr>
            <w:numPr>
              <w:ilvl w:val="1"/>
              <w:numId w:val="44"/>
            </w:numPr>
            <w:tabs>
              <w:tab w:val="num" w:pos="1440"/>
            </w:tabs>
            <w:rPr>
              <w:lang w:val="en-US"/>
            </w:rPr>
          </w:pPr>
          <w:r w:rsidRPr="00950F13">
            <w:rPr>
              <w:lang w:val="en-US"/>
            </w:rPr>
            <w:t>The system</w:t>
          </w:r>
          <w:r w:rsidR="00DA0C9E" w:rsidRPr="00950F13">
            <w:rPr>
              <w:lang w:val="en-US"/>
            </w:rPr>
            <w:t xml:space="preserve"> creates OLS and RLS permission requests.</w:t>
          </w:r>
        </w:p>
        <w:p w14:paraId="66BF1814" w14:textId="77777777" w:rsidR="00DA0C9E" w:rsidRPr="00950F13" w:rsidRDefault="00DA0C9E" w:rsidP="00C01BE3">
          <w:pPr>
            <w:numPr>
              <w:ilvl w:val="1"/>
              <w:numId w:val="44"/>
            </w:numPr>
            <w:tabs>
              <w:tab w:val="num" w:pos="1440"/>
            </w:tabs>
            <w:rPr>
              <w:lang w:val="en-US"/>
            </w:rPr>
          </w:pPr>
          <w:r w:rsidRPr="00950F13">
            <w:rPr>
              <w:lang w:val="en-US"/>
            </w:rPr>
            <w:t xml:space="preserve">Standard approval flow begins: </w:t>
          </w:r>
          <w:r w:rsidRPr="00950F13">
            <w:rPr>
              <w:b/>
              <w:bCs/>
              <w:lang w:val="en-US"/>
            </w:rPr>
            <w:t>Line Manager → OLS Approver → RLS Approver</w:t>
          </w:r>
        </w:p>
        <w:p w14:paraId="19DCB970" w14:textId="77777777" w:rsidR="00556DA2" w:rsidRPr="00950F13" w:rsidRDefault="00556DA2" w:rsidP="00030AEA">
          <w:pPr>
            <w:rPr>
              <w:lang w:val="en-US"/>
            </w:rPr>
          </w:pPr>
        </w:p>
        <w:p w14:paraId="74907BC9" w14:textId="331B9D79" w:rsidR="00674834" w:rsidRPr="00950F13" w:rsidRDefault="00674834" w:rsidP="00674834">
          <w:pPr>
            <w:pStyle w:val="Heading4"/>
            <w:rPr>
              <w:lang w:val="en-US"/>
            </w:rPr>
          </w:pPr>
          <w:r w:rsidRPr="00950F13">
            <w:rPr>
              <w:lang w:val="en-US"/>
            </w:rPr>
            <w:t xml:space="preserve">Other </w:t>
          </w:r>
          <w:r w:rsidR="0073159B" w:rsidRPr="00950F13">
            <w:rPr>
              <w:lang w:val="en-US"/>
            </w:rPr>
            <w:t xml:space="preserve">Request Wizard </w:t>
          </w:r>
          <w:r w:rsidRPr="00950F13">
            <w:rPr>
              <w:lang w:val="en-US"/>
            </w:rPr>
            <w:t>Functionalities</w:t>
          </w:r>
        </w:p>
        <w:p w14:paraId="34498950" w14:textId="1839CEBF" w:rsidR="00030AEA" w:rsidRPr="00950F13" w:rsidRDefault="00030AEA" w:rsidP="00030AEA">
          <w:pPr>
            <w:rPr>
              <w:b/>
              <w:bCs/>
              <w:lang w:val="en-US"/>
            </w:rPr>
          </w:pPr>
          <w:r w:rsidRPr="00950F13">
            <w:rPr>
              <w:b/>
              <w:bCs/>
              <w:lang w:val="en-US"/>
            </w:rPr>
            <w:t xml:space="preserve">Can </w:t>
          </w:r>
          <w:r w:rsidR="006F4B71" w:rsidRPr="00950F13">
            <w:rPr>
              <w:b/>
              <w:bCs/>
              <w:lang w:val="en-US"/>
            </w:rPr>
            <w:t>S</w:t>
          </w:r>
          <w:r w:rsidRPr="00950F13">
            <w:rPr>
              <w:b/>
              <w:bCs/>
              <w:lang w:val="en-US"/>
            </w:rPr>
            <w:t xml:space="preserve">ubmit </w:t>
          </w:r>
          <w:r w:rsidR="006F4B71" w:rsidRPr="00950F13">
            <w:rPr>
              <w:b/>
              <w:bCs/>
              <w:lang w:val="en-US"/>
            </w:rPr>
            <w:t>Multiple A</w:t>
          </w:r>
          <w:r w:rsidRPr="00950F13">
            <w:rPr>
              <w:b/>
              <w:bCs/>
              <w:lang w:val="en-US"/>
            </w:rPr>
            <w:t xml:space="preserve">ccess </w:t>
          </w:r>
          <w:r w:rsidR="006F4B71" w:rsidRPr="00950F13">
            <w:rPr>
              <w:b/>
              <w:bCs/>
              <w:lang w:val="en-US"/>
            </w:rPr>
            <w:t>R</w:t>
          </w:r>
          <w:r w:rsidRPr="00950F13">
            <w:rPr>
              <w:b/>
              <w:bCs/>
              <w:lang w:val="en-US"/>
            </w:rPr>
            <w:t>equests (OLS or RLS)</w:t>
          </w:r>
        </w:p>
        <w:p w14:paraId="5F8F785D" w14:textId="77777777" w:rsidR="00F934F4" w:rsidRPr="00950F13" w:rsidRDefault="00F934F4" w:rsidP="00F934F4">
          <w:pPr>
            <w:rPr>
              <w:lang w:val="en-US"/>
            </w:rPr>
          </w:pPr>
          <w:r w:rsidRPr="00950F13">
            <w:rPr>
              <w:lang w:val="en-US"/>
            </w:rPr>
            <w:t>Sakura does not restrict users from submitting multiple access requests for the same workspace. A user can submit:</w:t>
          </w:r>
        </w:p>
        <w:p w14:paraId="1E0982BF" w14:textId="77777777" w:rsidR="00F934F4" w:rsidRPr="00950F13" w:rsidRDefault="00F934F4" w:rsidP="00C01BE3">
          <w:pPr>
            <w:numPr>
              <w:ilvl w:val="0"/>
              <w:numId w:val="45"/>
            </w:numPr>
            <w:rPr>
              <w:lang w:val="en-US"/>
            </w:rPr>
          </w:pPr>
          <w:r w:rsidRPr="00950F13">
            <w:rPr>
              <w:lang w:val="en-US"/>
            </w:rPr>
            <w:t>Multiple OLS requests (e.g., for different reports or audiences)</w:t>
          </w:r>
        </w:p>
        <w:p w14:paraId="6DE98FA2" w14:textId="77777777" w:rsidR="00F934F4" w:rsidRPr="00950F13" w:rsidRDefault="00F934F4" w:rsidP="00C01BE3">
          <w:pPr>
            <w:numPr>
              <w:ilvl w:val="0"/>
              <w:numId w:val="45"/>
            </w:numPr>
            <w:rPr>
              <w:lang w:val="en-US"/>
            </w:rPr>
          </w:pPr>
          <w:r w:rsidRPr="00950F13">
            <w:rPr>
              <w:lang w:val="en-US"/>
            </w:rPr>
            <w:t>Multiple RLS requests (e.g., for different security dimension combinations)</w:t>
          </w:r>
        </w:p>
        <w:p w14:paraId="3438272C" w14:textId="77777777" w:rsidR="00F934F4" w:rsidRPr="00950F13" w:rsidRDefault="00F934F4" w:rsidP="00C01BE3">
          <w:pPr>
            <w:numPr>
              <w:ilvl w:val="0"/>
              <w:numId w:val="45"/>
            </w:numPr>
            <w:rPr>
              <w:lang w:val="en-US"/>
            </w:rPr>
          </w:pPr>
          <w:r w:rsidRPr="00950F13">
            <w:rPr>
              <w:lang w:val="en-US"/>
            </w:rPr>
            <w:t>Or any combination of both</w:t>
          </w:r>
        </w:p>
        <w:p w14:paraId="69439D6C" w14:textId="77777777" w:rsidR="00F934F4" w:rsidRPr="00950F13" w:rsidRDefault="00F934F4" w:rsidP="00F934F4">
          <w:pPr>
            <w:rPr>
              <w:lang w:val="en-US"/>
            </w:rPr>
          </w:pPr>
          <w:r w:rsidRPr="00950F13">
            <w:rPr>
              <w:lang w:val="en-US"/>
            </w:rPr>
            <w:t>Each OLS or RLS request is treated as a separate and independent access request. Accordingly, each one triggers its own approval workflow.</w:t>
          </w:r>
        </w:p>
        <w:p w14:paraId="00239BDD" w14:textId="1F75EBAE" w:rsidR="00C0733F" w:rsidRPr="00950F13" w:rsidRDefault="00F934F4" w:rsidP="00030AEA">
          <w:pPr>
            <w:rPr>
              <w:lang w:val="en-US"/>
            </w:rPr>
          </w:pPr>
          <w:r w:rsidRPr="00950F13">
            <w:rPr>
              <w:lang w:val="en-US"/>
            </w:rPr>
            <w:t xml:space="preserve">During approval, approvers will be able to see the requester’s existing access rights within the same workspace. </w:t>
          </w:r>
        </w:p>
        <w:p w14:paraId="4184C3F0" w14:textId="4356C7FE" w:rsidR="004660A7" w:rsidRPr="00950F13" w:rsidRDefault="004660A7" w:rsidP="004660A7">
          <w:pPr>
            <w:rPr>
              <w:b/>
              <w:bCs/>
              <w:lang w:val="en-US"/>
            </w:rPr>
          </w:pPr>
          <w:r w:rsidRPr="00950F13">
            <w:rPr>
              <w:b/>
              <w:bCs/>
              <w:lang w:val="en-US"/>
            </w:rPr>
            <w:t>“Help Me” Option for Unsure Requesters</w:t>
          </w:r>
        </w:p>
        <w:p w14:paraId="1D5DAC73" w14:textId="665868E6" w:rsidR="004660A7" w:rsidRPr="00950F13" w:rsidRDefault="004660A7" w:rsidP="004660A7">
          <w:pPr>
            <w:rPr>
              <w:lang w:val="en-US"/>
            </w:rPr>
          </w:pPr>
          <w:r w:rsidRPr="00950F13">
            <w:rPr>
              <w:lang w:val="en-US"/>
            </w:rPr>
            <w:t xml:space="preserve">At any step in the request wizard, users who are unsure how to proceed can click the “Help me” button located on the page. </w:t>
          </w:r>
        </w:p>
        <w:p w14:paraId="2DAD7E96" w14:textId="77777777" w:rsidR="004660A7" w:rsidRPr="00950F13" w:rsidRDefault="004660A7" w:rsidP="004660A7">
          <w:pPr>
            <w:rPr>
              <w:lang w:val="en-US"/>
            </w:rPr>
          </w:pPr>
          <w:r w:rsidRPr="00950F13">
            <w:rPr>
              <w:lang w:val="en-US"/>
            </w:rPr>
            <w:t>Depending on the context of the step:</w:t>
          </w:r>
        </w:p>
        <w:p w14:paraId="73DE0CEB" w14:textId="77777777" w:rsidR="004660A7" w:rsidRPr="00950F13" w:rsidRDefault="004660A7" w:rsidP="00C01BE3">
          <w:pPr>
            <w:numPr>
              <w:ilvl w:val="0"/>
              <w:numId w:val="40"/>
            </w:numPr>
            <w:rPr>
              <w:lang w:val="en-US"/>
            </w:rPr>
          </w:pPr>
          <w:r w:rsidRPr="00950F13">
            <w:rPr>
              <w:lang w:val="en-US"/>
            </w:rPr>
            <w:t>If the step already involves a known Workspace, the help request is automatically forwarded to the corresponding Workspace Owner. They are responsible for reviewing the help request and guiding the user accordingly.</w:t>
          </w:r>
        </w:p>
        <w:p w14:paraId="28A277B4" w14:textId="7674552E" w:rsidR="004660A7" w:rsidRPr="00950F13" w:rsidRDefault="004660A7" w:rsidP="00C01BE3">
          <w:pPr>
            <w:numPr>
              <w:ilvl w:val="0"/>
              <w:numId w:val="40"/>
            </w:numPr>
            <w:rPr>
              <w:lang w:val="en-US"/>
            </w:rPr>
          </w:pPr>
          <w:r w:rsidRPr="00950F13">
            <w:rPr>
              <w:lang w:val="en-US"/>
            </w:rPr>
            <w:t xml:space="preserve">If the wizard step occurs before a Workspace has been determined (e.g., report search, </w:t>
          </w:r>
          <w:r w:rsidR="001637E3" w:rsidRPr="00950F13">
            <w:rPr>
              <w:lang w:val="en-US"/>
            </w:rPr>
            <w:t xml:space="preserve">before </w:t>
          </w:r>
          <w:r w:rsidRPr="00950F13">
            <w:rPr>
              <w:lang w:val="en-US"/>
            </w:rPr>
            <w:t>selection), the system forwards the help request to GoTo, prompting the user to create a Sakura App Support Case for further assistance.</w:t>
          </w:r>
        </w:p>
        <w:p w14:paraId="13438AF0" w14:textId="5D0345F7" w:rsidR="00B85D40" w:rsidRPr="00950F13" w:rsidRDefault="004660A7" w:rsidP="00B85D40">
          <w:pPr>
            <w:rPr>
              <w:lang w:val="en-US"/>
            </w:rPr>
          </w:pPr>
          <w:r w:rsidRPr="00950F13">
            <w:rPr>
              <w:lang w:val="en-US"/>
            </w:rPr>
            <w:t>This feature ensures that users do not get stuck or abandon their request due to uncertainty, while routing the request to the right responsible party based on where they are in the flow.</w:t>
          </w:r>
        </w:p>
        <w:p w14:paraId="6B8E4141" w14:textId="59FE7E63" w:rsidR="00B85D40" w:rsidRPr="00950F13" w:rsidRDefault="00B85D40" w:rsidP="00B85D40">
          <w:pPr>
            <w:rPr>
              <w:b/>
              <w:bCs/>
              <w:lang w:val="en-US"/>
            </w:rPr>
          </w:pPr>
          <w:r w:rsidRPr="00950F13">
            <w:rPr>
              <w:b/>
              <w:bCs/>
              <w:lang w:val="en-US"/>
            </w:rPr>
            <w:t>Request on Behalf of Another User</w:t>
          </w:r>
        </w:p>
        <w:p w14:paraId="4B6A5246" w14:textId="12518AC4" w:rsidR="00B85D40" w:rsidRPr="00950F13" w:rsidRDefault="00B85D40" w:rsidP="00B85D40">
          <w:pPr>
            <w:rPr>
              <w:lang w:val="en-US"/>
            </w:rPr>
          </w:pPr>
          <w:r w:rsidRPr="00950F13">
            <w:rPr>
              <w:lang w:val="en-US"/>
            </w:rPr>
            <w:t>During one of the steps in the request wizard, the user is asked whether the access request is being created for themselves or on behalf of someone else.</w:t>
          </w:r>
          <w:r w:rsidR="00BC6273" w:rsidRPr="00950F13">
            <w:rPr>
              <w:rStyle w:val="FootnoteReference"/>
              <w:lang w:val="en-US"/>
            </w:rPr>
            <w:footnoteReference w:id="3"/>
          </w:r>
        </w:p>
        <w:p w14:paraId="48E3246A" w14:textId="77777777" w:rsidR="00B85D40" w:rsidRPr="00950F13" w:rsidRDefault="00B85D40" w:rsidP="00C01BE3">
          <w:pPr>
            <w:numPr>
              <w:ilvl w:val="0"/>
              <w:numId w:val="41"/>
            </w:numPr>
            <w:rPr>
              <w:lang w:val="en-US"/>
            </w:rPr>
          </w:pPr>
          <w:r w:rsidRPr="00950F13">
            <w:rPr>
              <w:lang w:val="en-US"/>
            </w:rPr>
            <w:t>If the request is being created for another person:</w:t>
          </w:r>
        </w:p>
        <w:p w14:paraId="4CF8E04E" w14:textId="77777777" w:rsidR="00B85D40" w:rsidRPr="00950F13" w:rsidRDefault="00B85D40" w:rsidP="00C01BE3">
          <w:pPr>
            <w:numPr>
              <w:ilvl w:val="1"/>
              <w:numId w:val="41"/>
            </w:numPr>
            <w:rPr>
              <w:lang w:val="en-US"/>
            </w:rPr>
          </w:pPr>
          <w:r w:rsidRPr="00950F13">
            <w:rPr>
              <w:lang w:val="en-US"/>
            </w:rPr>
            <w:t>The user submitting the request is recorded as Requested By</w:t>
          </w:r>
        </w:p>
        <w:p w14:paraId="02C1FC76" w14:textId="77777777" w:rsidR="00B85D40" w:rsidRPr="00950F13" w:rsidRDefault="00B85D40" w:rsidP="00C01BE3">
          <w:pPr>
            <w:numPr>
              <w:ilvl w:val="1"/>
              <w:numId w:val="41"/>
            </w:numPr>
            <w:rPr>
              <w:lang w:val="en-US"/>
            </w:rPr>
          </w:pPr>
          <w:r w:rsidRPr="00950F13">
            <w:rPr>
              <w:lang w:val="en-US"/>
            </w:rPr>
            <w:t>The person the request is intended for is recorded as Requested For</w:t>
          </w:r>
        </w:p>
        <w:p w14:paraId="66FEF276" w14:textId="48911F57" w:rsidR="00B85D40" w:rsidRPr="00950F13" w:rsidRDefault="00B85D40" w:rsidP="00C01BE3">
          <w:pPr>
            <w:numPr>
              <w:ilvl w:val="0"/>
              <w:numId w:val="41"/>
            </w:numPr>
            <w:rPr>
              <w:lang w:val="en-US"/>
            </w:rPr>
          </w:pPr>
          <w:r w:rsidRPr="00950F13">
            <w:rPr>
              <w:lang w:val="en-US"/>
            </w:rPr>
            <w:t xml:space="preserve">If the request is for the user’s own access, both values (Requested </w:t>
          </w:r>
          <w:r w:rsidR="00E801C0" w:rsidRPr="00950F13">
            <w:rPr>
              <w:lang w:val="en-US"/>
            </w:rPr>
            <w:t>by</w:t>
          </w:r>
          <w:r w:rsidRPr="00950F13">
            <w:rPr>
              <w:lang w:val="en-US"/>
            </w:rPr>
            <w:t xml:space="preserve"> and Requested For) are set to the same user.</w:t>
          </w:r>
        </w:p>
        <w:p w14:paraId="5DA89087" w14:textId="77777777" w:rsidR="00B85D40" w:rsidRPr="00950F13" w:rsidRDefault="00B85D40" w:rsidP="00B85D40">
          <w:pPr>
            <w:rPr>
              <w:lang w:val="en-US"/>
            </w:rPr>
          </w:pPr>
          <w:r w:rsidRPr="00950F13">
            <w:rPr>
              <w:lang w:val="en-US"/>
            </w:rPr>
            <w:t>This functionality is particularly useful in onboarding scenarios where a buddy or line manager (LM) initiates access requests for a new joiner.</w:t>
          </w:r>
        </w:p>
        <w:p w14:paraId="2322C3D7" w14:textId="2BDBEB23" w:rsidR="00013774" w:rsidRPr="00950F13" w:rsidRDefault="00544727" w:rsidP="00013774">
          <w:pPr>
            <w:rPr>
              <w:b/>
              <w:bCs/>
              <w:lang w:val="en-US"/>
            </w:rPr>
          </w:pPr>
          <w:r w:rsidRPr="00950F13">
            <w:rPr>
              <w:b/>
              <w:bCs/>
              <w:lang w:val="en-US"/>
            </w:rPr>
            <w:t xml:space="preserve">Wizard Workflow </w:t>
          </w:r>
          <w:r w:rsidR="00013774" w:rsidRPr="00950F13">
            <w:rPr>
              <w:b/>
              <w:bCs/>
              <w:lang w:val="en-US"/>
            </w:rPr>
            <w:t>Entry Points for Creating Requests (Guided, Advanced)</w:t>
          </w:r>
        </w:p>
        <w:p w14:paraId="07BFD877" w14:textId="77777777" w:rsidR="00013774" w:rsidRPr="00950F13" w:rsidRDefault="00013774" w:rsidP="00013774">
          <w:pPr>
            <w:rPr>
              <w:lang w:val="en-US"/>
            </w:rPr>
          </w:pPr>
          <w:r w:rsidRPr="00950F13">
            <w:rPr>
              <w:lang w:val="en-US"/>
            </w:rPr>
            <w:t>Sakura provides multiple entry points for users to initiate access requests, depending on their level of certainty and familiarity with the report structure.</w:t>
          </w:r>
        </w:p>
        <w:p w14:paraId="65DFFA09" w14:textId="77777777" w:rsidR="00013774" w:rsidRPr="00950F13" w:rsidRDefault="00013774" w:rsidP="00013774">
          <w:pPr>
            <w:rPr>
              <w:lang w:val="en-US"/>
            </w:rPr>
          </w:pPr>
          <w:r w:rsidRPr="00950F13">
            <w:rPr>
              <w:lang w:val="en-US"/>
            </w:rPr>
            <w:t>There are two primary modes for creating requests, accessible via the Requests menu:</w:t>
          </w:r>
        </w:p>
        <w:p w14:paraId="5C881CEF" w14:textId="3CD2C96D" w:rsidR="00013774" w:rsidRPr="00950F13" w:rsidRDefault="00013774" w:rsidP="00C01BE3">
          <w:pPr>
            <w:numPr>
              <w:ilvl w:val="0"/>
              <w:numId w:val="43"/>
            </w:numPr>
            <w:rPr>
              <w:lang w:val="en-US"/>
            </w:rPr>
          </w:pPr>
          <w:r w:rsidRPr="00950F13">
            <w:rPr>
              <w:b/>
              <w:bCs/>
              <w:lang w:val="en-US"/>
            </w:rPr>
            <w:t>New Request (Using Report Catalogue)</w:t>
          </w:r>
          <w:r w:rsidR="003F239E" w:rsidRPr="00950F13">
            <w:rPr>
              <w:lang w:val="en-US"/>
            </w:rPr>
            <w:t xml:space="preserve">: </w:t>
          </w:r>
          <w:r w:rsidRPr="00950F13">
            <w:rPr>
              <w:lang w:val="en-US"/>
            </w:rPr>
            <w:t>This is the Guided mode. It walks the user step by step through the access request process, starting from report selection and proceeding through delivery method, OLS, and RLS definitions.</w:t>
          </w:r>
          <w:r w:rsidR="003F239E" w:rsidRPr="00950F13">
            <w:rPr>
              <w:lang w:val="en-US"/>
            </w:rPr>
            <w:t xml:space="preserve"> </w:t>
          </w:r>
          <w:r w:rsidRPr="00950F13">
            <w:rPr>
              <w:lang w:val="en-US"/>
            </w:rPr>
            <w:t>For details, see section</w:t>
          </w:r>
          <w:r w:rsidR="004D6BCD" w:rsidRPr="00950F13">
            <w:rPr>
              <w:lang w:val="en-US"/>
            </w:rPr>
            <w:t xml:space="preserve"> </w:t>
          </w:r>
          <w:r w:rsidR="004D6BCD" w:rsidRPr="00950F13">
            <w:rPr>
              <w:i/>
              <w:iCs/>
              <w:u w:val="single"/>
              <w:lang w:val="en-US"/>
            </w:rPr>
            <w:fldChar w:fldCharType="begin"/>
          </w:r>
          <w:r w:rsidR="004D6BCD" w:rsidRPr="00950F13">
            <w:rPr>
              <w:i/>
              <w:iCs/>
              <w:u w:val="single"/>
              <w:lang w:val="en-US"/>
            </w:rPr>
            <w:instrText xml:space="preserve"> REF _Ref204962816 \r \h  \* MERGEFORMAT </w:instrText>
          </w:r>
          <w:r w:rsidR="004D6BCD" w:rsidRPr="00950F13">
            <w:rPr>
              <w:i/>
              <w:iCs/>
              <w:u w:val="single"/>
              <w:lang w:val="en-US"/>
            </w:rPr>
          </w:r>
          <w:r w:rsidR="004D6BCD" w:rsidRPr="00950F13">
            <w:rPr>
              <w:i/>
              <w:iCs/>
              <w:u w:val="single"/>
              <w:lang w:val="en-US"/>
            </w:rPr>
            <w:fldChar w:fldCharType="separate"/>
          </w:r>
          <w:r w:rsidR="004D6BCD" w:rsidRPr="00950F13">
            <w:rPr>
              <w:i/>
              <w:iCs/>
              <w:u w:val="single"/>
              <w:lang w:val="en-US"/>
            </w:rPr>
            <w:t>2.1.1.1</w:t>
          </w:r>
          <w:r w:rsidR="004D6BCD" w:rsidRPr="00950F13">
            <w:rPr>
              <w:i/>
              <w:iCs/>
              <w:u w:val="single"/>
              <w:lang w:val="en-US"/>
            </w:rPr>
            <w:fldChar w:fldCharType="end"/>
          </w:r>
          <w:r w:rsidR="004D6BCD" w:rsidRPr="00950F13">
            <w:rPr>
              <w:i/>
              <w:iCs/>
              <w:u w:val="single"/>
              <w:lang w:val="en-US"/>
            </w:rPr>
            <w:t xml:space="preserve"> </w:t>
          </w:r>
          <w:r w:rsidR="004D6BCD" w:rsidRPr="00950F13">
            <w:rPr>
              <w:i/>
              <w:iCs/>
              <w:u w:val="single"/>
              <w:lang w:val="en-US"/>
            </w:rPr>
            <w:fldChar w:fldCharType="begin"/>
          </w:r>
          <w:r w:rsidR="004D6BCD" w:rsidRPr="00950F13">
            <w:rPr>
              <w:i/>
              <w:iCs/>
              <w:u w:val="single"/>
              <w:lang w:val="en-US"/>
            </w:rPr>
            <w:instrText xml:space="preserve"> REF _Ref204962816 \h  \* MERGEFORMAT </w:instrText>
          </w:r>
          <w:r w:rsidR="004D6BCD" w:rsidRPr="00950F13">
            <w:rPr>
              <w:i/>
              <w:iCs/>
              <w:u w:val="single"/>
              <w:lang w:val="en-US"/>
            </w:rPr>
          </w:r>
          <w:r w:rsidR="004D6BCD" w:rsidRPr="00950F13">
            <w:rPr>
              <w:i/>
              <w:iCs/>
              <w:u w:val="single"/>
              <w:lang w:val="en-US"/>
            </w:rPr>
            <w:fldChar w:fldCharType="separate"/>
          </w:r>
          <w:r w:rsidR="004D6BCD" w:rsidRPr="00950F13">
            <w:rPr>
              <w:i/>
              <w:iCs/>
              <w:u w:val="single"/>
              <w:lang w:val="en-US"/>
            </w:rPr>
            <w:t xml:space="preserve">Requesting Access using Report Catalogue </w:t>
          </w:r>
          <w:r w:rsidR="004D6BCD" w:rsidRPr="00950F13">
            <w:rPr>
              <w:i/>
              <w:iCs/>
              <w:u w:val="single"/>
              <w:lang w:val="en-US"/>
            </w:rPr>
            <w:fldChar w:fldCharType="end"/>
          </w:r>
          <w:r w:rsidRPr="00950F13">
            <w:rPr>
              <w:lang w:val="en-US"/>
            </w:rPr>
            <w:t>.</w:t>
          </w:r>
        </w:p>
        <w:p w14:paraId="6CCAEBB7" w14:textId="081A6B77" w:rsidR="00013774" w:rsidRPr="00950F13" w:rsidRDefault="00013774" w:rsidP="00C01BE3">
          <w:pPr>
            <w:numPr>
              <w:ilvl w:val="0"/>
              <w:numId w:val="43"/>
            </w:numPr>
            <w:rPr>
              <w:lang w:val="en-US"/>
            </w:rPr>
          </w:pPr>
          <w:r w:rsidRPr="00950F13">
            <w:rPr>
              <w:b/>
              <w:bCs/>
              <w:lang w:val="en-US"/>
            </w:rPr>
            <w:t>New Request (Advanced)</w:t>
          </w:r>
          <w:r w:rsidR="003F239E" w:rsidRPr="00950F13">
            <w:rPr>
              <w:lang w:val="en-US"/>
            </w:rPr>
            <w:t xml:space="preserve">: </w:t>
          </w:r>
          <w:r w:rsidRPr="00950F13">
            <w:rPr>
              <w:lang w:val="en-US"/>
            </w:rPr>
            <w:t xml:space="preserve">This mode allows more experienced users to directly select the target </w:t>
          </w:r>
          <w:r w:rsidR="00E801C0" w:rsidRPr="00950F13">
            <w:rPr>
              <w:lang w:val="en-US"/>
            </w:rPr>
            <w:t>Workspace</w:t>
          </w:r>
          <w:r w:rsidRPr="00950F13">
            <w:rPr>
              <w:lang w:val="en-US"/>
            </w:rPr>
            <w:t xml:space="preserve"> App, or Report and manually define OLS and RLS details.</w:t>
          </w:r>
          <w:r w:rsidR="00154B6E" w:rsidRPr="00950F13">
            <w:rPr>
              <w:lang w:val="en-US"/>
            </w:rPr>
            <w:t xml:space="preserve"> </w:t>
          </w:r>
          <w:r w:rsidRPr="00950F13">
            <w:rPr>
              <w:lang w:val="en-US"/>
            </w:rPr>
            <w:t>For more on this method, refer to</w:t>
          </w:r>
          <w:r w:rsidR="00551DF8" w:rsidRPr="00950F13">
            <w:rPr>
              <w:lang w:val="en-US"/>
            </w:rPr>
            <w:t xml:space="preserve"> </w:t>
          </w:r>
          <w:r w:rsidR="00551DF8" w:rsidRPr="00950F13">
            <w:rPr>
              <w:i/>
              <w:iCs/>
              <w:u w:val="single"/>
              <w:lang w:val="en-US"/>
            </w:rPr>
            <w:fldChar w:fldCharType="begin"/>
          </w:r>
          <w:r w:rsidR="00551DF8" w:rsidRPr="00950F13">
            <w:rPr>
              <w:i/>
              <w:iCs/>
              <w:u w:val="single"/>
              <w:lang w:val="en-US"/>
            </w:rPr>
            <w:instrText xml:space="preserve"> REF _Ref204963143 \r \h  \* MERGEFORMAT </w:instrText>
          </w:r>
          <w:r w:rsidR="00551DF8" w:rsidRPr="00950F13">
            <w:rPr>
              <w:i/>
              <w:iCs/>
              <w:u w:val="single"/>
              <w:lang w:val="en-US"/>
            </w:rPr>
          </w:r>
          <w:r w:rsidR="00551DF8" w:rsidRPr="00950F13">
            <w:rPr>
              <w:i/>
              <w:iCs/>
              <w:u w:val="single"/>
              <w:lang w:val="en-US"/>
            </w:rPr>
            <w:fldChar w:fldCharType="separate"/>
          </w:r>
          <w:r w:rsidR="00551DF8" w:rsidRPr="00950F13">
            <w:rPr>
              <w:i/>
              <w:iCs/>
              <w:u w:val="single"/>
              <w:lang w:val="en-US"/>
            </w:rPr>
            <w:t>2.1.1.2</w:t>
          </w:r>
          <w:r w:rsidR="00551DF8" w:rsidRPr="00950F13">
            <w:rPr>
              <w:i/>
              <w:iCs/>
              <w:u w:val="single"/>
              <w:lang w:val="en-US"/>
            </w:rPr>
            <w:fldChar w:fldCharType="end"/>
          </w:r>
          <w:r w:rsidRPr="00950F13">
            <w:rPr>
              <w:i/>
              <w:iCs/>
              <w:u w:val="single"/>
              <w:lang w:val="en-US"/>
            </w:rPr>
            <w:t xml:space="preserve"> </w:t>
          </w:r>
          <w:r w:rsidR="00181F5E" w:rsidRPr="00950F13">
            <w:rPr>
              <w:i/>
              <w:iCs/>
              <w:u w:val="single"/>
              <w:lang w:val="en-US"/>
            </w:rPr>
            <w:fldChar w:fldCharType="begin"/>
          </w:r>
          <w:r w:rsidR="00181F5E" w:rsidRPr="00950F13">
            <w:rPr>
              <w:i/>
              <w:iCs/>
              <w:u w:val="single"/>
              <w:lang w:val="en-US"/>
            </w:rPr>
            <w:instrText xml:space="preserve"> REF _Ref204963143 \h </w:instrText>
          </w:r>
          <w:r w:rsidR="00551DF8" w:rsidRPr="00950F13">
            <w:rPr>
              <w:i/>
              <w:iCs/>
              <w:u w:val="single"/>
              <w:lang w:val="en-US"/>
            </w:rPr>
            <w:instrText xml:space="preserve"> \* MERGEFORMAT </w:instrText>
          </w:r>
          <w:r w:rsidR="00181F5E" w:rsidRPr="00950F13">
            <w:rPr>
              <w:i/>
              <w:iCs/>
              <w:u w:val="single"/>
              <w:lang w:val="en-US"/>
            </w:rPr>
          </w:r>
          <w:r w:rsidR="00181F5E" w:rsidRPr="00950F13">
            <w:rPr>
              <w:i/>
              <w:iCs/>
              <w:u w:val="single"/>
              <w:lang w:val="en-US"/>
            </w:rPr>
            <w:fldChar w:fldCharType="separate"/>
          </w:r>
          <w:r w:rsidR="00B978CA" w:rsidRPr="00950F13">
            <w:rPr>
              <w:i/>
              <w:iCs/>
              <w:u w:val="single"/>
              <w:lang w:val="en-US"/>
            </w:rPr>
            <w:t>Requesting Access in Advanced Mode</w:t>
          </w:r>
          <w:r w:rsidR="00181F5E" w:rsidRPr="00950F13">
            <w:rPr>
              <w:i/>
              <w:iCs/>
              <w:u w:val="single"/>
              <w:lang w:val="en-US"/>
            </w:rPr>
            <w:fldChar w:fldCharType="end"/>
          </w:r>
          <w:r w:rsidRPr="00950F13">
            <w:rPr>
              <w:i/>
              <w:iCs/>
              <w:u w:val="single"/>
              <w:lang w:val="en-US"/>
            </w:rPr>
            <w:t>.</w:t>
          </w:r>
        </w:p>
        <w:p w14:paraId="3FC1C517" w14:textId="62657992" w:rsidR="00013774" w:rsidRPr="00950F13" w:rsidRDefault="00013774" w:rsidP="00013774">
          <w:pPr>
            <w:rPr>
              <w:lang w:val="en-US"/>
            </w:rPr>
          </w:pPr>
          <w:r w:rsidRPr="00950F13">
            <w:rPr>
              <w:lang w:val="en-US"/>
            </w:rPr>
            <w:t>Additionally, external report catalogues or documentation systems (such as SharePoint, Confluence, or GoTo) can redirect users directly into Sakura’s Guided mode, with a specific report preselected. This is done by appending parameter</w:t>
          </w:r>
          <w:r w:rsidR="00D66F90" w:rsidRPr="00950F13">
            <w:rPr>
              <w:lang w:val="en-US"/>
            </w:rPr>
            <w:t>s</w:t>
          </w:r>
          <w:r w:rsidR="00593563" w:rsidRPr="00950F13">
            <w:rPr>
              <w:lang w:val="en-US"/>
            </w:rPr>
            <w:t xml:space="preserve"> e.g.</w:t>
          </w:r>
          <w:r w:rsidRPr="00950F13">
            <w:rPr>
              <w:lang w:val="en-US"/>
            </w:rPr>
            <w:t xml:space="preserve"> </w:t>
          </w:r>
          <w:bookmarkStart w:id="43" w:name="_Hlk204962751"/>
          <w:r w:rsidRPr="00950F13">
            <w:rPr>
              <w:highlight w:val="lightGray"/>
              <w:lang w:val="en-US"/>
            </w:rPr>
            <w:t>reportTag</w:t>
          </w:r>
          <w:r w:rsidRPr="00950F13">
            <w:rPr>
              <w:lang w:val="en-US"/>
            </w:rPr>
            <w:t xml:space="preserve"> </w:t>
          </w:r>
          <w:bookmarkEnd w:id="43"/>
          <w:r w:rsidRPr="00950F13">
            <w:rPr>
              <w:lang w:val="en-US"/>
            </w:rPr>
            <w:t xml:space="preserve">to the URL, which Sakura </w:t>
          </w:r>
          <w:r w:rsidR="001505C0" w:rsidRPr="00950F13">
            <w:rPr>
              <w:lang w:val="en-US"/>
            </w:rPr>
            <w:t xml:space="preserve">can </w:t>
          </w:r>
          <w:r w:rsidRPr="00950F13">
            <w:rPr>
              <w:lang w:val="en-US"/>
            </w:rPr>
            <w:t>use to pre-load the wizard with the correct context.</w:t>
          </w:r>
        </w:p>
        <w:p w14:paraId="1FEAB9D9" w14:textId="3D80282E" w:rsidR="0048077D" w:rsidRPr="00950F13" w:rsidRDefault="00F40563" w:rsidP="00F40563">
          <w:pPr>
            <w:jc w:val="center"/>
            <w:rPr>
              <w:lang w:val="en-US"/>
            </w:rPr>
          </w:pPr>
          <w:r w:rsidRPr="00950F13">
            <w:rPr>
              <w:noProof/>
              <w:lang w:val="en-US"/>
            </w:rPr>
            <w:drawing>
              <wp:inline distT="0" distB="0" distL="0" distR="0" wp14:anchorId="55D20756" wp14:editId="3E629D7D">
                <wp:extent cx="2906162" cy="2906162"/>
                <wp:effectExtent l="0" t="0" r="8890" b="8890"/>
                <wp:docPr id="22709011" name="Picture 7"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011" name="Picture 7" descr="A diagram of a repor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1325" cy="2911325"/>
                        </a:xfrm>
                        <a:prstGeom prst="rect">
                          <a:avLst/>
                        </a:prstGeom>
                        <a:noFill/>
                        <a:ln>
                          <a:noFill/>
                        </a:ln>
                      </pic:spPr>
                    </pic:pic>
                  </a:graphicData>
                </a:graphic>
              </wp:inline>
            </w:drawing>
          </w:r>
        </w:p>
        <w:p w14:paraId="07B2D5B5" w14:textId="69F5C24F" w:rsidR="00013774" w:rsidRPr="00950F13" w:rsidRDefault="00013774" w:rsidP="00013774">
          <w:pPr>
            <w:rPr>
              <w:lang w:val="en-US"/>
            </w:rPr>
          </w:pPr>
          <w:r w:rsidRPr="00950F13">
            <w:rPr>
              <w:lang w:val="en-US"/>
            </w:rPr>
            <w:t xml:space="preserve">There are no restrictions on how a request should be initiated. Whether launched from within Sakura or from an external tool, users are free to start wherever is most convenient, </w:t>
          </w:r>
          <w:proofErr w:type="gramStart"/>
          <w:r w:rsidRPr="00950F13">
            <w:rPr>
              <w:lang w:val="en-US"/>
            </w:rPr>
            <w:t>as long as</w:t>
          </w:r>
          <w:proofErr w:type="gramEnd"/>
          <w:r w:rsidRPr="00950F13">
            <w:rPr>
              <w:lang w:val="en-US"/>
            </w:rPr>
            <w:t xml:space="preserve"> the necessary identifiers (</w:t>
          </w:r>
          <w:r w:rsidR="00593563" w:rsidRPr="00950F13">
            <w:rPr>
              <w:lang w:val="en-US"/>
            </w:rPr>
            <w:t>e.g.</w:t>
          </w:r>
          <w:r w:rsidRPr="00950F13">
            <w:rPr>
              <w:lang w:val="en-US"/>
            </w:rPr>
            <w:t xml:space="preserve"> </w:t>
          </w:r>
          <w:r w:rsidR="007F3FDF" w:rsidRPr="00950F13">
            <w:rPr>
              <w:highlight w:val="lightGray"/>
              <w:lang w:val="en-US"/>
            </w:rPr>
            <w:t>reportTag</w:t>
          </w:r>
          <w:r w:rsidRPr="00950F13">
            <w:rPr>
              <w:lang w:val="en-US"/>
            </w:rPr>
            <w:t>) are provided in the URL.</w:t>
          </w:r>
          <w:r w:rsidR="001505C0" w:rsidRPr="00950F13">
            <w:rPr>
              <w:rStyle w:val="FootnoteReference"/>
              <w:lang w:val="en-US"/>
            </w:rPr>
            <w:footnoteReference w:id="4"/>
          </w:r>
        </w:p>
        <w:p w14:paraId="15452D8F" w14:textId="77777777" w:rsidR="00BB3AF9" w:rsidRPr="00950F13" w:rsidRDefault="00BB3AF9" w:rsidP="00013774">
          <w:pPr>
            <w:rPr>
              <w:lang w:val="en-US"/>
            </w:rPr>
          </w:pPr>
        </w:p>
        <w:p w14:paraId="190D1F77" w14:textId="521878B3" w:rsidR="00030AEA" w:rsidRPr="00950F13" w:rsidRDefault="00030AEA" w:rsidP="00030AEA">
          <w:pPr>
            <w:pStyle w:val="Heading3"/>
            <w:rPr>
              <w:lang w:val="en-US"/>
            </w:rPr>
          </w:pPr>
          <w:bookmarkStart w:id="44" w:name="_Toc205297796"/>
          <w:r w:rsidRPr="00950F13">
            <w:rPr>
              <w:lang w:val="en-US"/>
            </w:rPr>
            <w:t>Viewing Existing Access</w:t>
          </w:r>
          <w:bookmarkEnd w:id="44"/>
        </w:p>
        <w:p w14:paraId="1C6764C4" w14:textId="77777777" w:rsidR="00325CF0" w:rsidRPr="00950F13" w:rsidRDefault="00325CF0" w:rsidP="00325CF0">
          <w:pPr>
            <w:rPr>
              <w:lang w:val="en-US"/>
            </w:rPr>
          </w:pPr>
          <w:r w:rsidRPr="00950F13">
            <w:rPr>
              <w:lang w:val="en-US"/>
            </w:rPr>
            <w:t>Sakura provides two distinct views for users to monitor their current access rights and the history of their access requests:</w:t>
          </w:r>
        </w:p>
        <w:p w14:paraId="6C4782BF" w14:textId="77777777" w:rsidR="00325CF0" w:rsidRPr="00950F13" w:rsidRDefault="00325CF0" w:rsidP="00325CF0">
          <w:pPr>
            <w:rPr>
              <w:b/>
              <w:bCs/>
              <w:lang w:val="en-US"/>
            </w:rPr>
          </w:pPr>
          <w:r w:rsidRPr="00950F13">
            <w:rPr>
              <w:b/>
              <w:bCs/>
              <w:lang w:val="en-US"/>
            </w:rPr>
            <w:t>My Access</w:t>
          </w:r>
        </w:p>
        <w:p w14:paraId="0898046E" w14:textId="77777777" w:rsidR="00F60D67" w:rsidRPr="00950F13" w:rsidRDefault="00325CF0" w:rsidP="00C01BE3">
          <w:pPr>
            <w:pStyle w:val="ListParagraph"/>
            <w:numPr>
              <w:ilvl w:val="0"/>
              <w:numId w:val="37"/>
            </w:numPr>
            <w:rPr>
              <w:lang w:val="en-US"/>
            </w:rPr>
          </w:pPr>
          <w:r w:rsidRPr="00950F13">
            <w:rPr>
              <w:lang w:val="en-US"/>
            </w:rPr>
            <w:t>Users can navigate to the My Access section from the main menu to view a list of all access rights currently granted to them.</w:t>
          </w:r>
        </w:p>
        <w:p w14:paraId="175C377D" w14:textId="01FC2CE8" w:rsidR="00325CF0" w:rsidRPr="00950F13" w:rsidRDefault="00325CF0" w:rsidP="00C01BE3">
          <w:pPr>
            <w:pStyle w:val="ListParagraph"/>
            <w:numPr>
              <w:ilvl w:val="0"/>
              <w:numId w:val="37"/>
            </w:numPr>
            <w:rPr>
              <w:lang w:val="en-US"/>
            </w:rPr>
          </w:pPr>
          <w:r w:rsidRPr="00950F13">
            <w:rPr>
              <w:lang w:val="en-US"/>
            </w:rPr>
            <w:t>This includes both Object-Level Security (OLS) and Row-Level Security (RLS) permissions.</w:t>
          </w:r>
        </w:p>
        <w:p w14:paraId="47C985AF" w14:textId="77777777" w:rsidR="00325CF0" w:rsidRPr="00950F13" w:rsidRDefault="00325CF0" w:rsidP="00325CF0">
          <w:pPr>
            <w:rPr>
              <w:b/>
              <w:bCs/>
              <w:lang w:val="en-US"/>
            </w:rPr>
          </w:pPr>
          <w:r w:rsidRPr="00950F13">
            <w:rPr>
              <w:b/>
              <w:bCs/>
              <w:lang w:val="en-US"/>
            </w:rPr>
            <w:t>My Requests</w:t>
          </w:r>
        </w:p>
        <w:p w14:paraId="5395303E" w14:textId="77777777" w:rsidR="00A06628" w:rsidRPr="00950F13" w:rsidRDefault="00325CF0" w:rsidP="00C01BE3">
          <w:pPr>
            <w:pStyle w:val="ListParagraph"/>
            <w:numPr>
              <w:ilvl w:val="0"/>
              <w:numId w:val="39"/>
            </w:numPr>
            <w:rPr>
              <w:lang w:val="en-US"/>
            </w:rPr>
          </w:pPr>
          <w:r w:rsidRPr="00950F13">
            <w:rPr>
              <w:lang w:val="en-US"/>
            </w:rPr>
            <w:t>The My Requests section displays access request history where:</w:t>
          </w:r>
        </w:p>
        <w:p w14:paraId="72286A7D" w14:textId="77777777" w:rsidR="00A06628" w:rsidRPr="00950F13" w:rsidRDefault="00325CF0" w:rsidP="00C01BE3">
          <w:pPr>
            <w:pStyle w:val="ListParagraph"/>
            <w:numPr>
              <w:ilvl w:val="1"/>
              <w:numId w:val="39"/>
            </w:numPr>
            <w:rPr>
              <w:lang w:val="en-US"/>
            </w:rPr>
          </w:pPr>
          <w:r w:rsidRPr="00950F13">
            <w:rPr>
              <w:lang w:val="en-US"/>
            </w:rPr>
            <w:t>The user submitted the request for themselves, or</w:t>
          </w:r>
        </w:p>
        <w:p w14:paraId="7A8F148B" w14:textId="77777777" w:rsidR="00A06628" w:rsidRPr="00950F13" w:rsidRDefault="00325CF0" w:rsidP="00C01BE3">
          <w:pPr>
            <w:pStyle w:val="ListParagraph"/>
            <w:numPr>
              <w:ilvl w:val="1"/>
              <w:numId w:val="39"/>
            </w:numPr>
            <w:rPr>
              <w:lang w:val="en-US"/>
            </w:rPr>
          </w:pPr>
          <w:r w:rsidRPr="00950F13">
            <w:rPr>
              <w:lang w:val="en-US"/>
            </w:rPr>
            <w:t>The user submitted the request on behalf of someone else, or</w:t>
          </w:r>
        </w:p>
        <w:p w14:paraId="0C385331" w14:textId="6DC0050F" w:rsidR="00AC73B3" w:rsidRPr="00950F13" w:rsidRDefault="00325CF0" w:rsidP="00C01BE3">
          <w:pPr>
            <w:pStyle w:val="ListParagraph"/>
            <w:numPr>
              <w:ilvl w:val="1"/>
              <w:numId w:val="39"/>
            </w:numPr>
            <w:rPr>
              <w:lang w:val="en-US"/>
            </w:rPr>
          </w:pPr>
          <w:r w:rsidRPr="00950F13">
            <w:rPr>
              <w:lang w:val="en-US"/>
            </w:rPr>
            <w:t>A request was submitted by someone else on behalf of the user.</w:t>
          </w:r>
        </w:p>
        <w:p w14:paraId="70F9EEF6" w14:textId="3C61BA64" w:rsidR="00325CF0" w:rsidRPr="00950F13" w:rsidRDefault="00325CF0" w:rsidP="00C01BE3">
          <w:pPr>
            <w:pStyle w:val="ListParagraph"/>
            <w:numPr>
              <w:ilvl w:val="0"/>
              <w:numId w:val="39"/>
            </w:numPr>
            <w:rPr>
              <w:lang w:val="en-US"/>
            </w:rPr>
          </w:pPr>
          <w:r w:rsidRPr="00950F13">
            <w:rPr>
              <w:lang w:val="en-US"/>
            </w:rPr>
            <w:t>Records are categorized as OLS and RLS, and displayed separately.</w:t>
          </w:r>
        </w:p>
        <w:p w14:paraId="29AA4BB5" w14:textId="77777777" w:rsidR="00325CF0" w:rsidRPr="00950F13" w:rsidRDefault="00325CF0" w:rsidP="00325CF0">
          <w:pPr>
            <w:rPr>
              <w:b/>
              <w:bCs/>
              <w:lang w:val="en-US"/>
            </w:rPr>
          </w:pPr>
          <w:r w:rsidRPr="00950F13">
            <w:rPr>
              <w:b/>
              <w:bCs/>
              <w:lang w:val="en-US"/>
            </w:rPr>
            <w:t>Request Details View</w:t>
          </w:r>
        </w:p>
        <w:p w14:paraId="4A996913" w14:textId="45DAD417" w:rsidR="00325CF0" w:rsidRPr="00950F13" w:rsidRDefault="00325CF0" w:rsidP="00C01BE3">
          <w:pPr>
            <w:pStyle w:val="ListParagraph"/>
            <w:numPr>
              <w:ilvl w:val="0"/>
              <w:numId w:val="38"/>
            </w:numPr>
            <w:rPr>
              <w:lang w:val="en-US"/>
            </w:rPr>
          </w:pPr>
          <w:r w:rsidRPr="00950F13">
            <w:rPr>
              <w:lang w:val="en-US"/>
            </w:rPr>
            <w:t>Clicking on any record opens a read-only detail page with:</w:t>
          </w:r>
        </w:p>
        <w:p w14:paraId="70B180A6" w14:textId="1E122886" w:rsidR="00325CF0" w:rsidRPr="00950F13" w:rsidRDefault="00325CF0" w:rsidP="00C01BE3">
          <w:pPr>
            <w:pStyle w:val="ListParagraph"/>
            <w:numPr>
              <w:ilvl w:val="1"/>
              <w:numId w:val="38"/>
            </w:numPr>
            <w:rPr>
              <w:lang w:val="en-US"/>
            </w:rPr>
          </w:pPr>
          <w:r w:rsidRPr="00950F13">
            <w:rPr>
              <w:lang w:val="en-US"/>
            </w:rPr>
            <w:t>Full request metadata</w:t>
          </w:r>
        </w:p>
        <w:p w14:paraId="1CDAFA2B" w14:textId="37023C0C" w:rsidR="00325CF0" w:rsidRPr="00950F13" w:rsidRDefault="00325CF0" w:rsidP="00C01BE3">
          <w:pPr>
            <w:pStyle w:val="ListParagraph"/>
            <w:numPr>
              <w:ilvl w:val="1"/>
              <w:numId w:val="38"/>
            </w:numPr>
            <w:rPr>
              <w:lang w:val="en-US"/>
            </w:rPr>
          </w:pPr>
          <w:r w:rsidRPr="00950F13">
            <w:rPr>
              <w:lang w:val="en-US"/>
            </w:rPr>
            <w:t>Approval status and audit history</w:t>
          </w:r>
        </w:p>
        <w:p w14:paraId="21BE235A" w14:textId="63C7CA19" w:rsidR="00325CF0" w:rsidRPr="00950F13" w:rsidRDefault="00325CF0" w:rsidP="00C01BE3">
          <w:pPr>
            <w:pStyle w:val="ListParagraph"/>
            <w:numPr>
              <w:ilvl w:val="0"/>
              <w:numId w:val="38"/>
            </w:numPr>
            <w:rPr>
              <w:lang w:val="en-US"/>
            </w:rPr>
          </w:pPr>
          <w:r w:rsidRPr="00950F13">
            <w:rPr>
              <w:lang w:val="en-US"/>
            </w:rPr>
            <w:t xml:space="preserve">No actions can be performed on this page. However, contextual links are provided to </w:t>
          </w:r>
          <w:r w:rsidR="00AD5D06" w:rsidRPr="00950F13">
            <w:rPr>
              <w:lang w:val="en-US"/>
            </w:rPr>
            <w:t>navigate</w:t>
          </w:r>
          <w:r w:rsidRPr="00950F13">
            <w:rPr>
              <w:lang w:val="en-US"/>
            </w:rPr>
            <w:t xml:space="preserve"> related items, such as:</w:t>
          </w:r>
        </w:p>
        <w:p w14:paraId="51DFF444" w14:textId="4BE69362" w:rsidR="00325CF0" w:rsidRPr="00950F13" w:rsidRDefault="00325CF0" w:rsidP="00C01BE3">
          <w:pPr>
            <w:pStyle w:val="ListParagraph"/>
            <w:numPr>
              <w:ilvl w:val="1"/>
              <w:numId w:val="38"/>
            </w:numPr>
            <w:rPr>
              <w:lang w:val="en-US"/>
            </w:rPr>
          </w:pPr>
          <w:r w:rsidRPr="00950F13">
            <w:rPr>
              <w:lang w:val="en-US"/>
            </w:rPr>
            <w:t>The relevant Workspace App</w:t>
          </w:r>
        </w:p>
        <w:p w14:paraId="0DCB1012" w14:textId="7649860A" w:rsidR="00325CF0" w:rsidRPr="00950F13" w:rsidRDefault="00325CF0" w:rsidP="00C01BE3">
          <w:pPr>
            <w:pStyle w:val="ListParagraph"/>
            <w:numPr>
              <w:ilvl w:val="1"/>
              <w:numId w:val="38"/>
            </w:numPr>
            <w:rPr>
              <w:lang w:val="en-US"/>
            </w:rPr>
          </w:pPr>
          <w:r w:rsidRPr="00950F13">
            <w:rPr>
              <w:lang w:val="en-US"/>
            </w:rPr>
            <w:t>The associated Audience or Standalone Report (SAR)</w:t>
          </w:r>
        </w:p>
        <w:p w14:paraId="2767F766" w14:textId="4E753BDD" w:rsidR="00030AEA" w:rsidRPr="00950F13" w:rsidRDefault="00325CF0" w:rsidP="00C01BE3">
          <w:pPr>
            <w:pStyle w:val="ListParagraph"/>
            <w:numPr>
              <w:ilvl w:val="1"/>
              <w:numId w:val="38"/>
            </w:numPr>
            <w:rPr>
              <w:lang w:val="en-US"/>
            </w:rPr>
          </w:pPr>
          <w:r w:rsidRPr="00950F13">
            <w:rPr>
              <w:lang w:val="en-US"/>
            </w:rPr>
            <w:t xml:space="preserve">Linked Security Models for RLS </w:t>
          </w:r>
          <w:r w:rsidR="00AD5D06" w:rsidRPr="00950F13">
            <w:rPr>
              <w:lang w:val="en-US"/>
            </w:rPr>
            <w:t>records.</w:t>
          </w:r>
        </w:p>
        <w:p w14:paraId="1AAF6505" w14:textId="711F1FEB" w:rsidR="00E076D7" w:rsidRPr="00950F13" w:rsidRDefault="00E076D7" w:rsidP="00C01BE3">
          <w:pPr>
            <w:pStyle w:val="ListParagraph"/>
            <w:numPr>
              <w:ilvl w:val="1"/>
              <w:numId w:val="38"/>
            </w:numPr>
            <w:rPr>
              <w:lang w:val="en-US"/>
            </w:rPr>
          </w:pPr>
          <w:r w:rsidRPr="00950F13">
            <w:rPr>
              <w:lang w:val="en-US"/>
            </w:rPr>
            <w:t>Etc.</w:t>
          </w:r>
        </w:p>
        <w:p w14:paraId="607C730F" w14:textId="77777777" w:rsidR="00BB3AF9" w:rsidRPr="00950F13" w:rsidRDefault="00BB3AF9" w:rsidP="00BB3AF9">
          <w:pPr>
            <w:rPr>
              <w:lang w:val="en-US"/>
            </w:rPr>
          </w:pPr>
        </w:p>
        <w:p w14:paraId="5A8AD3B4" w14:textId="08296F62" w:rsidR="00030AEA" w:rsidRPr="00950F13" w:rsidRDefault="00030AEA" w:rsidP="00030AEA">
          <w:pPr>
            <w:pStyle w:val="Heading3"/>
            <w:rPr>
              <w:lang w:val="en-US"/>
            </w:rPr>
          </w:pPr>
          <w:bookmarkStart w:id="45" w:name="_Toc205297797"/>
          <w:r w:rsidRPr="00950F13">
            <w:rPr>
              <w:lang w:val="en-US"/>
            </w:rPr>
            <w:t>Notifications &amp; Emails</w:t>
          </w:r>
          <w:bookmarkEnd w:id="45"/>
        </w:p>
        <w:p w14:paraId="2D57249B" w14:textId="77777777" w:rsidR="006761A9" w:rsidRPr="00950F13" w:rsidRDefault="006761A9" w:rsidP="006761A9">
          <w:pPr>
            <w:rPr>
              <w:lang w:val="en-US"/>
            </w:rPr>
          </w:pPr>
          <w:r w:rsidRPr="00950F13">
            <w:rPr>
              <w:lang w:val="en-US"/>
            </w:rPr>
            <w:t>Sakura keeps requesters informed throughout the lifecycle of their access requests via automated email notifications and in-app alerts.</w:t>
          </w:r>
        </w:p>
        <w:p w14:paraId="03241B6A" w14:textId="77777777" w:rsidR="006761A9" w:rsidRPr="00950F13" w:rsidRDefault="006761A9" w:rsidP="002E4420">
          <w:pPr>
            <w:rPr>
              <w:b/>
              <w:bCs/>
              <w:lang w:val="en-US"/>
            </w:rPr>
          </w:pPr>
          <w:r w:rsidRPr="00950F13">
            <w:rPr>
              <w:b/>
              <w:bCs/>
              <w:lang w:val="en-US"/>
            </w:rPr>
            <w:t>Email Notifications to Requesters</w:t>
          </w:r>
        </w:p>
        <w:p w14:paraId="1B3C6177" w14:textId="77777777" w:rsidR="006761A9" w:rsidRPr="00950F13" w:rsidRDefault="006761A9" w:rsidP="00C01BE3">
          <w:pPr>
            <w:numPr>
              <w:ilvl w:val="0"/>
              <w:numId w:val="30"/>
            </w:numPr>
            <w:rPr>
              <w:lang w:val="en-US"/>
            </w:rPr>
          </w:pPr>
          <w:r w:rsidRPr="00950F13">
            <w:rPr>
              <w:b/>
              <w:bCs/>
              <w:lang w:val="en-US"/>
            </w:rPr>
            <w:t>Submission Confirmation</w:t>
          </w:r>
        </w:p>
        <w:p w14:paraId="7673CF4C" w14:textId="77777777" w:rsidR="006761A9" w:rsidRPr="00950F13" w:rsidRDefault="006761A9" w:rsidP="00C01BE3">
          <w:pPr>
            <w:numPr>
              <w:ilvl w:val="1"/>
              <w:numId w:val="30"/>
            </w:numPr>
            <w:rPr>
              <w:lang w:val="en-US"/>
            </w:rPr>
          </w:pPr>
          <w:r w:rsidRPr="00950F13">
            <w:rPr>
              <w:lang w:val="en-US"/>
            </w:rPr>
            <w:t>Immediately after submitting a request, the requester receives a confirmation email including:</w:t>
          </w:r>
        </w:p>
        <w:p w14:paraId="3FB44D8A" w14:textId="77777777" w:rsidR="002D7838" w:rsidRPr="00950F13" w:rsidRDefault="006761A9" w:rsidP="00C01BE3">
          <w:pPr>
            <w:numPr>
              <w:ilvl w:val="2"/>
              <w:numId w:val="30"/>
            </w:numPr>
            <w:rPr>
              <w:lang w:val="en-US"/>
            </w:rPr>
          </w:pPr>
          <w:r w:rsidRPr="00950F13">
            <w:rPr>
              <w:lang w:val="en-US"/>
            </w:rPr>
            <w:t>Request summary</w:t>
          </w:r>
        </w:p>
        <w:p w14:paraId="0163D35E" w14:textId="14B004C9" w:rsidR="006761A9" w:rsidRPr="00950F13" w:rsidRDefault="006761A9" w:rsidP="00C01BE3">
          <w:pPr>
            <w:numPr>
              <w:ilvl w:val="2"/>
              <w:numId w:val="30"/>
            </w:numPr>
            <w:rPr>
              <w:lang w:val="en-US"/>
            </w:rPr>
          </w:pPr>
          <w:r w:rsidRPr="00950F13">
            <w:rPr>
              <w:lang w:val="en-US"/>
            </w:rPr>
            <w:t>Date of submission</w:t>
          </w:r>
        </w:p>
        <w:p w14:paraId="6DB07664" w14:textId="39DE6AD1" w:rsidR="006761A9" w:rsidRPr="00950F13" w:rsidRDefault="002E4420" w:rsidP="00C01BE3">
          <w:pPr>
            <w:numPr>
              <w:ilvl w:val="2"/>
              <w:numId w:val="30"/>
            </w:numPr>
            <w:rPr>
              <w:lang w:val="en-US"/>
            </w:rPr>
          </w:pPr>
          <w:r w:rsidRPr="00950F13">
            <w:rPr>
              <w:lang w:val="en-US"/>
            </w:rPr>
            <w:t xml:space="preserve">A </w:t>
          </w:r>
          <w:r w:rsidR="006761A9" w:rsidRPr="00950F13">
            <w:rPr>
              <w:lang w:val="en-US"/>
            </w:rPr>
            <w:t>Reference</w:t>
          </w:r>
          <w:r w:rsidRPr="00950F13">
            <w:rPr>
              <w:lang w:val="en-US"/>
            </w:rPr>
            <w:t xml:space="preserve"> </w:t>
          </w:r>
          <w:r w:rsidR="00AD5D06" w:rsidRPr="00950F13">
            <w:rPr>
              <w:lang w:val="en-US"/>
            </w:rPr>
            <w:t>for</w:t>
          </w:r>
          <w:r w:rsidRPr="00950F13">
            <w:rPr>
              <w:lang w:val="en-US"/>
            </w:rPr>
            <w:t xml:space="preserve"> the Request</w:t>
          </w:r>
        </w:p>
        <w:p w14:paraId="25BAD1D8" w14:textId="77777777" w:rsidR="006761A9" w:rsidRPr="00950F13" w:rsidRDefault="006761A9" w:rsidP="00C01BE3">
          <w:pPr>
            <w:numPr>
              <w:ilvl w:val="0"/>
              <w:numId w:val="30"/>
            </w:numPr>
            <w:rPr>
              <w:lang w:val="en-US"/>
            </w:rPr>
          </w:pPr>
          <w:r w:rsidRPr="00950F13">
            <w:rPr>
              <w:b/>
              <w:bCs/>
              <w:lang w:val="en-US"/>
            </w:rPr>
            <w:t>Approval Notifications</w:t>
          </w:r>
        </w:p>
        <w:p w14:paraId="0B10FFB3" w14:textId="77777777" w:rsidR="006761A9" w:rsidRPr="00950F13" w:rsidRDefault="006761A9" w:rsidP="00C01BE3">
          <w:pPr>
            <w:numPr>
              <w:ilvl w:val="1"/>
              <w:numId w:val="30"/>
            </w:numPr>
            <w:rPr>
              <w:lang w:val="en-US"/>
            </w:rPr>
          </w:pPr>
          <w:r w:rsidRPr="00950F13">
            <w:rPr>
              <w:lang w:val="en-US"/>
            </w:rPr>
            <w:t>The requester is notified when each approval step is completed (Line Manager, OLS, and RLS).</w:t>
          </w:r>
        </w:p>
        <w:p w14:paraId="262E1A4B" w14:textId="77777777" w:rsidR="006761A9" w:rsidRPr="00950F13" w:rsidRDefault="006761A9" w:rsidP="00C01BE3">
          <w:pPr>
            <w:numPr>
              <w:ilvl w:val="1"/>
              <w:numId w:val="30"/>
            </w:numPr>
            <w:rPr>
              <w:lang w:val="en-US"/>
            </w:rPr>
          </w:pPr>
          <w:r w:rsidRPr="00950F13">
            <w:rPr>
              <w:lang w:val="en-US"/>
            </w:rPr>
            <w:t>Emails indicate which step has been approved and who approved it.</w:t>
          </w:r>
        </w:p>
        <w:p w14:paraId="51B385CA" w14:textId="77777777" w:rsidR="006761A9" w:rsidRPr="00950F13" w:rsidRDefault="006761A9" w:rsidP="00C01BE3">
          <w:pPr>
            <w:numPr>
              <w:ilvl w:val="0"/>
              <w:numId w:val="30"/>
            </w:numPr>
            <w:rPr>
              <w:lang w:val="en-US"/>
            </w:rPr>
          </w:pPr>
          <w:r w:rsidRPr="00950F13">
            <w:rPr>
              <w:b/>
              <w:bCs/>
              <w:lang w:val="en-US"/>
            </w:rPr>
            <w:t>Rejection Notifications</w:t>
          </w:r>
        </w:p>
        <w:p w14:paraId="6F20685A" w14:textId="77777777" w:rsidR="006761A9" w:rsidRPr="00950F13" w:rsidRDefault="006761A9" w:rsidP="00C01BE3">
          <w:pPr>
            <w:numPr>
              <w:ilvl w:val="1"/>
              <w:numId w:val="30"/>
            </w:numPr>
            <w:rPr>
              <w:lang w:val="en-US"/>
            </w:rPr>
          </w:pPr>
          <w:r w:rsidRPr="00950F13">
            <w:rPr>
              <w:lang w:val="en-US"/>
            </w:rPr>
            <w:t>If the request is rejected at any step, the requester receives an email with:</w:t>
          </w:r>
        </w:p>
        <w:p w14:paraId="495039F5" w14:textId="77777777" w:rsidR="006761A9" w:rsidRPr="00950F13" w:rsidRDefault="006761A9" w:rsidP="00C01BE3">
          <w:pPr>
            <w:numPr>
              <w:ilvl w:val="2"/>
              <w:numId w:val="30"/>
            </w:numPr>
            <w:rPr>
              <w:lang w:val="en-US"/>
            </w:rPr>
          </w:pPr>
          <w:r w:rsidRPr="00950F13">
            <w:rPr>
              <w:lang w:val="en-US"/>
            </w:rPr>
            <w:t>Rejection reason (mandatory field from approver)</w:t>
          </w:r>
        </w:p>
        <w:p w14:paraId="25CC502F" w14:textId="05B32432" w:rsidR="006761A9" w:rsidRPr="00950F13" w:rsidRDefault="006761A9" w:rsidP="00C01BE3">
          <w:pPr>
            <w:numPr>
              <w:ilvl w:val="2"/>
              <w:numId w:val="30"/>
            </w:numPr>
            <w:rPr>
              <w:lang w:val="en-US"/>
            </w:rPr>
          </w:pPr>
          <w:r w:rsidRPr="00950F13">
            <w:rPr>
              <w:lang w:val="en-US"/>
            </w:rPr>
            <w:t xml:space="preserve">Step at which it was </w:t>
          </w:r>
          <w:r w:rsidR="00AD5D06" w:rsidRPr="00950F13">
            <w:rPr>
              <w:lang w:val="en-US"/>
            </w:rPr>
            <w:t>rejected.</w:t>
          </w:r>
        </w:p>
        <w:p w14:paraId="2A2CEF4C" w14:textId="5F98CFC8" w:rsidR="006761A9" w:rsidRPr="00950F13" w:rsidRDefault="006761A9" w:rsidP="00C01BE3">
          <w:pPr>
            <w:numPr>
              <w:ilvl w:val="2"/>
              <w:numId w:val="30"/>
            </w:numPr>
            <w:rPr>
              <w:lang w:val="en-US"/>
            </w:rPr>
          </w:pPr>
          <w:r w:rsidRPr="00950F13">
            <w:rPr>
              <w:lang w:val="en-US"/>
            </w:rPr>
            <w:t xml:space="preserve">Guidance to resubmit if </w:t>
          </w:r>
          <w:r w:rsidR="00AD5D06" w:rsidRPr="00950F13">
            <w:rPr>
              <w:lang w:val="en-US"/>
            </w:rPr>
            <w:t>applicable.</w:t>
          </w:r>
        </w:p>
        <w:p w14:paraId="6B3A63FE" w14:textId="46348439" w:rsidR="00E946F0" w:rsidRPr="00950F13" w:rsidRDefault="00E946F0" w:rsidP="00C01BE3">
          <w:pPr>
            <w:numPr>
              <w:ilvl w:val="0"/>
              <w:numId w:val="30"/>
            </w:numPr>
            <w:rPr>
              <w:lang w:val="en-US"/>
            </w:rPr>
          </w:pPr>
          <w:r w:rsidRPr="00950F13">
            <w:rPr>
              <w:b/>
              <w:bCs/>
              <w:lang w:val="en-US"/>
            </w:rPr>
            <w:t>Revo</w:t>
          </w:r>
          <w:r w:rsidR="00F17ED2" w:rsidRPr="00950F13">
            <w:rPr>
              <w:b/>
              <w:bCs/>
              <w:lang w:val="en-US"/>
            </w:rPr>
            <w:t>c</w:t>
          </w:r>
          <w:r w:rsidRPr="00950F13">
            <w:rPr>
              <w:b/>
              <w:bCs/>
              <w:lang w:val="en-US"/>
            </w:rPr>
            <w:t>ation Notifications</w:t>
          </w:r>
        </w:p>
        <w:p w14:paraId="3A1AF784" w14:textId="100F47AF" w:rsidR="00E946F0" w:rsidRPr="00950F13" w:rsidRDefault="00E946F0" w:rsidP="00C01BE3">
          <w:pPr>
            <w:numPr>
              <w:ilvl w:val="1"/>
              <w:numId w:val="30"/>
            </w:numPr>
            <w:rPr>
              <w:lang w:val="en-US"/>
            </w:rPr>
          </w:pPr>
          <w:r w:rsidRPr="00950F13">
            <w:rPr>
              <w:lang w:val="en-US"/>
            </w:rPr>
            <w:t xml:space="preserve">If the request is </w:t>
          </w:r>
          <w:r w:rsidR="00F17ED2" w:rsidRPr="00950F13">
            <w:rPr>
              <w:lang w:val="en-US"/>
            </w:rPr>
            <w:t xml:space="preserve">revoked </w:t>
          </w:r>
          <w:r w:rsidRPr="00950F13">
            <w:rPr>
              <w:lang w:val="en-US"/>
            </w:rPr>
            <w:t>at any step, the requester receives an email with:</w:t>
          </w:r>
        </w:p>
        <w:p w14:paraId="379660B0" w14:textId="155D4AE3" w:rsidR="00E946F0" w:rsidRPr="00950F13" w:rsidRDefault="00F17ED2" w:rsidP="00C01BE3">
          <w:pPr>
            <w:numPr>
              <w:ilvl w:val="2"/>
              <w:numId w:val="30"/>
            </w:numPr>
            <w:rPr>
              <w:lang w:val="en-US"/>
            </w:rPr>
          </w:pPr>
          <w:r w:rsidRPr="00950F13">
            <w:rPr>
              <w:lang w:val="en-US"/>
            </w:rPr>
            <w:t xml:space="preserve">Revocation </w:t>
          </w:r>
          <w:r w:rsidR="00E946F0" w:rsidRPr="00950F13">
            <w:rPr>
              <w:lang w:val="en-US"/>
            </w:rPr>
            <w:t>reason (mandatory field from approver)</w:t>
          </w:r>
        </w:p>
        <w:p w14:paraId="27F7DF33" w14:textId="5D140941" w:rsidR="00E946F0" w:rsidRPr="00950F13" w:rsidRDefault="00E946F0" w:rsidP="00C01BE3">
          <w:pPr>
            <w:numPr>
              <w:ilvl w:val="2"/>
              <w:numId w:val="30"/>
            </w:numPr>
            <w:rPr>
              <w:lang w:val="en-US"/>
            </w:rPr>
          </w:pPr>
          <w:r w:rsidRPr="00950F13">
            <w:rPr>
              <w:lang w:val="en-US"/>
            </w:rPr>
            <w:t xml:space="preserve">Guidance to resubmit if </w:t>
          </w:r>
          <w:r w:rsidR="00AD5D06" w:rsidRPr="00950F13">
            <w:rPr>
              <w:lang w:val="en-US"/>
            </w:rPr>
            <w:t>applicable.</w:t>
          </w:r>
        </w:p>
        <w:p w14:paraId="18E4F062" w14:textId="77777777" w:rsidR="006761A9" w:rsidRPr="00950F13" w:rsidRDefault="006761A9" w:rsidP="00C01BE3">
          <w:pPr>
            <w:numPr>
              <w:ilvl w:val="0"/>
              <w:numId w:val="30"/>
            </w:numPr>
            <w:rPr>
              <w:lang w:val="en-US"/>
            </w:rPr>
          </w:pPr>
          <w:r w:rsidRPr="00950F13">
            <w:rPr>
              <w:b/>
              <w:bCs/>
              <w:lang w:val="en-US"/>
            </w:rPr>
            <w:t>Delegation Awareness</w:t>
          </w:r>
        </w:p>
        <w:p w14:paraId="21E694CE" w14:textId="77777777" w:rsidR="006761A9" w:rsidRPr="00950F13" w:rsidRDefault="006761A9" w:rsidP="00C01BE3">
          <w:pPr>
            <w:numPr>
              <w:ilvl w:val="1"/>
              <w:numId w:val="30"/>
            </w:numPr>
            <w:rPr>
              <w:lang w:val="en-US"/>
            </w:rPr>
          </w:pPr>
          <w:r w:rsidRPr="00950F13">
            <w:rPr>
              <w:lang w:val="en-US"/>
            </w:rPr>
            <w:t>If an approver is unavailable and the request is approved by a delegate, the requester is still informed of who approved on their behalf.</w:t>
          </w:r>
        </w:p>
        <w:p w14:paraId="306901B1" w14:textId="77777777" w:rsidR="00BB3AF9" w:rsidRPr="00950F13" w:rsidRDefault="00BB3AF9" w:rsidP="00BB3AF9">
          <w:pPr>
            <w:rPr>
              <w:lang w:val="en-US"/>
            </w:rPr>
          </w:pPr>
        </w:p>
        <w:p w14:paraId="0CA82F7A" w14:textId="77777777" w:rsidR="00030AEA" w:rsidRPr="00950F13" w:rsidRDefault="00030AEA" w:rsidP="00030AEA">
          <w:pPr>
            <w:pStyle w:val="Heading2"/>
            <w:rPr>
              <w:lang w:val="en-US"/>
            </w:rPr>
          </w:pPr>
          <w:bookmarkStart w:id="46" w:name="_Toc205297798"/>
          <w:r w:rsidRPr="00950F13">
            <w:rPr>
              <w:lang w:val="en-US"/>
            </w:rPr>
            <w:t>Approver Role</w:t>
          </w:r>
          <w:bookmarkEnd w:id="46"/>
        </w:p>
        <w:p w14:paraId="1E2A94E1" w14:textId="77777777" w:rsidR="007B2737" w:rsidRPr="00950F13" w:rsidRDefault="007B2737" w:rsidP="007B2737">
          <w:pPr>
            <w:rPr>
              <w:lang w:val="en-US"/>
            </w:rPr>
          </w:pPr>
          <w:r w:rsidRPr="00950F13">
            <w:rPr>
              <w:lang w:val="en-US"/>
            </w:rPr>
            <w:t xml:space="preserve">Sakura automatically identifies approvers based on their presence in defined approval intersections. Anyone assigned as an approver for any RLS or OLS context is considered an active </w:t>
          </w:r>
          <w:r w:rsidRPr="00950F13">
            <w:rPr>
              <w:b/>
              <w:bCs/>
              <w:lang w:val="en-US"/>
            </w:rPr>
            <w:t>Approver</w:t>
          </w:r>
          <w:r w:rsidRPr="00950F13">
            <w:rPr>
              <w:lang w:val="en-US"/>
            </w:rPr>
            <w:t xml:space="preserve"> within the system.</w:t>
          </w:r>
        </w:p>
        <w:p w14:paraId="629E4085" w14:textId="77777777" w:rsidR="007B2737" w:rsidRPr="00950F13" w:rsidRDefault="007B2737" w:rsidP="00626CB2">
          <w:pPr>
            <w:pStyle w:val="Heading3"/>
            <w:rPr>
              <w:lang w:val="en-US"/>
            </w:rPr>
          </w:pPr>
          <w:bookmarkStart w:id="47" w:name="_Toc205297799"/>
          <w:r w:rsidRPr="00950F13">
            <w:rPr>
              <w:lang w:val="en-US"/>
            </w:rPr>
            <w:t>Types of Approvers</w:t>
          </w:r>
          <w:bookmarkEnd w:id="47"/>
        </w:p>
        <w:p w14:paraId="6C1E24C7" w14:textId="77777777" w:rsidR="007B2737" w:rsidRPr="00950F13" w:rsidRDefault="007B2737" w:rsidP="007B2737">
          <w:pPr>
            <w:rPr>
              <w:lang w:val="en-US"/>
            </w:rPr>
          </w:pPr>
          <w:r w:rsidRPr="00950F13">
            <w:rPr>
              <w:lang w:val="en-US"/>
            </w:rPr>
            <w:t>There are three types of approval responsibilities within Sakura:</w:t>
          </w:r>
        </w:p>
        <w:p w14:paraId="5B75C6CD" w14:textId="77777777" w:rsidR="007B2737" w:rsidRPr="00950F13" w:rsidRDefault="007B2737" w:rsidP="00C01BE3">
          <w:pPr>
            <w:numPr>
              <w:ilvl w:val="0"/>
              <w:numId w:val="7"/>
            </w:numPr>
            <w:rPr>
              <w:lang w:val="en-US"/>
            </w:rPr>
          </w:pPr>
          <w:r w:rsidRPr="00950F13">
            <w:rPr>
              <w:b/>
              <w:bCs/>
              <w:lang w:val="en-US"/>
            </w:rPr>
            <w:t>Line Managers</w:t>
          </w:r>
        </w:p>
        <w:p w14:paraId="50587E83" w14:textId="77777777" w:rsidR="007B2737" w:rsidRPr="00950F13" w:rsidRDefault="007B2737" w:rsidP="00C01BE3">
          <w:pPr>
            <w:numPr>
              <w:ilvl w:val="1"/>
              <w:numId w:val="7"/>
            </w:numPr>
            <w:rPr>
              <w:lang w:val="en-US"/>
            </w:rPr>
          </w:pPr>
          <w:r w:rsidRPr="00950F13">
            <w:rPr>
              <w:lang w:val="en-US"/>
            </w:rPr>
            <w:t>Retrieved dynamically from Workday.</w:t>
          </w:r>
        </w:p>
        <w:p w14:paraId="6DFA51D6" w14:textId="77777777" w:rsidR="007B2737" w:rsidRPr="00950F13" w:rsidRDefault="007B2737" w:rsidP="00C01BE3">
          <w:pPr>
            <w:numPr>
              <w:ilvl w:val="1"/>
              <w:numId w:val="7"/>
            </w:numPr>
            <w:rPr>
              <w:lang w:val="en-US"/>
            </w:rPr>
          </w:pPr>
          <w:r w:rsidRPr="00950F13">
            <w:rPr>
              <w:lang w:val="en-US"/>
            </w:rPr>
            <w:t>Represent the manager of the employee for whom the request was submitted.</w:t>
          </w:r>
        </w:p>
        <w:p w14:paraId="37226E50" w14:textId="77777777" w:rsidR="007B2737" w:rsidRPr="00950F13" w:rsidRDefault="007B2737" w:rsidP="00C01BE3">
          <w:pPr>
            <w:numPr>
              <w:ilvl w:val="0"/>
              <w:numId w:val="7"/>
            </w:numPr>
            <w:rPr>
              <w:lang w:val="en-US"/>
            </w:rPr>
          </w:pPr>
          <w:r w:rsidRPr="00950F13">
            <w:rPr>
              <w:b/>
              <w:bCs/>
              <w:lang w:val="en-US"/>
            </w:rPr>
            <w:t>OLS Approvers (Object-Level Security)</w:t>
          </w:r>
        </w:p>
        <w:p w14:paraId="3EEEB85F" w14:textId="77777777" w:rsidR="007B2737" w:rsidRPr="00950F13" w:rsidRDefault="007B2737" w:rsidP="00C01BE3">
          <w:pPr>
            <w:numPr>
              <w:ilvl w:val="1"/>
              <w:numId w:val="7"/>
            </w:numPr>
            <w:rPr>
              <w:lang w:val="en-US"/>
            </w:rPr>
          </w:pPr>
          <w:r w:rsidRPr="00950F13">
            <w:rPr>
              <w:lang w:val="en-US"/>
            </w:rPr>
            <w:t>Defined at the Workspace level for each report, audience, or app, depending on the report’s delivery structure.</w:t>
          </w:r>
        </w:p>
        <w:p w14:paraId="6723EF06" w14:textId="77777777" w:rsidR="007B2737" w:rsidRPr="00950F13" w:rsidRDefault="007B2737" w:rsidP="00C01BE3">
          <w:pPr>
            <w:numPr>
              <w:ilvl w:val="1"/>
              <w:numId w:val="7"/>
            </w:numPr>
            <w:rPr>
              <w:lang w:val="en-US"/>
            </w:rPr>
          </w:pPr>
          <w:r w:rsidRPr="00950F13">
            <w:rPr>
              <w:lang w:val="en-US"/>
            </w:rPr>
            <w:t>Maintained by one of the following roles: Workspace Owner, Workspace Technical Owner, or Workspace Approvals Owner.</w:t>
          </w:r>
        </w:p>
        <w:p w14:paraId="6895A333" w14:textId="77777777" w:rsidR="007B2737" w:rsidRPr="00950F13" w:rsidRDefault="007B2737" w:rsidP="00C01BE3">
          <w:pPr>
            <w:numPr>
              <w:ilvl w:val="1"/>
              <w:numId w:val="7"/>
            </w:numPr>
            <w:rPr>
              <w:lang w:val="en-US"/>
            </w:rPr>
          </w:pPr>
          <w:r w:rsidRPr="00950F13">
            <w:rPr>
              <w:b/>
              <w:bCs/>
              <w:lang w:val="en-US"/>
            </w:rPr>
            <w:t>Rules for defining OLS Approvers:</w:t>
          </w:r>
        </w:p>
        <w:p w14:paraId="4FA2DC8E" w14:textId="3F558401" w:rsidR="007B2737" w:rsidRPr="00950F13" w:rsidRDefault="007B2737" w:rsidP="00C01BE3">
          <w:pPr>
            <w:numPr>
              <w:ilvl w:val="2"/>
              <w:numId w:val="7"/>
            </w:numPr>
            <w:rPr>
              <w:lang w:val="en-US"/>
            </w:rPr>
          </w:pPr>
          <w:r w:rsidRPr="00950F13">
            <w:rPr>
              <w:lang w:val="en-US"/>
            </w:rPr>
            <w:t xml:space="preserve">For </w:t>
          </w:r>
          <w:r w:rsidRPr="00950F13">
            <w:rPr>
              <w:b/>
              <w:bCs/>
              <w:lang w:val="en-US"/>
            </w:rPr>
            <w:t>Standalone Reports</w:t>
          </w:r>
          <w:r w:rsidRPr="00950F13">
            <w:rPr>
              <w:lang w:val="en-US"/>
            </w:rPr>
            <w:t xml:space="preserve"> (when Delivery Mode is not </w:t>
          </w:r>
          <w:r w:rsidRPr="00950F13">
            <w:rPr>
              <w:i/>
              <w:iCs/>
              <w:lang w:val="en-US"/>
            </w:rPr>
            <w:t>App-</w:t>
          </w:r>
          <w:proofErr w:type="spellStart"/>
          <w:r w:rsidRPr="00950F13">
            <w:rPr>
              <w:i/>
              <w:iCs/>
              <w:lang w:val="en-US"/>
            </w:rPr>
            <w:t>WithAudience</w:t>
          </w:r>
          <w:proofErr w:type="spellEnd"/>
          <w:r w:rsidRPr="00950F13">
            <w:rPr>
              <w:lang w:val="en-US"/>
            </w:rPr>
            <w:t>): approvers are defined in the Workspace</w:t>
          </w:r>
          <w:r w:rsidR="007568E6" w:rsidRPr="00950F13">
            <w:rPr>
              <w:lang w:val="en-US"/>
            </w:rPr>
            <w:t xml:space="preserve"> </w:t>
          </w:r>
          <w:r w:rsidRPr="00950F13">
            <w:rPr>
              <w:lang w:val="en-US"/>
            </w:rPr>
            <w:t xml:space="preserve">Reports </w:t>
          </w:r>
          <w:r w:rsidR="007568E6" w:rsidRPr="00950F13">
            <w:rPr>
              <w:lang w:val="en-US"/>
            </w:rPr>
            <w:t>section</w:t>
          </w:r>
          <w:r w:rsidRPr="00950F13">
            <w:rPr>
              <w:lang w:val="en-US"/>
            </w:rPr>
            <w:t>.</w:t>
          </w:r>
        </w:p>
        <w:p w14:paraId="35F4052F" w14:textId="77777777" w:rsidR="007B2737" w:rsidRPr="00950F13" w:rsidRDefault="007B2737" w:rsidP="00C01BE3">
          <w:pPr>
            <w:numPr>
              <w:ilvl w:val="2"/>
              <w:numId w:val="7"/>
            </w:numPr>
            <w:rPr>
              <w:lang w:val="en-US"/>
            </w:rPr>
          </w:pPr>
          <w:r w:rsidRPr="00950F13">
            <w:rPr>
              <w:lang w:val="en-US"/>
            </w:rPr>
            <w:t>If the report is part of an App:</w:t>
          </w:r>
        </w:p>
        <w:p w14:paraId="6D77AE7E" w14:textId="2300FE00" w:rsidR="007B2737" w:rsidRPr="00950F13" w:rsidRDefault="007B2737" w:rsidP="00C01BE3">
          <w:pPr>
            <w:numPr>
              <w:ilvl w:val="3"/>
              <w:numId w:val="7"/>
            </w:numPr>
            <w:rPr>
              <w:lang w:val="en-US"/>
            </w:rPr>
          </w:pPr>
          <w:r w:rsidRPr="00950F13">
            <w:rPr>
              <w:lang w:val="en-US"/>
            </w:rPr>
            <w:t>If the Approval</w:t>
          </w:r>
          <w:r w:rsidR="007568E6" w:rsidRPr="00950F13">
            <w:rPr>
              <w:lang w:val="en-US"/>
            </w:rPr>
            <w:t xml:space="preserve"> </w:t>
          </w:r>
          <w:r w:rsidRPr="00950F13">
            <w:rPr>
              <w:lang w:val="en-US"/>
            </w:rPr>
            <w:t>Mode in Workspace</w:t>
          </w:r>
          <w:r w:rsidR="007568E6" w:rsidRPr="00950F13">
            <w:rPr>
              <w:lang w:val="en-US"/>
            </w:rPr>
            <w:t xml:space="preserve"> </w:t>
          </w:r>
          <w:r w:rsidRPr="00950F13">
            <w:rPr>
              <w:lang w:val="en-US"/>
            </w:rPr>
            <w:t xml:space="preserve">Apps is </w:t>
          </w:r>
          <w:proofErr w:type="spellStart"/>
          <w:r w:rsidRPr="00950F13">
            <w:rPr>
              <w:i/>
              <w:iCs/>
              <w:lang w:val="en-US"/>
            </w:rPr>
            <w:t>AppBased</w:t>
          </w:r>
          <w:proofErr w:type="spellEnd"/>
          <w:r w:rsidRPr="00950F13">
            <w:rPr>
              <w:lang w:val="en-US"/>
            </w:rPr>
            <w:t>, the approver is defined directly in the Workspace</w:t>
          </w:r>
          <w:r w:rsidR="007568E6" w:rsidRPr="00950F13">
            <w:rPr>
              <w:lang w:val="en-US"/>
            </w:rPr>
            <w:t xml:space="preserve"> </w:t>
          </w:r>
          <w:r w:rsidRPr="00950F13">
            <w:rPr>
              <w:lang w:val="en-US"/>
            </w:rPr>
            <w:t>Apps.</w:t>
          </w:r>
        </w:p>
        <w:p w14:paraId="236E107C" w14:textId="0D6FEE68" w:rsidR="007B2737" w:rsidRPr="00950F13" w:rsidRDefault="007B2737" w:rsidP="00C01BE3">
          <w:pPr>
            <w:numPr>
              <w:ilvl w:val="3"/>
              <w:numId w:val="7"/>
            </w:numPr>
            <w:rPr>
              <w:lang w:val="en-US"/>
            </w:rPr>
          </w:pPr>
          <w:r w:rsidRPr="00950F13">
            <w:rPr>
              <w:lang w:val="en-US"/>
            </w:rPr>
            <w:t>If Approval</w:t>
          </w:r>
          <w:r w:rsidR="007568E6" w:rsidRPr="00950F13">
            <w:rPr>
              <w:lang w:val="en-US"/>
            </w:rPr>
            <w:t xml:space="preserve"> </w:t>
          </w:r>
          <w:r w:rsidRPr="00950F13">
            <w:rPr>
              <w:lang w:val="en-US"/>
            </w:rPr>
            <w:t xml:space="preserve">Mode is </w:t>
          </w:r>
          <w:proofErr w:type="spellStart"/>
          <w:r w:rsidRPr="00950F13">
            <w:rPr>
              <w:i/>
              <w:iCs/>
              <w:lang w:val="en-US"/>
            </w:rPr>
            <w:t>AudienceBased</w:t>
          </w:r>
          <w:proofErr w:type="spellEnd"/>
          <w:r w:rsidRPr="00950F13">
            <w:rPr>
              <w:lang w:val="en-US"/>
            </w:rPr>
            <w:t>, the approver is defined in App</w:t>
          </w:r>
          <w:r w:rsidR="007568E6" w:rsidRPr="00950F13">
            <w:rPr>
              <w:lang w:val="en-US"/>
            </w:rPr>
            <w:t xml:space="preserve"> </w:t>
          </w:r>
          <w:r w:rsidRPr="00950F13">
            <w:rPr>
              <w:lang w:val="en-US"/>
            </w:rPr>
            <w:t>Audiences.</w:t>
          </w:r>
        </w:p>
        <w:p w14:paraId="507B3080" w14:textId="77777777" w:rsidR="007B2737" w:rsidRPr="00950F13" w:rsidRDefault="007B2737" w:rsidP="00C01BE3">
          <w:pPr>
            <w:numPr>
              <w:ilvl w:val="0"/>
              <w:numId w:val="7"/>
            </w:numPr>
            <w:rPr>
              <w:lang w:val="en-US"/>
            </w:rPr>
          </w:pPr>
          <w:r w:rsidRPr="00950F13">
            <w:rPr>
              <w:b/>
              <w:bCs/>
              <w:lang w:val="en-US"/>
            </w:rPr>
            <w:t>RLS Approvers (Row-Level Security)</w:t>
          </w:r>
        </w:p>
        <w:p w14:paraId="210074F8" w14:textId="77777777" w:rsidR="007B2737" w:rsidRPr="00950F13" w:rsidRDefault="007B2737" w:rsidP="00C01BE3">
          <w:pPr>
            <w:numPr>
              <w:ilvl w:val="1"/>
              <w:numId w:val="7"/>
            </w:numPr>
            <w:rPr>
              <w:lang w:val="en-US"/>
            </w:rPr>
          </w:pPr>
          <w:r w:rsidRPr="00950F13">
            <w:rPr>
              <w:lang w:val="en-US"/>
            </w:rPr>
            <w:t>Defined per Security Model and based on Security Dimensions.</w:t>
          </w:r>
        </w:p>
        <w:p w14:paraId="29941919" w14:textId="77777777" w:rsidR="007B2737" w:rsidRPr="00950F13" w:rsidRDefault="007B2737" w:rsidP="00C01BE3">
          <w:pPr>
            <w:numPr>
              <w:ilvl w:val="1"/>
              <w:numId w:val="7"/>
            </w:numPr>
            <w:rPr>
              <w:lang w:val="en-US"/>
            </w:rPr>
          </w:pPr>
          <w:r w:rsidRPr="00950F13">
            <w:rPr>
              <w:lang w:val="en-US"/>
            </w:rPr>
            <w:t>Configured by Workspace Owner, Workspace Technical Owner, or Workspace Approvals Owner.</w:t>
          </w:r>
        </w:p>
        <w:p w14:paraId="3193A71B" w14:textId="77777777" w:rsidR="007B2737" w:rsidRPr="00950F13" w:rsidRDefault="007B2737" w:rsidP="00626CB2">
          <w:pPr>
            <w:pStyle w:val="Heading3"/>
            <w:rPr>
              <w:lang w:val="en-US"/>
            </w:rPr>
          </w:pPr>
          <w:bookmarkStart w:id="48" w:name="_Toc205297800"/>
          <w:r w:rsidRPr="00950F13">
            <w:rPr>
              <w:lang w:val="en-US"/>
            </w:rPr>
            <w:t>Approval Flow</w:t>
          </w:r>
          <w:bookmarkEnd w:id="48"/>
        </w:p>
        <w:p w14:paraId="087E742E" w14:textId="77777777" w:rsidR="007B2737" w:rsidRPr="00950F13" w:rsidRDefault="007B2737" w:rsidP="007B2737">
          <w:pPr>
            <w:rPr>
              <w:lang w:val="en-US"/>
            </w:rPr>
          </w:pPr>
          <w:r w:rsidRPr="00950F13">
            <w:rPr>
              <w:lang w:val="en-US"/>
            </w:rPr>
            <w:t>When a new access request is submitted, the system follows this sequence:</w:t>
          </w:r>
        </w:p>
        <w:p w14:paraId="763BB31E" w14:textId="77777777" w:rsidR="007B2737" w:rsidRPr="00950F13" w:rsidRDefault="007B2737" w:rsidP="00C01BE3">
          <w:pPr>
            <w:numPr>
              <w:ilvl w:val="0"/>
              <w:numId w:val="8"/>
            </w:numPr>
            <w:rPr>
              <w:lang w:val="en-US"/>
            </w:rPr>
          </w:pPr>
          <w:r w:rsidRPr="00950F13">
            <w:rPr>
              <w:b/>
              <w:bCs/>
              <w:lang w:val="en-US"/>
            </w:rPr>
            <w:t>Line Manager Approval</w:t>
          </w:r>
        </w:p>
        <w:p w14:paraId="6B537EC1" w14:textId="77777777" w:rsidR="007B2737" w:rsidRPr="00950F13" w:rsidRDefault="007B2737" w:rsidP="00C01BE3">
          <w:pPr>
            <w:numPr>
              <w:ilvl w:val="1"/>
              <w:numId w:val="8"/>
            </w:numPr>
            <w:rPr>
              <w:lang w:val="en-US"/>
            </w:rPr>
          </w:pPr>
          <w:r w:rsidRPr="00950F13">
            <w:rPr>
              <w:lang w:val="en-US"/>
            </w:rPr>
            <w:t>An email notification is sent to the requester’s line manager.</w:t>
          </w:r>
        </w:p>
        <w:p w14:paraId="7D32B1DD" w14:textId="77777777" w:rsidR="007B2737" w:rsidRPr="00950F13" w:rsidRDefault="007B2737" w:rsidP="00C01BE3">
          <w:pPr>
            <w:numPr>
              <w:ilvl w:val="1"/>
              <w:numId w:val="8"/>
            </w:numPr>
            <w:rPr>
              <w:lang w:val="en-US"/>
            </w:rPr>
          </w:pPr>
          <w:r w:rsidRPr="00950F13">
            <w:rPr>
              <w:lang w:val="en-US"/>
            </w:rPr>
            <w:t>The line manager must approve before the request proceeds.</w:t>
          </w:r>
        </w:p>
        <w:p w14:paraId="1CDE5FF3" w14:textId="5324ACA8" w:rsidR="007B2737" w:rsidRPr="00950F13" w:rsidRDefault="007B2737" w:rsidP="00C01BE3">
          <w:pPr>
            <w:numPr>
              <w:ilvl w:val="0"/>
              <w:numId w:val="8"/>
            </w:numPr>
            <w:rPr>
              <w:lang w:val="en-US"/>
            </w:rPr>
          </w:pPr>
          <w:r w:rsidRPr="00950F13">
            <w:rPr>
              <w:b/>
              <w:bCs/>
              <w:lang w:val="en-US"/>
            </w:rPr>
            <w:t xml:space="preserve">OLS Approver </w:t>
          </w:r>
          <w:r w:rsidR="00C77A28">
            <w:rPr>
              <w:b/>
              <w:bCs/>
              <w:lang w:val="en-US"/>
            </w:rPr>
            <w:t>Approval</w:t>
          </w:r>
        </w:p>
        <w:p w14:paraId="1A13C013" w14:textId="77777777" w:rsidR="007B2737" w:rsidRDefault="007B2737" w:rsidP="00C01BE3">
          <w:pPr>
            <w:numPr>
              <w:ilvl w:val="1"/>
              <w:numId w:val="8"/>
            </w:numPr>
            <w:rPr>
              <w:lang w:val="en-US"/>
            </w:rPr>
          </w:pPr>
          <w:r w:rsidRPr="00950F13">
            <w:rPr>
              <w:lang w:val="en-US"/>
            </w:rPr>
            <w:t>After line manager approval, the OLS Approver receives a notification.</w:t>
          </w:r>
        </w:p>
        <w:p w14:paraId="4EF690A9" w14:textId="3F9556F8" w:rsidR="00C77A28" w:rsidRPr="00950F13" w:rsidRDefault="00C77A28" w:rsidP="00C01BE3">
          <w:pPr>
            <w:numPr>
              <w:ilvl w:val="1"/>
              <w:numId w:val="8"/>
            </w:numPr>
            <w:rPr>
              <w:lang w:val="en-US"/>
            </w:rPr>
          </w:pPr>
          <w:r w:rsidRPr="00C77A28">
            <w:t>The OLS Approver must approve before the request proceeds</w:t>
          </w:r>
        </w:p>
        <w:p w14:paraId="02BC67BB" w14:textId="5B05FD0D" w:rsidR="007B2737" w:rsidRPr="00950F13" w:rsidRDefault="007B2737" w:rsidP="00C01BE3">
          <w:pPr>
            <w:numPr>
              <w:ilvl w:val="0"/>
              <w:numId w:val="8"/>
            </w:numPr>
            <w:rPr>
              <w:lang w:val="en-US"/>
            </w:rPr>
          </w:pPr>
          <w:r w:rsidRPr="00950F13">
            <w:rPr>
              <w:b/>
              <w:bCs/>
              <w:lang w:val="en-US"/>
            </w:rPr>
            <w:t xml:space="preserve">RLS Approver </w:t>
          </w:r>
          <w:r w:rsidR="00C77A28">
            <w:rPr>
              <w:b/>
              <w:bCs/>
              <w:lang w:val="en-US"/>
            </w:rPr>
            <w:t>Approval</w:t>
          </w:r>
        </w:p>
        <w:p w14:paraId="10E427B6" w14:textId="77777777" w:rsidR="007B2737" w:rsidRDefault="007B2737" w:rsidP="00C01BE3">
          <w:pPr>
            <w:numPr>
              <w:ilvl w:val="1"/>
              <w:numId w:val="8"/>
            </w:numPr>
            <w:rPr>
              <w:lang w:val="en-US"/>
            </w:rPr>
          </w:pPr>
          <w:r w:rsidRPr="00950F13">
            <w:rPr>
              <w:lang w:val="en-US"/>
            </w:rPr>
            <w:t>Once OLS approval is completed, the RLS Approver is notified.</w:t>
          </w:r>
        </w:p>
        <w:p w14:paraId="4963BA2E" w14:textId="474D2F12" w:rsidR="00C77A28" w:rsidRPr="002F3CD3" w:rsidRDefault="00C77A28" w:rsidP="00C01BE3">
          <w:pPr>
            <w:numPr>
              <w:ilvl w:val="1"/>
              <w:numId w:val="8"/>
            </w:numPr>
            <w:rPr>
              <w:lang w:val="en-US"/>
            </w:rPr>
          </w:pPr>
          <w:r w:rsidRPr="00C77A28">
            <w:t>The RLS Approver must approve before the request finally saved as Approved.</w:t>
          </w:r>
        </w:p>
        <w:p w14:paraId="7179BBFF" w14:textId="77777777" w:rsidR="002F3CD3" w:rsidRPr="00950F13" w:rsidRDefault="002F3CD3" w:rsidP="002F3CD3">
          <w:pPr>
            <w:rPr>
              <w:lang w:val="en-US"/>
            </w:rPr>
          </w:pPr>
        </w:p>
        <w:p w14:paraId="63095DAE" w14:textId="77777777" w:rsidR="002F3CD3" w:rsidRDefault="002F3CD3" w:rsidP="002F3CD3">
          <w:pPr>
            <w:keepNext/>
            <w:jc w:val="center"/>
          </w:pPr>
          <w:r>
            <w:rPr>
              <w:noProof/>
            </w:rPr>
            <w:drawing>
              <wp:inline distT="0" distB="0" distL="0" distR="0" wp14:anchorId="5227D988" wp14:editId="5DBC5B6F">
                <wp:extent cx="5760720" cy="2254250"/>
                <wp:effectExtent l="0" t="0" r="0" b="0"/>
                <wp:docPr id="1999113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3778" name="Picture 1" descr="A screenshot of a computer&#10;&#10;AI-generated content may be incorrect."/>
                        <pic:cNvPicPr/>
                      </pic:nvPicPr>
                      <pic:blipFill>
                        <a:blip r:embed="rId28"/>
                        <a:stretch>
                          <a:fillRect/>
                        </a:stretch>
                      </pic:blipFill>
                      <pic:spPr>
                        <a:xfrm>
                          <a:off x="0" y="0"/>
                          <a:ext cx="5760720" cy="2254250"/>
                        </a:xfrm>
                        <a:prstGeom prst="rect">
                          <a:avLst/>
                        </a:prstGeom>
                      </pic:spPr>
                    </pic:pic>
                  </a:graphicData>
                </a:graphic>
              </wp:inline>
            </w:drawing>
          </w:r>
        </w:p>
        <w:p w14:paraId="2AB45994" w14:textId="26E2815D" w:rsidR="002F3CD3" w:rsidRDefault="002F3CD3" w:rsidP="002F3CD3">
          <w:pPr>
            <w:pStyle w:val="Caption"/>
            <w:jc w:val="center"/>
            <w:rPr>
              <w:lang w:val="en-US"/>
            </w:rPr>
          </w:pPr>
          <w:r>
            <w:t xml:space="preserve">Figure </w:t>
          </w:r>
          <w:r>
            <w:fldChar w:fldCharType="begin"/>
          </w:r>
          <w:r>
            <w:instrText xml:space="preserve"> SEQ Figure \* ARABIC </w:instrText>
          </w:r>
          <w:r>
            <w:fldChar w:fldCharType="separate"/>
          </w:r>
          <w:r>
            <w:rPr>
              <w:noProof/>
            </w:rPr>
            <w:t>11</w:t>
          </w:r>
          <w:r>
            <w:fldChar w:fldCharType="end"/>
          </w:r>
          <w:r>
            <w:t xml:space="preserve"> - Approval Process</w:t>
          </w:r>
        </w:p>
        <w:p w14:paraId="1BD41C22" w14:textId="2D6F87AA" w:rsidR="007B2737" w:rsidRPr="00950F13" w:rsidRDefault="007B2737" w:rsidP="007B2737">
          <w:pPr>
            <w:rPr>
              <w:lang w:val="en-US"/>
            </w:rPr>
          </w:pPr>
          <w:r w:rsidRPr="00950F13">
            <w:rPr>
              <w:lang w:val="en-US"/>
            </w:rPr>
            <w:t>Each step must be approved in sequence. At every stage, approvers receive email notifications with direct links to the approval task. Sakura also performs security and anti-forgery validations before rendering the approval interface.</w:t>
          </w:r>
        </w:p>
        <w:p w14:paraId="289669C8" w14:textId="53B4DFE6" w:rsidR="00FC40D6" w:rsidRPr="00950F13" w:rsidRDefault="00FC40D6" w:rsidP="007B2737">
          <w:pPr>
            <w:rPr>
              <w:lang w:val="en-US"/>
            </w:rPr>
          </w:pPr>
          <w:r w:rsidRPr="00950F13">
            <w:rPr>
              <w:lang w:val="en-US"/>
            </w:rPr>
            <w:t xml:space="preserve">During approval, approvers will be able to see the </w:t>
          </w:r>
          <w:r w:rsidR="00593F65" w:rsidRPr="00950F13">
            <w:rPr>
              <w:lang w:val="en-US"/>
            </w:rPr>
            <w:t>current step and details in a progress timeline of approval sequence.</w:t>
          </w:r>
        </w:p>
        <w:p w14:paraId="63CFDF7C" w14:textId="5DFB15D0" w:rsidR="008636FE" w:rsidRPr="00950F13" w:rsidRDefault="008636FE" w:rsidP="007B2737">
          <w:pPr>
            <w:rPr>
              <w:lang w:val="en-US"/>
            </w:rPr>
          </w:pPr>
          <w:r w:rsidRPr="00950F13">
            <w:rPr>
              <w:lang w:val="en-US"/>
            </w:rPr>
            <w:t xml:space="preserve">During approval, approvers will be able to see the requester’s existing </w:t>
          </w:r>
          <w:r w:rsidR="0012081F" w:rsidRPr="00950F13">
            <w:rPr>
              <w:lang w:val="en-US"/>
            </w:rPr>
            <w:t xml:space="preserve">OLS and RLS </w:t>
          </w:r>
          <w:r w:rsidRPr="00950F13">
            <w:rPr>
              <w:lang w:val="en-US"/>
            </w:rPr>
            <w:t>access rights within the same workspace</w:t>
          </w:r>
          <w:r w:rsidR="00B956C3" w:rsidRPr="00950F13">
            <w:rPr>
              <w:lang w:val="en-US"/>
            </w:rPr>
            <w:t>.</w:t>
          </w:r>
        </w:p>
        <w:p w14:paraId="0D9B3CB6" w14:textId="4492B069" w:rsidR="00022FBF" w:rsidRPr="00950F13" w:rsidRDefault="00022FBF" w:rsidP="007B2737">
          <w:pPr>
            <w:rPr>
              <w:lang w:val="en-US"/>
            </w:rPr>
          </w:pPr>
          <w:r w:rsidRPr="00950F13">
            <w:rPr>
              <w:lang w:val="en-US"/>
            </w:rPr>
            <w:t xml:space="preserve">Note that: Rejected requests </w:t>
          </w:r>
          <w:r w:rsidRPr="00950F13">
            <w:rPr>
              <w:b/>
              <w:bCs/>
              <w:lang w:val="en-US"/>
            </w:rPr>
            <w:t>cannot be reopened or approved</w:t>
          </w:r>
          <w:r w:rsidRPr="00950F13">
            <w:rPr>
              <w:lang w:val="en-US"/>
            </w:rPr>
            <w:t xml:space="preserve"> later. A new request must be created.</w:t>
          </w:r>
        </w:p>
        <w:p w14:paraId="3347F282" w14:textId="77777777" w:rsidR="007B2737" w:rsidRPr="00950F13" w:rsidRDefault="007B2737" w:rsidP="00626CB2">
          <w:pPr>
            <w:pStyle w:val="Heading3"/>
            <w:rPr>
              <w:lang w:val="en-US"/>
            </w:rPr>
          </w:pPr>
          <w:bookmarkStart w:id="49" w:name="_Toc205297801"/>
          <w:r w:rsidRPr="00950F13">
            <w:rPr>
              <w:lang w:val="en-US"/>
            </w:rPr>
            <w:t>My Approvals Page</w:t>
          </w:r>
          <w:bookmarkEnd w:id="49"/>
        </w:p>
        <w:p w14:paraId="6A2F3ADE" w14:textId="250E4A21" w:rsidR="007B2737" w:rsidRPr="00950F13" w:rsidRDefault="002727CA" w:rsidP="00853EF9">
          <w:pPr>
            <w:rPr>
              <w:lang w:val="en-US"/>
            </w:rPr>
          </w:pPr>
          <w:r w:rsidRPr="00950F13">
            <w:rPr>
              <w:lang w:val="en-US"/>
            </w:rPr>
            <w:t>The My Approvals section is available to all users in Sakura. However, only those who are assigned as an approver for active or historical requests will see entries listed on this page</w:t>
          </w:r>
          <w:r w:rsidR="00853EF9" w:rsidRPr="00950F13">
            <w:rPr>
              <w:lang w:val="en-US"/>
            </w:rPr>
            <w:t>, which includes:</w:t>
          </w:r>
        </w:p>
        <w:p w14:paraId="7C1AD38E" w14:textId="77777777" w:rsidR="00D10350" w:rsidRPr="00950F13" w:rsidRDefault="00D10350" w:rsidP="00C01BE3">
          <w:pPr>
            <w:numPr>
              <w:ilvl w:val="0"/>
              <w:numId w:val="9"/>
            </w:numPr>
            <w:rPr>
              <w:lang w:val="en-US"/>
            </w:rPr>
          </w:pPr>
          <w:r w:rsidRPr="00950F13">
            <w:rPr>
              <w:b/>
              <w:bCs/>
              <w:lang w:val="en-US"/>
            </w:rPr>
            <w:t>LM Approvals</w:t>
          </w:r>
        </w:p>
        <w:p w14:paraId="30F24817" w14:textId="73DCE3C4" w:rsidR="007B2737" w:rsidRPr="00950F13" w:rsidRDefault="007B2737" w:rsidP="00C01BE3">
          <w:pPr>
            <w:numPr>
              <w:ilvl w:val="0"/>
              <w:numId w:val="9"/>
            </w:numPr>
            <w:rPr>
              <w:lang w:val="en-US"/>
            </w:rPr>
          </w:pPr>
          <w:r w:rsidRPr="00950F13">
            <w:rPr>
              <w:b/>
              <w:bCs/>
              <w:lang w:val="en-US"/>
            </w:rPr>
            <w:t>OLS Approvals</w:t>
          </w:r>
        </w:p>
        <w:p w14:paraId="59C47458" w14:textId="77777777" w:rsidR="007B2737" w:rsidRPr="00950F13" w:rsidRDefault="007B2737" w:rsidP="00C01BE3">
          <w:pPr>
            <w:numPr>
              <w:ilvl w:val="0"/>
              <w:numId w:val="9"/>
            </w:numPr>
            <w:rPr>
              <w:lang w:val="en-US"/>
            </w:rPr>
          </w:pPr>
          <w:r w:rsidRPr="00950F13">
            <w:rPr>
              <w:b/>
              <w:bCs/>
              <w:lang w:val="en-US"/>
            </w:rPr>
            <w:t>RLS Approvals</w:t>
          </w:r>
        </w:p>
        <w:p w14:paraId="60B03393" w14:textId="77777777" w:rsidR="007B2737" w:rsidRPr="00950F13" w:rsidRDefault="007B2737" w:rsidP="007B2737">
          <w:pPr>
            <w:rPr>
              <w:lang w:val="en-US"/>
            </w:rPr>
          </w:pPr>
          <w:r w:rsidRPr="00950F13">
            <w:rPr>
              <w:lang w:val="en-US"/>
            </w:rPr>
            <w:t>Each section provides:</w:t>
          </w:r>
        </w:p>
        <w:p w14:paraId="62B785E9" w14:textId="04E1A631" w:rsidR="007B2737" w:rsidRPr="00950F13" w:rsidRDefault="007B2737" w:rsidP="00C01BE3">
          <w:pPr>
            <w:numPr>
              <w:ilvl w:val="0"/>
              <w:numId w:val="10"/>
            </w:numPr>
            <w:rPr>
              <w:lang w:val="en-US"/>
            </w:rPr>
          </w:pPr>
          <w:r w:rsidRPr="00950F13">
            <w:rPr>
              <w:lang w:val="en-US"/>
            </w:rPr>
            <w:t xml:space="preserve">Filters to switch between </w:t>
          </w:r>
          <w:r w:rsidRPr="00950F13">
            <w:rPr>
              <w:b/>
              <w:bCs/>
              <w:lang w:val="en-US"/>
            </w:rPr>
            <w:t>Approved</w:t>
          </w:r>
          <w:r w:rsidRPr="00950F13">
            <w:rPr>
              <w:lang w:val="en-US"/>
            </w:rPr>
            <w:t xml:space="preserve"> and </w:t>
          </w:r>
          <w:r w:rsidRPr="00950F13">
            <w:rPr>
              <w:b/>
              <w:bCs/>
              <w:lang w:val="en-US"/>
            </w:rPr>
            <w:t>Awaiting Approval</w:t>
          </w:r>
          <w:r w:rsidRPr="00950F13">
            <w:rPr>
              <w:lang w:val="en-US"/>
            </w:rPr>
            <w:t xml:space="preserve"> </w:t>
          </w:r>
          <w:r w:rsidR="00AD5D06" w:rsidRPr="00950F13">
            <w:rPr>
              <w:lang w:val="en-US"/>
            </w:rPr>
            <w:t>requests.</w:t>
          </w:r>
        </w:p>
        <w:p w14:paraId="359930FC" w14:textId="77777777" w:rsidR="007B2737" w:rsidRPr="00950F13" w:rsidRDefault="007B2737" w:rsidP="00C01BE3">
          <w:pPr>
            <w:numPr>
              <w:ilvl w:val="0"/>
              <w:numId w:val="10"/>
            </w:numPr>
            <w:rPr>
              <w:lang w:val="en-US"/>
            </w:rPr>
          </w:pPr>
          <w:r w:rsidRPr="00950F13">
            <w:rPr>
              <w:lang w:val="en-US"/>
            </w:rPr>
            <w:t>View-only access to historical approvals assigned to them during their active assignment period (past assignments are not visible)</w:t>
          </w:r>
        </w:p>
        <w:p w14:paraId="50F8F841" w14:textId="311821C6" w:rsidR="007B2737" w:rsidRPr="00950F13" w:rsidRDefault="007B2737" w:rsidP="00C01BE3">
          <w:pPr>
            <w:numPr>
              <w:ilvl w:val="0"/>
              <w:numId w:val="10"/>
            </w:numPr>
            <w:rPr>
              <w:lang w:val="en-US"/>
            </w:rPr>
          </w:pPr>
          <w:r w:rsidRPr="00950F13">
            <w:rPr>
              <w:lang w:val="en-US"/>
            </w:rPr>
            <w:t>Delegated approvals (when active) will also appear here; for more information, see Section</w:t>
          </w:r>
          <w:r w:rsidRPr="00950F13">
            <w:rPr>
              <w:b/>
              <w:bCs/>
              <w:lang w:val="en-US"/>
            </w:rPr>
            <w:t xml:space="preserve"> </w:t>
          </w:r>
          <w:r w:rsidR="00D10350" w:rsidRPr="00950F13">
            <w:rPr>
              <w:lang w:val="en-US"/>
            </w:rPr>
            <w:t>“</w:t>
          </w:r>
          <w:r w:rsidR="00D10350" w:rsidRPr="00950F13">
            <w:rPr>
              <w:lang w:val="en-US"/>
            </w:rPr>
            <w:fldChar w:fldCharType="begin"/>
          </w:r>
          <w:r w:rsidR="00D10350" w:rsidRPr="00950F13">
            <w:rPr>
              <w:lang w:val="en-US"/>
            </w:rPr>
            <w:instrText xml:space="preserve"> REF _Ref203749633 \r \h  \* MERGEFORMAT </w:instrText>
          </w:r>
          <w:r w:rsidR="00D10350" w:rsidRPr="00950F13">
            <w:rPr>
              <w:lang w:val="en-US"/>
            </w:rPr>
          </w:r>
          <w:r w:rsidR="00D10350" w:rsidRPr="00950F13">
            <w:rPr>
              <w:lang w:val="en-US"/>
            </w:rPr>
            <w:fldChar w:fldCharType="separate"/>
          </w:r>
          <w:r w:rsidR="00D10350" w:rsidRPr="00950F13">
            <w:rPr>
              <w:lang w:val="en-US"/>
            </w:rPr>
            <w:t>5.1</w:t>
          </w:r>
          <w:r w:rsidR="00D10350" w:rsidRPr="00950F13">
            <w:rPr>
              <w:lang w:val="en-US"/>
            </w:rPr>
            <w:fldChar w:fldCharType="end"/>
          </w:r>
          <w:r w:rsidR="00D10350" w:rsidRPr="00950F13">
            <w:rPr>
              <w:lang w:val="en-US"/>
            </w:rPr>
            <w:t xml:space="preserve"> </w:t>
          </w:r>
          <w:r w:rsidR="00D10350" w:rsidRPr="00950F13">
            <w:rPr>
              <w:lang w:val="en-US"/>
            </w:rPr>
            <w:fldChar w:fldCharType="begin"/>
          </w:r>
          <w:r w:rsidR="00D10350" w:rsidRPr="00950F13">
            <w:rPr>
              <w:lang w:val="en-US"/>
            </w:rPr>
            <w:instrText xml:space="preserve"> REF _Ref203749633 \h  \* MERGEFORMAT </w:instrText>
          </w:r>
          <w:r w:rsidR="00D10350" w:rsidRPr="00950F13">
            <w:rPr>
              <w:lang w:val="en-US"/>
            </w:rPr>
          </w:r>
          <w:r w:rsidR="00D10350" w:rsidRPr="00950F13">
            <w:rPr>
              <w:lang w:val="en-US"/>
            </w:rPr>
            <w:fldChar w:fldCharType="separate"/>
          </w:r>
          <w:r w:rsidR="00D10350" w:rsidRPr="00950F13">
            <w:rPr>
              <w:lang w:val="en-US"/>
            </w:rPr>
            <w:t>Delegations</w:t>
          </w:r>
          <w:r w:rsidR="00D10350" w:rsidRPr="00950F13">
            <w:rPr>
              <w:lang w:val="en-US"/>
            </w:rPr>
            <w:fldChar w:fldCharType="end"/>
          </w:r>
          <w:r w:rsidR="00D10350" w:rsidRPr="00950F13">
            <w:rPr>
              <w:lang w:val="en-US"/>
            </w:rPr>
            <w:t>”</w:t>
          </w:r>
        </w:p>
        <w:p w14:paraId="1370D421" w14:textId="22645BF0" w:rsidR="00F361FB" w:rsidRPr="00950F13" w:rsidRDefault="00F361FB" w:rsidP="00F361FB">
          <w:pPr>
            <w:rPr>
              <w:lang w:val="en-US"/>
            </w:rPr>
          </w:pPr>
          <w:r w:rsidRPr="00950F13">
            <w:rPr>
              <w:lang w:val="en-US"/>
            </w:rPr>
            <w:t>Actions:</w:t>
          </w:r>
        </w:p>
        <w:p w14:paraId="2DC258CC" w14:textId="0CF8CAC2" w:rsidR="00087133" w:rsidRPr="00950F13" w:rsidRDefault="00087133" w:rsidP="00C01BE3">
          <w:pPr>
            <w:numPr>
              <w:ilvl w:val="0"/>
              <w:numId w:val="31"/>
            </w:numPr>
            <w:rPr>
              <w:lang w:val="en-US"/>
            </w:rPr>
          </w:pPr>
          <w:r w:rsidRPr="00950F13">
            <w:rPr>
              <w:b/>
              <w:bCs/>
              <w:lang w:val="en-US"/>
            </w:rPr>
            <w:t>Approve</w:t>
          </w:r>
          <w:r w:rsidRPr="00950F13">
            <w:rPr>
              <w:lang w:val="en-US"/>
            </w:rPr>
            <w:t xml:space="preserve"> button</w:t>
          </w:r>
          <w:r w:rsidR="000C019F" w:rsidRPr="00950F13">
            <w:rPr>
              <w:lang w:val="en-US"/>
            </w:rPr>
            <w:t xml:space="preserve"> to approve selected requests that are awaiting </w:t>
          </w:r>
          <w:r w:rsidR="00AD5D06" w:rsidRPr="00950F13">
            <w:rPr>
              <w:lang w:val="en-US"/>
            </w:rPr>
            <w:t>approval.</w:t>
          </w:r>
        </w:p>
        <w:p w14:paraId="13D54BF9" w14:textId="77420505" w:rsidR="00087133" w:rsidRPr="00950F13" w:rsidRDefault="00087133" w:rsidP="00C01BE3">
          <w:pPr>
            <w:numPr>
              <w:ilvl w:val="0"/>
              <w:numId w:val="31"/>
            </w:numPr>
            <w:rPr>
              <w:lang w:val="en-US"/>
            </w:rPr>
          </w:pPr>
          <w:r w:rsidRPr="00950F13">
            <w:rPr>
              <w:b/>
              <w:bCs/>
              <w:lang w:val="en-US"/>
            </w:rPr>
            <w:t>Reject</w:t>
          </w:r>
          <w:r w:rsidRPr="00950F13">
            <w:rPr>
              <w:lang w:val="en-US"/>
            </w:rPr>
            <w:t xml:space="preserve"> button with a </w:t>
          </w:r>
          <w:r w:rsidRPr="00950F13">
            <w:rPr>
              <w:b/>
              <w:bCs/>
              <w:lang w:val="en-US"/>
            </w:rPr>
            <w:t>mandatory justification message</w:t>
          </w:r>
          <w:r w:rsidRPr="00950F13">
            <w:rPr>
              <w:lang w:val="en-US"/>
            </w:rPr>
            <w:t xml:space="preserve"> input</w:t>
          </w:r>
          <w:r w:rsidR="000C019F" w:rsidRPr="00950F13">
            <w:rPr>
              <w:lang w:val="en-US"/>
            </w:rPr>
            <w:t xml:space="preserve"> to reject selected requests that are awaiting </w:t>
          </w:r>
          <w:r w:rsidR="00AD5D06" w:rsidRPr="00950F13">
            <w:rPr>
              <w:lang w:val="en-US"/>
            </w:rPr>
            <w:t>approval.</w:t>
          </w:r>
        </w:p>
        <w:p w14:paraId="78D05C55" w14:textId="2AF1FD14" w:rsidR="00087133" w:rsidRPr="00950F13" w:rsidRDefault="00087133" w:rsidP="00C01BE3">
          <w:pPr>
            <w:numPr>
              <w:ilvl w:val="0"/>
              <w:numId w:val="31"/>
            </w:numPr>
            <w:rPr>
              <w:lang w:val="en-US"/>
            </w:rPr>
          </w:pPr>
          <w:r w:rsidRPr="00950F13">
            <w:rPr>
              <w:b/>
              <w:bCs/>
              <w:lang w:val="en-US"/>
            </w:rPr>
            <w:t xml:space="preserve">Revoke </w:t>
          </w:r>
          <w:r w:rsidRPr="00950F13">
            <w:rPr>
              <w:lang w:val="en-US"/>
            </w:rPr>
            <w:t>button with a mandatory justification message input</w:t>
          </w:r>
          <w:r w:rsidR="000C019F" w:rsidRPr="00950F13">
            <w:rPr>
              <w:lang w:val="en-US"/>
            </w:rPr>
            <w:t xml:space="preserve"> </w:t>
          </w:r>
          <w:r w:rsidR="005222D6" w:rsidRPr="00950F13">
            <w:rPr>
              <w:lang w:val="en-US"/>
            </w:rPr>
            <w:t xml:space="preserve">to revoke selected requests that are awaiting approval </w:t>
          </w:r>
          <w:r w:rsidR="000C019F" w:rsidRPr="00950F13">
            <w:rPr>
              <w:lang w:val="en-US"/>
            </w:rPr>
            <w:t>(just for OLS and RLS Approvers)</w:t>
          </w:r>
        </w:p>
        <w:p w14:paraId="7A58C51A" w14:textId="5832DE2D" w:rsidR="007B2737" w:rsidRPr="00950F13" w:rsidRDefault="007B2737" w:rsidP="00626CB2">
          <w:pPr>
            <w:pStyle w:val="Heading3"/>
            <w:rPr>
              <w:lang w:val="en-US"/>
            </w:rPr>
          </w:pPr>
          <w:bookmarkStart w:id="50" w:name="_Toc205297802"/>
          <w:r w:rsidRPr="00950F13">
            <w:rPr>
              <w:lang w:val="en-US"/>
            </w:rPr>
            <w:t xml:space="preserve">Approval </w:t>
          </w:r>
          <w:r w:rsidR="00160861" w:rsidRPr="00950F13">
            <w:rPr>
              <w:lang w:val="en-US"/>
            </w:rPr>
            <w:t>Detail Page</w:t>
          </w:r>
          <w:r w:rsidR="005222D6" w:rsidRPr="00950F13">
            <w:rPr>
              <w:lang w:val="en-US"/>
            </w:rPr>
            <w:t xml:space="preserve"> for </w:t>
          </w:r>
          <w:r w:rsidR="0094679B" w:rsidRPr="00950F13">
            <w:rPr>
              <w:lang w:val="en-US"/>
            </w:rPr>
            <w:t xml:space="preserve">an </w:t>
          </w:r>
          <w:r w:rsidR="005222D6" w:rsidRPr="00950F13">
            <w:rPr>
              <w:lang w:val="en-US"/>
            </w:rPr>
            <w:t>Individual Request</w:t>
          </w:r>
          <w:bookmarkEnd w:id="50"/>
        </w:p>
        <w:p w14:paraId="3A8E8170" w14:textId="670EB241" w:rsidR="007B2737" w:rsidRPr="00950F13" w:rsidRDefault="007B2737" w:rsidP="007B2737">
          <w:pPr>
            <w:rPr>
              <w:lang w:val="en-US"/>
            </w:rPr>
          </w:pPr>
          <w:r w:rsidRPr="00950F13">
            <w:rPr>
              <w:lang w:val="en-US"/>
            </w:rPr>
            <w:t xml:space="preserve">When accessing an </w:t>
          </w:r>
          <w:r w:rsidR="00160861" w:rsidRPr="00950F13">
            <w:rPr>
              <w:lang w:val="en-US"/>
            </w:rPr>
            <w:t xml:space="preserve">approval page </w:t>
          </w:r>
          <w:r w:rsidRPr="00950F13">
            <w:rPr>
              <w:lang w:val="en-US"/>
            </w:rPr>
            <w:t>individual request</w:t>
          </w:r>
          <w:r w:rsidR="00160861" w:rsidRPr="00950F13">
            <w:rPr>
              <w:lang w:val="en-US"/>
            </w:rPr>
            <w:t xml:space="preserve"> in Sakura UI</w:t>
          </w:r>
          <w:r w:rsidRPr="00950F13">
            <w:rPr>
              <w:lang w:val="en-US"/>
            </w:rPr>
            <w:t>, the approval page includes:</w:t>
          </w:r>
        </w:p>
        <w:p w14:paraId="08087D6F" w14:textId="6B2D3983" w:rsidR="007B2737" w:rsidRPr="00950F13" w:rsidRDefault="007B2737" w:rsidP="00C01BE3">
          <w:pPr>
            <w:numPr>
              <w:ilvl w:val="0"/>
              <w:numId w:val="11"/>
            </w:numPr>
            <w:rPr>
              <w:lang w:val="en-US"/>
            </w:rPr>
          </w:pPr>
          <w:r w:rsidRPr="00950F13">
            <w:rPr>
              <w:b/>
              <w:bCs/>
              <w:lang w:val="en-US"/>
            </w:rPr>
            <w:t>Approval Chain Status</w:t>
          </w:r>
          <w:r w:rsidRPr="00950F13">
            <w:rPr>
              <w:lang w:val="en-US"/>
            </w:rPr>
            <w:t xml:space="preserve"> – displays current state of each approval </w:t>
          </w:r>
          <w:r w:rsidR="00AD5D06" w:rsidRPr="00950F13">
            <w:rPr>
              <w:lang w:val="en-US"/>
            </w:rPr>
            <w:t>step.</w:t>
          </w:r>
        </w:p>
        <w:p w14:paraId="48C0B356" w14:textId="5943CE4E" w:rsidR="007B2737" w:rsidRPr="00950F13" w:rsidRDefault="007B2737" w:rsidP="00C01BE3">
          <w:pPr>
            <w:numPr>
              <w:ilvl w:val="0"/>
              <w:numId w:val="11"/>
            </w:numPr>
            <w:rPr>
              <w:lang w:val="en-US"/>
            </w:rPr>
          </w:pPr>
          <w:r w:rsidRPr="00950F13">
            <w:rPr>
              <w:b/>
              <w:bCs/>
              <w:lang w:val="en-US"/>
            </w:rPr>
            <w:t>Request Details</w:t>
          </w:r>
          <w:r w:rsidRPr="00950F13">
            <w:rPr>
              <w:lang w:val="en-US"/>
            </w:rPr>
            <w:t xml:space="preserve"> – summarized OLS and RLS request </w:t>
          </w:r>
          <w:r w:rsidR="00AD5D06" w:rsidRPr="00950F13">
            <w:rPr>
              <w:lang w:val="en-US"/>
            </w:rPr>
            <w:t>information.</w:t>
          </w:r>
        </w:p>
        <w:p w14:paraId="23ACC3EF" w14:textId="77777777" w:rsidR="007B2737" w:rsidRPr="00950F13" w:rsidRDefault="007B2737" w:rsidP="00C01BE3">
          <w:pPr>
            <w:numPr>
              <w:ilvl w:val="0"/>
              <w:numId w:val="11"/>
            </w:numPr>
            <w:rPr>
              <w:lang w:val="en-US"/>
            </w:rPr>
          </w:pPr>
          <w:r w:rsidRPr="00950F13">
            <w:rPr>
              <w:b/>
              <w:bCs/>
              <w:lang w:val="en-US"/>
            </w:rPr>
            <w:t>Existing Rights Overview</w:t>
          </w:r>
          <w:r w:rsidRPr="00950F13">
            <w:rPr>
              <w:lang w:val="en-US"/>
            </w:rPr>
            <w:t xml:space="preserve"> – brief view of current OLS and RLS access for the user (with links to detailed views in a new tab)</w:t>
          </w:r>
        </w:p>
        <w:p w14:paraId="35E56B8F" w14:textId="77777777" w:rsidR="007B2737" w:rsidRPr="00950F13" w:rsidRDefault="007B2737" w:rsidP="00C01BE3">
          <w:pPr>
            <w:numPr>
              <w:ilvl w:val="0"/>
              <w:numId w:val="11"/>
            </w:numPr>
            <w:rPr>
              <w:lang w:val="en-US"/>
            </w:rPr>
          </w:pPr>
          <w:r w:rsidRPr="00950F13">
            <w:rPr>
              <w:b/>
              <w:bCs/>
              <w:lang w:val="en-US"/>
            </w:rPr>
            <w:t>Approval Actions</w:t>
          </w:r>
        </w:p>
        <w:p w14:paraId="3D5C2E95" w14:textId="25E75E1F" w:rsidR="007B2737" w:rsidRPr="00950F13" w:rsidRDefault="007B2737" w:rsidP="00C01BE3">
          <w:pPr>
            <w:numPr>
              <w:ilvl w:val="1"/>
              <w:numId w:val="11"/>
            </w:numPr>
            <w:rPr>
              <w:lang w:val="en-US"/>
            </w:rPr>
          </w:pPr>
          <w:r w:rsidRPr="00950F13">
            <w:rPr>
              <w:b/>
              <w:bCs/>
              <w:lang w:val="en-US"/>
            </w:rPr>
            <w:t>Approve</w:t>
          </w:r>
          <w:r w:rsidRPr="00950F13">
            <w:rPr>
              <w:lang w:val="en-US"/>
            </w:rPr>
            <w:t xml:space="preserve"> </w:t>
          </w:r>
          <w:r w:rsidR="00AD5D06" w:rsidRPr="00950F13">
            <w:rPr>
              <w:lang w:val="en-US"/>
            </w:rPr>
            <w:t>button.</w:t>
          </w:r>
        </w:p>
        <w:p w14:paraId="1473D79C" w14:textId="1A8885A6" w:rsidR="007B2737" w:rsidRPr="00950F13" w:rsidRDefault="007B2737" w:rsidP="00C01BE3">
          <w:pPr>
            <w:numPr>
              <w:ilvl w:val="1"/>
              <w:numId w:val="11"/>
            </w:numPr>
            <w:rPr>
              <w:lang w:val="en-US"/>
            </w:rPr>
          </w:pPr>
          <w:r w:rsidRPr="00950F13">
            <w:rPr>
              <w:b/>
              <w:bCs/>
              <w:lang w:val="en-US"/>
            </w:rPr>
            <w:t>Reject</w:t>
          </w:r>
          <w:r w:rsidRPr="00950F13">
            <w:rPr>
              <w:lang w:val="en-US"/>
            </w:rPr>
            <w:t xml:space="preserve"> button with a </w:t>
          </w:r>
          <w:r w:rsidRPr="00950F13">
            <w:rPr>
              <w:b/>
              <w:bCs/>
              <w:lang w:val="en-US"/>
            </w:rPr>
            <w:t>mandatory justification message</w:t>
          </w:r>
          <w:r w:rsidRPr="00950F13">
            <w:rPr>
              <w:lang w:val="en-US"/>
            </w:rPr>
            <w:t xml:space="preserve"> </w:t>
          </w:r>
          <w:r w:rsidR="00AD5D06" w:rsidRPr="00950F13">
            <w:rPr>
              <w:lang w:val="en-US"/>
            </w:rPr>
            <w:t>input.</w:t>
          </w:r>
        </w:p>
        <w:p w14:paraId="5C1E3D6A" w14:textId="6554B125" w:rsidR="00036F65" w:rsidRPr="00950F13" w:rsidRDefault="00036F65" w:rsidP="00C01BE3">
          <w:pPr>
            <w:numPr>
              <w:ilvl w:val="1"/>
              <w:numId w:val="11"/>
            </w:numPr>
            <w:rPr>
              <w:lang w:val="en-US"/>
            </w:rPr>
          </w:pPr>
          <w:r w:rsidRPr="00950F13">
            <w:rPr>
              <w:b/>
              <w:bCs/>
              <w:lang w:val="en-US"/>
            </w:rPr>
            <w:t xml:space="preserve">Revoke </w:t>
          </w:r>
          <w:r w:rsidRPr="00950F13">
            <w:rPr>
              <w:lang w:val="en-US"/>
            </w:rPr>
            <w:t>button wit</w:t>
          </w:r>
          <w:r w:rsidR="000973D4" w:rsidRPr="00950F13">
            <w:rPr>
              <w:lang w:val="en-US"/>
            </w:rPr>
            <w:t xml:space="preserve">h a mandatory justification message </w:t>
          </w:r>
          <w:r w:rsidR="00310432" w:rsidRPr="00950F13">
            <w:rPr>
              <w:lang w:val="en-US"/>
            </w:rPr>
            <w:t>input.</w:t>
          </w:r>
        </w:p>
        <w:p w14:paraId="35CE2B95" w14:textId="2A5FF069" w:rsidR="0092341E" w:rsidRPr="00950F13" w:rsidRDefault="0092341E" w:rsidP="004B16B8">
          <w:pPr>
            <w:pStyle w:val="Heading3"/>
            <w:rPr>
              <w:lang w:val="en-US"/>
            </w:rPr>
          </w:pPr>
          <w:bookmarkStart w:id="51" w:name="_Toc205297803"/>
          <w:r w:rsidRPr="00950F13">
            <w:rPr>
              <w:lang w:val="en-US"/>
            </w:rPr>
            <w:t xml:space="preserve">Approval </w:t>
          </w:r>
          <w:r w:rsidR="0094679B" w:rsidRPr="00950F13">
            <w:rPr>
              <w:lang w:val="en-US"/>
            </w:rPr>
            <w:t>of an Individual Request</w:t>
          </w:r>
          <w:r w:rsidR="004F4A6F" w:rsidRPr="00950F13">
            <w:rPr>
              <w:lang w:val="en-US"/>
            </w:rPr>
            <w:t xml:space="preserve"> via Email</w:t>
          </w:r>
          <w:bookmarkEnd w:id="51"/>
        </w:p>
        <w:p w14:paraId="0015C9DE" w14:textId="55A25928" w:rsidR="00DD6221" w:rsidRPr="00950F13" w:rsidRDefault="00DD6221" w:rsidP="00DD6221">
          <w:pPr>
            <w:rPr>
              <w:lang w:val="en-US"/>
            </w:rPr>
          </w:pPr>
          <w:r w:rsidRPr="00950F13">
            <w:rPr>
              <w:lang w:val="en-US"/>
            </w:rPr>
            <w:t xml:space="preserve">Sakura </w:t>
          </w:r>
          <w:r w:rsidR="00642206" w:rsidRPr="00950F13">
            <w:rPr>
              <w:lang w:val="en-US"/>
            </w:rPr>
            <w:t xml:space="preserve">will </w:t>
          </w:r>
          <w:r w:rsidRPr="00950F13">
            <w:rPr>
              <w:lang w:val="en-US"/>
            </w:rPr>
            <w:t>enable</w:t>
          </w:r>
          <w:r w:rsidR="00642206" w:rsidRPr="00950F13">
            <w:rPr>
              <w:lang w:val="en-US"/>
            </w:rPr>
            <w:t xml:space="preserve"> </w:t>
          </w:r>
          <w:r w:rsidRPr="00950F13">
            <w:rPr>
              <w:lang w:val="en-US"/>
            </w:rPr>
            <w:t>approvers to take action on access requests directly via email.</w:t>
          </w:r>
        </w:p>
        <w:p w14:paraId="5EEDF973" w14:textId="77777777" w:rsidR="00DD6221" w:rsidRPr="00950F13" w:rsidRDefault="00DD6221" w:rsidP="00DD6221">
          <w:pPr>
            <w:rPr>
              <w:lang w:val="en-US"/>
            </w:rPr>
          </w:pPr>
          <w:r w:rsidRPr="00950F13">
            <w:rPr>
              <w:lang w:val="en-US"/>
            </w:rPr>
            <w:t>When an approver is assigned to a request (Line Manager, OLS Approver, or RLS Approver), the system sends a notification email that includes:</w:t>
          </w:r>
        </w:p>
        <w:p w14:paraId="6A87ACA2" w14:textId="77777777" w:rsidR="00DD6221" w:rsidRPr="00950F13" w:rsidRDefault="00DD6221" w:rsidP="00C01BE3">
          <w:pPr>
            <w:numPr>
              <w:ilvl w:val="0"/>
              <w:numId w:val="28"/>
            </w:numPr>
            <w:rPr>
              <w:lang w:val="en-US"/>
            </w:rPr>
          </w:pPr>
          <w:r w:rsidRPr="00950F13">
            <w:rPr>
              <w:lang w:val="en-US"/>
            </w:rPr>
            <w:t>Request summary details (user, object, dimensions, etc.)</w:t>
          </w:r>
        </w:p>
        <w:p w14:paraId="71F6B3FE" w14:textId="1EA8C452" w:rsidR="00DD6221" w:rsidRPr="00950F13" w:rsidRDefault="00DD6221" w:rsidP="00C01BE3">
          <w:pPr>
            <w:numPr>
              <w:ilvl w:val="0"/>
              <w:numId w:val="28"/>
            </w:numPr>
            <w:rPr>
              <w:lang w:val="en-US"/>
            </w:rPr>
          </w:pPr>
          <w:r w:rsidRPr="00950F13">
            <w:rPr>
              <w:lang w:val="en-US"/>
            </w:rPr>
            <w:t xml:space="preserve">A direct </w:t>
          </w:r>
          <w:r w:rsidRPr="00950F13">
            <w:rPr>
              <w:b/>
              <w:bCs/>
              <w:lang w:val="en-US"/>
            </w:rPr>
            <w:t>“Approve”</w:t>
          </w:r>
          <w:r w:rsidRPr="00950F13">
            <w:rPr>
              <w:lang w:val="en-US"/>
            </w:rPr>
            <w:t xml:space="preserve"> and </w:t>
          </w:r>
          <w:r w:rsidRPr="00950F13">
            <w:rPr>
              <w:b/>
              <w:bCs/>
              <w:lang w:val="en-US"/>
            </w:rPr>
            <w:t>“Reject”</w:t>
          </w:r>
          <w:r w:rsidRPr="00950F13">
            <w:rPr>
              <w:lang w:val="en-US"/>
            </w:rPr>
            <w:t xml:space="preserve"> </w:t>
          </w:r>
          <w:r w:rsidR="00310432" w:rsidRPr="00950F13">
            <w:rPr>
              <w:lang w:val="en-US"/>
            </w:rPr>
            <w:t>link.</w:t>
          </w:r>
        </w:p>
        <w:p w14:paraId="2063FBC1" w14:textId="77777777" w:rsidR="00DD6221" w:rsidRPr="00950F13" w:rsidRDefault="00DD6221" w:rsidP="00C01BE3">
          <w:pPr>
            <w:numPr>
              <w:ilvl w:val="0"/>
              <w:numId w:val="28"/>
            </w:numPr>
            <w:rPr>
              <w:lang w:val="en-US"/>
            </w:rPr>
          </w:pPr>
          <w:r w:rsidRPr="00950F13">
            <w:rPr>
              <w:lang w:val="en-US"/>
            </w:rPr>
            <w:t>Current status of the approval chain</w:t>
          </w:r>
        </w:p>
        <w:p w14:paraId="36BDE4EB" w14:textId="77777777" w:rsidR="00DD6221" w:rsidRPr="00950F13" w:rsidRDefault="00DD6221" w:rsidP="00C01BE3">
          <w:pPr>
            <w:numPr>
              <w:ilvl w:val="0"/>
              <w:numId w:val="28"/>
            </w:numPr>
            <w:rPr>
              <w:lang w:val="en-US"/>
            </w:rPr>
          </w:pPr>
          <w:r w:rsidRPr="00950F13">
            <w:rPr>
              <w:lang w:val="en-US"/>
            </w:rPr>
            <w:t>Optional comments from the requester (if provided)</w:t>
          </w:r>
        </w:p>
        <w:p w14:paraId="2E03E1FD" w14:textId="77777777" w:rsidR="00DD6221" w:rsidRPr="00950F13" w:rsidRDefault="00DD6221" w:rsidP="00DD6221">
          <w:pPr>
            <w:rPr>
              <w:lang w:val="en-US"/>
            </w:rPr>
          </w:pPr>
          <w:r w:rsidRPr="00950F13">
            <w:rPr>
              <w:lang w:val="en-US"/>
            </w:rPr>
            <w:t>Upon clicking a link, the system performs the following:</w:t>
          </w:r>
        </w:p>
        <w:p w14:paraId="66017FD9" w14:textId="77777777" w:rsidR="00DD6221" w:rsidRPr="00950F13" w:rsidRDefault="00DD6221" w:rsidP="00C01BE3">
          <w:pPr>
            <w:numPr>
              <w:ilvl w:val="0"/>
              <w:numId w:val="29"/>
            </w:numPr>
            <w:rPr>
              <w:lang w:val="en-US"/>
            </w:rPr>
          </w:pPr>
          <w:r w:rsidRPr="00950F13">
            <w:rPr>
              <w:lang w:val="en-US"/>
            </w:rPr>
            <w:t>Validates the identity of the user (via session or login)</w:t>
          </w:r>
        </w:p>
        <w:p w14:paraId="629298F9" w14:textId="3FE9F2C0" w:rsidR="00DD6221" w:rsidRPr="00950F13" w:rsidRDefault="00DD6221" w:rsidP="00C01BE3">
          <w:pPr>
            <w:numPr>
              <w:ilvl w:val="0"/>
              <w:numId w:val="29"/>
            </w:numPr>
            <w:rPr>
              <w:lang w:val="en-US"/>
            </w:rPr>
          </w:pPr>
          <w:r w:rsidRPr="00950F13">
            <w:rPr>
              <w:lang w:val="en-US"/>
            </w:rPr>
            <w:t xml:space="preserve">Performs </w:t>
          </w:r>
          <w:r w:rsidRPr="00950F13">
            <w:rPr>
              <w:b/>
              <w:bCs/>
              <w:lang w:val="en-US"/>
            </w:rPr>
            <w:t>anti-forgery and integrity checks</w:t>
          </w:r>
          <w:r w:rsidRPr="00950F13">
            <w:rPr>
              <w:lang w:val="en-US"/>
            </w:rPr>
            <w:t xml:space="preserve"> to prevent </w:t>
          </w:r>
          <w:r w:rsidR="00310432" w:rsidRPr="00950F13">
            <w:rPr>
              <w:lang w:val="en-US"/>
            </w:rPr>
            <w:t>tampering.</w:t>
          </w:r>
        </w:p>
        <w:p w14:paraId="2D036CF0" w14:textId="289F83CF" w:rsidR="00DD6221" w:rsidRPr="00950F13" w:rsidRDefault="00DD6221" w:rsidP="00C01BE3">
          <w:pPr>
            <w:numPr>
              <w:ilvl w:val="0"/>
              <w:numId w:val="29"/>
            </w:numPr>
            <w:rPr>
              <w:lang w:val="en-US"/>
            </w:rPr>
          </w:pPr>
          <w:r w:rsidRPr="00950F13">
            <w:rPr>
              <w:lang w:val="en-US"/>
            </w:rPr>
            <w:t xml:space="preserve">Redirects the user to a secure approval screen preloaded with request </w:t>
          </w:r>
          <w:r w:rsidR="00310432" w:rsidRPr="00950F13">
            <w:rPr>
              <w:lang w:val="en-US"/>
            </w:rPr>
            <w:t>context.</w:t>
          </w:r>
        </w:p>
        <w:p w14:paraId="7776FCEA" w14:textId="77777777" w:rsidR="00DD6221" w:rsidRPr="00950F13" w:rsidRDefault="00DD6221" w:rsidP="00DD6221">
          <w:pPr>
            <w:rPr>
              <w:lang w:val="en-US"/>
            </w:rPr>
          </w:pPr>
          <w:r w:rsidRPr="00950F13">
            <w:rPr>
              <w:lang w:val="en-US"/>
            </w:rPr>
            <w:t xml:space="preserve">Approvers can finalize their decision from this screen. If </w:t>
          </w:r>
          <w:r w:rsidRPr="00950F13">
            <w:rPr>
              <w:b/>
              <w:bCs/>
              <w:lang w:val="en-US"/>
            </w:rPr>
            <w:t>Reject</w:t>
          </w:r>
          <w:r w:rsidRPr="00950F13">
            <w:rPr>
              <w:lang w:val="en-US"/>
            </w:rPr>
            <w:t xml:space="preserve"> is selected, a justification message is required before submission.</w:t>
          </w:r>
        </w:p>
        <w:p w14:paraId="3DBBD406" w14:textId="03C40966" w:rsidR="004B16B8" w:rsidRPr="00950F13" w:rsidRDefault="00DD6221" w:rsidP="004B16B8">
          <w:pPr>
            <w:rPr>
              <w:lang w:val="en-US"/>
            </w:rPr>
          </w:pPr>
          <w:r w:rsidRPr="00950F13">
            <w:rPr>
              <w:lang w:val="en-US"/>
            </w:rPr>
            <w:t>This feature ensures that approvers can act quickly and securely, even without navigating through the full Sakura interface.</w:t>
          </w:r>
        </w:p>
        <w:p w14:paraId="3D859C48" w14:textId="77777777" w:rsidR="00BB3AF9" w:rsidRPr="00950F13" w:rsidRDefault="00BB3AF9" w:rsidP="004B16B8">
          <w:pPr>
            <w:rPr>
              <w:lang w:val="en-US"/>
            </w:rPr>
          </w:pPr>
        </w:p>
        <w:p w14:paraId="2B3202CF" w14:textId="128B6FEB" w:rsidR="00030AEA" w:rsidRPr="00950F13" w:rsidRDefault="00030AEA" w:rsidP="00030AEA">
          <w:pPr>
            <w:pStyle w:val="Heading2"/>
            <w:rPr>
              <w:lang w:val="en-US"/>
            </w:rPr>
          </w:pPr>
          <w:bookmarkStart w:id="52" w:name="_Toc205297804"/>
          <w:r w:rsidRPr="00950F13">
            <w:rPr>
              <w:lang w:val="en-US"/>
            </w:rPr>
            <w:t>Workspace Admin Role</w:t>
          </w:r>
          <w:bookmarkEnd w:id="52"/>
        </w:p>
        <w:p w14:paraId="2EBC1232" w14:textId="6B429BF9" w:rsidR="009A3465" w:rsidRPr="00950F13" w:rsidRDefault="009A3465" w:rsidP="009A3465">
          <w:pPr>
            <w:rPr>
              <w:lang w:val="en-US"/>
            </w:rPr>
          </w:pPr>
          <w:r w:rsidRPr="00950F13">
            <w:rPr>
              <w:lang w:val="en-US"/>
            </w:rPr>
            <w:t xml:space="preserve">Users assigned </w:t>
          </w:r>
          <w:r w:rsidR="00380AF3" w:rsidRPr="00950F13">
            <w:rPr>
              <w:lang w:val="en-US"/>
            </w:rPr>
            <w:t xml:space="preserve">as </w:t>
          </w:r>
          <w:r w:rsidRPr="00950F13">
            <w:rPr>
              <w:lang w:val="en-US"/>
            </w:rPr>
            <w:t xml:space="preserve">the </w:t>
          </w:r>
          <w:r w:rsidR="00E55D77" w:rsidRPr="00950F13">
            <w:rPr>
              <w:lang w:val="en-US"/>
            </w:rPr>
            <w:t>Workspace</w:t>
          </w:r>
          <w:r w:rsidR="00E558B2" w:rsidRPr="00950F13">
            <w:rPr>
              <w:lang w:val="en-US"/>
            </w:rPr>
            <w:t xml:space="preserve"> </w:t>
          </w:r>
          <w:r w:rsidR="00E55D77" w:rsidRPr="00950F13">
            <w:rPr>
              <w:lang w:val="en-US"/>
            </w:rPr>
            <w:t>Owner, Workspace</w:t>
          </w:r>
          <w:r w:rsidR="00E558B2" w:rsidRPr="00950F13">
            <w:rPr>
              <w:lang w:val="en-US"/>
            </w:rPr>
            <w:t xml:space="preserve"> </w:t>
          </w:r>
          <w:r w:rsidR="00E55D77" w:rsidRPr="00950F13">
            <w:rPr>
              <w:lang w:val="en-US"/>
            </w:rPr>
            <w:t>Tech</w:t>
          </w:r>
          <w:r w:rsidR="00E558B2" w:rsidRPr="00950F13">
            <w:rPr>
              <w:lang w:val="en-US"/>
            </w:rPr>
            <w:t xml:space="preserve"> </w:t>
          </w:r>
          <w:r w:rsidR="00E55D77" w:rsidRPr="00950F13">
            <w:rPr>
              <w:lang w:val="en-US"/>
            </w:rPr>
            <w:t xml:space="preserve">Owner </w:t>
          </w:r>
          <w:r w:rsidR="00380AF3" w:rsidRPr="00950F13">
            <w:rPr>
              <w:lang w:val="en-US"/>
            </w:rPr>
            <w:t xml:space="preserve">to a Workspace by Administrator, </w:t>
          </w:r>
          <w:r w:rsidRPr="00950F13">
            <w:rPr>
              <w:lang w:val="en-US"/>
            </w:rPr>
            <w:t xml:space="preserve">are granted administrative capabilities specific to the configuration and management of </w:t>
          </w:r>
          <w:r w:rsidR="00E558B2" w:rsidRPr="00950F13">
            <w:rPr>
              <w:lang w:val="en-US"/>
            </w:rPr>
            <w:t xml:space="preserve">Workspace </w:t>
          </w:r>
          <w:r w:rsidRPr="00950F13">
            <w:rPr>
              <w:lang w:val="en-US"/>
            </w:rPr>
            <w:t xml:space="preserve">elements within the Sakura platform. This role plays a pivotal part in maintaining the underlying security structure and </w:t>
          </w:r>
          <w:r w:rsidR="00D64AFD" w:rsidRPr="00950F13">
            <w:rPr>
              <w:lang w:val="en-US"/>
            </w:rPr>
            <w:t>configuring how Sakura acts</w:t>
          </w:r>
          <w:r w:rsidRPr="00950F13">
            <w:rPr>
              <w:lang w:val="en-US"/>
            </w:rPr>
            <w:t>.</w:t>
          </w:r>
        </w:p>
        <w:p w14:paraId="0012DFE9" w14:textId="77777777" w:rsidR="009A3465" w:rsidRPr="00950F13" w:rsidRDefault="009A3465" w:rsidP="009A3465">
          <w:pPr>
            <w:rPr>
              <w:lang w:val="en-US"/>
            </w:rPr>
          </w:pPr>
          <w:r w:rsidRPr="00950F13">
            <w:rPr>
              <w:b/>
              <w:bCs/>
              <w:lang w:val="en-US"/>
            </w:rPr>
            <w:t>Functional Capabilities:</w:t>
          </w:r>
        </w:p>
        <w:p w14:paraId="13A44C8B" w14:textId="77777777" w:rsidR="009A3465" w:rsidRPr="00950F13" w:rsidRDefault="009A3465" w:rsidP="00C01BE3">
          <w:pPr>
            <w:numPr>
              <w:ilvl w:val="0"/>
              <w:numId w:val="3"/>
            </w:numPr>
            <w:rPr>
              <w:lang w:val="en-US"/>
            </w:rPr>
          </w:pPr>
          <w:r w:rsidRPr="00950F13">
            <w:rPr>
              <w:b/>
              <w:bCs/>
              <w:lang w:val="en-US"/>
            </w:rPr>
            <w:t>Security Model Administration</w:t>
          </w:r>
        </w:p>
        <w:p w14:paraId="21193B20" w14:textId="77777777" w:rsidR="009A3465" w:rsidRPr="00950F13" w:rsidRDefault="009A3465" w:rsidP="00C01BE3">
          <w:pPr>
            <w:numPr>
              <w:ilvl w:val="1"/>
              <w:numId w:val="3"/>
            </w:numPr>
            <w:rPr>
              <w:lang w:val="en-US"/>
            </w:rPr>
          </w:pPr>
          <w:r w:rsidRPr="00950F13">
            <w:rPr>
              <w:lang w:val="en-US"/>
            </w:rPr>
            <w:t>Create and maintain Security Models per Workspace</w:t>
          </w:r>
        </w:p>
        <w:p w14:paraId="5FFE112A" w14:textId="2037C58B" w:rsidR="009A3465" w:rsidRPr="00950F13" w:rsidRDefault="009A3465" w:rsidP="00C01BE3">
          <w:pPr>
            <w:numPr>
              <w:ilvl w:val="1"/>
              <w:numId w:val="3"/>
            </w:numPr>
            <w:rPr>
              <w:lang w:val="en-US"/>
            </w:rPr>
          </w:pPr>
          <w:r w:rsidRPr="00950F13">
            <w:rPr>
              <w:lang w:val="en-US"/>
            </w:rPr>
            <w:t xml:space="preserve">Define the logic and associations that drive </w:t>
          </w:r>
          <w:r w:rsidR="00310432" w:rsidRPr="00950F13">
            <w:rPr>
              <w:lang w:val="en-US"/>
            </w:rPr>
            <w:t>authorization.</w:t>
          </w:r>
        </w:p>
        <w:p w14:paraId="30E57098" w14:textId="77777777" w:rsidR="009A3465" w:rsidRPr="00950F13" w:rsidRDefault="009A3465" w:rsidP="00C01BE3">
          <w:pPr>
            <w:numPr>
              <w:ilvl w:val="0"/>
              <w:numId w:val="3"/>
            </w:numPr>
            <w:rPr>
              <w:lang w:val="en-US"/>
            </w:rPr>
          </w:pPr>
          <w:r w:rsidRPr="00950F13">
            <w:rPr>
              <w:b/>
              <w:bCs/>
              <w:lang w:val="en-US"/>
            </w:rPr>
            <w:t>Security Dimension Management</w:t>
          </w:r>
        </w:p>
        <w:p w14:paraId="6D1D461E" w14:textId="1AC5CC7B" w:rsidR="009A3465" w:rsidRPr="00950F13" w:rsidRDefault="009A3465" w:rsidP="00C01BE3">
          <w:pPr>
            <w:numPr>
              <w:ilvl w:val="1"/>
              <w:numId w:val="3"/>
            </w:numPr>
            <w:rPr>
              <w:lang w:val="en-US"/>
            </w:rPr>
          </w:pPr>
          <w:r w:rsidRPr="00950F13">
            <w:rPr>
              <w:lang w:val="en-US"/>
            </w:rPr>
            <w:t xml:space="preserve">Define and configure Security Dimensions for each </w:t>
          </w:r>
          <w:r w:rsidR="00310432" w:rsidRPr="00950F13">
            <w:rPr>
              <w:lang w:val="en-US"/>
            </w:rPr>
            <w:t>Workspace.</w:t>
          </w:r>
        </w:p>
        <w:p w14:paraId="1717D101" w14:textId="77777777" w:rsidR="009A3465" w:rsidRPr="00950F13" w:rsidRDefault="009A3465" w:rsidP="00C01BE3">
          <w:pPr>
            <w:numPr>
              <w:ilvl w:val="1"/>
              <w:numId w:val="3"/>
            </w:numPr>
            <w:rPr>
              <w:lang w:val="en-US"/>
            </w:rPr>
          </w:pPr>
          <w:r w:rsidRPr="00950F13">
            <w:rPr>
              <w:lang w:val="en-US"/>
            </w:rPr>
            <w:t>Maintain mappings between Security Dimensions and Security Models</w:t>
          </w:r>
        </w:p>
        <w:p w14:paraId="07B9E09E" w14:textId="77777777" w:rsidR="009A3465" w:rsidRPr="00950F13" w:rsidRDefault="009A3465" w:rsidP="00C01BE3">
          <w:pPr>
            <w:numPr>
              <w:ilvl w:val="0"/>
              <w:numId w:val="3"/>
            </w:numPr>
            <w:rPr>
              <w:lang w:val="en-US"/>
            </w:rPr>
          </w:pPr>
          <w:r w:rsidRPr="00950F13">
            <w:rPr>
              <w:b/>
              <w:bCs/>
              <w:lang w:val="en-US"/>
            </w:rPr>
            <w:t>Standalone Report Management</w:t>
          </w:r>
        </w:p>
        <w:p w14:paraId="00EACB4B" w14:textId="77777777" w:rsidR="009A3465" w:rsidRPr="00950F13" w:rsidRDefault="009A3465" w:rsidP="00C01BE3">
          <w:pPr>
            <w:numPr>
              <w:ilvl w:val="1"/>
              <w:numId w:val="3"/>
            </w:numPr>
            <w:rPr>
              <w:lang w:val="en-US"/>
            </w:rPr>
          </w:pPr>
          <w:r w:rsidRPr="00950F13">
            <w:rPr>
              <w:lang w:val="en-US"/>
            </w:rPr>
            <w:t>Add or edit Standalone Reports within Workspaces</w:t>
          </w:r>
        </w:p>
        <w:p w14:paraId="4A85B112" w14:textId="6D24C67B" w:rsidR="009A3465" w:rsidRPr="00950F13" w:rsidRDefault="009A3465" w:rsidP="00C01BE3">
          <w:pPr>
            <w:numPr>
              <w:ilvl w:val="1"/>
              <w:numId w:val="3"/>
            </w:numPr>
            <w:rPr>
              <w:lang w:val="en-US"/>
            </w:rPr>
          </w:pPr>
          <w:r w:rsidRPr="00950F13">
            <w:rPr>
              <w:lang w:val="en-US"/>
            </w:rPr>
            <w:t xml:space="preserve">Deactivate outdated or deprecated </w:t>
          </w:r>
          <w:r w:rsidR="00310432" w:rsidRPr="00950F13">
            <w:rPr>
              <w:lang w:val="en-US"/>
            </w:rPr>
            <w:t>reports.</w:t>
          </w:r>
        </w:p>
        <w:p w14:paraId="05E6DB8E" w14:textId="77777777" w:rsidR="009A3465" w:rsidRPr="00950F13" w:rsidRDefault="009A3465" w:rsidP="00C01BE3">
          <w:pPr>
            <w:numPr>
              <w:ilvl w:val="1"/>
              <w:numId w:val="3"/>
            </w:numPr>
            <w:rPr>
              <w:lang w:val="en-US"/>
            </w:rPr>
          </w:pPr>
          <w:r w:rsidRPr="00950F13">
            <w:rPr>
              <w:lang w:val="en-US"/>
            </w:rPr>
            <w:t>Map reports to appropriate Security Models</w:t>
          </w:r>
        </w:p>
        <w:p w14:paraId="048197A1" w14:textId="77777777" w:rsidR="009A3465" w:rsidRPr="00950F13" w:rsidRDefault="009A3465" w:rsidP="00C01BE3">
          <w:pPr>
            <w:numPr>
              <w:ilvl w:val="0"/>
              <w:numId w:val="3"/>
            </w:numPr>
            <w:rPr>
              <w:lang w:val="en-US"/>
            </w:rPr>
          </w:pPr>
          <w:r w:rsidRPr="00950F13">
            <w:rPr>
              <w:b/>
              <w:bCs/>
              <w:lang w:val="en-US"/>
            </w:rPr>
            <w:t>App &amp; Audience Management</w:t>
          </w:r>
        </w:p>
        <w:p w14:paraId="7AA2A213" w14:textId="7F745D08" w:rsidR="009A3465" w:rsidRPr="00950F13" w:rsidRDefault="009A3465" w:rsidP="00C01BE3">
          <w:pPr>
            <w:numPr>
              <w:ilvl w:val="1"/>
              <w:numId w:val="3"/>
            </w:numPr>
            <w:rPr>
              <w:lang w:val="en-US"/>
            </w:rPr>
          </w:pPr>
          <w:r w:rsidRPr="00950F13">
            <w:rPr>
              <w:lang w:val="en-US"/>
            </w:rPr>
            <w:t xml:space="preserve">Register and manage Apps published from </w:t>
          </w:r>
          <w:r w:rsidR="00310432" w:rsidRPr="00950F13">
            <w:rPr>
              <w:lang w:val="en-US"/>
            </w:rPr>
            <w:t>Workspaces.</w:t>
          </w:r>
        </w:p>
        <w:p w14:paraId="4C30A1A5" w14:textId="77777777" w:rsidR="009A3465" w:rsidRPr="00950F13" w:rsidRDefault="009A3465" w:rsidP="00C01BE3">
          <w:pPr>
            <w:numPr>
              <w:ilvl w:val="1"/>
              <w:numId w:val="3"/>
            </w:numPr>
            <w:rPr>
              <w:lang w:val="en-US"/>
            </w:rPr>
          </w:pPr>
          <w:r w:rsidRPr="00950F13">
            <w:rPr>
              <w:lang w:val="en-US"/>
            </w:rPr>
            <w:t>Create, edit, and deactivate App Audiences</w:t>
          </w:r>
        </w:p>
        <w:p w14:paraId="00B622C4" w14:textId="77777777" w:rsidR="009A3465" w:rsidRPr="00950F13" w:rsidRDefault="009A3465" w:rsidP="00C01BE3">
          <w:pPr>
            <w:numPr>
              <w:ilvl w:val="1"/>
              <w:numId w:val="3"/>
            </w:numPr>
            <w:rPr>
              <w:lang w:val="en-US"/>
            </w:rPr>
          </w:pPr>
          <w:r w:rsidRPr="00950F13">
            <w:rPr>
              <w:lang w:val="en-US"/>
            </w:rPr>
            <w:t>Map App Audiences to relevant Security Models</w:t>
          </w:r>
        </w:p>
        <w:p w14:paraId="66607B4A" w14:textId="77777777" w:rsidR="009A3465" w:rsidRPr="00950F13" w:rsidRDefault="009A3465" w:rsidP="00C01BE3">
          <w:pPr>
            <w:numPr>
              <w:ilvl w:val="0"/>
              <w:numId w:val="3"/>
            </w:numPr>
            <w:rPr>
              <w:lang w:val="en-US"/>
            </w:rPr>
          </w:pPr>
          <w:r w:rsidRPr="00950F13">
            <w:rPr>
              <w:b/>
              <w:bCs/>
              <w:lang w:val="en-US"/>
            </w:rPr>
            <w:t>App Audience Report Management</w:t>
          </w:r>
        </w:p>
        <w:p w14:paraId="1E66A7AB" w14:textId="131A0D05" w:rsidR="009A3465" w:rsidRPr="00950F13" w:rsidRDefault="009A3465" w:rsidP="00C01BE3">
          <w:pPr>
            <w:numPr>
              <w:ilvl w:val="1"/>
              <w:numId w:val="3"/>
            </w:numPr>
            <w:rPr>
              <w:lang w:val="en-US"/>
            </w:rPr>
          </w:pPr>
          <w:r w:rsidRPr="00950F13">
            <w:rPr>
              <w:lang w:val="en-US"/>
            </w:rPr>
            <w:t xml:space="preserve">Associate individual reports with App Audiences for contextual </w:t>
          </w:r>
          <w:r w:rsidR="00310432" w:rsidRPr="00950F13">
            <w:rPr>
              <w:lang w:val="en-US"/>
            </w:rPr>
            <w:t>delivery.</w:t>
          </w:r>
        </w:p>
        <w:p w14:paraId="633B0BA2" w14:textId="77777777" w:rsidR="009A3465" w:rsidRPr="00950F13" w:rsidRDefault="009A3465" w:rsidP="00C01BE3">
          <w:pPr>
            <w:numPr>
              <w:ilvl w:val="0"/>
              <w:numId w:val="3"/>
            </w:numPr>
            <w:rPr>
              <w:lang w:val="en-US"/>
            </w:rPr>
          </w:pPr>
          <w:r w:rsidRPr="00950F13">
            <w:rPr>
              <w:b/>
              <w:bCs/>
              <w:lang w:val="en-US"/>
            </w:rPr>
            <w:t>Approver Configuration</w:t>
          </w:r>
        </w:p>
        <w:p w14:paraId="6B3A2EC0" w14:textId="77777777" w:rsidR="009A3465" w:rsidRPr="00950F13" w:rsidRDefault="009A3465" w:rsidP="00C01BE3">
          <w:pPr>
            <w:numPr>
              <w:ilvl w:val="1"/>
              <w:numId w:val="3"/>
            </w:numPr>
            <w:rPr>
              <w:lang w:val="en-US"/>
            </w:rPr>
          </w:pPr>
          <w:r w:rsidRPr="00950F13">
            <w:rPr>
              <w:lang w:val="en-US"/>
            </w:rPr>
            <w:t>Assign and manage Object-Level Security (OLS) Approvers</w:t>
          </w:r>
        </w:p>
        <w:p w14:paraId="322060FB" w14:textId="56561923" w:rsidR="009A3465" w:rsidRPr="00950F13" w:rsidRDefault="009A3465" w:rsidP="00C01BE3">
          <w:pPr>
            <w:numPr>
              <w:ilvl w:val="1"/>
              <w:numId w:val="3"/>
            </w:numPr>
            <w:rPr>
              <w:lang w:val="en-US"/>
            </w:rPr>
          </w:pPr>
          <w:r w:rsidRPr="00950F13">
            <w:rPr>
              <w:lang w:val="en-US"/>
            </w:rPr>
            <w:t xml:space="preserve">Assign and manage Row-Level Security (RLS) Approvers for each dimension </w:t>
          </w:r>
          <w:r w:rsidR="00310432" w:rsidRPr="00950F13">
            <w:rPr>
              <w:lang w:val="en-US"/>
            </w:rPr>
            <w:t>intersection.</w:t>
          </w:r>
        </w:p>
        <w:p w14:paraId="2BE64AD3" w14:textId="2A72F326" w:rsidR="00287D73" w:rsidRPr="00950F13" w:rsidRDefault="00287D73" w:rsidP="00C01BE3">
          <w:pPr>
            <w:numPr>
              <w:ilvl w:val="0"/>
              <w:numId w:val="3"/>
            </w:numPr>
            <w:rPr>
              <w:b/>
              <w:bCs/>
              <w:lang w:val="en-US"/>
            </w:rPr>
          </w:pPr>
          <w:r w:rsidRPr="00950F13">
            <w:rPr>
              <w:b/>
              <w:bCs/>
              <w:lang w:val="en-US"/>
            </w:rPr>
            <w:t>Revocation of Access Requests</w:t>
          </w:r>
        </w:p>
        <w:p w14:paraId="193A3B68" w14:textId="5DB70A34" w:rsidR="00182FE1" w:rsidRPr="00950F13" w:rsidRDefault="00182FE1" w:rsidP="00C01BE3">
          <w:pPr>
            <w:numPr>
              <w:ilvl w:val="1"/>
              <w:numId w:val="3"/>
            </w:numPr>
            <w:rPr>
              <w:lang w:val="en-US"/>
            </w:rPr>
          </w:pPr>
          <w:r w:rsidRPr="00950F13">
            <w:rPr>
              <w:lang w:val="en-US"/>
            </w:rPr>
            <w:t xml:space="preserve">Revoke existing OLS or RLS access requests that fall under their respective </w:t>
          </w:r>
          <w:r w:rsidR="00310432" w:rsidRPr="00950F13">
            <w:rPr>
              <w:lang w:val="en-US"/>
            </w:rPr>
            <w:t>Workspaces.</w:t>
          </w:r>
        </w:p>
        <w:p w14:paraId="2349F098" w14:textId="6F39E5CC" w:rsidR="00287D73" w:rsidRPr="00950F13" w:rsidRDefault="00182FE1" w:rsidP="00C01BE3">
          <w:pPr>
            <w:numPr>
              <w:ilvl w:val="1"/>
              <w:numId w:val="3"/>
            </w:numPr>
            <w:rPr>
              <w:lang w:val="en-US"/>
            </w:rPr>
          </w:pPr>
          <w:r w:rsidRPr="00950F13">
            <w:rPr>
              <w:lang w:val="en-US"/>
            </w:rPr>
            <w:t xml:space="preserve">This applies to permissions that were previously approved and are still </w:t>
          </w:r>
          <w:r w:rsidR="00310432" w:rsidRPr="00950F13">
            <w:rPr>
              <w:lang w:val="en-US"/>
            </w:rPr>
            <w:t>active.</w:t>
          </w:r>
        </w:p>
        <w:p w14:paraId="1F353FF2" w14:textId="77777777" w:rsidR="009A3465" w:rsidRDefault="009A3465" w:rsidP="009A3465">
          <w:pPr>
            <w:rPr>
              <w:lang w:val="en-US"/>
            </w:rPr>
          </w:pPr>
          <w:r w:rsidRPr="00950F13">
            <w:rPr>
              <w:lang w:val="en-US"/>
            </w:rPr>
            <w:t>All actions are performed via an administrative UI with appropriate validations, and every change is subject to audit tracking for compliance and traceability.</w:t>
          </w:r>
        </w:p>
        <w:p w14:paraId="3563E9B2" w14:textId="45795894" w:rsidR="00F6742E" w:rsidRPr="00950F13" w:rsidRDefault="00F6742E" w:rsidP="009A3465">
          <w:pPr>
            <w:rPr>
              <w:lang w:val="en-US"/>
            </w:rPr>
          </w:pPr>
          <w:r>
            <w:rPr>
              <w:lang w:val="en-US"/>
            </w:rPr>
            <w:t>A Workspace Owner will be simply responsible for defining the following components in their workspace:</w:t>
          </w:r>
        </w:p>
        <w:p w14:paraId="71EB169F" w14:textId="78219058" w:rsidR="00F6742E" w:rsidRDefault="004C2DAD" w:rsidP="00F6742E">
          <w:pPr>
            <w:keepNext/>
            <w:jc w:val="center"/>
          </w:pPr>
          <w:r>
            <w:rPr>
              <w:noProof/>
            </w:rPr>
            <w:drawing>
              <wp:inline distT="0" distB="0" distL="0" distR="0" wp14:anchorId="3AAB7A2E" wp14:editId="594E1F4F">
                <wp:extent cx="5265160" cy="3179873"/>
                <wp:effectExtent l="0" t="0" r="0" b="1905"/>
                <wp:docPr id="1940460832" name="Picture 1" descr="A diagram of a software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0832" name="Picture 1" descr="A diagram of a software security system&#10;&#10;AI-generated content may be incorrect."/>
                        <pic:cNvPicPr/>
                      </pic:nvPicPr>
                      <pic:blipFill>
                        <a:blip r:embed="rId29"/>
                        <a:stretch>
                          <a:fillRect/>
                        </a:stretch>
                      </pic:blipFill>
                      <pic:spPr>
                        <a:xfrm>
                          <a:off x="0" y="0"/>
                          <a:ext cx="5316006" cy="3210581"/>
                        </a:xfrm>
                        <a:prstGeom prst="rect">
                          <a:avLst/>
                        </a:prstGeom>
                      </pic:spPr>
                    </pic:pic>
                  </a:graphicData>
                </a:graphic>
              </wp:inline>
            </w:drawing>
          </w:r>
        </w:p>
        <w:p w14:paraId="2D83677B" w14:textId="5381F308" w:rsidR="0005786A" w:rsidRPr="00950F13" w:rsidRDefault="00F6742E" w:rsidP="00F6742E">
          <w:pPr>
            <w:pStyle w:val="Caption"/>
            <w:jc w:val="center"/>
            <w:rPr>
              <w:lang w:val="en-US"/>
            </w:rPr>
          </w:pPr>
          <w:r>
            <w:t xml:space="preserve">Figure </w:t>
          </w:r>
          <w:r>
            <w:fldChar w:fldCharType="begin"/>
          </w:r>
          <w:r>
            <w:instrText xml:space="preserve"> SEQ Figure \* ARABIC </w:instrText>
          </w:r>
          <w:r>
            <w:fldChar w:fldCharType="separate"/>
          </w:r>
          <w:r w:rsidR="002F3CD3">
            <w:rPr>
              <w:noProof/>
            </w:rPr>
            <w:t>12</w:t>
          </w:r>
          <w:r>
            <w:fldChar w:fldCharType="end"/>
          </w:r>
          <w:r>
            <w:t xml:space="preserve"> - Components that </w:t>
          </w:r>
          <w:r w:rsidR="00BB61CB">
            <w:t xml:space="preserve">are configured by </w:t>
          </w:r>
          <w:r>
            <w:t>WSA</w:t>
          </w:r>
        </w:p>
        <w:p w14:paraId="3C8991D3" w14:textId="6A3F4475" w:rsidR="00F067E2" w:rsidRPr="00950F13" w:rsidRDefault="006E65B2" w:rsidP="00F067E2">
          <w:pPr>
            <w:pStyle w:val="Heading2"/>
            <w:rPr>
              <w:lang w:val="en-US"/>
            </w:rPr>
          </w:pPr>
          <w:bookmarkStart w:id="53" w:name="_Toc205297805"/>
          <w:r w:rsidRPr="00950F13">
            <w:rPr>
              <w:lang w:val="en-US"/>
            </w:rPr>
            <w:t xml:space="preserve">Sakura </w:t>
          </w:r>
          <w:r w:rsidR="00030AEA" w:rsidRPr="00950F13">
            <w:rPr>
              <w:lang w:val="en-US"/>
            </w:rPr>
            <w:t>Support Role</w:t>
          </w:r>
          <w:bookmarkEnd w:id="53"/>
        </w:p>
        <w:p w14:paraId="717B74DF" w14:textId="6FC820B2" w:rsidR="00F067E2" w:rsidRPr="00950F13" w:rsidRDefault="00F067E2" w:rsidP="00F067E2">
          <w:pPr>
            <w:rPr>
              <w:lang w:val="en-US"/>
            </w:rPr>
          </w:pPr>
          <w:r w:rsidRPr="00950F13">
            <w:rPr>
              <w:lang w:val="en-US"/>
            </w:rPr>
            <w:t xml:space="preserve">The Sakura Support role is designed to provide visibility into the system for assistance purposes without the ability to modify any data. This role is strictly </w:t>
          </w:r>
          <w:r w:rsidRPr="00950F13">
            <w:rPr>
              <w:b/>
              <w:bCs/>
              <w:lang w:val="en-US"/>
            </w:rPr>
            <w:t>read-only</w:t>
          </w:r>
          <w:r w:rsidRPr="00950F13">
            <w:rPr>
              <w:lang w:val="en-US"/>
            </w:rPr>
            <w:t>, ensuring that support personnel can investigate issues</w:t>
          </w:r>
          <w:r w:rsidR="00F2655F" w:rsidRPr="00950F13">
            <w:rPr>
              <w:lang w:val="en-US"/>
            </w:rPr>
            <w:t xml:space="preserve"> and </w:t>
          </w:r>
          <w:r w:rsidRPr="00950F13">
            <w:rPr>
              <w:lang w:val="en-US"/>
            </w:rPr>
            <w:t>guide users</w:t>
          </w:r>
          <w:r w:rsidR="00F2655F" w:rsidRPr="00950F13">
            <w:rPr>
              <w:lang w:val="en-US"/>
            </w:rPr>
            <w:t xml:space="preserve"> in support cases. </w:t>
          </w:r>
        </w:p>
        <w:p w14:paraId="283F8CE5" w14:textId="77777777" w:rsidR="00F067E2" w:rsidRPr="00950F13" w:rsidRDefault="00F067E2" w:rsidP="005B03D4">
          <w:pPr>
            <w:rPr>
              <w:b/>
              <w:bCs/>
              <w:lang w:val="en-US"/>
            </w:rPr>
          </w:pPr>
          <w:r w:rsidRPr="00950F13">
            <w:rPr>
              <w:b/>
              <w:bCs/>
              <w:lang w:val="en-US"/>
            </w:rPr>
            <w:t>Functional Capabilities (Read-Only)</w:t>
          </w:r>
        </w:p>
        <w:p w14:paraId="290CE6AA" w14:textId="77777777" w:rsidR="00F067E2" w:rsidRPr="00950F13" w:rsidRDefault="00F067E2" w:rsidP="00C01BE3">
          <w:pPr>
            <w:numPr>
              <w:ilvl w:val="0"/>
              <w:numId w:val="17"/>
            </w:numPr>
            <w:rPr>
              <w:lang w:val="en-US"/>
            </w:rPr>
          </w:pPr>
          <w:r w:rsidRPr="00950F13">
            <w:rPr>
              <w:b/>
              <w:bCs/>
              <w:lang w:val="en-US"/>
            </w:rPr>
            <w:t>Request Visibility</w:t>
          </w:r>
        </w:p>
        <w:p w14:paraId="6EF9C772" w14:textId="2DD5CEDA" w:rsidR="00F067E2" w:rsidRPr="00950F13" w:rsidRDefault="00F067E2" w:rsidP="00C01BE3">
          <w:pPr>
            <w:numPr>
              <w:ilvl w:val="1"/>
              <w:numId w:val="17"/>
            </w:numPr>
            <w:rPr>
              <w:lang w:val="en-US"/>
            </w:rPr>
          </w:pPr>
          <w:r w:rsidRPr="00950F13">
            <w:rPr>
              <w:lang w:val="en-US"/>
            </w:rPr>
            <w:t xml:space="preserve">View all </w:t>
          </w:r>
          <w:r w:rsidRPr="00950F13">
            <w:rPr>
              <w:b/>
              <w:bCs/>
              <w:lang w:val="en-US"/>
            </w:rPr>
            <w:t>RLS and OLS Requests</w:t>
          </w:r>
          <w:r w:rsidRPr="00950F13">
            <w:rPr>
              <w:lang w:val="en-US"/>
            </w:rPr>
            <w:t xml:space="preserve"> in the </w:t>
          </w:r>
          <w:r w:rsidR="00310432" w:rsidRPr="00950F13">
            <w:rPr>
              <w:lang w:val="en-US"/>
            </w:rPr>
            <w:t>system.</w:t>
          </w:r>
        </w:p>
        <w:p w14:paraId="7F654963" w14:textId="61D30023" w:rsidR="00F067E2" w:rsidRPr="00950F13" w:rsidRDefault="00F067E2" w:rsidP="00C01BE3">
          <w:pPr>
            <w:numPr>
              <w:ilvl w:val="1"/>
              <w:numId w:val="17"/>
            </w:numPr>
            <w:rPr>
              <w:lang w:val="en-US"/>
            </w:rPr>
          </w:pPr>
          <w:r w:rsidRPr="00950F13">
            <w:rPr>
              <w:lang w:val="en-US"/>
            </w:rPr>
            <w:t>Can</w:t>
          </w:r>
          <w:r w:rsidR="00DF69EC">
            <w:rPr>
              <w:lang w:val="en-US"/>
            </w:rPr>
            <w:t xml:space="preserve"> </w:t>
          </w:r>
          <w:r w:rsidRPr="00950F13">
            <w:rPr>
              <w:lang w:val="en-US"/>
            </w:rPr>
            <w:t xml:space="preserve">not create, approve, reject, or modify any </w:t>
          </w:r>
          <w:r w:rsidR="00310432" w:rsidRPr="00950F13">
            <w:rPr>
              <w:lang w:val="en-US"/>
            </w:rPr>
            <w:t>request.</w:t>
          </w:r>
        </w:p>
        <w:p w14:paraId="6BBD473C" w14:textId="77777777" w:rsidR="00F067E2" w:rsidRPr="00950F13" w:rsidRDefault="00F067E2" w:rsidP="00C01BE3">
          <w:pPr>
            <w:numPr>
              <w:ilvl w:val="0"/>
              <w:numId w:val="17"/>
            </w:numPr>
            <w:rPr>
              <w:lang w:val="en-US"/>
            </w:rPr>
          </w:pPr>
          <w:r w:rsidRPr="00950F13">
            <w:rPr>
              <w:b/>
              <w:bCs/>
              <w:lang w:val="en-US"/>
            </w:rPr>
            <w:t>Approver Overview</w:t>
          </w:r>
        </w:p>
        <w:p w14:paraId="5762B4C4" w14:textId="77777777" w:rsidR="00F067E2" w:rsidRPr="00950F13" w:rsidRDefault="00F067E2" w:rsidP="00C01BE3">
          <w:pPr>
            <w:numPr>
              <w:ilvl w:val="1"/>
              <w:numId w:val="17"/>
            </w:numPr>
            <w:rPr>
              <w:lang w:val="en-US"/>
            </w:rPr>
          </w:pPr>
          <w:r w:rsidRPr="00950F13">
            <w:rPr>
              <w:lang w:val="en-US"/>
            </w:rPr>
            <w:t xml:space="preserve">See all defined </w:t>
          </w:r>
          <w:r w:rsidRPr="00950F13">
            <w:rPr>
              <w:b/>
              <w:bCs/>
              <w:lang w:val="en-US"/>
            </w:rPr>
            <w:t>RLS and OLS Approvers</w:t>
          </w:r>
        </w:p>
        <w:p w14:paraId="00BDB9AB" w14:textId="0C933B47" w:rsidR="00F067E2" w:rsidRPr="00950F13" w:rsidRDefault="00F067E2" w:rsidP="00C01BE3">
          <w:pPr>
            <w:numPr>
              <w:ilvl w:val="1"/>
              <w:numId w:val="17"/>
            </w:numPr>
            <w:rPr>
              <w:lang w:val="en-US"/>
            </w:rPr>
          </w:pPr>
          <w:r w:rsidRPr="00950F13">
            <w:rPr>
              <w:lang w:val="en-US"/>
            </w:rPr>
            <w:t xml:space="preserve">Cannot edit, add, or remove any </w:t>
          </w:r>
          <w:r w:rsidR="00310432" w:rsidRPr="00950F13">
            <w:rPr>
              <w:lang w:val="en-US"/>
            </w:rPr>
            <w:t>approvers.</w:t>
          </w:r>
        </w:p>
        <w:p w14:paraId="09888F45" w14:textId="77777777" w:rsidR="00F067E2" w:rsidRPr="00950F13" w:rsidRDefault="00F067E2" w:rsidP="00C01BE3">
          <w:pPr>
            <w:numPr>
              <w:ilvl w:val="0"/>
              <w:numId w:val="17"/>
            </w:numPr>
            <w:rPr>
              <w:lang w:val="en-US"/>
            </w:rPr>
          </w:pPr>
          <w:r w:rsidRPr="00950F13">
            <w:rPr>
              <w:b/>
              <w:bCs/>
              <w:lang w:val="en-US"/>
            </w:rPr>
            <w:t>Object-Level Definitions</w:t>
          </w:r>
        </w:p>
        <w:p w14:paraId="56ECFBBE" w14:textId="77777777" w:rsidR="00F067E2" w:rsidRPr="00950F13" w:rsidRDefault="00F067E2" w:rsidP="00C01BE3">
          <w:pPr>
            <w:numPr>
              <w:ilvl w:val="1"/>
              <w:numId w:val="17"/>
            </w:numPr>
            <w:rPr>
              <w:lang w:val="en-US"/>
            </w:rPr>
          </w:pPr>
          <w:r w:rsidRPr="00950F13">
            <w:rPr>
              <w:lang w:val="en-US"/>
            </w:rPr>
            <w:t>Access read-only views of:</w:t>
          </w:r>
        </w:p>
        <w:p w14:paraId="5C829DC6" w14:textId="77777777" w:rsidR="00F067E2" w:rsidRPr="00950F13" w:rsidRDefault="00F067E2" w:rsidP="00C01BE3">
          <w:pPr>
            <w:numPr>
              <w:ilvl w:val="2"/>
              <w:numId w:val="17"/>
            </w:numPr>
            <w:rPr>
              <w:lang w:val="en-US"/>
            </w:rPr>
          </w:pPr>
          <w:r w:rsidRPr="00950F13">
            <w:rPr>
              <w:lang w:val="en-US"/>
            </w:rPr>
            <w:t>Workspaces</w:t>
          </w:r>
        </w:p>
        <w:p w14:paraId="19EB8CC0" w14:textId="77777777" w:rsidR="00F067E2" w:rsidRPr="00950F13" w:rsidRDefault="00F067E2" w:rsidP="00C01BE3">
          <w:pPr>
            <w:numPr>
              <w:ilvl w:val="2"/>
              <w:numId w:val="17"/>
            </w:numPr>
            <w:rPr>
              <w:lang w:val="en-US"/>
            </w:rPr>
          </w:pPr>
          <w:r w:rsidRPr="00950F13">
            <w:rPr>
              <w:lang w:val="en-US"/>
            </w:rPr>
            <w:t>Workspace Apps</w:t>
          </w:r>
        </w:p>
        <w:p w14:paraId="7C8350BA" w14:textId="77777777" w:rsidR="00F067E2" w:rsidRPr="00950F13" w:rsidRDefault="00F067E2" w:rsidP="00C01BE3">
          <w:pPr>
            <w:numPr>
              <w:ilvl w:val="2"/>
              <w:numId w:val="17"/>
            </w:numPr>
            <w:rPr>
              <w:lang w:val="en-US"/>
            </w:rPr>
          </w:pPr>
          <w:r w:rsidRPr="00950F13">
            <w:rPr>
              <w:lang w:val="en-US"/>
            </w:rPr>
            <w:t>Workspace App Audiences</w:t>
          </w:r>
        </w:p>
        <w:p w14:paraId="54BCEB80" w14:textId="77777777" w:rsidR="00F067E2" w:rsidRPr="00950F13" w:rsidRDefault="00F067E2" w:rsidP="00C01BE3">
          <w:pPr>
            <w:numPr>
              <w:ilvl w:val="2"/>
              <w:numId w:val="17"/>
            </w:numPr>
            <w:rPr>
              <w:lang w:val="en-US"/>
            </w:rPr>
          </w:pPr>
          <w:r w:rsidRPr="00950F13">
            <w:rPr>
              <w:lang w:val="en-US"/>
            </w:rPr>
            <w:t>Standalone Reports</w:t>
          </w:r>
        </w:p>
        <w:p w14:paraId="6EA3781F" w14:textId="77777777" w:rsidR="00F067E2" w:rsidRPr="00950F13" w:rsidRDefault="00F067E2" w:rsidP="00C01BE3">
          <w:pPr>
            <w:numPr>
              <w:ilvl w:val="2"/>
              <w:numId w:val="17"/>
            </w:numPr>
            <w:rPr>
              <w:lang w:val="en-US"/>
            </w:rPr>
          </w:pPr>
          <w:r w:rsidRPr="00950F13">
            <w:rPr>
              <w:lang w:val="en-US"/>
            </w:rPr>
            <w:t>Audience Reports</w:t>
          </w:r>
        </w:p>
        <w:p w14:paraId="10442950" w14:textId="77777777" w:rsidR="00F067E2" w:rsidRPr="00950F13" w:rsidRDefault="00F067E2" w:rsidP="00C01BE3">
          <w:pPr>
            <w:numPr>
              <w:ilvl w:val="2"/>
              <w:numId w:val="17"/>
            </w:numPr>
            <w:rPr>
              <w:lang w:val="en-US"/>
            </w:rPr>
          </w:pPr>
          <w:r w:rsidRPr="00950F13">
            <w:rPr>
              <w:lang w:val="en-US"/>
            </w:rPr>
            <w:t>Security Models and Security Dimensions</w:t>
          </w:r>
        </w:p>
        <w:p w14:paraId="21F192D8" w14:textId="77777777" w:rsidR="00F067E2" w:rsidRPr="00950F13" w:rsidRDefault="00F067E2" w:rsidP="00C01BE3">
          <w:pPr>
            <w:numPr>
              <w:ilvl w:val="0"/>
              <w:numId w:val="17"/>
            </w:numPr>
            <w:rPr>
              <w:lang w:val="en-US"/>
            </w:rPr>
          </w:pPr>
          <w:r w:rsidRPr="00950F13">
            <w:rPr>
              <w:b/>
              <w:bCs/>
              <w:lang w:val="en-US"/>
            </w:rPr>
            <w:t>System Emails</w:t>
          </w:r>
        </w:p>
        <w:p w14:paraId="4B9B2576" w14:textId="7F20A31A" w:rsidR="00F067E2" w:rsidRPr="00950F13" w:rsidRDefault="00F067E2" w:rsidP="00C01BE3">
          <w:pPr>
            <w:numPr>
              <w:ilvl w:val="1"/>
              <w:numId w:val="17"/>
            </w:numPr>
            <w:rPr>
              <w:lang w:val="en-US"/>
            </w:rPr>
          </w:pPr>
          <w:r w:rsidRPr="00950F13">
            <w:rPr>
              <w:lang w:val="en-US"/>
            </w:rPr>
            <w:t xml:space="preserve">View historical and scheduled </w:t>
          </w:r>
          <w:r w:rsidRPr="00950F13">
            <w:rPr>
              <w:b/>
              <w:bCs/>
              <w:lang w:val="en-US"/>
            </w:rPr>
            <w:t>email messages</w:t>
          </w:r>
          <w:r w:rsidRPr="00950F13">
            <w:rPr>
              <w:lang w:val="en-US"/>
            </w:rPr>
            <w:t xml:space="preserve"> sent by the system for audit and support </w:t>
          </w:r>
          <w:r w:rsidR="00310432" w:rsidRPr="00950F13">
            <w:rPr>
              <w:lang w:val="en-US"/>
            </w:rPr>
            <w:t>purposes.</w:t>
          </w:r>
        </w:p>
        <w:p w14:paraId="19F8F42A" w14:textId="77777777" w:rsidR="00F067E2" w:rsidRPr="00950F13" w:rsidRDefault="00F067E2" w:rsidP="00C01BE3">
          <w:pPr>
            <w:numPr>
              <w:ilvl w:val="0"/>
              <w:numId w:val="17"/>
            </w:numPr>
            <w:rPr>
              <w:lang w:val="en-US"/>
            </w:rPr>
          </w:pPr>
          <w:r w:rsidRPr="00950F13">
            <w:rPr>
              <w:b/>
              <w:bCs/>
              <w:lang w:val="en-US"/>
            </w:rPr>
            <w:t>Audit &amp; Logs</w:t>
          </w:r>
        </w:p>
        <w:p w14:paraId="7EBBAFFE" w14:textId="3D3DB33E" w:rsidR="00F067E2" w:rsidRPr="00950F13" w:rsidRDefault="00F067E2" w:rsidP="00C01BE3">
          <w:pPr>
            <w:numPr>
              <w:ilvl w:val="1"/>
              <w:numId w:val="17"/>
            </w:numPr>
            <w:rPr>
              <w:lang w:val="en-US"/>
            </w:rPr>
          </w:pPr>
          <w:r w:rsidRPr="00950F13">
            <w:rPr>
              <w:lang w:val="en-US"/>
            </w:rPr>
            <w:t xml:space="preserve">View </w:t>
          </w:r>
          <w:r w:rsidRPr="00950F13">
            <w:rPr>
              <w:b/>
              <w:bCs/>
              <w:lang w:val="en-US"/>
            </w:rPr>
            <w:t>audit trails and logs</w:t>
          </w:r>
          <w:r w:rsidRPr="00950F13">
            <w:rPr>
              <w:lang w:val="en-US"/>
            </w:rPr>
            <w:t xml:space="preserve"> generated by user and system </w:t>
          </w:r>
          <w:r w:rsidR="00310432" w:rsidRPr="00950F13">
            <w:rPr>
              <w:lang w:val="en-US"/>
            </w:rPr>
            <w:t>actions.</w:t>
          </w:r>
        </w:p>
        <w:p w14:paraId="4E33ECBF" w14:textId="77777777" w:rsidR="00F067E2" w:rsidRPr="00950F13" w:rsidRDefault="00F067E2" w:rsidP="00F067E2">
          <w:pPr>
            <w:rPr>
              <w:highlight w:val="yellow"/>
              <w:lang w:val="en-US"/>
            </w:rPr>
          </w:pPr>
        </w:p>
        <w:p w14:paraId="4F40988A" w14:textId="662F3823" w:rsidR="00030AEA" w:rsidRPr="00950F13" w:rsidRDefault="004E1986" w:rsidP="00030AEA">
          <w:pPr>
            <w:pStyle w:val="Heading2"/>
            <w:rPr>
              <w:lang w:val="en-US"/>
            </w:rPr>
          </w:pPr>
          <w:bookmarkStart w:id="54" w:name="_Toc205297806"/>
          <w:r w:rsidRPr="00950F13">
            <w:rPr>
              <w:lang w:val="en-US"/>
            </w:rPr>
            <w:t xml:space="preserve">Sakura </w:t>
          </w:r>
          <w:r w:rsidR="00030AEA" w:rsidRPr="00950F13">
            <w:rPr>
              <w:lang w:val="en-US"/>
            </w:rPr>
            <w:t>Administrator Role</w:t>
          </w:r>
          <w:bookmarkEnd w:id="54"/>
        </w:p>
        <w:p w14:paraId="31B9A35B" w14:textId="60787AD5" w:rsidR="00062C04" w:rsidRPr="00950F13" w:rsidRDefault="00C2306F" w:rsidP="00062C04">
          <w:pPr>
            <w:rPr>
              <w:lang w:val="en-US"/>
            </w:rPr>
          </w:pPr>
          <w:r w:rsidRPr="00950F13">
            <w:rPr>
              <w:lang w:val="en-US"/>
            </w:rPr>
            <w:t>The Sakura Administrator holds the highest level of control and system-wide configuration authority within the platform. While they do not participate in access approvals, they have visibility into and oversight over all Sakura functionalities.</w:t>
          </w:r>
        </w:p>
        <w:p w14:paraId="00BC928A" w14:textId="77777777" w:rsidR="00F3023E" w:rsidRPr="00950F13" w:rsidRDefault="00F3023E" w:rsidP="008B1EDA">
          <w:pPr>
            <w:rPr>
              <w:b/>
              <w:bCs/>
              <w:lang w:val="en-US"/>
            </w:rPr>
          </w:pPr>
          <w:r w:rsidRPr="00950F13">
            <w:rPr>
              <w:b/>
              <w:bCs/>
              <w:lang w:val="en-US"/>
            </w:rPr>
            <w:t>Functional Capabilities</w:t>
          </w:r>
        </w:p>
        <w:p w14:paraId="5D4E6B02" w14:textId="77777777" w:rsidR="00F3023E" w:rsidRPr="00950F13" w:rsidRDefault="00F3023E" w:rsidP="00C01BE3">
          <w:pPr>
            <w:numPr>
              <w:ilvl w:val="0"/>
              <w:numId w:val="16"/>
            </w:numPr>
            <w:rPr>
              <w:lang w:val="en-US"/>
            </w:rPr>
          </w:pPr>
          <w:r w:rsidRPr="00950F13">
            <w:rPr>
              <w:b/>
              <w:bCs/>
              <w:lang w:val="en-US"/>
            </w:rPr>
            <w:t>Global Permissions</w:t>
          </w:r>
        </w:p>
        <w:p w14:paraId="246C1262" w14:textId="77777777" w:rsidR="00F3023E" w:rsidRPr="00950F13" w:rsidRDefault="00F3023E" w:rsidP="00C01BE3">
          <w:pPr>
            <w:numPr>
              <w:ilvl w:val="1"/>
              <w:numId w:val="16"/>
            </w:numPr>
            <w:rPr>
              <w:lang w:val="en-US"/>
            </w:rPr>
          </w:pPr>
          <w:r w:rsidRPr="00950F13">
            <w:rPr>
              <w:lang w:val="en-US"/>
            </w:rPr>
            <w:t xml:space="preserve">Can perform all actions available to other roles (e.g., Requesters, Workspace Admins), </w:t>
          </w:r>
          <w:r w:rsidRPr="00950F13">
            <w:rPr>
              <w:b/>
              <w:bCs/>
              <w:lang w:val="en-US"/>
            </w:rPr>
            <w:t>except</w:t>
          </w:r>
          <w:r w:rsidRPr="00950F13">
            <w:rPr>
              <w:lang w:val="en-US"/>
            </w:rPr>
            <w:t xml:space="preserve"> approving requests.</w:t>
          </w:r>
        </w:p>
        <w:p w14:paraId="6109F2B2" w14:textId="77777777" w:rsidR="00F3023E" w:rsidRPr="00950F13" w:rsidRDefault="00F3023E" w:rsidP="00C01BE3">
          <w:pPr>
            <w:numPr>
              <w:ilvl w:val="0"/>
              <w:numId w:val="16"/>
            </w:numPr>
            <w:rPr>
              <w:lang w:val="en-US"/>
            </w:rPr>
          </w:pPr>
          <w:r w:rsidRPr="00950F13">
            <w:rPr>
              <w:b/>
              <w:bCs/>
              <w:lang w:val="en-US"/>
            </w:rPr>
            <w:t>Request Support</w:t>
          </w:r>
        </w:p>
        <w:p w14:paraId="55B0803D" w14:textId="77777777" w:rsidR="00F3023E" w:rsidRPr="00950F13" w:rsidRDefault="00F3023E" w:rsidP="00C01BE3">
          <w:pPr>
            <w:numPr>
              <w:ilvl w:val="1"/>
              <w:numId w:val="16"/>
            </w:numPr>
            <w:rPr>
              <w:lang w:val="en-US"/>
            </w:rPr>
          </w:pPr>
          <w:r w:rsidRPr="00950F13">
            <w:rPr>
              <w:lang w:val="en-US"/>
            </w:rPr>
            <w:t>Can append or inject RLS and OLS Approvers into existing approval workflows, even after request creation. This is useful in resolving stuck or misconfigured approval chains.</w:t>
          </w:r>
        </w:p>
        <w:p w14:paraId="5C55EA00" w14:textId="77777777" w:rsidR="00F3023E" w:rsidRPr="00950F13" w:rsidRDefault="00F3023E" w:rsidP="00C01BE3">
          <w:pPr>
            <w:numPr>
              <w:ilvl w:val="0"/>
              <w:numId w:val="16"/>
            </w:numPr>
            <w:rPr>
              <w:lang w:val="en-US"/>
            </w:rPr>
          </w:pPr>
          <w:r w:rsidRPr="00950F13">
            <w:rPr>
              <w:b/>
              <w:bCs/>
              <w:lang w:val="en-US"/>
            </w:rPr>
            <w:t>Workspace Management</w:t>
          </w:r>
        </w:p>
        <w:p w14:paraId="66FEE1E8" w14:textId="77777777" w:rsidR="00F3023E" w:rsidRPr="00950F13" w:rsidRDefault="00F3023E" w:rsidP="00C01BE3">
          <w:pPr>
            <w:numPr>
              <w:ilvl w:val="1"/>
              <w:numId w:val="16"/>
            </w:numPr>
            <w:rPr>
              <w:lang w:val="en-US"/>
            </w:rPr>
          </w:pPr>
          <w:r w:rsidRPr="00950F13">
            <w:rPr>
              <w:lang w:val="en-US"/>
            </w:rPr>
            <w:t>Add new Workspaces to Sakura</w:t>
          </w:r>
        </w:p>
        <w:p w14:paraId="78ED64D3" w14:textId="29AEBFA3" w:rsidR="00F3023E" w:rsidRPr="00950F13" w:rsidRDefault="00F3023E" w:rsidP="00C01BE3">
          <w:pPr>
            <w:numPr>
              <w:ilvl w:val="1"/>
              <w:numId w:val="16"/>
            </w:numPr>
            <w:rPr>
              <w:lang w:val="en-US"/>
            </w:rPr>
          </w:pPr>
          <w:r w:rsidRPr="00950F13">
            <w:rPr>
              <w:lang w:val="en-US"/>
            </w:rPr>
            <w:t>Deactivate (</w:t>
          </w:r>
          <w:r w:rsidR="00B67DB8" w:rsidRPr="00950F13">
            <w:rPr>
              <w:lang w:val="en-US"/>
            </w:rPr>
            <w:t>soft delete</w:t>
          </w:r>
          <w:r w:rsidRPr="00950F13">
            <w:rPr>
              <w:lang w:val="en-US"/>
            </w:rPr>
            <w:t xml:space="preserve">) Workspaces no longer in </w:t>
          </w:r>
          <w:r w:rsidR="00310432" w:rsidRPr="00950F13">
            <w:rPr>
              <w:lang w:val="en-US"/>
            </w:rPr>
            <w:t>use.</w:t>
          </w:r>
        </w:p>
        <w:p w14:paraId="557100C6" w14:textId="77777777" w:rsidR="00F3023E" w:rsidRPr="00950F13" w:rsidRDefault="00F3023E" w:rsidP="00C01BE3">
          <w:pPr>
            <w:numPr>
              <w:ilvl w:val="0"/>
              <w:numId w:val="16"/>
            </w:numPr>
            <w:rPr>
              <w:lang w:val="en-US"/>
            </w:rPr>
          </w:pPr>
          <w:r w:rsidRPr="00950F13">
            <w:rPr>
              <w:b/>
              <w:bCs/>
              <w:lang w:val="en-US"/>
            </w:rPr>
            <w:t>System Configuration</w:t>
          </w:r>
        </w:p>
        <w:p w14:paraId="6B379A5F" w14:textId="77777777" w:rsidR="00F3023E" w:rsidRPr="00950F13" w:rsidRDefault="00F3023E" w:rsidP="00C01BE3">
          <w:pPr>
            <w:numPr>
              <w:ilvl w:val="1"/>
              <w:numId w:val="16"/>
            </w:numPr>
            <w:rPr>
              <w:lang w:val="en-US"/>
            </w:rPr>
          </w:pPr>
          <w:r w:rsidRPr="00950F13">
            <w:rPr>
              <w:lang w:val="en-US"/>
            </w:rPr>
            <w:t>Enable or disable platform-wide system settings such as:</w:t>
          </w:r>
        </w:p>
        <w:p w14:paraId="4F2A24AC" w14:textId="77777777" w:rsidR="00F3023E" w:rsidRPr="00950F13" w:rsidRDefault="00F3023E" w:rsidP="00C01BE3">
          <w:pPr>
            <w:numPr>
              <w:ilvl w:val="2"/>
              <w:numId w:val="16"/>
            </w:numPr>
            <w:rPr>
              <w:lang w:val="en-US"/>
            </w:rPr>
          </w:pPr>
          <w:r w:rsidRPr="00950F13">
            <w:rPr>
              <w:lang w:val="en-US"/>
            </w:rPr>
            <w:t>Emailing (turn notifications on/off)</w:t>
          </w:r>
        </w:p>
        <w:p w14:paraId="1ECDC58F" w14:textId="77777777" w:rsidR="00F3023E" w:rsidRPr="00950F13" w:rsidRDefault="00F3023E" w:rsidP="00C01BE3">
          <w:pPr>
            <w:numPr>
              <w:ilvl w:val="2"/>
              <w:numId w:val="16"/>
            </w:numPr>
            <w:rPr>
              <w:lang w:val="en-US"/>
            </w:rPr>
          </w:pPr>
          <w:r w:rsidRPr="00950F13">
            <w:rPr>
              <w:lang w:val="en-US"/>
            </w:rPr>
            <w:t>Logging (control whether detailed logs are maintained)</w:t>
          </w:r>
        </w:p>
        <w:p w14:paraId="5720C814" w14:textId="77777777" w:rsidR="00F3023E" w:rsidRPr="00950F13" w:rsidRDefault="00F3023E" w:rsidP="00C01BE3">
          <w:pPr>
            <w:numPr>
              <w:ilvl w:val="0"/>
              <w:numId w:val="16"/>
            </w:numPr>
            <w:rPr>
              <w:lang w:val="en-US"/>
            </w:rPr>
          </w:pPr>
          <w:r w:rsidRPr="00950F13">
            <w:rPr>
              <w:b/>
              <w:bCs/>
              <w:lang w:val="en-US"/>
            </w:rPr>
            <w:t>Lookup Management</w:t>
          </w:r>
        </w:p>
        <w:p w14:paraId="1FA88BE6" w14:textId="77777777" w:rsidR="00F3023E" w:rsidRPr="00950F13" w:rsidRDefault="00F3023E" w:rsidP="00C01BE3">
          <w:pPr>
            <w:numPr>
              <w:ilvl w:val="1"/>
              <w:numId w:val="16"/>
            </w:numPr>
            <w:rPr>
              <w:lang w:val="en-US"/>
            </w:rPr>
          </w:pPr>
          <w:r w:rsidRPr="00950F13">
            <w:rPr>
              <w:lang w:val="en-US"/>
            </w:rPr>
            <w:t xml:space="preserve">Maintain system-wide </w:t>
          </w:r>
          <w:r w:rsidRPr="00950F13">
            <w:rPr>
              <w:b/>
              <w:bCs/>
              <w:lang w:val="en-US"/>
            </w:rPr>
            <w:t>List of Values (</w:t>
          </w:r>
          <w:proofErr w:type="spellStart"/>
          <w:r w:rsidRPr="00950F13">
            <w:rPr>
              <w:b/>
              <w:bCs/>
              <w:lang w:val="en-US"/>
            </w:rPr>
            <w:t>LoVs</w:t>
          </w:r>
          <w:proofErr w:type="spellEnd"/>
          <w:r w:rsidRPr="00950F13">
            <w:rPr>
              <w:b/>
              <w:bCs/>
              <w:lang w:val="en-US"/>
            </w:rPr>
            <w:t>)</w:t>
          </w:r>
          <w:r w:rsidRPr="00950F13">
            <w:rPr>
              <w:lang w:val="en-US"/>
            </w:rPr>
            <w:t xml:space="preserve"> for dropdowns, filters, and configuration screens.</w:t>
          </w:r>
        </w:p>
        <w:p w14:paraId="200BA7DC" w14:textId="77777777" w:rsidR="00F3023E" w:rsidRPr="00950F13" w:rsidRDefault="00F3023E" w:rsidP="00C01BE3">
          <w:pPr>
            <w:numPr>
              <w:ilvl w:val="0"/>
              <w:numId w:val="16"/>
            </w:numPr>
            <w:rPr>
              <w:lang w:val="en-US"/>
            </w:rPr>
          </w:pPr>
          <w:r w:rsidRPr="00950F13">
            <w:rPr>
              <w:b/>
              <w:bCs/>
              <w:lang w:val="en-US"/>
            </w:rPr>
            <w:t>Template and Content Management</w:t>
          </w:r>
        </w:p>
        <w:p w14:paraId="7A336A53" w14:textId="77777777" w:rsidR="00F3023E" w:rsidRPr="00950F13" w:rsidRDefault="00F3023E" w:rsidP="00C01BE3">
          <w:pPr>
            <w:numPr>
              <w:ilvl w:val="1"/>
              <w:numId w:val="16"/>
            </w:numPr>
            <w:rPr>
              <w:lang w:val="en-US"/>
            </w:rPr>
          </w:pPr>
          <w:r w:rsidRPr="00950F13">
            <w:rPr>
              <w:lang w:val="en-US"/>
            </w:rPr>
            <w:t>Manage and update:</w:t>
          </w:r>
        </w:p>
        <w:p w14:paraId="2182F654" w14:textId="75064BFB" w:rsidR="00F3023E" w:rsidRPr="00950F13" w:rsidRDefault="00F3023E" w:rsidP="00C01BE3">
          <w:pPr>
            <w:numPr>
              <w:ilvl w:val="2"/>
              <w:numId w:val="16"/>
            </w:numPr>
            <w:rPr>
              <w:lang w:val="en-US"/>
            </w:rPr>
          </w:pPr>
          <w:r w:rsidRPr="00950F13">
            <w:rPr>
              <w:b/>
              <w:bCs/>
              <w:lang w:val="en-US"/>
            </w:rPr>
            <w:t>Email Templates</w:t>
          </w:r>
          <w:r w:rsidRPr="00950F13">
            <w:rPr>
              <w:lang w:val="en-US"/>
            </w:rPr>
            <w:t xml:space="preserve"> used for all automated </w:t>
          </w:r>
          <w:r w:rsidR="00310432" w:rsidRPr="00950F13">
            <w:rPr>
              <w:lang w:val="en-US"/>
            </w:rPr>
            <w:t>communication.</w:t>
          </w:r>
        </w:p>
        <w:p w14:paraId="3830B7E1" w14:textId="77777777" w:rsidR="00F3023E" w:rsidRPr="00950F13" w:rsidRDefault="00F3023E" w:rsidP="00C01BE3">
          <w:pPr>
            <w:numPr>
              <w:ilvl w:val="2"/>
              <w:numId w:val="16"/>
            </w:numPr>
            <w:rPr>
              <w:lang w:val="en-US"/>
            </w:rPr>
          </w:pPr>
          <w:r w:rsidRPr="00950F13">
            <w:rPr>
              <w:b/>
              <w:bCs/>
              <w:lang w:val="en-US"/>
            </w:rPr>
            <w:t>In-App Help Content</w:t>
          </w:r>
          <w:r w:rsidRPr="00950F13">
            <w:rPr>
              <w:lang w:val="en-US"/>
            </w:rPr>
            <w:t xml:space="preserve"> visible across Sakura interfaces</w:t>
          </w:r>
        </w:p>
        <w:p w14:paraId="400AF187" w14:textId="77777777" w:rsidR="00F3023E" w:rsidRPr="00950F13" w:rsidRDefault="00F3023E" w:rsidP="00C01BE3">
          <w:pPr>
            <w:numPr>
              <w:ilvl w:val="0"/>
              <w:numId w:val="16"/>
            </w:numPr>
            <w:rPr>
              <w:lang w:val="en-US"/>
            </w:rPr>
          </w:pPr>
          <w:r w:rsidRPr="00950F13">
            <w:rPr>
              <w:b/>
              <w:bCs/>
              <w:lang w:val="en-US"/>
            </w:rPr>
            <w:t>Audit and Logging</w:t>
          </w:r>
        </w:p>
        <w:p w14:paraId="7EE0AA1F" w14:textId="7751952D" w:rsidR="00F3023E" w:rsidRPr="00950F13" w:rsidRDefault="00F3023E" w:rsidP="00C01BE3">
          <w:pPr>
            <w:numPr>
              <w:ilvl w:val="1"/>
              <w:numId w:val="16"/>
            </w:numPr>
            <w:rPr>
              <w:lang w:val="en-US"/>
            </w:rPr>
          </w:pPr>
          <w:r w:rsidRPr="00950F13">
            <w:rPr>
              <w:lang w:val="en-US"/>
            </w:rPr>
            <w:t xml:space="preserve">Access all system logs and audit </w:t>
          </w:r>
          <w:r w:rsidR="00310432" w:rsidRPr="00950F13">
            <w:rPr>
              <w:lang w:val="en-US"/>
            </w:rPr>
            <w:t>trails.</w:t>
          </w:r>
        </w:p>
        <w:p w14:paraId="64C94C88" w14:textId="44D41015" w:rsidR="00F3023E" w:rsidRPr="00950F13" w:rsidRDefault="00F3023E" w:rsidP="00C01BE3">
          <w:pPr>
            <w:numPr>
              <w:ilvl w:val="1"/>
              <w:numId w:val="16"/>
            </w:numPr>
            <w:rPr>
              <w:lang w:val="en-US"/>
            </w:rPr>
          </w:pPr>
          <w:r w:rsidRPr="00950F13">
            <w:rPr>
              <w:lang w:val="en-US"/>
            </w:rPr>
            <w:t xml:space="preserve">Export and share logs when necessary for compliance, troubleshooting, or </w:t>
          </w:r>
          <w:r w:rsidR="00310432" w:rsidRPr="00950F13">
            <w:rPr>
              <w:lang w:val="en-US"/>
            </w:rPr>
            <w:t>support.</w:t>
          </w:r>
        </w:p>
        <w:p w14:paraId="6FAC259C" w14:textId="77777777" w:rsidR="00062C04" w:rsidRPr="00950F13" w:rsidRDefault="00062C04" w:rsidP="00062C04">
          <w:pPr>
            <w:rPr>
              <w:lang w:val="en-US"/>
            </w:rPr>
          </w:pPr>
        </w:p>
        <w:p w14:paraId="15F59B58" w14:textId="62157408" w:rsidR="00820F09" w:rsidRPr="00950F13" w:rsidRDefault="00D94E80" w:rsidP="00675BA3">
          <w:pPr>
            <w:pStyle w:val="Heading1"/>
            <w:rPr>
              <w:lang w:val="en-US"/>
            </w:rPr>
          </w:pPr>
          <w:bookmarkStart w:id="55" w:name="_Toc205297807"/>
          <w:r w:rsidRPr="00950F13">
            <w:rPr>
              <w:lang w:val="en-US"/>
            </w:rPr>
            <w:t>Common</w:t>
          </w:r>
          <w:r w:rsidR="00EE074B" w:rsidRPr="00950F13">
            <w:rPr>
              <w:lang w:val="en-US"/>
            </w:rPr>
            <w:t xml:space="preserve"> </w:t>
          </w:r>
          <w:r w:rsidR="00820F09" w:rsidRPr="00950F13">
            <w:rPr>
              <w:lang w:val="en-US"/>
            </w:rPr>
            <w:t>Functionalit</w:t>
          </w:r>
          <w:r w:rsidRPr="00950F13">
            <w:rPr>
              <w:lang w:val="en-US"/>
            </w:rPr>
            <w:t>y</w:t>
          </w:r>
          <w:bookmarkEnd w:id="55"/>
        </w:p>
        <w:p w14:paraId="4700A258" w14:textId="7E60E680" w:rsidR="008C4A16" w:rsidRPr="00950F13" w:rsidRDefault="00272EE5" w:rsidP="00D94E80">
          <w:pPr>
            <w:pStyle w:val="Heading2"/>
            <w:rPr>
              <w:lang w:val="en-US"/>
            </w:rPr>
          </w:pPr>
          <w:bookmarkStart w:id="56" w:name="_Ref203749633"/>
          <w:bookmarkStart w:id="57" w:name="_Toc205297808"/>
          <w:r w:rsidRPr="00950F13">
            <w:rPr>
              <w:lang w:val="en-US"/>
            </w:rPr>
            <w:t>Delegations</w:t>
          </w:r>
          <w:bookmarkEnd w:id="56"/>
          <w:bookmarkEnd w:id="57"/>
          <w:r w:rsidRPr="00950F13">
            <w:rPr>
              <w:lang w:val="en-US"/>
            </w:rPr>
            <w:t xml:space="preserve"> </w:t>
          </w:r>
        </w:p>
        <w:p w14:paraId="06810185" w14:textId="2B6049B6" w:rsidR="00CD7D37" w:rsidRPr="00950F13" w:rsidRDefault="00595E93" w:rsidP="00CD7D37">
          <w:pPr>
            <w:rPr>
              <w:lang w:val="en-US"/>
            </w:rPr>
          </w:pPr>
          <w:r w:rsidRPr="00950F13">
            <w:rPr>
              <w:lang w:val="en-US"/>
            </w:rPr>
            <w:t>Approvers</w:t>
          </w:r>
          <w:r w:rsidR="00CD7D37" w:rsidRPr="00950F13">
            <w:rPr>
              <w:lang w:val="en-US"/>
            </w:rPr>
            <w:t xml:space="preserve"> can assign a delegate </w:t>
          </w:r>
          <w:r w:rsidR="00CD7D37" w:rsidRPr="00950F13">
            <w:rPr>
              <w:b/>
              <w:bCs/>
              <w:lang w:val="en-US"/>
            </w:rPr>
            <w:t>only for themselves</w:t>
          </w:r>
          <w:r w:rsidRPr="00950F13">
            <w:rPr>
              <w:lang w:val="en-US"/>
            </w:rPr>
            <w:t xml:space="preserve">, </w:t>
          </w:r>
          <w:r w:rsidR="00CD7D37" w:rsidRPr="00950F13">
            <w:rPr>
              <w:lang w:val="en-US"/>
            </w:rPr>
            <w:t>delegating on behalf of another user is not permitted.</w:t>
          </w:r>
        </w:p>
        <w:p w14:paraId="45C44105" w14:textId="7B5297FA" w:rsidR="00F02291" w:rsidRPr="00950F13" w:rsidRDefault="00F02291" w:rsidP="00CD7D37">
          <w:pPr>
            <w:rPr>
              <w:lang w:val="en-US"/>
            </w:rPr>
          </w:pPr>
          <w:r w:rsidRPr="00950F13">
            <w:rPr>
              <w:lang w:val="en-US"/>
            </w:rPr>
            <w:t xml:space="preserve">Only Approvers can delegate, other roles </w:t>
          </w:r>
          <w:r w:rsidR="00D0613A" w:rsidRPr="00950F13">
            <w:rPr>
              <w:lang w:val="en-US"/>
            </w:rPr>
            <w:t>do not</w:t>
          </w:r>
          <w:r w:rsidRPr="00950F13">
            <w:rPr>
              <w:lang w:val="en-US"/>
            </w:rPr>
            <w:t xml:space="preserve"> have delegation</w:t>
          </w:r>
          <w:r w:rsidR="002B17EA" w:rsidRPr="00950F13">
            <w:rPr>
              <w:lang w:val="en-US"/>
            </w:rPr>
            <w:t xml:space="preserve"> abilities</w:t>
          </w:r>
          <w:r w:rsidRPr="00950F13">
            <w:rPr>
              <w:lang w:val="en-US"/>
            </w:rPr>
            <w:t>.</w:t>
          </w:r>
        </w:p>
        <w:p w14:paraId="1E241247" w14:textId="77777777" w:rsidR="00CD7D37" w:rsidRPr="00950F13" w:rsidRDefault="00CD7D37" w:rsidP="00CD7D37">
          <w:pPr>
            <w:rPr>
              <w:lang w:val="en-US"/>
            </w:rPr>
          </w:pPr>
          <w:r w:rsidRPr="00950F13">
            <w:rPr>
              <w:lang w:val="en-US"/>
            </w:rPr>
            <w:t xml:space="preserve">Delegation is </w:t>
          </w:r>
          <w:r w:rsidRPr="00950F13">
            <w:rPr>
              <w:b/>
              <w:bCs/>
              <w:lang w:val="en-US"/>
            </w:rPr>
            <w:t>forward-looking</w:t>
          </w:r>
          <w:r w:rsidRPr="00950F13">
            <w:rPr>
              <w:lang w:val="en-US"/>
            </w:rPr>
            <w:t xml:space="preserve">: it only applies to new requests created during the delegation period and does </w:t>
          </w:r>
          <w:r w:rsidRPr="00950F13">
            <w:rPr>
              <w:b/>
              <w:bCs/>
              <w:lang w:val="en-US"/>
            </w:rPr>
            <w:t>not</w:t>
          </w:r>
          <w:r w:rsidRPr="00950F13">
            <w:rPr>
              <w:lang w:val="en-US"/>
            </w:rPr>
            <w:t xml:space="preserve"> retroactively affect existing or pending requests.</w:t>
          </w:r>
        </w:p>
        <w:p w14:paraId="68DDE1CB" w14:textId="287643C0" w:rsidR="00CD7D37" w:rsidRPr="00950F13" w:rsidRDefault="00CD7D37" w:rsidP="00CD7D37">
          <w:pPr>
            <w:rPr>
              <w:lang w:val="en-US"/>
            </w:rPr>
          </w:pPr>
          <w:r w:rsidRPr="00950F13">
            <w:rPr>
              <w:lang w:val="en-US"/>
            </w:rPr>
            <w:t xml:space="preserve">For example, if </w:t>
          </w:r>
          <w:r w:rsidRPr="00950F13">
            <w:rPr>
              <w:b/>
              <w:bCs/>
              <w:lang w:val="en-US"/>
            </w:rPr>
            <w:t>Jane</w:t>
          </w:r>
          <w:r w:rsidRPr="00950F13">
            <w:rPr>
              <w:lang w:val="en-US"/>
            </w:rPr>
            <w:t xml:space="preserve"> is taking a sabbatical for the next three months and wants </w:t>
          </w:r>
          <w:r w:rsidRPr="00950F13">
            <w:rPr>
              <w:b/>
              <w:bCs/>
              <w:lang w:val="en-US"/>
            </w:rPr>
            <w:t>John</w:t>
          </w:r>
          <w:r w:rsidRPr="00950F13">
            <w:rPr>
              <w:lang w:val="en-US"/>
            </w:rPr>
            <w:t xml:space="preserve"> to act as her delegate, she can log into Sakura, go to her </w:t>
          </w:r>
          <w:r w:rsidRPr="00950F13">
            <w:rPr>
              <w:b/>
              <w:bCs/>
              <w:lang w:val="en-US"/>
            </w:rPr>
            <w:t>Profile Page</w:t>
          </w:r>
          <w:r w:rsidRPr="00950F13">
            <w:rPr>
              <w:lang w:val="en-US"/>
            </w:rPr>
            <w:t xml:space="preserve">, and assign John under the </w:t>
          </w:r>
          <w:r w:rsidRPr="00950F13">
            <w:rPr>
              <w:b/>
              <w:bCs/>
              <w:lang w:val="en-US"/>
            </w:rPr>
            <w:t>Delegates</w:t>
          </w:r>
          <w:r w:rsidRPr="00950F13">
            <w:rPr>
              <w:lang w:val="en-US"/>
            </w:rPr>
            <w:t xml:space="preserve"> section. She can also assign multiple delegates by entering their email addresses separated by semicolons (e.g., </w:t>
          </w:r>
          <w:r w:rsidR="00D936E5" w:rsidRPr="00950F13">
            <w:rPr>
              <w:lang w:val="en-US"/>
            </w:rPr>
            <w:t>john@dentsu.com; joe@dentsu.com</w:t>
          </w:r>
          <w:r w:rsidRPr="00950F13">
            <w:rPr>
              <w:lang w:val="en-US"/>
            </w:rPr>
            <w:t>).</w:t>
          </w:r>
        </w:p>
        <w:p w14:paraId="232C04D6" w14:textId="77777777" w:rsidR="00CD7D37" w:rsidRPr="00950F13" w:rsidRDefault="00CD7D37" w:rsidP="00CD7D37">
          <w:pPr>
            <w:rPr>
              <w:lang w:val="en-US"/>
            </w:rPr>
          </w:pPr>
          <w:r w:rsidRPr="00950F13">
            <w:rPr>
              <w:lang w:val="en-US"/>
            </w:rPr>
            <w:t>During the delegation period:</w:t>
          </w:r>
        </w:p>
        <w:p w14:paraId="6AC24248" w14:textId="77777777" w:rsidR="00CD7D37" w:rsidRPr="00950F13" w:rsidRDefault="00CD7D37" w:rsidP="00C01BE3">
          <w:pPr>
            <w:numPr>
              <w:ilvl w:val="0"/>
              <w:numId w:val="4"/>
            </w:numPr>
            <w:rPr>
              <w:lang w:val="en-US"/>
            </w:rPr>
          </w:pPr>
          <w:r w:rsidRPr="00950F13">
            <w:rPr>
              <w:lang w:val="en-US"/>
            </w:rPr>
            <w:t>Any new request where Jane is the designated approver will also include her assigned delegates as approvers.</w:t>
          </w:r>
        </w:p>
        <w:p w14:paraId="3975BB5E" w14:textId="77777777" w:rsidR="00CD7D37" w:rsidRPr="00950F13" w:rsidRDefault="00CD7D37" w:rsidP="00C01BE3">
          <w:pPr>
            <w:numPr>
              <w:ilvl w:val="0"/>
              <w:numId w:val="4"/>
            </w:numPr>
            <w:rPr>
              <w:lang w:val="en-US"/>
            </w:rPr>
          </w:pPr>
          <w:r w:rsidRPr="00950F13">
            <w:rPr>
              <w:b/>
              <w:bCs/>
              <w:lang w:val="en-US"/>
            </w:rPr>
            <w:t>Jane remains listed as an approver</w:t>
          </w:r>
          <w:r w:rsidRPr="00950F13">
            <w:rPr>
              <w:lang w:val="en-US"/>
            </w:rPr>
            <w:t xml:space="preserve"> so she can still view and act on requests created in her absence, if needed.</w:t>
          </w:r>
        </w:p>
        <w:p w14:paraId="74A1DE9C" w14:textId="0CACB5DF" w:rsidR="00CD7D37" w:rsidRPr="00950F13" w:rsidRDefault="00CD7D37" w:rsidP="00C01BE3">
          <w:pPr>
            <w:numPr>
              <w:ilvl w:val="0"/>
              <w:numId w:val="4"/>
            </w:numPr>
            <w:rPr>
              <w:lang w:val="en-US"/>
            </w:rPr>
          </w:pPr>
          <w:r w:rsidRPr="00950F13">
            <w:rPr>
              <w:b/>
              <w:bCs/>
              <w:lang w:val="en-US"/>
            </w:rPr>
            <w:t>Any one of the listed delegates</w:t>
          </w:r>
          <w:r w:rsidRPr="00950F13">
            <w:rPr>
              <w:lang w:val="en-US"/>
            </w:rPr>
            <w:t xml:space="preserve"> can take </w:t>
          </w:r>
          <w:proofErr w:type="gramStart"/>
          <w:r w:rsidRPr="00950F13">
            <w:rPr>
              <w:lang w:val="en-US"/>
            </w:rPr>
            <w:t>the approval</w:t>
          </w:r>
          <w:proofErr w:type="gramEnd"/>
          <w:r w:rsidRPr="00950F13">
            <w:rPr>
              <w:lang w:val="en-US"/>
            </w:rPr>
            <w:t xml:space="preserve"> action</w:t>
          </w:r>
          <w:r w:rsidR="00595E93" w:rsidRPr="00950F13">
            <w:rPr>
              <w:lang w:val="en-US"/>
            </w:rPr>
            <w:t xml:space="preserve">, </w:t>
          </w:r>
          <w:r w:rsidRPr="00950F13">
            <w:rPr>
              <w:lang w:val="en-US"/>
            </w:rPr>
            <w:t xml:space="preserve">only </w:t>
          </w:r>
          <w:r w:rsidRPr="00950F13">
            <w:rPr>
              <w:b/>
              <w:bCs/>
              <w:lang w:val="en-US"/>
            </w:rPr>
            <w:t>one</w:t>
          </w:r>
          <w:r w:rsidRPr="00950F13">
            <w:rPr>
              <w:lang w:val="en-US"/>
            </w:rPr>
            <w:t xml:space="preserve"> approval is required.</w:t>
          </w:r>
        </w:p>
        <w:p w14:paraId="00E6023C" w14:textId="1E0BF53C" w:rsidR="00CD7D37" w:rsidRPr="00950F13" w:rsidRDefault="00CD7D37" w:rsidP="00C01BE3">
          <w:pPr>
            <w:numPr>
              <w:ilvl w:val="0"/>
              <w:numId w:val="4"/>
            </w:numPr>
            <w:rPr>
              <w:lang w:val="en-US"/>
            </w:rPr>
          </w:pPr>
          <w:r w:rsidRPr="00950F13">
            <w:rPr>
              <w:lang w:val="en-US"/>
            </w:rPr>
            <w:t xml:space="preserve">Sakura supports only </w:t>
          </w:r>
          <w:r w:rsidRPr="00950F13">
            <w:rPr>
              <w:b/>
              <w:bCs/>
              <w:lang w:val="en-US"/>
            </w:rPr>
            <w:t>“any of”</w:t>
          </w:r>
          <w:r w:rsidRPr="00950F13">
            <w:rPr>
              <w:lang w:val="en-US"/>
            </w:rPr>
            <w:t xml:space="preserve"> delegation logic. More complex scenarios like </w:t>
          </w:r>
          <w:r w:rsidRPr="00950F13">
            <w:rPr>
              <w:b/>
              <w:bCs/>
              <w:lang w:val="en-US"/>
            </w:rPr>
            <w:t>“both of”</w:t>
          </w:r>
          <w:r w:rsidRPr="00950F13">
            <w:rPr>
              <w:lang w:val="en-US"/>
            </w:rPr>
            <w:t xml:space="preserve"> delegates needing to approve are currently </w:t>
          </w:r>
          <w:r w:rsidRPr="00950F13">
            <w:rPr>
              <w:b/>
              <w:bCs/>
              <w:lang w:val="en-US"/>
            </w:rPr>
            <w:t>out of scope</w:t>
          </w:r>
          <w:r w:rsidRPr="00950F13">
            <w:rPr>
              <w:lang w:val="en-US"/>
            </w:rPr>
            <w:t xml:space="preserve">. See section </w:t>
          </w:r>
          <w:r w:rsidRPr="00950F13">
            <w:rPr>
              <w:rStyle w:val="IntenseEmphasis"/>
              <w:lang w:val="en-US"/>
            </w:rPr>
            <w:t>“</w:t>
          </w:r>
          <w:r w:rsidRPr="00950F13">
            <w:rPr>
              <w:rStyle w:val="IntenseEmphasis"/>
              <w:lang w:val="en-US"/>
            </w:rPr>
            <w:fldChar w:fldCharType="begin"/>
          </w:r>
          <w:r w:rsidRPr="00950F13">
            <w:rPr>
              <w:rStyle w:val="IntenseEmphasis"/>
              <w:lang w:val="en-US"/>
            </w:rPr>
            <w:instrText xml:space="preserve"> REF _Ref203677937 \h </w:instrText>
          </w:r>
          <w:r w:rsidR="007203A6" w:rsidRPr="00950F13">
            <w:rPr>
              <w:rStyle w:val="IntenseEmphasis"/>
              <w:lang w:val="en-US"/>
            </w:rPr>
            <w:instrText xml:space="preserve"> \* MERGEFORMAT </w:instrText>
          </w:r>
          <w:r w:rsidRPr="00950F13">
            <w:rPr>
              <w:rStyle w:val="IntenseEmphasis"/>
              <w:lang w:val="en-US"/>
            </w:rPr>
          </w:r>
          <w:r w:rsidRPr="00950F13">
            <w:rPr>
              <w:rStyle w:val="IntenseEmphasis"/>
              <w:lang w:val="en-US"/>
            </w:rPr>
            <w:fldChar w:fldCharType="separate"/>
          </w:r>
          <w:r w:rsidRPr="00950F13">
            <w:rPr>
              <w:rStyle w:val="IntenseEmphasis"/>
              <w:lang w:val="en-US"/>
            </w:rPr>
            <w:t>Out of Scope</w:t>
          </w:r>
          <w:r w:rsidRPr="00950F13">
            <w:rPr>
              <w:rStyle w:val="IntenseEmphasis"/>
              <w:lang w:val="en-US"/>
            </w:rPr>
            <w:fldChar w:fldCharType="end"/>
          </w:r>
          <w:r w:rsidRPr="00950F13">
            <w:rPr>
              <w:rStyle w:val="IntenseEmphasis"/>
              <w:lang w:val="en-US"/>
            </w:rPr>
            <w:t>”</w:t>
          </w:r>
          <w:r w:rsidRPr="00950F13">
            <w:rPr>
              <w:lang w:val="en-US"/>
            </w:rPr>
            <w:t xml:space="preserve"> for more information.</w:t>
          </w:r>
        </w:p>
        <w:p w14:paraId="75033485" w14:textId="74F7DEB2" w:rsidR="006C1710" w:rsidRPr="00950F13" w:rsidRDefault="006C1710" w:rsidP="00272EE5">
          <w:pPr>
            <w:rPr>
              <w:lang w:val="en-US"/>
            </w:rPr>
          </w:pPr>
        </w:p>
        <w:p w14:paraId="67B057CC" w14:textId="548FF5E1" w:rsidR="0016665C" w:rsidRPr="00950F13" w:rsidRDefault="0089609D" w:rsidP="00D94E80">
          <w:pPr>
            <w:pStyle w:val="Heading2"/>
            <w:rPr>
              <w:lang w:val="en-US"/>
            </w:rPr>
          </w:pPr>
          <w:bookmarkStart w:id="58" w:name="_Toc205297809"/>
          <w:r w:rsidRPr="00950F13">
            <w:rPr>
              <w:lang w:val="en-US"/>
            </w:rPr>
            <w:t>Traversing</w:t>
          </w:r>
          <w:r w:rsidR="00AA7E0A" w:rsidRPr="00950F13">
            <w:rPr>
              <w:lang w:val="en-US"/>
            </w:rPr>
            <w:t xml:space="preserve"> The </w:t>
          </w:r>
          <w:r w:rsidR="005B58EB" w:rsidRPr="00950F13">
            <w:rPr>
              <w:lang w:val="en-US"/>
            </w:rPr>
            <w:t xml:space="preserve">Approver Tree Based </w:t>
          </w:r>
          <w:r w:rsidR="00B556BE" w:rsidRPr="00950F13">
            <w:rPr>
              <w:lang w:val="en-US"/>
            </w:rPr>
            <w:t>on</w:t>
          </w:r>
          <w:r w:rsidR="005B58EB" w:rsidRPr="00950F13">
            <w:rPr>
              <w:lang w:val="en-US"/>
            </w:rPr>
            <w:t xml:space="preserve"> Security Dimension Attributes</w:t>
          </w:r>
          <w:bookmarkEnd w:id="58"/>
        </w:p>
        <w:p w14:paraId="161880D8" w14:textId="77777777" w:rsidR="00DB4BEA" w:rsidRPr="00950F13" w:rsidRDefault="00DB4BEA" w:rsidP="00DB4BEA">
          <w:pPr>
            <w:rPr>
              <w:lang w:val="en-US"/>
            </w:rPr>
          </w:pPr>
          <w:r w:rsidRPr="00950F13">
            <w:rPr>
              <w:lang w:val="en-US"/>
            </w:rPr>
            <w:t xml:space="preserve">Sakura includes a traversal mechanism within its approver-finding algorithm for </w:t>
          </w:r>
          <w:r w:rsidRPr="00950F13">
            <w:rPr>
              <w:b/>
              <w:bCs/>
              <w:lang w:val="en-US"/>
            </w:rPr>
            <w:t>Security Models that use “Entity” as a Security Dimension</w:t>
          </w:r>
          <w:r w:rsidRPr="00950F13">
            <w:rPr>
              <w:lang w:val="en-US"/>
            </w:rPr>
            <w:t>. This mechanism ensures that if no direct approver is found for a given request, the system will attempt to locate an approver at higher levels of the organizational hierarchy.</w:t>
          </w:r>
        </w:p>
        <w:p w14:paraId="4513A520" w14:textId="77777777" w:rsidR="00DB4BEA" w:rsidRPr="00950F13" w:rsidRDefault="00DB4BEA" w:rsidP="00DB4BEA">
          <w:pPr>
            <w:rPr>
              <w:lang w:val="en-US"/>
            </w:rPr>
          </w:pPr>
          <w:r w:rsidRPr="00950F13">
            <w:rPr>
              <w:b/>
              <w:bCs/>
              <w:lang w:val="en-US"/>
            </w:rPr>
            <w:t>How it works:</w:t>
          </w:r>
        </w:p>
        <w:p w14:paraId="1DB2A17B" w14:textId="77777777" w:rsidR="00DB4BEA" w:rsidRPr="00950F13" w:rsidRDefault="00DB4BEA" w:rsidP="00C01BE3">
          <w:pPr>
            <w:numPr>
              <w:ilvl w:val="0"/>
              <w:numId w:val="24"/>
            </w:numPr>
            <w:rPr>
              <w:lang w:val="en-US"/>
            </w:rPr>
          </w:pPr>
          <w:r w:rsidRPr="00950F13">
            <w:rPr>
              <w:lang w:val="en-US"/>
            </w:rPr>
            <w:t xml:space="preserve">When a request is submitted with a specific </w:t>
          </w:r>
          <w:r w:rsidRPr="00950F13">
            <w:rPr>
              <w:b/>
              <w:bCs/>
              <w:lang w:val="en-US"/>
            </w:rPr>
            <w:t>Entity</w:t>
          </w:r>
          <w:r w:rsidRPr="00950F13">
            <w:rPr>
              <w:lang w:val="en-US"/>
            </w:rPr>
            <w:t xml:space="preserve"> selection (e.g., a Market like “Germany”), Sakura first checks for an exact approver match at that most granular level.</w:t>
          </w:r>
        </w:p>
        <w:p w14:paraId="68E9B1E4" w14:textId="77777777" w:rsidR="00DB4BEA" w:rsidRPr="00950F13" w:rsidRDefault="00DB4BEA" w:rsidP="00C01BE3">
          <w:pPr>
            <w:numPr>
              <w:ilvl w:val="0"/>
              <w:numId w:val="24"/>
            </w:numPr>
            <w:rPr>
              <w:lang w:val="en-US"/>
            </w:rPr>
          </w:pPr>
          <w:r w:rsidRPr="00950F13">
            <w:rPr>
              <w:lang w:val="en-US"/>
            </w:rPr>
            <w:t xml:space="preserve">If no approver is found, the system </w:t>
          </w:r>
          <w:r w:rsidRPr="00950F13">
            <w:rPr>
              <w:b/>
              <w:bCs/>
              <w:lang w:val="en-US"/>
            </w:rPr>
            <w:t>traverses upward</w:t>
          </w:r>
          <w:r w:rsidRPr="00950F13">
            <w:rPr>
              <w:lang w:val="en-US"/>
            </w:rPr>
            <w:t xml:space="preserve"> in the predefined entity tree:</w:t>
          </w:r>
        </w:p>
        <w:p w14:paraId="685A593C" w14:textId="77777777" w:rsidR="00DB4BEA" w:rsidRPr="00950F13" w:rsidRDefault="00DB4BEA" w:rsidP="00C01BE3">
          <w:pPr>
            <w:numPr>
              <w:ilvl w:val="1"/>
              <w:numId w:val="24"/>
            </w:numPr>
            <w:rPr>
              <w:lang w:val="en-US"/>
            </w:rPr>
          </w:pPr>
          <w:r w:rsidRPr="00950F13">
            <w:rPr>
              <w:lang w:val="en-US"/>
            </w:rPr>
            <w:t xml:space="preserve">From Market (e.g., </w:t>
          </w:r>
          <w:r w:rsidRPr="00950F13">
            <w:rPr>
              <w:i/>
              <w:iCs/>
              <w:lang w:val="en-US"/>
            </w:rPr>
            <w:t>Germany</w:t>
          </w:r>
          <w:r w:rsidRPr="00950F13">
            <w:rPr>
              <w:lang w:val="en-US"/>
            </w:rPr>
            <w:t>)</w:t>
          </w:r>
        </w:p>
        <w:p w14:paraId="6D1E31BB" w14:textId="77777777" w:rsidR="00DB4BEA" w:rsidRPr="00950F13" w:rsidRDefault="00DB4BEA" w:rsidP="00C01BE3">
          <w:pPr>
            <w:numPr>
              <w:ilvl w:val="1"/>
              <w:numId w:val="24"/>
            </w:numPr>
            <w:rPr>
              <w:lang w:val="en-US"/>
            </w:rPr>
          </w:pPr>
          <w:r w:rsidRPr="00950F13">
            <w:rPr>
              <w:lang w:val="en-US"/>
            </w:rPr>
            <w:t xml:space="preserve">To Cluster (e.g., </w:t>
          </w:r>
          <w:r w:rsidRPr="00950F13">
            <w:rPr>
              <w:i/>
              <w:iCs/>
              <w:lang w:val="en-US"/>
            </w:rPr>
            <w:t>DACH</w:t>
          </w:r>
          <w:r w:rsidRPr="00950F13">
            <w:rPr>
              <w:lang w:val="en-US"/>
            </w:rPr>
            <w:t>)</w:t>
          </w:r>
        </w:p>
        <w:p w14:paraId="3A66B218" w14:textId="77777777" w:rsidR="00DB4BEA" w:rsidRPr="00950F13" w:rsidRDefault="00DB4BEA" w:rsidP="00C01BE3">
          <w:pPr>
            <w:numPr>
              <w:ilvl w:val="1"/>
              <w:numId w:val="24"/>
            </w:numPr>
            <w:rPr>
              <w:lang w:val="en-US"/>
            </w:rPr>
          </w:pPr>
          <w:r w:rsidRPr="00950F13">
            <w:rPr>
              <w:lang w:val="en-US"/>
            </w:rPr>
            <w:t xml:space="preserve">To Region (e.g., </w:t>
          </w:r>
          <w:r w:rsidRPr="00950F13">
            <w:rPr>
              <w:i/>
              <w:iCs/>
              <w:lang w:val="en-US"/>
            </w:rPr>
            <w:t>EMEA</w:t>
          </w:r>
          <w:r w:rsidRPr="00950F13">
            <w:rPr>
              <w:lang w:val="en-US"/>
            </w:rPr>
            <w:t>)</w:t>
          </w:r>
        </w:p>
        <w:p w14:paraId="10CB1093" w14:textId="3ED0F505" w:rsidR="00DB4BEA" w:rsidRPr="00950F13" w:rsidRDefault="00DB4BEA" w:rsidP="00C01BE3">
          <w:pPr>
            <w:numPr>
              <w:ilvl w:val="1"/>
              <w:numId w:val="24"/>
            </w:numPr>
            <w:rPr>
              <w:lang w:val="en-US"/>
            </w:rPr>
          </w:pPr>
          <w:r w:rsidRPr="00950F13">
            <w:rPr>
              <w:lang w:val="en-US"/>
            </w:rPr>
            <w:t xml:space="preserve">And </w:t>
          </w:r>
          <w:r w:rsidR="00B556BE" w:rsidRPr="00950F13">
            <w:rPr>
              <w:lang w:val="en-US"/>
            </w:rPr>
            <w:t>finally,</w:t>
          </w:r>
          <w:r w:rsidRPr="00950F13">
            <w:rPr>
              <w:lang w:val="en-US"/>
            </w:rPr>
            <w:t xml:space="preserve"> to the </w:t>
          </w:r>
          <w:r w:rsidRPr="00950F13">
            <w:rPr>
              <w:i/>
              <w:iCs/>
              <w:lang w:val="en-US"/>
            </w:rPr>
            <w:t>Global</w:t>
          </w:r>
          <w:r w:rsidRPr="00950F13">
            <w:rPr>
              <w:lang w:val="en-US"/>
            </w:rPr>
            <w:t xml:space="preserve"> level</w:t>
          </w:r>
        </w:p>
        <w:p w14:paraId="59478050" w14:textId="77777777" w:rsidR="00DB4BEA" w:rsidRPr="00950F13" w:rsidRDefault="00DB4BEA" w:rsidP="00C01BE3">
          <w:pPr>
            <w:numPr>
              <w:ilvl w:val="0"/>
              <w:numId w:val="24"/>
            </w:numPr>
            <w:rPr>
              <w:lang w:val="en-US"/>
            </w:rPr>
          </w:pPr>
          <w:r w:rsidRPr="00950F13">
            <w:rPr>
              <w:lang w:val="en-US"/>
            </w:rPr>
            <w:t>At each level, Sakura attempts to match the selected Security Dimension combination to a defined approver.</w:t>
          </w:r>
        </w:p>
        <w:p w14:paraId="27125DA6" w14:textId="77777777" w:rsidR="00DB4BEA" w:rsidRPr="00950F13" w:rsidRDefault="00DB4BEA" w:rsidP="00DB4BEA">
          <w:pPr>
            <w:rPr>
              <w:lang w:val="en-US"/>
            </w:rPr>
          </w:pPr>
          <w:r w:rsidRPr="00950F13">
            <w:rPr>
              <w:b/>
              <w:bCs/>
              <w:lang w:val="en-US"/>
            </w:rPr>
            <w:t>Failure Scenario:</w:t>
          </w:r>
        </w:p>
        <w:p w14:paraId="069F61F4" w14:textId="77777777" w:rsidR="00DB4BEA" w:rsidRPr="00950F13" w:rsidRDefault="00DB4BEA" w:rsidP="00C01BE3">
          <w:pPr>
            <w:numPr>
              <w:ilvl w:val="0"/>
              <w:numId w:val="25"/>
            </w:numPr>
            <w:rPr>
              <w:lang w:val="en-US"/>
            </w:rPr>
          </w:pPr>
          <w:r w:rsidRPr="00950F13">
            <w:rPr>
              <w:lang w:val="en-US"/>
            </w:rPr>
            <w:t xml:space="preserve">If no approver is found at </w:t>
          </w:r>
          <w:r w:rsidRPr="00950F13">
            <w:rPr>
              <w:b/>
              <w:bCs/>
              <w:lang w:val="en-US"/>
            </w:rPr>
            <w:t>any</w:t>
          </w:r>
          <w:r w:rsidRPr="00950F13">
            <w:rPr>
              <w:lang w:val="en-US"/>
            </w:rPr>
            <w:t xml:space="preserve"> level of the entity hierarchy, the algorithm returns a </w:t>
          </w:r>
          <w:r w:rsidRPr="00950F13">
            <w:rPr>
              <w:b/>
              <w:bCs/>
              <w:lang w:val="en-US"/>
            </w:rPr>
            <w:t>“NOT FOUND”</w:t>
          </w:r>
          <w:r w:rsidRPr="00950F13">
            <w:rPr>
              <w:lang w:val="en-US"/>
            </w:rPr>
            <w:t xml:space="preserve"> result.</w:t>
          </w:r>
        </w:p>
        <w:p w14:paraId="2B7D8D68" w14:textId="3378FA01" w:rsidR="00DB4BEA" w:rsidRPr="00950F13" w:rsidRDefault="00DB4BEA" w:rsidP="00C01BE3">
          <w:pPr>
            <w:numPr>
              <w:ilvl w:val="0"/>
              <w:numId w:val="25"/>
            </w:numPr>
            <w:rPr>
              <w:lang w:val="en-US"/>
            </w:rPr>
          </w:pPr>
          <w:r w:rsidRPr="00950F13">
            <w:rPr>
              <w:lang w:val="en-US"/>
            </w:rPr>
            <w:t xml:space="preserve">In such cases, the request will </w:t>
          </w:r>
          <w:r w:rsidRPr="00950F13">
            <w:rPr>
              <w:b/>
              <w:bCs/>
              <w:lang w:val="en-US"/>
            </w:rPr>
            <w:t>not proceed</w:t>
          </w:r>
          <w:r w:rsidR="006E35F1" w:rsidRPr="00950F13">
            <w:rPr>
              <w:lang w:val="en-US"/>
            </w:rPr>
            <w:t>,</w:t>
          </w:r>
          <w:r w:rsidRPr="00950F13">
            <w:rPr>
              <w:lang w:val="en-US"/>
            </w:rPr>
            <w:t xml:space="preserve"> permission creation is blocked until an appropriate approver is defined.</w:t>
          </w:r>
        </w:p>
        <w:p w14:paraId="0AA6985D" w14:textId="3548577C" w:rsidR="00DB4BEA" w:rsidRPr="00950F13" w:rsidRDefault="00DB4BEA" w:rsidP="00DB4BEA">
          <w:pPr>
            <w:rPr>
              <w:lang w:val="en-US"/>
            </w:rPr>
          </w:pPr>
          <w:r w:rsidRPr="00950F13">
            <w:rPr>
              <w:lang w:val="en-US"/>
            </w:rPr>
            <w:t xml:space="preserve">It is applicable </w:t>
          </w:r>
          <w:r w:rsidRPr="00950F13">
            <w:rPr>
              <w:b/>
              <w:bCs/>
              <w:lang w:val="en-US"/>
            </w:rPr>
            <w:t>only to Entity-based Security Models</w:t>
          </w:r>
          <w:r w:rsidRPr="00950F13">
            <w:rPr>
              <w:lang w:val="en-US"/>
            </w:rPr>
            <w:t>; other dimensions do not benefit from hierarchical fallback.</w:t>
          </w:r>
          <w:r w:rsidR="0076323E" w:rsidRPr="00950F13">
            <w:rPr>
              <w:rStyle w:val="FootnoteReference"/>
              <w:lang w:val="en-US"/>
            </w:rPr>
            <w:footnoteReference w:id="5"/>
          </w:r>
        </w:p>
        <w:p w14:paraId="29F6869A" w14:textId="77777777" w:rsidR="002D5638" w:rsidRPr="00950F13" w:rsidRDefault="002D5638" w:rsidP="002D5638">
          <w:pPr>
            <w:rPr>
              <w:lang w:val="en-US"/>
            </w:rPr>
          </w:pPr>
        </w:p>
        <w:p w14:paraId="7CC99C17" w14:textId="4B67C837" w:rsidR="00D94E80" w:rsidRPr="00950F13" w:rsidRDefault="00D94E80" w:rsidP="00D94E80">
          <w:pPr>
            <w:pStyle w:val="Heading2"/>
            <w:rPr>
              <w:lang w:val="en-US"/>
            </w:rPr>
          </w:pPr>
          <w:bookmarkStart w:id="59" w:name="_Toc205297810"/>
          <w:bookmarkStart w:id="60" w:name="_Ref203677856"/>
          <w:bookmarkStart w:id="61" w:name="_Ref203677871"/>
          <w:bookmarkStart w:id="62" w:name="_Ref203677933"/>
          <w:bookmarkStart w:id="63" w:name="_Ref203677937"/>
          <w:r w:rsidRPr="00950F13">
            <w:rPr>
              <w:lang w:val="en-US"/>
            </w:rPr>
            <w:t>Auditing and Logging</w:t>
          </w:r>
          <w:bookmarkEnd w:id="59"/>
        </w:p>
        <w:p w14:paraId="28C1B80D" w14:textId="77777777" w:rsidR="00871CBC" w:rsidRPr="00950F13" w:rsidRDefault="00871CBC" w:rsidP="00871CBC">
          <w:pPr>
            <w:rPr>
              <w:lang w:val="en-US"/>
            </w:rPr>
          </w:pPr>
          <w:r w:rsidRPr="00950F13">
            <w:rPr>
              <w:lang w:val="en-US"/>
            </w:rPr>
            <w:t>Every administrative or user-driven change (e.g., request submission, approval actions, configuration edits) is logged in an auditable, timestamped format.</w:t>
          </w:r>
        </w:p>
        <w:p w14:paraId="2ABEA41D" w14:textId="77777777" w:rsidR="00871CBC" w:rsidRPr="00950F13" w:rsidRDefault="00871CBC" w:rsidP="00871CBC">
          <w:pPr>
            <w:rPr>
              <w:lang w:val="en-US"/>
            </w:rPr>
          </w:pPr>
          <w:r w:rsidRPr="00950F13">
            <w:rPr>
              <w:lang w:val="en-US"/>
            </w:rPr>
            <w:t>Key audit features:</w:t>
          </w:r>
        </w:p>
        <w:p w14:paraId="6EAABAC2" w14:textId="75BAC5EF" w:rsidR="00871CBC" w:rsidRPr="00950F13" w:rsidRDefault="00871CBC" w:rsidP="00C01BE3">
          <w:pPr>
            <w:numPr>
              <w:ilvl w:val="0"/>
              <w:numId w:val="13"/>
            </w:numPr>
            <w:rPr>
              <w:lang w:val="en-US"/>
            </w:rPr>
          </w:pPr>
          <w:r w:rsidRPr="00950F13">
            <w:rPr>
              <w:lang w:val="en-US"/>
            </w:rPr>
            <w:t>Change logs per object (Report, Audience, Security Model</w:t>
          </w:r>
          <w:r w:rsidR="00B245AB" w:rsidRPr="00950F13">
            <w:rPr>
              <w:lang w:val="en-US"/>
            </w:rPr>
            <w:t xml:space="preserve"> </w:t>
          </w:r>
          <w:r w:rsidR="00873320" w:rsidRPr="00950F13">
            <w:rPr>
              <w:lang w:val="en-US"/>
            </w:rPr>
            <w:t>etc.</w:t>
          </w:r>
          <w:r w:rsidRPr="00950F13">
            <w:rPr>
              <w:lang w:val="en-US"/>
            </w:rPr>
            <w:t>)</w:t>
          </w:r>
        </w:p>
        <w:p w14:paraId="26CB9698" w14:textId="77777777" w:rsidR="00871CBC" w:rsidRPr="00950F13" w:rsidRDefault="00871CBC" w:rsidP="00C01BE3">
          <w:pPr>
            <w:numPr>
              <w:ilvl w:val="0"/>
              <w:numId w:val="13"/>
            </w:numPr>
            <w:rPr>
              <w:lang w:val="en-US"/>
            </w:rPr>
          </w:pPr>
          <w:r w:rsidRPr="00950F13">
            <w:rPr>
              <w:lang w:val="en-US"/>
            </w:rPr>
            <w:t>Historical records of granted and revoked access</w:t>
          </w:r>
        </w:p>
        <w:p w14:paraId="6000598B" w14:textId="55C574E9" w:rsidR="00186FF8" w:rsidRPr="00950F13" w:rsidRDefault="00186FF8" w:rsidP="00C01BE3">
          <w:pPr>
            <w:numPr>
              <w:ilvl w:val="0"/>
              <w:numId w:val="13"/>
            </w:numPr>
            <w:rPr>
              <w:lang w:val="en-US"/>
            </w:rPr>
          </w:pPr>
          <w:r w:rsidRPr="00950F13">
            <w:rPr>
              <w:lang w:val="en-US"/>
            </w:rPr>
            <w:t>Exported Records using Excel Export Functionality</w:t>
          </w:r>
        </w:p>
        <w:p w14:paraId="3BD93EC1" w14:textId="0BCE18AB" w:rsidR="00186FF8" w:rsidRPr="00950F13" w:rsidRDefault="00186FF8" w:rsidP="00C01BE3">
          <w:pPr>
            <w:numPr>
              <w:ilvl w:val="0"/>
              <w:numId w:val="13"/>
            </w:numPr>
            <w:rPr>
              <w:lang w:val="en-US"/>
            </w:rPr>
          </w:pPr>
          <w:r w:rsidRPr="00950F13">
            <w:rPr>
              <w:lang w:val="en-US"/>
            </w:rPr>
            <w:t>View Action for Requests</w:t>
          </w:r>
        </w:p>
        <w:p w14:paraId="6B5D1145" w14:textId="77777777" w:rsidR="00871CBC" w:rsidRPr="00950F13" w:rsidRDefault="00871CBC" w:rsidP="00C01BE3">
          <w:pPr>
            <w:numPr>
              <w:ilvl w:val="0"/>
              <w:numId w:val="13"/>
            </w:numPr>
            <w:rPr>
              <w:lang w:val="en-US"/>
            </w:rPr>
          </w:pPr>
          <w:r w:rsidRPr="00950F13">
            <w:rPr>
              <w:lang w:val="en-US"/>
            </w:rPr>
            <w:t>Traceability of all approval and delegation actions</w:t>
          </w:r>
        </w:p>
        <w:p w14:paraId="6C6C6BEA" w14:textId="77777777" w:rsidR="00871CBC" w:rsidRPr="00950F13" w:rsidRDefault="00871CBC" w:rsidP="00C01BE3">
          <w:pPr>
            <w:numPr>
              <w:ilvl w:val="0"/>
              <w:numId w:val="13"/>
            </w:numPr>
            <w:rPr>
              <w:lang w:val="en-US"/>
            </w:rPr>
          </w:pPr>
          <w:r w:rsidRPr="00950F13">
            <w:rPr>
              <w:lang w:val="en-US"/>
            </w:rPr>
            <w:t>View and exportable audit trails for compliance purposes</w:t>
          </w:r>
        </w:p>
        <w:p w14:paraId="14A8944A" w14:textId="5EE792CE" w:rsidR="00871CBC" w:rsidRPr="00950F13" w:rsidRDefault="00186FF8" w:rsidP="00871CBC">
          <w:pPr>
            <w:rPr>
              <w:lang w:val="en-US"/>
            </w:rPr>
          </w:pPr>
          <w:r w:rsidRPr="00950F13">
            <w:rPr>
              <w:lang w:val="en-US"/>
            </w:rPr>
            <w:t>Simple Sakura logs everything</w:t>
          </w:r>
          <w:r w:rsidR="00D85793" w:rsidRPr="00950F13">
            <w:rPr>
              <w:lang w:val="en-US"/>
            </w:rPr>
            <w:t xml:space="preserve"> related to </w:t>
          </w:r>
          <w:r w:rsidRPr="00950F13">
            <w:rPr>
              <w:lang w:val="en-US"/>
            </w:rPr>
            <w:t>who did what, when and how.</w:t>
          </w:r>
        </w:p>
        <w:p w14:paraId="393CD840" w14:textId="77777777" w:rsidR="00186FF8" w:rsidRPr="00950F13" w:rsidRDefault="00186FF8" w:rsidP="00871CBC">
          <w:pPr>
            <w:rPr>
              <w:lang w:val="en-US"/>
            </w:rPr>
          </w:pPr>
        </w:p>
        <w:p w14:paraId="48F249B6" w14:textId="586C1012" w:rsidR="00D94E80" w:rsidRPr="00950F13" w:rsidRDefault="00D94E80" w:rsidP="00D94E80">
          <w:pPr>
            <w:pStyle w:val="Heading2"/>
            <w:rPr>
              <w:lang w:val="en-US"/>
            </w:rPr>
          </w:pPr>
          <w:bookmarkStart w:id="64" w:name="_Toc205297811"/>
          <w:r w:rsidRPr="00950F13">
            <w:rPr>
              <w:lang w:val="en-US"/>
            </w:rPr>
            <w:t>Excel Export</w:t>
          </w:r>
          <w:bookmarkEnd w:id="64"/>
        </w:p>
        <w:p w14:paraId="3F652DDD" w14:textId="6875557C" w:rsidR="00B851C6" w:rsidRPr="00950F13" w:rsidRDefault="00B851C6" w:rsidP="00B851C6">
          <w:pPr>
            <w:rPr>
              <w:lang w:val="en-US"/>
            </w:rPr>
          </w:pPr>
          <w:r w:rsidRPr="00950F13">
            <w:rPr>
              <w:lang w:val="en-US"/>
            </w:rPr>
            <w:t xml:space="preserve">Within Sakura, exporting to excel is </w:t>
          </w:r>
          <w:r w:rsidR="00E203F4" w:rsidRPr="00950F13">
            <w:rPr>
              <w:lang w:val="en-US"/>
            </w:rPr>
            <w:t xml:space="preserve">by default forbidden. However, due to various business reasons, Sakura will be </w:t>
          </w:r>
          <w:r w:rsidR="00D52ECB" w:rsidRPr="00950F13">
            <w:rPr>
              <w:lang w:val="en-US"/>
            </w:rPr>
            <w:t xml:space="preserve">providing </w:t>
          </w:r>
          <w:r w:rsidRPr="00950F13">
            <w:rPr>
              <w:lang w:val="en-US"/>
            </w:rPr>
            <w:t>Excel exports for various tables:</w:t>
          </w:r>
        </w:p>
        <w:p w14:paraId="279D3C4C" w14:textId="32617904" w:rsidR="00B851C6" w:rsidRPr="00950F13" w:rsidRDefault="00D52ECB" w:rsidP="00C01BE3">
          <w:pPr>
            <w:numPr>
              <w:ilvl w:val="0"/>
              <w:numId w:val="14"/>
            </w:numPr>
            <w:rPr>
              <w:lang w:val="en-US"/>
            </w:rPr>
          </w:pPr>
          <w:r w:rsidRPr="00950F13">
            <w:rPr>
              <w:lang w:val="en-US"/>
            </w:rPr>
            <w:t>RLS Requests</w:t>
          </w:r>
        </w:p>
        <w:p w14:paraId="561EEE40" w14:textId="6A32B6D7" w:rsidR="00B851C6" w:rsidRPr="00950F13" w:rsidRDefault="00D52ECB" w:rsidP="00C01BE3">
          <w:pPr>
            <w:numPr>
              <w:ilvl w:val="0"/>
              <w:numId w:val="14"/>
            </w:numPr>
            <w:rPr>
              <w:lang w:val="en-US"/>
            </w:rPr>
          </w:pPr>
          <w:r w:rsidRPr="00950F13">
            <w:rPr>
              <w:lang w:val="en-US"/>
            </w:rPr>
            <w:t>OLS Requests</w:t>
          </w:r>
        </w:p>
        <w:p w14:paraId="7BA6E164" w14:textId="3EDF8146" w:rsidR="00B851C6" w:rsidRPr="00950F13" w:rsidRDefault="005F1446" w:rsidP="00C01BE3">
          <w:pPr>
            <w:numPr>
              <w:ilvl w:val="0"/>
              <w:numId w:val="14"/>
            </w:numPr>
            <w:rPr>
              <w:lang w:val="en-US"/>
            </w:rPr>
          </w:pPr>
          <w:r w:rsidRPr="00950F13">
            <w:rPr>
              <w:lang w:val="en-US"/>
            </w:rPr>
            <w:t>RLS Approvers</w:t>
          </w:r>
        </w:p>
        <w:p w14:paraId="4C21B8DB" w14:textId="3F843219" w:rsidR="00B851C6" w:rsidRPr="00950F13" w:rsidRDefault="00D52ECB" w:rsidP="00C01BE3">
          <w:pPr>
            <w:numPr>
              <w:ilvl w:val="0"/>
              <w:numId w:val="14"/>
            </w:numPr>
            <w:rPr>
              <w:lang w:val="en-US"/>
            </w:rPr>
          </w:pPr>
          <w:r w:rsidRPr="00950F13">
            <w:rPr>
              <w:lang w:val="en-US"/>
            </w:rPr>
            <w:t>Workspace</w:t>
          </w:r>
        </w:p>
        <w:p w14:paraId="2B10DFA0" w14:textId="27D30284" w:rsidR="005F1446" w:rsidRPr="00950F13" w:rsidRDefault="005F1446" w:rsidP="00C01BE3">
          <w:pPr>
            <w:numPr>
              <w:ilvl w:val="0"/>
              <w:numId w:val="14"/>
            </w:numPr>
            <w:rPr>
              <w:lang w:val="en-US"/>
            </w:rPr>
          </w:pPr>
          <w:r w:rsidRPr="00950F13">
            <w:rPr>
              <w:lang w:val="en-US"/>
            </w:rPr>
            <w:t>Workspace Apps</w:t>
          </w:r>
        </w:p>
        <w:p w14:paraId="589F5197" w14:textId="0F8A78F3" w:rsidR="005F1446" w:rsidRPr="00950F13" w:rsidRDefault="005F1446" w:rsidP="00C01BE3">
          <w:pPr>
            <w:numPr>
              <w:ilvl w:val="0"/>
              <w:numId w:val="14"/>
            </w:numPr>
            <w:rPr>
              <w:lang w:val="en-US"/>
            </w:rPr>
          </w:pPr>
          <w:r w:rsidRPr="00950F13">
            <w:rPr>
              <w:lang w:val="en-US"/>
            </w:rPr>
            <w:t>Workspace App Audiences</w:t>
          </w:r>
        </w:p>
        <w:p w14:paraId="44BD8964" w14:textId="26F8DA52" w:rsidR="00B851C6" w:rsidRPr="00950F13" w:rsidRDefault="005F1446" w:rsidP="00C01BE3">
          <w:pPr>
            <w:numPr>
              <w:ilvl w:val="0"/>
              <w:numId w:val="14"/>
            </w:numPr>
            <w:rPr>
              <w:lang w:val="en-US"/>
            </w:rPr>
          </w:pPr>
          <w:r w:rsidRPr="00950F13">
            <w:rPr>
              <w:lang w:val="en-US"/>
            </w:rPr>
            <w:t>Workspace App Reports</w:t>
          </w:r>
        </w:p>
        <w:p w14:paraId="364CA762" w14:textId="77777777" w:rsidR="00B851C6" w:rsidRPr="00950F13" w:rsidRDefault="00B851C6" w:rsidP="00B851C6">
          <w:pPr>
            <w:rPr>
              <w:lang w:val="en-US"/>
            </w:rPr>
          </w:pPr>
          <w:r w:rsidRPr="00950F13">
            <w:rPr>
              <w:lang w:val="en-US"/>
            </w:rPr>
            <w:t>All exports are governed by user permissions and traceable through audit logs.</w:t>
          </w:r>
        </w:p>
        <w:p w14:paraId="521BF9A2" w14:textId="77777777" w:rsidR="00B851C6" w:rsidRPr="00950F13" w:rsidRDefault="00B851C6" w:rsidP="00B851C6">
          <w:pPr>
            <w:rPr>
              <w:lang w:val="en-US"/>
            </w:rPr>
          </w:pPr>
        </w:p>
        <w:p w14:paraId="65B6B9B2" w14:textId="31743DA2" w:rsidR="00D1390A" w:rsidRPr="00950F13" w:rsidRDefault="00D1390A" w:rsidP="00D1390A">
          <w:pPr>
            <w:pStyle w:val="Heading2"/>
            <w:rPr>
              <w:lang w:val="en-US"/>
            </w:rPr>
          </w:pPr>
          <w:bookmarkStart w:id="65" w:name="_Toc205297812"/>
          <w:r w:rsidRPr="00950F13">
            <w:rPr>
              <w:lang w:val="en-US"/>
            </w:rPr>
            <w:t xml:space="preserve">Access using OKTA and </w:t>
          </w:r>
          <w:r w:rsidR="000458C6" w:rsidRPr="00950F13">
            <w:rPr>
              <w:lang w:val="en-US"/>
            </w:rPr>
            <w:t xml:space="preserve">MS </w:t>
          </w:r>
          <w:r w:rsidRPr="00950F13">
            <w:rPr>
              <w:lang w:val="en-US"/>
            </w:rPr>
            <w:t>Entra</w:t>
          </w:r>
          <w:bookmarkEnd w:id="65"/>
        </w:p>
        <w:p w14:paraId="0BF48DC3" w14:textId="0A3AFBC8" w:rsidR="00F26D39" w:rsidRPr="00950F13" w:rsidRDefault="008312AF" w:rsidP="00F26D39">
          <w:pPr>
            <w:rPr>
              <w:lang w:val="en-US"/>
            </w:rPr>
          </w:pPr>
          <w:r w:rsidRPr="00950F13">
            <w:rPr>
              <w:lang w:val="en-US"/>
            </w:rPr>
            <w:t>Authentication and access to Sakura is managed via SSO, supporting KTA and Microsoft Entra ID. User context is validated via secure tokens.</w:t>
          </w:r>
        </w:p>
        <w:p w14:paraId="536D4B0A" w14:textId="3306CDB7" w:rsidR="000458C6" w:rsidRPr="00950F13" w:rsidRDefault="000458C6" w:rsidP="000458C6">
          <w:pPr>
            <w:pStyle w:val="Heading2"/>
            <w:rPr>
              <w:lang w:val="en-US"/>
            </w:rPr>
          </w:pPr>
          <w:bookmarkStart w:id="66" w:name="_Toc205297813"/>
          <w:r w:rsidRPr="00950F13">
            <w:rPr>
              <w:lang w:val="en-US"/>
            </w:rPr>
            <w:t>Data Sharing with External Parties</w:t>
          </w:r>
          <w:r w:rsidR="00DE5B6E" w:rsidRPr="00950F13">
            <w:rPr>
              <w:rStyle w:val="FootnoteReference"/>
              <w:lang w:val="en-US"/>
            </w:rPr>
            <w:footnoteReference w:id="6"/>
          </w:r>
          <w:bookmarkEnd w:id="66"/>
        </w:p>
        <w:p w14:paraId="03F26482" w14:textId="58DE9A92" w:rsidR="00E358CE" w:rsidRPr="00950F13" w:rsidRDefault="00E358CE" w:rsidP="00E358CE">
          <w:pPr>
            <w:rPr>
              <w:lang w:val="en-US"/>
            </w:rPr>
          </w:pPr>
          <w:r w:rsidRPr="00950F13">
            <w:rPr>
              <w:lang w:val="en-US"/>
            </w:rPr>
            <w:t xml:space="preserve">Sakura Database exposes </w:t>
          </w:r>
          <w:r w:rsidRPr="00950F13">
            <w:rPr>
              <w:b/>
              <w:bCs/>
              <w:lang w:val="en-US"/>
            </w:rPr>
            <w:t>read-only views</w:t>
          </w:r>
          <w:r w:rsidRPr="00950F13">
            <w:rPr>
              <w:lang w:val="en-US"/>
            </w:rPr>
            <w:t xml:space="preserve"> of security and permissions data for integration with other systems. However:</w:t>
          </w:r>
        </w:p>
        <w:p w14:paraId="050681F5" w14:textId="77777777" w:rsidR="00E358CE" w:rsidRPr="00950F13" w:rsidRDefault="00E358CE" w:rsidP="00C01BE3">
          <w:pPr>
            <w:numPr>
              <w:ilvl w:val="0"/>
              <w:numId w:val="15"/>
            </w:numPr>
            <w:rPr>
              <w:lang w:val="en-US"/>
            </w:rPr>
          </w:pPr>
          <w:r w:rsidRPr="00950F13">
            <w:rPr>
              <w:lang w:val="en-US"/>
            </w:rPr>
            <w:t xml:space="preserve">Sakura does </w:t>
          </w:r>
          <w:r w:rsidRPr="00950F13">
            <w:rPr>
              <w:b/>
              <w:bCs/>
              <w:lang w:val="en-US"/>
            </w:rPr>
            <w:t>not push</w:t>
          </w:r>
          <w:r w:rsidRPr="00950F13">
            <w:rPr>
              <w:lang w:val="en-US"/>
            </w:rPr>
            <w:t xml:space="preserve"> any data externally.</w:t>
          </w:r>
        </w:p>
        <w:p w14:paraId="65B4465B" w14:textId="77777777" w:rsidR="00E358CE" w:rsidRPr="00950F13" w:rsidRDefault="00E358CE" w:rsidP="00C01BE3">
          <w:pPr>
            <w:numPr>
              <w:ilvl w:val="0"/>
              <w:numId w:val="15"/>
            </w:numPr>
            <w:rPr>
              <w:lang w:val="en-US"/>
            </w:rPr>
          </w:pPr>
          <w:r w:rsidRPr="00950F13">
            <w:rPr>
              <w:lang w:val="en-US"/>
            </w:rPr>
            <w:t xml:space="preserve">External systems are responsible for </w:t>
          </w:r>
          <w:r w:rsidRPr="00950F13">
            <w:rPr>
              <w:b/>
              <w:bCs/>
              <w:lang w:val="en-US"/>
            </w:rPr>
            <w:t>pulling data</w:t>
          </w:r>
          <w:r w:rsidRPr="00950F13">
            <w:rPr>
              <w:lang w:val="en-US"/>
            </w:rPr>
            <w:t xml:space="preserve"> from these prepared views.</w:t>
          </w:r>
        </w:p>
        <w:p w14:paraId="602DA030" w14:textId="5F64CB8A" w:rsidR="001A215C" w:rsidRPr="00950F13" w:rsidRDefault="00E358CE" w:rsidP="00C01BE3">
          <w:pPr>
            <w:numPr>
              <w:ilvl w:val="0"/>
              <w:numId w:val="15"/>
            </w:numPr>
            <w:rPr>
              <w:lang w:val="en-US"/>
            </w:rPr>
          </w:pPr>
          <w:r w:rsidRPr="00950F13">
            <w:rPr>
              <w:lang w:val="en-US"/>
            </w:rPr>
            <w:t>Only permissions-related metadata (not report data or datasets) is shared.</w:t>
          </w:r>
        </w:p>
        <w:p w14:paraId="0DAF37EF" w14:textId="2D924A00" w:rsidR="001A215C" w:rsidRPr="001A215C" w:rsidRDefault="001A215C" w:rsidP="001A215C">
          <w:pPr>
            <w:rPr>
              <w:lang w:val="en-US"/>
            </w:rPr>
          </w:pPr>
          <w:r w:rsidRPr="001A215C">
            <w:rPr>
              <w:lang w:val="en-US"/>
            </w:rPr>
            <w:t>At the end of the access request lifecycle, Sakura produces two types of finalized outputs for each user:</w:t>
          </w:r>
        </w:p>
        <w:p w14:paraId="16017E41" w14:textId="2C1EF5F4" w:rsidR="001A215C" w:rsidRPr="00950F13" w:rsidRDefault="001A215C" w:rsidP="00DE5B6E">
          <w:pPr>
            <w:pStyle w:val="Subtitle"/>
            <w:rPr>
              <w:lang w:val="en-US"/>
            </w:rPr>
          </w:pPr>
          <w:r w:rsidRPr="00950F13">
            <w:rPr>
              <w:lang w:val="en-US"/>
            </w:rPr>
            <w:t xml:space="preserve">RLS (Row-Level Security) </w:t>
          </w:r>
          <w:r w:rsidR="0053504D" w:rsidRPr="00950F13">
            <w:rPr>
              <w:lang w:val="en-US"/>
            </w:rPr>
            <w:t xml:space="preserve">List </w:t>
          </w:r>
          <w:r w:rsidRPr="00950F13">
            <w:rPr>
              <w:lang w:val="en-US"/>
            </w:rPr>
            <w:t xml:space="preserve">per </w:t>
          </w:r>
          <w:r w:rsidR="00F1047B" w:rsidRPr="00950F13">
            <w:rPr>
              <w:lang w:val="en-US"/>
            </w:rPr>
            <w:t xml:space="preserve">Security </w:t>
          </w:r>
          <w:r w:rsidRPr="00950F13">
            <w:rPr>
              <w:lang w:val="en-US"/>
            </w:rPr>
            <w:t>Model and Security Type</w:t>
          </w:r>
          <w:r w:rsidR="00F1047B" w:rsidRPr="00950F13">
            <w:rPr>
              <w:lang w:val="en-US"/>
            </w:rPr>
            <w:t xml:space="preserve"> for Each WS</w:t>
          </w:r>
        </w:p>
        <w:p w14:paraId="52554074" w14:textId="77777777" w:rsidR="001A215C" w:rsidRPr="001A215C" w:rsidRDefault="001A215C" w:rsidP="001A215C">
          <w:pPr>
            <w:rPr>
              <w:lang w:val="en-US"/>
            </w:rPr>
          </w:pPr>
          <w:r w:rsidRPr="001A215C">
            <w:rPr>
              <w:lang w:val="en-US"/>
            </w:rPr>
            <w:t>RLS definitions capture the specific data-level access granted to the user across models and security types. These are interpreted by the downstream system for enforcing data visibility. Example output for a user (e.g., Jane):</w:t>
          </w:r>
        </w:p>
        <w:p w14:paraId="698B45ED" w14:textId="1E494678" w:rsidR="00210405" w:rsidRPr="00950F13" w:rsidRDefault="00210405" w:rsidP="00210405">
          <w:pPr>
            <w:rPr>
              <w:lang w:val="en-US"/>
            </w:rPr>
          </w:pPr>
          <w:r w:rsidRPr="00950F13">
            <w:rPr>
              <w:lang w:val="en-US"/>
            </w:rPr>
            <w:t xml:space="preserve">When Jane opens a report, she can view data where she </w:t>
          </w:r>
          <w:r w:rsidR="00DE5B6E" w:rsidRPr="00950F13">
            <w:rPr>
              <w:lang w:val="en-US"/>
            </w:rPr>
            <w:t xml:space="preserve">has approved access </w:t>
          </w:r>
          <w:r w:rsidRPr="00950F13">
            <w:rPr>
              <w:lang w:val="en-US"/>
            </w:rPr>
            <w:t>to:</w:t>
          </w:r>
        </w:p>
        <w:p w14:paraId="1F0682CC" w14:textId="3DF87AB5" w:rsidR="00210405" w:rsidRPr="00950F13" w:rsidRDefault="00210405" w:rsidP="00C01BE3">
          <w:pPr>
            <w:pStyle w:val="ListParagraph"/>
            <w:numPr>
              <w:ilvl w:val="0"/>
              <w:numId w:val="46"/>
            </w:numPr>
            <w:rPr>
              <w:lang w:val="en-US"/>
            </w:rPr>
          </w:pPr>
          <w:r w:rsidRPr="00950F13">
            <w:rPr>
              <w:lang w:val="en-US"/>
            </w:rPr>
            <w:t>Germany CXM as Orga,</w:t>
          </w:r>
        </w:p>
        <w:p w14:paraId="57D47C96" w14:textId="42A8E114" w:rsidR="00210405" w:rsidRPr="00950F13" w:rsidRDefault="00EC14A6" w:rsidP="00C01BE3">
          <w:pPr>
            <w:pStyle w:val="ListParagraph"/>
            <w:numPr>
              <w:ilvl w:val="0"/>
              <w:numId w:val="46"/>
            </w:numPr>
            <w:rPr>
              <w:lang w:val="en-US"/>
            </w:rPr>
          </w:pPr>
          <w:r w:rsidRPr="00950F13">
            <w:rPr>
              <w:lang w:val="en-US"/>
            </w:rPr>
            <w:t>and/</w:t>
          </w:r>
          <w:r w:rsidR="00210405" w:rsidRPr="00950F13">
            <w:rPr>
              <w:lang w:val="en-US"/>
            </w:rPr>
            <w:t>or Germany Media as Orga,</w:t>
          </w:r>
        </w:p>
        <w:p w14:paraId="780460FA" w14:textId="31B4E975" w:rsidR="00210405" w:rsidRPr="00950F13" w:rsidRDefault="00EC14A6" w:rsidP="00C01BE3">
          <w:pPr>
            <w:pStyle w:val="ListParagraph"/>
            <w:numPr>
              <w:ilvl w:val="0"/>
              <w:numId w:val="46"/>
            </w:numPr>
            <w:rPr>
              <w:lang w:val="en-US"/>
            </w:rPr>
          </w:pPr>
          <w:r w:rsidRPr="00950F13">
            <w:rPr>
              <w:lang w:val="en-US"/>
            </w:rPr>
            <w:t>and/</w:t>
          </w:r>
          <w:r w:rsidR="00210405" w:rsidRPr="00950F13">
            <w:rPr>
              <w:lang w:val="en-US"/>
            </w:rPr>
            <w:t>or Germany Creative Mercedes as Client,</w:t>
          </w:r>
        </w:p>
        <w:p w14:paraId="682FC310" w14:textId="059452BA" w:rsidR="00E80B52" w:rsidRPr="00950F13" w:rsidRDefault="006D6C2E" w:rsidP="00DE5B6E">
          <w:pPr>
            <w:rPr>
              <w:b/>
              <w:bCs/>
              <w:lang w:val="en-US"/>
            </w:rPr>
          </w:pPr>
          <w:r w:rsidRPr="00950F13">
            <w:rPr>
              <w:b/>
              <w:bCs/>
              <w:lang w:val="en-US"/>
            </w:rPr>
            <w:t xml:space="preserve">RLS </w:t>
          </w:r>
          <w:r w:rsidR="00E80B52" w:rsidRPr="00950F13">
            <w:rPr>
              <w:b/>
              <w:bCs/>
              <w:lang w:val="en-US"/>
            </w:rPr>
            <w:t xml:space="preserve">Data </w:t>
          </w:r>
          <w:r w:rsidR="00BE2796" w:rsidRPr="00950F13">
            <w:rPr>
              <w:b/>
              <w:bCs/>
              <w:lang w:val="en-US"/>
            </w:rPr>
            <w:t>S</w:t>
          </w:r>
          <w:r w:rsidR="00E80B52" w:rsidRPr="00950F13">
            <w:rPr>
              <w:b/>
              <w:bCs/>
              <w:lang w:val="en-US"/>
            </w:rPr>
            <w:t xml:space="preserve">haring </w:t>
          </w:r>
          <w:r w:rsidR="00BE2796" w:rsidRPr="00950F13">
            <w:rPr>
              <w:b/>
              <w:bCs/>
              <w:lang w:val="en-US"/>
            </w:rPr>
            <w:t>F</w:t>
          </w:r>
          <w:r w:rsidR="00E80B52" w:rsidRPr="00950F13">
            <w:rPr>
              <w:b/>
              <w:bCs/>
              <w:lang w:val="en-US"/>
            </w:rPr>
            <w:t>ormat</w:t>
          </w:r>
          <w:r w:rsidR="00DE5B6E" w:rsidRPr="00950F13">
            <w:rPr>
              <w:b/>
              <w:bCs/>
              <w:lang w:val="en-US"/>
            </w:rPr>
            <w:t>:</w:t>
          </w:r>
        </w:p>
        <w:tbl>
          <w:tblPr>
            <w:tblStyle w:val="ListTable3"/>
            <w:tblW w:w="5000" w:type="pct"/>
            <w:tblLayout w:type="fixed"/>
            <w:tblLook w:val="04A0" w:firstRow="1" w:lastRow="0" w:firstColumn="1" w:lastColumn="0" w:noHBand="0" w:noVBand="1"/>
          </w:tblPr>
          <w:tblGrid>
            <w:gridCol w:w="1132"/>
            <w:gridCol w:w="1132"/>
            <w:gridCol w:w="1133"/>
            <w:gridCol w:w="1133"/>
            <w:gridCol w:w="1133"/>
            <w:gridCol w:w="1133"/>
            <w:gridCol w:w="1133"/>
            <w:gridCol w:w="1133"/>
          </w:tblGrid>
          <w:tr w:rsidR="00DB52FE" w:rsidRPr="00950F13" w14:paraId="6E85BD4C" w14:textId="77777777" w:rsidTr="00A115BE">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625" w:type="pct"/>
                <w:noWrap/>
                <w:hideMark/>
              </w:tcPr>
              <w:p w14:paraId="63A94059" w14:textId="77777777" w:rsidR="00DB52FE" w:rsidRPr="00950F13" w:rsidRDefault="00DB52FE" w:rsidP="00DB52FE">
                <w:pPr>
                  <w:rPr>
                    <w:sz w:val="18"/>
                    <w:szCs w:val="18"/>
                    <w:lang w:val="en-US"/>
                  </w:rPr>
                </w:pPr>
                <w:r w:rsidRPr="00950F13">
                  <w:rPr>
                    <w:sz w:val="18"/>
                    <w:szCs w:val="18"/>
                    <w:lang w:val="en-US"/>
                  </w:rPr>
                  <w:t>Dimension I</w:t>
                </w:r>
              </w:p>
            </w:tc>
            <w:tc>
              <w:tcPr>
                <w:tcW w:w="625" w:type="pct"/>
                <w:noWrap/>
                <w:hideMark/>
              </w:tcPr>
              <w:p w14:paraId="6F16890B" w14:textId="77777777"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Dimension II</w:t>
                </w:r>
              </w:p>
            </w:tc>
            <w:tc>
              <w:tcPr>
                <w:tcW w:w="625" w:type="pct"/>
                <w:noWrap/>
                <w:hideMark/>
              </w:tcPr>
              <w:p w14:paraId="4E946EB8" w14:textId="77777777"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Dimension ...</w:t>
                </w:r>
              </w:p>
            </w:tc>
            <w:tc>
              <w:tcPr>
                <w:tcW w:w="625" w:type="pct"/>
                <w:noWrap/>
                <w:hideMark/>
              </w:tcPr>
              <w:p w14:paraId="2F686F46" w14:textId="77777777"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Dimension n</w:t>
                </w:r>
              </w:p>
            </w:tc>
            <w:tc>
              <w:tcPr>
                <w:tcW w:w="625" w:type="pct"/>
                <w:noWrap/>
                <w:hideMark/>
              </w:tcPr>
              <w:p w14:paraId="54818F85" w14:textId="3DC6FA5A"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Requested</w:t>
                </w:r>
                <w:r w:rsidR="00677ACC" w:rsidRPr="00950F13">
                  <w:rPr>
                    <w:b w:val="0"/>
                    <w:bCs w:val="0"/>
                    <w:sz w:val="18"/>
                    <w:szCs w:val="18"/>
                    <w:lang w:val="en-US"/>
                  </w:rPr>
                  <w:t xml:space="preserve"> </w:t>
                </w:r>
                <w:r w:rsidRPr="00950F13">
                  <w:rPr>
                    <w:sz w:val="18"/>
                    <w:szCs w:val="18"/>
                    <w:lang w:val="en-US"/>
                  </w:rPr>
                  <w:t>For</w:t>
                </w:r>
              </w:p>
            </w:tc>
            <w:tc>
              <w:tcPr>
                <w:tcW w:w="625" w:type="pct"/>
                <w:noWrap/>
                <w:hideMark/>
              </w:tcPr>
              <w:p w14:paraId="096BB8E9" w14:textId="3836FC8A"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Security</w:t>
                </w:r>
                <w:r w:rsidR="00677ACC" w:rsidRPr="00950F13">
                  <w:rPr>
                    <w:b w:val="0"/>
                    <w:bCs w:val="0"/>
                    <w:sz w:val="18"/>
                    <w:szCs w:val="18"/>
                    <w:lang w:val="en-US"/>
                  </w:rPr>
                  <w:t xml:space="preserve"> </w:t>
                </w:r>
                <w:r w:rsidRPr="00950F13">
                  <w:rPr>
                    <w:sz w:val="18"/>
                    <w:szCs w:val="18"/>
                    <w:lang w:val="en-US"/>
                  </w:rPr>
                  <w:t>Type</w:t>
                </w:r>
              </w:p>
            </w:tc>
            <w:tc>
              <w:tcPr>
                <w:tcW w:w="625" w:type="pct"/>
                <w:noWrap/>
                <w:hideMark/>
              </w:tcPr>
              <w:p w14:paraId="04A18316" w14:textId="3082FB52"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Approved</w:t>
                </w:r>
                <w:r w:rsidR="00677ACC" w:rsidRPr="00950F13">
                  <w:rPr>
                    <w:b w:val="0"/>
                    <w:bCs w:val="0"/>
                    <w:sz w:val="18"/>
                    <w:szCs w:val="18"/>
                    <w:lang w:val="en-US"/>
                  </w:rPr>
                  <w:t xml:space="preserve"> </w:t>
                </w:r>
                <w:r w:rsidRPr="00950F13">
                  <w:rPr>
                    <w:sz w:val="18"/>
                    <w:szCs w:val="18"/>
                    <w:lang w:val="en-US"/>
                  </w:rPr>
                  <w:t>By</w:t>
                </w:r>
              </w:p>
            </w:tc>
            <w:tc>
              <w:tcPr>
                <w:tcW w:w="625" w:type="pct"/>
                <w:noWrap/>
                <w:hideMark/>
              </w:tcPr>
              <w:p w14:paraId="432E9E8F" w14:textId="2BF053AE" w:rsidR="00DB52FE" w:rsidRPr="00950F13" w:rsidRDefault="00DB52FE">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Approval</w:t>
                </w:r>
                <w:r w:rsidR="00677ACC" w:rsidRPr="00950F13">
                  <w:rPr>
                    <w:b w:val="0"/>
                    <w:bCs w:val="0"/>
                    <w:sz w:val="18"/>
                    <w:szCs w:val="18"/>
                    <w:lang w:val="en-US"/>
                  </w:rPr>
                  <w:t xml:space="preserve"> </w:t>
                </w:r>
                <w:r w:rsidRPr="00950F13">
                  <w:rPr>
                    <w:sz w:val="18"/>
                    <w:szCs w:val="18"/>
                    <w:lang w:val="en-US"/>
                  </w:rPr>
                  <w:t>Date</w:t>
                </w:r>
              </w:p>
            </w:tc>
          </w:tr>
          <w:tr w:rsidR="00677ACC" w:rsidRPr="00950F13" w14:paraId="1E24C40D" w14:textId="77777777" w:rsidTr="00A115B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5" w:type="pct"/>
                <w:noWrap/>
                <w:hideMark/>
              </w:tcPr>
              <w:p w14:paraId="1BBBF549" w14:textId="77777777" w:rsidR="00DB52FE" w:rsidRPr="00950F13" w:rsidRDefault="00DB52FE">
                <w:pPr>
                  <w:rPr>
                    <w:b w:val="0"/>
                    <w:bCs w:val="0"/>
                    <w:sz w:val="18"/>
                    <w:szCs w:val="18"/>
                    <w:lang w:val="en-US"/>
                  </w:rPr>
                </w:pPr>
                <w:r w:rsidRPr="00950F13">
                  <w:rPr>
                    <w:b w:val="0"/>
                    <w:bCs w:val="0"/>
                    <w:sz w:val="18"/>
                    <w:szCs w:val="18"/>
                    <w:lang w:val="en-US"/>
                  </w:rPr>
                  <w:t>Value I</w:t>
                </w:r>
              </w:p>
            </w:tc>
            <w:tc>
              <w:tcPr>
                <w:tcW w:w="625" w:type="pct"/>
                <w:noWrap/>
                <w:hideMark/>
              </w:tcPr>
              <w:p w14:paraId="14BDC1EC"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Value II</w:t>
                </w:r>
              </w:p>
            </w:tc>
            <w:tc>
              <w:tcPr>
                <w:tcW w:w="625" w:type="pct"/>
                <w:noWrap/>
                <w:hideMark/>
              </w:tcPr>
              <w:p w14:paraId="4EC52A63"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Value ...</w:t>
                </w:r>
              </w:p>
            </w:tc>
            <w:tc>
              <w:tcPr>
                <w:tcW w:w="625" w:type="pct"/>
                <w:noWrap/>
                <w:hideMark/>
              </w:tcPr>
              <w:p w14:paraId="7CF805E2"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Value n</w:t>
                </w:r>
              </w:p>
            </w:tc>
            <w:tc>
              <w:tcPr>
                <w:tcW w:w="625" w:type="pct"/>
                <w:noWrap/>
                <w:hideMark/>
              </w:tcPr>
              <w:p w14:paraId="52069AD9"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user@dentsu.com</w:t>
                </w:r>
              </w:p>
            </w:tc>
            <w:tc>
              <w:tcPr>
                <w:tcW w:w="625" w:type="pct"/>
                <w:noWrap/>
                <w:hideMark/>
              </w:tcPr>
              <w:p w14:paraId="626F5876"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SL/MSS/Client etc.</w:t>
                </w:r>
              </w:p>
            </w:tc>
            <w:tc>
              <w:tcPr>
                <w:tcW w:w="625" w:type="pct"/>
                <w:noWrap/>
                <w:hideMark/>
              </w:tcPr>
              <w:p w14:paraId="64A19AB4"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approver@dentsu.com</w:t>
                </w:r>
              </w:p>
            </w:tc>
            <w:tc>
              <w:tcPr>
                <w:tcW w:w="625" w:type="pct"/>
                <w:noWrap/>
                <w:hideMark/>
              </w:tcPr>
              <w:p w14:paraId="26B8E48D" w14:textId="77777777" w:rsidR="00DB52FE" w:rsidRPr="00950F13" w:rsidRDefault="00DB52FE">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dd.MM.yyyy hh:mm:ss</w:t>
                </w:r>
              </w:p>
            </w:tc>
          </w:tr>
        </w:tbl>
        <w:p w14:paraId="6E68BDF6" w14:textId="77777777" w:rsidR="00855E5C" w:rsidRPr="00950F13" w:rsidRDefault="00855E5C" w:rsidP="00855E5C">
          <w:pPr>
            <w:rPr>
              <w:b/>
              <w:bCs/>
              <w:lang w:val="en-US"/>
            </w:rPr>
          </w:pPr>
        </w:p>
        <w:p w14:paraId="29DD9894" w14:textId="5BE8D303" w:rsidR="00855E5C" w:rsidRPr="00950F13" w:rsidRDefault="00855E5C" w:rsidP="00DE5B6E">
          <w:pPr>
            <w:pStyle w:val="Subtitle"/>
            <w:rPr>
              <w:lang w:val="en-US"/>
            </w:rPr>
          </w:pPr>
          <w:r w:rsidRPr="00950F13">
            <w:rPr>
              <w:lang w:val="en-US"/>
            </w:rPr>
            <w:t xml:space="preserve">OLS (Object-Level Security) </w:t>
          </w:r>
          <w:r w:rsidR="0053504D" w:rsidRPr="00950F13">
            <w:rPr>
              <w:lang w:val="en-US"/>
            </w:rPr>
            <w:t>List</w:t>
          </w:r>
          <w:r w:rsidRPr="00950F13">
            <w:rPr>
              <w:lang w:val="en-US"/>
            </w:rPr>
            <w:t xml:space="preserve"> per Report, App, or Audience</w:t>
          </w:r>
          <w:r w:rsidR="0053504D" w:rsidRPr="00950F13">
            <w:rPr>
              <w:lang w:val="en-US"/>
            </w:rPr>
            <w:t xml:space="preserve"> for Each WS</w:t>
          </w:r>
        </w:p>
        <w:p w14:paraId="353320A9" w14:textId="77777777" w:rsidR="00855E5C" w:rsidRPr="00855E5C" w:rsidRDefault="00855E5C" w:rsidP="00855E5C">
          <w:pPr>
            <w:rPr>
              <w:lang w:val="en-US"/>
            </w:rPr>
          </w:pPr>
          <w:r w:rsidRPr="00855E5C">
            <w:rPr>
              <w:lang w:val="en-US"/>
            </w:rPr>
            <w:t>OLS definitions capture which reports, applications, or audiences the user is allowed to open. Example output for the same user:</w:t>
          </w:r>
        </w:p>
        <w:p w14:paraId="6A0368C6" w14:textId="77777777" w:rsidR="00EC14A6" w:rsidRPr="00950F13" w:rsidRDefault="00EC14A6" w:rsidP="00EC14A6">
          <w:pPr>
            <w:rPr>
              <w:lang w:val="en-US"/>
            </w:rPr>
          </w:pPr>
          <w:r w:rsidRPr="00950F13">
            <w:rPr>
              <w:lang w:val="en-US"/>
            </w:rPr>
            <w:t>Jane has access to reports that are:</w:t>
          </w:r>
        </w:p>
        <w:p w14:paraId="1FD7642D" w14:textId="725A8659" w:rsidR="00EC14A6" w:rsidRPr="00950F13" w:rsidRDefault="00EC14A6" w:rsidP="00C01BE3">
          <w:pPr>
            <w:pStyle w:val="ListParagraph"/>
            <w:numPr>
              <w:ilvl w:val="0"/>
              <w:numId w:val="46"/>
            </w:numPr>
            <w:rPr>
              <w:lang w:val="en-US"/>
            </w:rPr>
          </w:pPr>
          <w:r w:rsidRPr="00950F13">
            <w:rPr>
              <w:lang w:val="en-US"/>
            </w:rPr>
            <w:t>under Finance Audience in Samurai App,</w:t>
          </w:r>
        </w:p>
        <w:p w14:paraId="252AC992" w14:textId="0C20EBCD" w:rsidR="00EC14A6" w:rsidRPr="00950F13" w:rsidRDefault="00EC14A6" w:rsidP="00C01BE3">
          <w:pPr>
            <w:pStyle w:val="ListParagraph"/>
            <w:numPr>
              <w:ilvl w:val="0"/>
              <w:numId w:val="46"/>
            </w:numPr>
            <w:rPr>
              <w:lang w:val="en-US"/>
            </w:rPr>
          </w:pPr>
          <w:r w:rsidRPr="00950F13">
            <w:rPr>
              <w:lang w:val="en-US"/>
            </w:rPr>
            <w:t>and/or in DWI App,</w:t>
          </w:r>
        </w:p>
        <w:p w14:paraId="2A50F34A" w14:textId="4F694103" w:rsidR="00855E5C" w:rsidRPr="00950F13" w:rsidRDefault="00EC14A6" w:rsidP="00C01BE3">
          <w:pPr>
            <w:pStyle w:val="ListParagraph"/>
            <w:numPr>
              <w:ilvl w:val="0"/>
              <w:numId w:val="46"/>
            </w:numPr>
            <w:rPr>
              <w:lang w:val="en-US"/>
            </w:rPr>
          </w:pPr>
          <w:r w:rsidRPr="00950F13">
            <w:rPr>
              <w:lang w:val="en-US"/>
            </w:rPr>
            <w:t>and/or a standalone report in CDI Workspace.</w:t>
          </w:r>
        </w:p>
        <w:p w14:paraId="670CD59B" w14:textId="42A40B43" w:rsidR="004053C8" w:rsidRPr="00950F13" w:rsidRDefault="00BE2796" w:rsidP="00DE5B6E">
          <w:pPr>
            <w:rPr>
              <w:b/>
              <w:bCs/>
              <w:lang w:val="en-US"/>
            </w:rPr>
          </w:pPr>
          <w:r w:rsidRPr="00950F13">
            <w:rPr>
              <w:lang w:val="en-US"/>
            </w:rPr>
            <w:br/>
          </w:r>
          <w:r w:rsidR="004053C8" w:rsidRPr="00950F13">
            <w:rPr>
              <w:b/>
              <w:bCs/>
              <w:lang w:val="en-US"/>
            </w:rPr>
            <w:t>OLS Data Sharing Format:</w:t>
          </w:r>
        </w:p>
        <w:tbl>
          <w:tblPr>
            <w:tblStyle w:val="ListTable3"/>
            <w:tblW w:w="5000" w:type="pct"/>
            <w:tblLook w:val="04A0" w:firstRow="1" w:lastRow="0" w:firstColumn="1" w:lastColumn="0" w:noHBand="0" w:noVBand="1"/>
          </w:tblPr>
          <w:tblGrid>
            <w:gridCol w:w="1896"/>
            <w:gridCol w:w="1535"/>
            <w:gridCol w:w="1526"/>
            <w:gridCol w:w="1841"/>
            <w:gridCol w:w="2264"/>
          </w:tblGrid>
          <w:tr w:rsidR="00F70314" w:rsidRPr="00950F13" w14:paraId="26BF7EC7" w14:textId="05A6F3A8" w:rsidTr="00E45B65">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46" w:type="pct"/>
                <w:noWrap/>
                <w:hideMark/>
              </w:tcPr>
              <w:p w14:paraId="5521D918" w14:textId="2F779071" w:rsidR="00F70314" w:rsidRPr="00950F13" w:rsidRDefault="00F70314" w:rsidP="00F144FA">
                <w:pPr>
                  <w:rPr>
                    <w:sz w:val="18"/>
                    <w:szCs w:val="18"/>
                    <w:lang w:val="en-US"/>
                  </w:rPr>
                </w:pPr>
                <w:r w:rsidRPr="00950F13">
                  <w:rPr>
                    <w:sz w:val="18"/>
                    <w:szCs w:val="18"/>
                    <w:lang w:val="en-US"/>
                  </w:rPr>
                  <w:t>Catalog</w:t>
                </w:r>
                <w:r w:rsidR="00E92490" w:rsidRPr="00950F13">
                  <w:rPr>
                    <w:sz w:val="18"/>
                    <w:szCs w:val="18"/>
                    <w:lang w:val="en-US"/>
                  </w:rPr>
                  <w:t>ue</w:t>
                </w:r>
                <w:r w:rsidRPr="00950F13">
                  <w:rPr>
                    <w:sz w:val="18"/>
                    <w:szCs w:val="18"/>
                    <w:lang w:val="en-US"/>
                  </w:rPr>
                  <w:t xml:space="preserve"> Item Type</w:t>
                </w:r>
              </w:p>
            </w:tc>
            <w:tc>
              <w:tcPr>
                <w:tcW w:w="847" w:type="pct"/>
                <w:noWrap/>
                <w:hideMark/>
              </w:tcPr>
              <w:p w14:paraId="0E9261DC" w14:textId="5606EC5E" w:rsidR="00F70314" w:rsidRPr="00950F13" w:rsidRDefault="00F70314" w:rsidP="00F144FA">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Catalog</w:t>
                </w:r>
                <w:r w:rsidR="00E92490" w:rsidRPr="00950F13">
                  <w:rPr>
                    <w:sz w:val="18"/>
                    <w:szCs w:val="18"/>
                    <w:lang w:val="en-US"/>
                  </w:rPr>
                  <w:t>ue</w:t>
                </w:r>
                <w:r w:rsidRPr="00950F13">
                  <w:rPr>
                    <w:sz w:val="18"/>
                    <w:szCs w:val="18"/>
                    <w:lang w:val="en-US"/>
                  </w:rPr>
                  <w:t xml:space="preserve"> Item</w:t>
                </w:r>
              </w:p>
            </w:tc>
            <w:tc>
              <w:tcPr>
                <w:tcW w:w="842" w:type="pct"/>
              </w:tcPr>
              <w:p w14:paraId="3EDDF765" w14:textId="6ABF5D14" w:rsidR="00F70314" w:rsidRPr="00950F13" w:rsidRDefault="00F70314" w:rsidP="00F144FA">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Workspace App</w:t>
                </w:r>
              </w:p>
            </w:tc>
            <w:tc>
              <w:tcPr>
                <w:tcW w:w="1016" w:type="pct"/>
                <w:noWrap/>
                <w:hideMark/>
              </w:tcPr>
              <w:p w14:paraId="20C0FD3B" w14:textId="350FEC03" w:rsidR="00F70314" w:rsidRPr="00950F13" w:rsidRDefault="00F70314" w:rsidP="00F144FA">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Requested For</w:t>
                </w:r>
              </w:p>
            </w:tc>
            <w:tc>
              <w:tcPr>
                <w:tcW w:w="1249" w:type="pct"/>
              </w:tcPr>
              <w:p w14:paraId="5B2B94DA" w14:textId="06353342" w:rsidR="00F70314" w:rsidRPr="00950F13" w:rsidRDefault="00F70314" w:rsidP="00F144FA">
                <w:pPr>
                  <w:cnfStyle w:val="100000000000" w:firstRow="1"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Approval Date</w:t>
                </w:r>
              </w:p>
            </w:tc>
          </w:tr>
          <w:tr w:rsidR="00F70314" w:rsidRPr="00950F13" w14:paraId="54FEAB6D" w14:textId="079595F9" w:rsidTr="00E45B6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6" w:type="pct"/>
                <w:noWrap/>
                <w:hideMark/>
              </w:tcPr>
              <w:p w14:paraId="1B6F5091" w14:textId="77777777" w:rsidR="00F70314" w:rsidRPr="00950F13" w:rsidRDefault="00F70314" w:rsidP="00F70314">
                <w:pPr>
                  <w:rPr>
                    <w:b w:val="0"/>
                    <w:bCs w:val="0"/>
                    <w:sz w:val="18"/>
                    <w:szCs w:val="18"/>
                    <w:lang w:val="en-US"/>
                  </w:rPr>
                </w:pPr>
                <w:r w:rsidRPr="00950F13">
                  <w:rPr>
                    <w:b w:val="0"/>
                    <w:bCs w:val="0"/>
                    <w:sz w:val="18"/>
                    <w:szCs w:val="18"/>
                    <w:lang w:val="en-US"/>
                  </w:rPr>
                  <w:t>Report</w:t>
                </w:r>
              </w:p>
            </w:tc>
            <w:tc>
              <w:tcPr>
                <w:tcW w:w="847" w:type="pct"/>
                <w:noWrap/>
                <w:hideMark/>
              </w:tcPr>
              <w:p w14:paraId="18728DF7" w14:textId="549811F6" w:rsidR="00F70314" w:rsidRPr="00950F13" w:rsidRDefault="00F70314" w:rsidP="00F70314">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Report Details</w:t>
                </w:r>
              </w:p>
            </w:tc>
            <w:tc>
              <w:tcPr>
                <w:tcW w:w="842" w:type="pct"/>
              </w:tcPr>
              <w:p w14:paraId="1EEC7EA9" w14:textId="4F874AE0" w:rsidR="00F70314" w:rsidRPr="00950F13" w:rsidRDefault="00F70314" w:rsidP="00F70314">
                <w:pPr>
                  <w:cnfStyle w:val="000000100000" w:firstRow="0" w:lastRow="0" w:firstColumn="0" w:lastColumn="0" w:oddVBand="0" w:evenVBand="0" w:oddHBand="1" w:evenHBand="0" w:firstRowFirstColumn="0" w:firstRowLastColumn="0" w:lastRowFirstColumn="0" w:lastRowLastColumn="0"/>
                  <w:rPr>
                    <w:lang w:val="en-US"/>
                  </w:rPr>
                </w:pPr>
                <w:r w:rsidRPr="00950F13">
                  <w:rPr>
                    <w:sz w:val="18"/>
                    <w:szCs w:val="18"/>
                    <w:lang w:val="en-US"/>
                  </w:rPr>
                  <w:t>App Details</w:t>
                </w:r>
              </w:p>
            </w:tc>
            <w:tc>
              <w:tcPr>
                <w:tcW w:w="1016" w:type="pct"/>
                <w:noWrap/>
                <w:hideMark/>
              </w:tcPr>
              <w:p w14:paraId="7DBCF48C" w14:textId="07E608CE" w:rsidR="00F70314" w:rsidRPr="00950F13" w:rsidRDefault="00F70314" w:rsidP="00F70314">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user@dentsu.com</w:t>
                </w:r>
              </w:p>
            </w:tc>
            <w:tc>
              <w:tcPr>
                <w:tcW w:w="1249" w:type="pct"/>
              </w:tcPr>
              <w:p w14:paraId="7A0B907B" w14:textId="0DBF2C18" w:rsidR="00F70314" w:rsidRPr="00950F13" w:rsidRDefault="00F70314" w:rsidP="00F70314">
                <w:pPr>
                  <w:cnfStyle w:val="000000100000" w:firstRow="0" w:lastRow="0" w:firstColumn="0" w:lastColumn="0" w:oddVBand="0" w:evenVBand="0" w:oddHBand="1" w:evenHBand="0" w:firstRowFirstColumn="0" w:firstRowLastColumn="0" w:lastRowFirstColumn="0" w:lastRowLastColumn="0"/>
                  <w:rPr>
                    <w:sz w:val="18"/>
                    <w:szCs w:val="18"/>
                    <w:lang w:val="en-US"/>
                  </w:rPr>
                </w:pPr>
                <w:r w:rsidRPr="00950F13">
                  <w:rPr>
                    <w:sz w:val="18"/>
                    <w:szCs w:val="18"/>
                    <w:lang w:val="en-US"/>
                  </w:rPr>
                  <w:t>dd.MM.yyyy hh:mm:ss</w:t>
                </w:r>
              </w:p>
            </w:tc>
          </w:tr>
          <w:tr w:rsidR="00F70314" w:rsidRPr="00950F13" w14:paraId="25DE6AA6" w14:textId="73260572" w:rsidTr="00E45B65">
            <w:trPr>
              <w:trHeight w:val="290"/>
            </w:trPr>
            <w:tc>
              <w:tcPr>
                <w:cnfStyle w:val="001000000000" w:firstRow="0" w:lastRow="0" w:firstColumn="1" w:lastColumn="0" w:oddVBand="0" w:evenVBand="0" w:oddHBand="0" w:evenHBand="0" w:firstRowFirstColumn="0" w:firstRowLastColumn="0" w:lastRowFirstColumn="0" w:lastRowLastColumn="0"/>
                <w:tcW w:w="1046" w:type="pct"/>
                <w:noWrap/>
                <w:hideMark/>
              </w:tcPr>
              <w:p w14:paraId="49034525" w14:textId="77777777" w:rsidR="00F70314" w:rsidRPr="00950F13" w:rsidRDefault="00F70314" w:rsidP="00F70314">
                <w:pPr>
                  <w:rPr>
                    <w:b w:val="0"/>
                    <w:bCs w:val="0"/>
                    <w:sz w:val="18"/>
                    <w:szCs w:val="18"/>
                    <w:lang w:val="en-US"/>
                  </w:rPr>
                </w:pPr>
                <w:r w:rsidRPr="00950F13">
                  <w:rPr>
                    <w:b w:val="0"/>
                    <w:bCs w:val="0"/>
                    <w:sz w:val="18"/>
                    <w:szCs w:val="18"/>
                    <w:lang w:val="en-US"/>
                  </w:rPr>
                  <w:t>Audience</w:t>
                </w:r>
              </w:p>
            </w:tc>
            <w:tc>
              <w:tcPr>
                <w:tcW w:w="847" w:type="pct"/>
                <w:noWrap/>
                <w:hideMark/>
              </w:tcPr>
              <w:p w14:paraId="1D808066" w14:textId="25F1B101" w:rsidR="00F70314" w:rsidRPr="00950F13" w:rsidRDefault="00F70314" w:rsidP="00F70314">
                <w:pPr>
                  <w:cnfStyle w:val="000000000000" w:firstRow="0"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Audience Details</w:t>
                </w:r>
              </w:p>
            </w:tc>
            <w:tc>
              <w:tcPr>
                <w:tcW w:w="842" w:type="pct"/>
              </w:tcPr>
              <w:p w14:paraId="770E0548" w14:textId="3862E08D" w:rsidR="00F70314" w:rsidRPr="00950F13" w:rsidRDefault="00F70314" w:rsidP="00F70314">
                <w:pPr>
                  <w:cnfStyle w:val="000000000000" w:firstRow="0" w:lastRow="0" w:firstColumn="0" w:lastColumn="0" w:oddVBand="0" w:evenVBand="0" w:oddHBand="0" w:evenHBand="0" w:firstRowFirstColumn="0" w:firstRowLastColumn="0" w:lastRowFirstColumn="0" w:lastRowLastColumn="0"/>
                  <w:rPr>
                    <w:lang w:val="en-US"/>
                  </w:rPr>
                </w:pPr>
                <w:r w:rsidRPr="00950F13">
                  <w:rPr>
                    <w:sz w:val="18"/>
                    <w:szCs w:val="18"/>
                    <w:lang w:val="en-US"/>
                  </w:rPr>
                  <w:t>App Details</w:t>
                </w:r>
              </w:p>
            </w:tc>
            <w:tc>
              <w:tcPr>
                <w:tcW w:w="1016" w:type="pct"/>
                <w:noWrap/>
                <w:hideMark/>
              </w:tcPr>
              <w:p w14:paraId="65CA885E" w14:textId="7F944AFF" w:rsidR="00F70314" w:rsidRPr="00950F13" w:rsidRDefault="00F70314" w:rsidP="00F70314">
                <w:pPr>
                  <w:cnfStyle w:val="000000000000" w:firstRow="0"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user@dentsu.com</w:t>
                </w:r>
              </w:p>
            </w:tc>
            <w:tc>
              <w:tcPr>
                <w:tcW w:w="1249" w:type="pct"/>
              </w:tcPr>
              <w:p w14:paraId="69B02984" w14:textId="11C72C6A" w:rsidR="00F70314" w:rsidRPr="00950F13" w:rsidRDefault="00F70314" w:rsidP="00F70314">
                <w:pPr>
                  <w:cnfStyle w:val="000000000000" w:firstRow="0" w:lastRow="0" w:firstColumn="0" w:lastColumn="0" w:oddVBand="0" w:evenVBand="0" w:oddHBand="0" w:evenHBand="0" w:firstRowFirstColumn="0" w:firstRowLastColumn="0" w:lastRowFirstColumn="0" w:lastRowLastColumn="0"/>
                  <w:rPr>
                    <w:sz w:val="18"/>
                    <w:szCs w:val="18"/>
                    <w:lang w:val="en-US"/>
                  </w:rPr>
                </w:pPr>
                <w:r w:rsidRPr="00950F13">
                  <w:rPr>
                    <w:sz w:val="18"/>
                    <w:szCs w:val="18"/>
                    <w:lang w:val="en-US"/>
                  </w:rPr>
                  <w:t>dd.MM.yyyy hh:mm:ss</w:t>
                </w:r>
              </w:p>
            </w:tc>
          </w:tr>
        </w:tbl>
        <w:p w14:paraId="0EBDCAD5" w14:textId="77777777" w:rsidR="0053504D" w:rsidRPr="00950F13" w:rsidRDefault="0053504D" w:rsidP="0053504D">
          <w:pPr>
            <w:rPr>
              <w:lang w:val="en-US"/>
            </w:rPr>
          </w:pPr>
        </w:p>
        <w:p w14:paraId="05C19EE9" w14:textId="4966FB26" w:rsidR="00DF36C6" w:rsidRPr="00950F13" w:rsidRDefault="00DF36C6" w:rsidP="00DF36C6">
          <w:pPr>
            <w:pStyle w:val="Heading2"/>
            <w:rPr>
              <w:lang w:val="en-US"/>
            </w:rPr>
          </w:pPr>
          <w:bookmarkStart w:id="67" w:name="_Toc205297814"/>
          <w:r w:rsidRPr="00950F13">
            <w:rPr>
              <w:lang w:val="en-US"/>
            </w:rPr>
            <w:t>Data Import</w:t>
          </w:r>
          <w:r w:rsidR="00FB3CBB" w:rsidRPr="00950F13">
            <w:rPr>
              <w:lang w:val="en-US"/>
            </w:rPr>
            <w:t>s for Security Dimensions</w:t>
          </w:r>
          <w:bookmarkEnd w:id="67"/>
        </w:p>
        <w:p w14:paraId="1EA5BF2B" w14:textId="77777777" w:rsidR="00974001" w:rsidRPr="00950F13" w:rsidRDefault="00974001" w:rsidP="00974001">
          <w:pPr>
            <w:rPr>
              <w:lang w:val="en-US"/>
            </w:rPr>
          </w:pPr>
          <w:r w:rsidRPr="00950F13">
            <w:rPr>
              <w:lang w:val="en-US"/>
            </w:rPr>
            <w:t>Security Dimensions are not created or maintained within Sakura. Therefore, the necessary data must be imported into Sakura from external systems. Sakura performs these imports periodically using Microsoft Azure Data Factory (ADF).</w:t>
          </w:r>
        </w:p>
        <w:p w14:paraId="57A393EF" w14:textId="77777777" w:rsidR="00974001" w:rsidRPr="00950F13" w:rsidRDefault="00974001" w:rsidP="00974001">
          <w:pPr>
            <w:rPr>
              <w:lang w:val="en-US"/>
            </w:rPr>
          </w:pPr>
          <w:r w:rsidRPr="00950F13">
            <w:rPr>
              <w:lang w:val="en-US"/>
            </w:rPr>
            <w:t>All imported Security Dimensions are subject to historization and versioning to ensure full traceability and auditability.</w:t>
          </w:r>
        </w:p>
        <w:p w14:paraId="396F2452" w14:textId="77777777" w:rsidR="00974001" w:rsidRPr="00950F13" w:rsidRDefault="00974001" w:rsidP="00974001">
          <w:pPr>
            <w:rPr>
              <w:lang w:val="en-US"/>
            </w:rPr>
          </w:pPr>
          <w:r w:rsidRPr="00950F13">
            <w:rPr>
              <w:lang w:val="en-US"/>
            </w:rPr>
            <w:t xml:space="preserve">In addition to Security Dimensions, </w:t>
          </w:r>
          <w:r w:rsidRPr="00950F13">
            <w:rPr>
              <w:b/>
              <w:bCs/>
              <w:lang w:val="en-US"/>
            </w:rPr>
            <w:t>Line Manager</w:t>
          </w:r>
          <w:r w:rsidRPr="00950F13">
            <w:rPr>
              <w:lang w:val="en-US"/>
            </w:rPr>
            <w:t xml:space="preserve"> information is also imported from UMS. This data is used in the approval process to dynamically determine the requester's line manager.</w:t>
          </w:r>
        </w:p>
        <w:p w14:paraId="7ABF543D" w14:textId="77777777" w:rsidR="00484F26" w:rsidRPr="00950F13" w:rsidRDefault="00484F26" w:rsidP="00974001">
          <w:pPr>
            <w:rPr>
              <w:lang w:val="en-US"/>
            </w:rPr>
          </w:pPr>
        </w:p>
        <w:p w14:paraId="4217353F" w14:textId="42DEE447" w:rsidR="00FD1E7B" w:rsidRPr="00950F13" w:rsidRDefault="00FD1E7B" w:rsidP="0072194F">
          <w:pPr>
            <w:pStyle w:val="Heading2"/>
            <w:rPr>
              <w:lang w:val="en-US"/>
            </w:rPr>
          </w:pPr>
          <w:bookmarkStart w:id="68" w:name="_Toc205297815"/>
          <w:r w:rsidRPr="00950F13">
            <w:rPr>
              <w:lang w:val="en-US"/>
            </w:rPr>
            <w:t>Email</w:t>
          </w:r>
          <w:r w:rsidR="0072194F" w:rsidRPr="00950F13">
            <w:rPr>
              <w:lang w:val="en-US"/>
            </w:rPr>
            <w:t>ing and Notifications</w:t>
          </w:r>
          <w:bookmarkEnd w:id="68"/>
        </w:p>
        <w:p w14:paraId="11CAF7D8" w14:textId="77777777" w:rsidR="00232BA8" w:rsidRPr="00950F13" w:rsidRDefault="00232BA8" w:rsidP="00232BA8">
          <w:pPr>
            <w:rPr>
              <w:lang w:val="en-US"/>
            </w:rPr>
          </w:pPr>
          <w:r w:rsidRPr="00950F13">
            <w:rPr>
              <w:lang w:val="en-US"/>
            </w:rPr>
            <w:t>Sakura communicates key events to users via email, leveraging a standardized notification system that is fully configurable through system settings.</w:t>
          </w:r>
        </w:p>
        <w:p w14:paraId="3292E29A" w14:textId="77777777" w:rsidR="00232BA8" w:rsidRPr="00950F13" w:rsidRDefault="00232BA8" w:rsidP="00232BA8">
          <w:pPr>
            <w:rPr>
              <w:lang w:val="en-US"/>
            </w:rPr>
          </w:pPr>
          <w:r w:rsidRPr="00950F13">
            <w:rPr>
              <w:b/>
              <w:bCs/>
              <w:lang w:val="en-US"/>
            </w:rPr>
            <w:t>Delivery Scope</w:t>
          </w:r>
        </w:p>
        <w:p w14:paraId="480BEC36" w14:textId="77777777" w:rsidR="00232BA8" w:rsidRPr="00950F13" w:rsidRDefault="00232BA8" w:rsidP="00C01BE3">
          <w:pPr>
            <w:numPr>
              <w:ilvl w:val="0"/>
              <w:numId w:val="19"/>
            </w:numPr>
            <w:rPr>
              <w:lang w:val="en-US"/>
            </w:rPr>
          </w:pPr>
          <w:r w:rsidRPr="00950F13">
            <w:rPr>
              <w:lang w:val="en-US"/>
            </w:rPr>
            <w:t xml:space="preserve">Sakura can send emails </w:t>
          </w:r>
          <w:r w:rsidRPr="00950F13">
            <w:rPr>
              <w:b/>
              <w:bCs/>
              <w:lang w:val="en-US"/>
            </w:rPr>
            <w:t>only to dentsu-owned domains</w:t>
          </w:r>
          <w:r w:rsidRPr="00950F13">
            <w:rPr>
              <w:lang w:val="en-US"/>
            </w:rPr>
            <w:t>, as restricted by the SMTP relay server configuration.</w:t>
          </w:r>
        </w:p>
        <w:p w14:paraId="68846792" w14:textId="77777777" w:rsidR="00674C3F" w:rsidRPr="00950F13" w:rsidRDefault="00232BA8" w:rsidP="00232BA8">
          <w:pPr>
            <w:rPr>
              <w:b/>
              <w:bCs/>
              <w:lang w:val="en-US"/>
            </w:rPr>
          </w:pPr>
          <w:r w:rsidRPr="00950F13">
            <w:rPr>
              <w:b/>
              <w:bCs/>
              <w:lang w:val="en-US"/>
            </w:rPr>
            <w:t>Configurable</w:t>
          </w:r>
          <w:r w:rsidR="00674C3F" w:rsidRPr="00950F13">
            <w:rPr>
              <w:b/>
              <w:bCs/>
              <w:lang w:val="en-US"/>
            </w:rPr>
            <w:t xml:space="preserve"> </w:t>
          </w:r>
          <w:r w:rsidRPr="00950F13">
            <w:rPr>
              <w:b/>
              <w:bCs/>
              <w:lang w:val="en-US"/>
            </w:rPr>
            <w:t>Parameters</w:t>
          </w:r>
        </w:p>
        <w:p w14:paraId="0C71AB49" w14:textId="3A864041" w:rsidR="00232BA8" w:rsidRPr="00950F13" w:rsidRDefault="00232BA8" w:rsidP="00232BA8">
          <w:pPr>
            <w:rPr>
              <w:lang w:val="en-US"/>
            </w:rPr>
          </w:pPr>
          <w:r w:rsidRPr="00950F13">
            <w:rPr>
              <w:lang w:val="en-US"/>
            </w:rPr>
            <w:t>Administrators can configure the following email settings via the system configuration panel:</w:t>
          </w:r>
        </w:p>
        <w:p w14:paraId="7FC4D6EC" w14:textId="4E2EA7B0" w:rsidR="00232BA8" w:rsidRPr="00950F13" w:rsidRDefault="00232BA8" w:rsidP="00C01BE3">
          <w:pPr>
            <w:numPr>
              <w:ilvl w:val="0"/>
              <w:numId w:val="20"/>
            </w:numPr>
            <w:rPr>
              <w:lang w:val="en-US"/>
            </w:rPr>
          </w:pPr>
          <w:r w:rsidRPr="00950F13">
            <w:rPr>
              <w:lang w:val="en-US"/>
            </w:rPr>
            <w:t>Whether emails should be sent or suppressed</w:t>
          </w:r>
        </w:p>
        <w:p w14:paraId="3D761FE9" w14:textId="2014E802" w:rsidR="00232BA8" w:rsidRPr="00950F13" w:rsidRDefault="00232BA8" w:rsidP="00C01BE3">
          <w:pPr>
            <w:numPr>
              <w:ilvl w:val="0"/>
              <w:numId w:val="20"/>
            </w:numPr>
            <w:rPr>
              <w:lang w:val="en-US"/>
            </w:rPr>
          </w:pPr>
          <w:r w:rsidRPr="00950F13">
            <w:rPr>
              <w:lang w:val="en-US"/>
            </w:rPr>
            <w:t xml:space="preserve">Email frequency and retry </w:t>
          </w:r>
          <w:r w:rsidR="00DF69EC" w:rsidRPr="00950F13">
            <w:rPr>
              <w:lang w:val="en-US"/>
            </w:rPr>
            <w:t>attempts.</w:t>
          </w:r>
        </w:p>
        <w:p w14:paraId="77B2F101" w14:textId="77777777" w:rsidR="00232BA8" w:rsidRPr="00950F13" w:rsidRDefault="00232BA8" w:rsidP="00C01BE3">
          <w:pPr>
            <w:numPr>
              <w:ilvl w:val="0"/>
              <w:numId w:val="20"/>
            </w:numPr>
            <w:rPr>
              <w:lang w:val="en-US"/>
            </w:rPr>
          </w:pPr>
          <w:r w:rsidRPr="00950F13">
            <w:rPr>
              <w:lang w:val="en-US"/>
            </w:rPr>
            <w:t>Sender address</w:t>
          </w:r>
        </w:p>
        <w:p w14:paraId="26D49885" w14:textId="77777777" w:rsidR="00232BA8" w:rsidRPr="00950F13" w:rsidRDefault="00232BA8" w:rsidP="00C01BE3">
          <w:pPr>
            <w:numPr>
              <w:ilvl w:val="0"/>
              <w:numId w:val="20"/>
            </w:numPr>
            <w:rPr>
              <w:lang w:val="en-US"/>
            </w:rPr>
          </w:pPr>
          <w:r w:rsidRPr="00950F13">
            <w:rPr>
              <w:lang w:val="en-US"/>
            </w:rPr>
            <w:t>Email subject tags (prefixes)</w:t>
          </w:r>
        </w:p>
        <w:p w14:paraId="15C5085F" w14:textId="77777777" w:rsidR="00674C3F" w:rsidRPr="00950F13" w:rsidRDefault="00232BA8" w:rsidP="00232BA8">
          <w:pPr>
            <w:rPr>
              <w:lang w:val="en-US"/>
            </w:rPr>
          </w:pPr>
          <w:r w:rsidRPr="00950F13">
            <w:rPr>
              <w:b/>
              <w:bCs/>
              <w:lang w:val="en-US"/>
            </w:rPr>
            <w:t>Email Triggers</w:t>
          </w:r>
        </w:p>
        <w:p w14:paraId="44EBE22F" w14:textId="1BD0010D" w:rsidR="00232BA8" w:rsidRPr="00950F13" w:rsidRDefault="00232BA8" w:rsidP="00232BA8">
          <w:pPr>
            <w:rPr>
              <w:lang w:val="en-US"/>
            </w:rPr>
          </w:pPr>
          <w:r w:rsidRPr="00950F13">
            <w:rPr>
              <w:lang w:val="en-US"/>
            </w:rPr>
            <w:t>Sakura sends emails for the following events:</w:t>
          </w:r>
        </w:p>
        <w:p w14:paraId="285103EF" w14:textId="77777777" w:rsidR="00232BA8" w:rsidRPr="00950F13" w:rsidRDefault="00232BA8" w:rsidP="00C01BE3">
          <w:pPr>
            <w:numPr>
              <w:ilvl w:val="0"/>
              <w:numId w:val="21"/>
            </w:numPr>
            <w:rPr>
              <w:lang w:val="en-US"/>
            </w:rPr>
          </w:pPr>
          <w:r w:rsidRPr="00950F13">
            <w:rPr>
              <w:lang w:val="en-US"/>
            </w:rPr>
            <w:t>When a request is created: notifications are sent to both the person who created the request (</w:t>
          </w:r>
          <w:proofErr w:type="spellStart"/>
          <w:r w:rsidRPr="00950F13">
            <w:rPr>
              <w:i/>
              <w:iCs/>
              <w:lang w:val="en-US"/>
            </w:rPr>
            <w:t>RequestedBy</w:t>
          </w:r>
          <w:proofErr w:type="spellEnd"/>
          <w:r w:rsidRPr="00950F13">
            <w:rPr>
              <w:lang w:val="en-US"/>
            </w:rPr>
            <w:t>) and the person the request was created for (</w:t>
          </w:r>
          <w:proofErr w:type="spellStart"/>
          <w:r w:rsidRPr="00950F13">
            <w:rPr>
              <w:i/>
              <w:iCs/>
              <w:lang w:val="en-US"/>
            </w:rPr>
            <w:t>RequestedFor</w:t>
          </w:r>
          <w:proofErr w:type="spellEnd"/>
          <w:r w:rsidRPr="00950F13">
            <w:rPr>
              <w:lang w:val="en-US"/>
            </w:rPr>
            <w:t>).</w:t>
          </w:r>
        </w:p>
        <w:p w14:paraId="4710C004" w14:textId="77777777" w:rsidR="00232BA8" w:rsidRPr="00950F13" w:rsidRDefault="00232BA8" w:rsidP="00C01BE3">
          <w:pPr>
            <w:numPr>
              <w:ilvl w:val="0"/>
              <w:numId w:val="21"/>
            </w:numPr>
            <w:rPr>
              <w:lang w:val="en-US"/>
            </w:rPr>
          </w:pPr>
          <w:r w:rsidRPr="00950F13">
            <w:rPr>
              <w:lang w:val="en-US"/>
            </w:rPr>
            <w:t>When a request requires approval: notifications are sent to the designated Approvers.</w:t>
          </w:r>
        </w:p>
        <w:p w14:paraId="68A32B46" w14:textId="77777777" w:rsidR="00232BA8" w:rsidRPr="00950F13" w:rsidRDefault="00232BA8" w:rsidP="00C01BE3">
          <w:pPr>
            <w:numPr>
              <w:ilvl w:val="0"/>
              <w:numId w:val="21"/>
            </w:numPr>
            <w:rPr>
              <w:lang w:val="en-US"/>
            </w:rPr>
          </w:pPr>
          <w:r w:rsidRPr="00950F13">
            <w:rPr>
              <w:lang w:val="en-US"/>
            </w:rPr>
            <w:t xml:space="preserve">When a request is approved or rejected: both </w:t>
          </w:r>
          <w:proofErr w:type="spellStart"/>
          <w:r w:rsidRPr="00950F13">
            <w:rPr>
              <w:i/>
              <w:iCs/>
              <w:lang w:val="en-US"/>
            </w:rPr>
            <w:t>RequestedBy</w:t>
          </w:r>
          <w:proofErr w:type="spellEnd"/>
          <w:r w:rsidRPr="00950F13">
            <w:rPr>
              <w:lang w:val="en-US"/>
            </w:rPr>
            <w:t xml:space="preserve"> and </w:t>
          </w:r>
          <w:proofErr w:type="spellStart"/>
          <w:r w:rsidRPr="00950F13">
            <w:rPr>
              <w:i/>
              <w:iCs/>
              <w:lang w:val="en-US"/>
            </w:rPr>
            <w:t>RequestedFor</w:t>
          </w:r>
          <w:proofErr w:type="spellEnd"/>
          <w:r w:rsidRPr="00950F13">
            <w:rPr>
              <w:lang w:val="en-US"/>
            </w:rPr>
            <w:t xml:space="preserve"> are informed.</w:t>
          </w:r>
        </w:p>
        <w:p w14:paraId="56C003C1" w14:textId="77777777" w:rsidR="00232BA8" w:rsidRPr="00950F13" w:rsidRDefault="00232BA8" w:rsidP="00C01BE3">
          <w:pPr>
            <w:numPr>
              <w:ilvl w:val="0"/>
              <w:numId w:val="21"/>
            </w:numPr>
            <w:rPr>
              <w:lang w:val="en-US"/>
            </w:rPr>
          </w:pPr>
          <w:r w:rsidRPr="00950F13">
            <w:rPr>
              <w:lang w:val="en-US"/>
            </w:rPr>
            <w:t>When a user is assigned as an Approver: notification is sent based on the relevant system setting.</w:t>
          </w:r>
        </w:p>
        <w:p w14:paraId="1F5CEF76" w14:textId="77777777" w:rsidR="00232BA8" w:rsidRPr="00950F13" w:rsidRDefault="00232BA8" w:rsidP="00232BA8">
          <w:pPr>
            <w:rPr>
              <w:lang w:val="en-US"/>
            </w:rPr>
          </w:pPr>
          <w:r w:rsidRPr="00950F13">
            <w:rPr>
              <w:b/>
              <w:bCs/>
              <w:lang w:val="en-US"/>
            </w:rPr>
            <w:t>Templates and Format</w:t>
          </w:r>
        </w:p>
        <w:p w14:paraId="4B5B4E5E" w14:textId="77777777" w:rsidR="00232BA8" w:rsidRPr="00950F13" w:rsidRDefault="00232BA8" w:rsidP="00C01BE3">
          <w:pPr>
            <w:numPr>
              <w:ilvl w:val="0"/>
              <w:numId w:val="22"/>
            </w:numPr>
            <w:rPr>
              <w:lang w:val="en-US"/>
            </w:rPr>
          </w:pPr>
          <w:r w:rsidRPr="00950F13">
            <w:rPr>
              <w:lang w:val="en-US"/>
            </w:rPr>
            <w:t>All emails are generated using predefined, standardized templates to ensure consistency in tone and structure.</w:t>
          </w:r>
        </w:p>
        <w:p w14:paraId="08DA5773" w14:textId="77777777" w:rsidR="00232BA8" w:rsidRPr="00950F13" w:rsidRDefault="00232BA8" w:rsidP="00232BA8">
          <w:pPr>
            <w:rPr>
              <w:lang w:val="en-US"/>
            </w:rPr>
          </w:pPr>
          <w:r w:rsidRPr="00950F13">
            <w:rPr>
              <w:b/>
              <w:bCs/>
              <w:lang w:val="en-US"/>
            </w:rPr>
            <w:t>Retry and Logging Mechanism</w:t>
          </w:r>
        </w:p>
        <w:p w14:paraId="3B598E73" w14:textId="77777777" w:rsidR="00232BA8" w:rsidRPr="00950F13" w:rsidRDefault="00232BA8" w:rsidP="00C01BE3">
          <w:pPr>
            <w:numPr>
              <w:ilvl w:val="0"/>
              <w:numId w:val="23"/>
            </w:numPr>
            <w:rPr>
              <w:lang w:val="en-US"/>
            </w:rPr>
          </w:pPr>
          <w:r w:rsidRPr="00950F13">
            <w:rPr>
              <w:lang w:val="en-US"/>
            </w:rPr>
            <w:t>Sakura retries sending undelivered emails a configurable number of times, as defined in the system settings.</w:t>
          </w:r>
        </w:p>
        <w:p w14:paraId="75BAAA0A" w14:textId="77777777" w:rsidR="00232BA8" w:rsidRPr="00950F13" w:rsidRDefault="00232BA8" w:rsidP="00C01BE3">
          <w:pPr>
            <w:numPr>
              <w:ilvl w:val="0"/>
              <w:numId w:val="23"/>
            </w:numPr>
            <w:rPr>
              <w:lang w:val="en-US"/>
            </w:rPr>
          </w:pPr>
          <w:r w:rsidRPr="00950F13">
            <w:rPr>
              <w:lang w:val="en-US"/>
            </w:rPr>
            <w:t>Both pending and successfully delivered emails are logged and stored in a dedicated internal table for traceability and auditing purposes.</w:t>
          </w:r>
        </w:p>
        <w:p w14:paraId="659230F1" w14:textId="77777777" w:rsidR="0072194F" w:rsidRPr="00950F13" w:rsidRDefault="0072194F" w:rsidP="0072194F">
          <w:pPr>
            <w:rPr>
              <w:lang w:val="en-US"/>
            </w:rPr>
          </w:pPr>
        </w:p>
        <w:p w14:paraId="4164CF5B" w14:textId="0008298B" w:rsidR="0072194F" w:rsidRPr="00950F13" w:rsidRDefault="006A0C52" w:rsidP="006A0C52">
          <w:pPr>
            <w:pStyle w:val="Heading2"/>
            <w:rPr>
              <w:lang w:val="en-US"/>
            </w:rPr>
          </w:pPr>
          <w:bookmarkStart w:id="69" w:name="_Toc205297816"/>
          <w:r w:rsidRPr="00950F13">
            <w:rPr>
              <w:lang w:val="en-US"/>
            </w:rPr>
            <w:t>In-App Help</w:t>
          </w:r>
          <w:bookmarkEnd w:id="69"/>
        </w:p>
        <w:p w14:paraId="2D865B69" w14:textId="77777777" w:rsidR="00D60B64" w:rsidRPr="00950F13" w:rsidRDefault="00D60B64" w:rsidP="00D60B64">
          <w:pPr>
            <w:rPr>
              <w:lang w:val="en-US"/>
            </w:rPr>
          </w:pPr>
          <w:r w:rsidRPr="00950F13">
            <w:rPr>
              <w:lang w:val="en-US"/>
            </w:rPr>
            <w:t>Sakura provides contextual, in-application help to guide end users in understanding various interface elements and actions.</w:t>
          </w:r>
        </w:p>
        <w:p w14:paraId="166DA6EF" w14:textId="77777777" w:rsidR="00D60B64" w:rsidRPr="00950F13" w:rsidRDefault="00D60B64" w:rsidP="00D60B64">
          <w:pPr>
            <w:rPr>
              <w:lang w:val="en-US"/>
            </w:rPr>
          </w:pPr>
          <w:r w:rsidRPr="00950F13">
            <w:rPr>
              <w:b/>
              <w:bCs/>
              <w:lang w:val="en-US"/>
            </w:rPr>
            <w:t>Functionality Overview:</w:t>
          </w:r>
        </w:p>
        <w:p w14:paraId="07A9E5DC" w14:textId="77777777" w:rsidR="00D60B64" w:rsidRPr="00950F13" w:rsidRDefault="00D60B64" w:rsidP="00C01BE3">
          <w:pPr>
            <w:numPr>
              <w:ilvl w:val="0"/>
              <w:numId w:val="26"/>
            </w:numPr>
            <w:rPr>
              <w:lang w:val="en-US"/>
            </w:rPr>
          </w:pPr>
          <w:r w:rsidRPr="00950F13">
            <w:rPr>
              <w:lang w:val="en-US"/>
            </w:rPr>
            <w:t>Help is delivered through information bubbles that appear when users hover over specific elements on the page with their mouse.</w:t>
          </w:r>
        </w:p>
        <w:p w14:paraId="1BE3E3E5" w14:textId="09839141" w:rsidR="00D60B64" w:rsidRPr="00950F13" w:rsidRDefault="00D60B64" w:rsidP="00C01BE3">
          <w:pPr>
            <w:numPr>
              <w:ilvl w:val="0"/>
              <w:numId w:val="26"/>
            </w:numPr>
            <w:rPr>
              <w:lang w:val="en-US"/>
            </w:rPr>
          </w:pPr>
          <w:r w:rsidRPr="00950F13">
            <w:rPr>
              <w:lang w:val="en-US"/>
            </w:rPr>
            <w:t xml:space="preserve">These tooltips provide short, descriptive explanations about the purpose or </w:t>
          </w:r>
          <w:r w:rsidR="00873320" w:rsidRPr="00950F13">
            <w:rPr>
              <w:lang w:val="en-US"/>
            </w:rPr>
            <w:t>behavior</w:t>
          </w:r>
          <w:r w:rsidRPr="00950F13">
            <w:rPr>
              <w:lang w:val="en-US"/>
            </w:rPr>
            <w:t xml:space="preserve"> of the corresponding UI element.</w:t>
          </w:r>
        </w:p>
        <w:p w14:paraId="10AA79CC" w14:textId="77777777" w:rsidR="00D60B64" w:rsidRPr="00950F13" w:rsidRDefault="00D60B64" w:rsidP="00D60B64">
          <w:pPr>
            <w:rPr>
              <w:lang w:val="en-US"/>
            </w:rPr>
          </w:pPr>
          <w:r w:rsidRPr="00950F13">
            <w:rPr>
              <w:b/>
              <w:bCs/>
              <w:lang w:val="en-US"/>
            </w:rPr>
            <w:t>Configuration:</w:t>
          </w:r>
        </w:p>
        <w:p w14:paraId="770F4406" w14:textId="77777777" w:rsidR="00D60B64" w:rsidRPr="00950F13" w:rsidRDefault="00D60B64" w:rsidP="00C01BE3">
          <w:pPr>
            <w:numPr>
              <w:ilvl w:val="0"/>
              <w:numId w:val="27"/>
            </w:numPr>
            <w:rPr>
              <w:lang w:val="en-US"/>
            </w:rPr>
          </w:pPr>
          <w:r w:rsidRPr="00950F13">
            <w:rPr>
              <w:lang w:val="en-US"/>
            </w:rPr>
            <w:t>Help bubbles can be configured for any UI element on any page within Sakura.</w:t>
          </w:r>
        </w:p>
        <w:p w14:paraId="1FB18DDF" w14:textId="77777777" w:rsidR="00D60B64" w:rsidRPr="00950F13" w:rsidRDefault="00D60B64" w:rsidP="00C01BE3">
          <w:pPr>
            <w:numPr>
              <w:ilvl w:val="0"/>
              <w:numId w:val="27"/>
            </w:numPr>
            <w:rPr>
              <w:lang w:val="en-US"/>
            </w:rPr>
          </w:pPr>
          <w:r w:rsidRPr="00950F13">
            <w:rPr>
              <w:lang w:val="en-US"/>
            </w:rPr>
            <w:t>The help content is defined and managed exclusively by Sakura Administrators, typically upon request from stakeholders or users.</w:t>
          </w:r>
        </w:p>
        <w:p w14:paraId="3C95ABD5" w14:textId="34C8378F" w:rsidR="006A0C52" w:rsidRPr="00950F13" w:rsidRDefault="00D60B64" w:rsidP="0072194F">
          <w:pPr>
            <w:rPr>
              <w:lang w:val="en-US"/>
            </w:rPr>
          </w:pPr>
          <w:r w:rsidRPr="00950F13">
            <w:rPr>
              <w:lang w:val="en-US"/>
            </w:rPr>
            <w:t xml:space="preserve">Through this mechanism Sakura </w:t>
          </w:r>
          <w:r w:rsidR="00C27D87" w:rsidRPr="00950F13">
            <w:rPr>
              <w:lang w:val="en-US"/>
            </w:rPr>
            <w:t xml:space="preserve">tries to </w:t>
          </w:r>
          <w:r w:rsidRPr="00950F13">
            <w:rPr>
              <w:lang w:val="en-US"/>
            </w:rPr>
            <w:t>enhance</w:t>
          </w:r>
          <w:r w:rsidR="00C27D87" w:rsidRPr="00950F13">
            <w:rPr>
              <w:lang w:val="en-US"/>
            </w:rPr>
            <w:t xml:space="preserve"> </w:t>
          </w:r>
          <w:r w:rsidRPr="00950F13">
            <w:rPr>
              <w:lang w:val="en-US"/>
            </w:rPr>
            <w:t xml:space="preserve">usability and reduce the </w:t>
          </w:r>
          <w:r w:rsidR="00C27D87" w:rsidRPr="00950F13">
            <w:rPr>
              <w:lang w:val="en-US"/>
            </w:rPr>
            <w:t>number of questions</w:t>
          </w:r>
          <w:r w:rsidRPr="00950F13">
            <w:rPr>
              <w:lang w:val="en-US"/>
            </w:rPr>
            <w:t xml:space="preserve"> for end users by offering lightweight, embedded guidance directly within the application.</w:t>
          </w:r>
        </w:p>
        <w:p w14:paraId="23BB23E8" w14:textId="09E6E1D3" w:rsidR="0033755F" w:rsidRPr="00950F13" w:rsidRDefault="0033755F" w:rsidP="0072194F">
          <w:pPr>
            <w:rPr>
              <w:lang w:val="en-US"/>
            </w:rPr>
          </w:pPr>
        </w:p>
        <w:p w14:paraId="5B10DFE2" w14:textId="053B2AFA" w:rsidR="00E32636" w:rsidRPr="00950F13" w:rsidRDefault="00E32636" w:rsidP="00E32636">
          <w:pPr>
            <w:pStyle w:val="Heading2"/>
            <w:rPr>
              <w:lang w:val="en-US"/>
            </w:rPr>
          </w:pPr>
          <w:bookmarkStart w:id="70" w:name="_Toc205297817"/>
          <w:r w:rsidRPr="00950F13">
            <w:rPr>
              <w:lang w:val="en-US"/>
            </w:rPr>
            <w:t>Revocation</w:t>
          </w:r>
          <w:bookmarkEnd w:id="70"/>
        </w:p>
        <w:p w14:paraId="372B04C8" w14:textId="270FD2C4" w:rsidR="007B0411" w:rsidRPr="00950F13" w:rsidRDefault="007B0411" w:rsidP="007B0411">
          <w:pPr>
            <w:rPr>
              <w:lang w:val="en-US"/>
            </w:rPr>
          </w:pPr>
          <w:r w:rsidRPr="00950F13">
            <w:rPr>
              <w:lang w:val="en-US"/>
            </w:rPr>
            <w:t xml:space="preserve">Revocation refers to the cancellation of an existing access request that is currently in an Approved (or </w:t>
          </w:r>
          <w:r w:rsidR="008A3F4A" w:rsidRPr="00950F13">
            <w:rPr>
              <w:lang w:val="en-US"/>
            </w:rPr>
            <w:t>earlier</w:t>
          </w:r>
          <w:r w:rsidRPr="00950F13">
            <w:rPr>
              <w:lang w:val="en-US"/>
            </w:rPr>
            <w:t>) state.</w:t>
          </w:r>
        </w:p>
        <w:p w14:paraId="08632F7F" w14:textId="12E3ACAC" w:rsidR="007B0411" w:rsidRPr="00950F13" w:rsidRDefault="007B0411" w:rsidP="007B0411">
          <w:pPr>
            <w:rPr>
              <w:b/>
              <w:bCs/>
              <w:lang w:val="en-US"/>
            </w:rPr>
          </w:pPr>
          <w:r w:rsidRPr="00950F13">
            <w:rPr>
              <w:b/>
              <w:bCs/>
              <w:lang w:val="en-US"/>
            </w:rPr>
            <w:t xml:space="preserve">Key Rules and </w:t>
          </w:r>
          <w:r w:rsidR="00873320" w:rsidRPr="00950F13">
            <w:rPr>
              <w:b/>
              <w:bCs/>
              <w:lang w:val="en-US"/>
            </w:rPr>
            <w:t>Behavior</w:t>
          </w:r>
          <w:r w:rsidRPr="00950F13">
            <w:rPr>
              <w:b/>
              <w:bCs/>
              <w:lang w:val="en-US"/>
            </w:rPr>
            <w:t>:</w:t>
          </w:r>
        </w:p>
        <w:p w14:paraId="6021CF83" w14:textId="77777777" w:rsidR="007B0411" w:rsidRPr="00950F13" w:rsidRDefault="007B0411" w:rsidP="00C01BE3">
          <w:pPr>
            <w:numPr>
              <w:ilvl w:val="0"/>
              <w:numId w:val="33"/>
            </w:numPr>
            <w:rPr>
              <w:lang w:val="en-US"/>
            </w:rPr>
          </w:pPr>
          <w:r w:rsidRPr="00950F13">
            <w:rPr>
              <w:lang w:val="en-US"/>
            </w:rPr>
            <w:t>Once a request is revoked, it is permanently cancelled and cannot be reactivated. If access is still required, a new request must be submitted.</w:t>
          </w:r>
        </w:p>
        <w:p w14:paraId="0C22AD29" w14:textId="77777777" w:rsidR="007B0411" w:rsidRPr="00950F13" w:rsidRDefault="007B0411" w:rsidP="00C01BE3">
          <w:pPr>
            <w:numPr>
              <w:ilvl w:val="0"/>
              <w:numId w:val="33"/>
            </w:numPr>
            <w:rPr>
              <w:lang w:val="en-US"/>
            </w:rPr>
          </w:pPr>
          <w:r w:rsidRPr="00950F13">
            <w:rPr>
              <w:lang w:val="en-US"/>
            </w:rPr>
            <w:t>Revocation can only be performed by users with one of the following roles:</w:t>
          </w:r>
        </w:p>
        <w:p w14:paraId="2959A5D5" w14:textId="77777777" w:rsidR="007B0411" w:rsidRPr="00950F13" w:rsidRDefault="007B0411" w:rsidP="00C01BE3">
          <w:pPr>
            <w:numPr>
              <w:ilvl w:val="1"/>
              <w:numId w:val="33"/>
            </w:numPr>
            <w:rPr>
              <w:lang w:val="en-US"/>
            </w:rPr>
          </w:pPr>
          <w:r w:rsidRPr="00950F13">
            <w:rPr>
              <w:lang w:val="en-US"/>
            </w:rPr>
            <w:t>Approver</w:t>
          </w:r>
        </w:p>
        <w:p w14:paraId="6F3BAF19" w14:textId="77777777" w:rsidR="007B0411" w:rsidRPr="00950F13" w:rsidRDefault="007B0411" w:rsidP="00C01BE3">
          <w:pPr>
            <w:numPr>
              <w:ilvl w:val="1"/>
              <w:numId w:val="33"/>
            </w:numPr>
            <w:rPr>
              <w:lang w:val="en-US"/>
            </w:rPr>
          </w:pPr>
          <w:r w:rsidRPr="00950F13">
            <w:rPr>
              <w:lang w:val="en-US"/>
            </w:rPr>
            <w:t>Workspace Admin</w:t>
          </w:r>
        </w:p>
        <w:p w14:paraId="5FB9404D" w14:textId="77777777" w:rsidR="007B0411" w:rsidRPr="00950F13" w:rsidRDefault="007B0411" w:rsidP="00C01BE3">
          <w:pPr>
            <w:numPr>
              <w:ilvl w:val="1"/>
              <w:numId w:val="33"/>
            </w:numPr>
            <w:rPr>
              <w:lang w:val="en-US"/>
            </w:rPr>
          </w:pPr>
          <w:r w:rsidRPr="00950F13">
            <w:rPr>
              <w:lang w:val="en-US"/>
            </w:rPr>
            <w:t>Sakura Administrator</w:t>
          </w:r>
        </w:p>
        <w:p w14:paraId="21AF160B" w14:textId="3F861039" w:rsidR="001B3738" w:rsidRPr="00950F13" w:rsidRDefault="001B3738" w:rsidP="00C01BE3">
          <w:pPr>
            <w:numPr>
              <w:ilvl w:val="0"/>
              <w:numId w:val="33"/>
            </w:numPr>
            <w:rPr>
              <w:lang w:val="en-US"/>
            </w:rPr>
          </w:pPr>
          <w:r w:rsidRPr="00950F13">
            <w:rPr>
              <w:lang w:val="en-US"/>
            </w:rPr>
            <w:t>Revocation</w:t>
          </w:r>
          <w:r w:rsidR="00333E4F" w:rsidRPr="00950F13">
            <w:rPr>
              <w:lang w:val="en-US"/>
            </w:rPr>
            <w:t>s</w:t>
          </w:r>
          <w:r w:rsidRPr="00950F13">
            <w:rPr>
              <w:lang w:val="en-US"/>
            </w:rPr>
            <w:t xml:space="preserve"> </w:t>
          </w:r>
          <w:r w:rsidR="00333E4F" w:rsidRPr="00950F13">
            <w:rPr>
              <w:lang w:val="en-US"/>
            </w:rPr>
            <w:t xml:space="preserve">are done per RLS or OLS </w:t>
          </w:r>
          <w:r w:rsidR="00DF69EC" w:rsidRPr="00950F13">
            <w:rPr>
              <w:lang w:val="en-US"/>
            </w:rPr>
            <w:t>separately.</w:t>
          </w:r>
        </w:p>
        <w:p w14:paraId="60E4AB4E" w14:textId="77777777" w:rsidR="007B0411" w:rsidRPr="00950F13" w:rsidRDefault="007B0411" w:rsidP="007B0411">
          <w:pPr>
            <w:rPr>
              <w:b/>
              <w:bCs/>
              <w:lang w:val="en-US"/>
            </w:rPr>
          </w:pPr>
          <w:r w:rsidRPr="00950F13">
            <w:rPr>
              <w:b/>
              <w:bCs/>
              <w:lang w:val="en-US"/>
            </w:rPr>
            <w:t>Permissions by Role:</w:t>
          </w:r>
        </w:p>
        <w:p w14:paraId="3F8CA74D" w14:textId="77777777" w:rsidR="007B0411" w:rsidRPr="00950F13" w:rsidRDefault="007B0411" w:rsidP="00C01BE3">
          <w:pPr>
            <w:numPr>
              <w:ilvl w:val="0"/>
              <w:numId w:val="34"/>
            </w:numPr>
            <w:rPr>
              <w:lang w:val="en-US"/>
            </w:rPr>
          </w:pPr>
          <w:r w:rsidRPr="00950F13">
            <w:rPr>
              <w:lang w:val="en-US"/>
            </w:rPr>
            <w:t>Approvers and Workspace Admins can only revoke requests within their own authorization scope (e.g., for requests they were responsible for approving).</w:t>
          </w:r>
        </w:p>
        <w:p w14:paraId="11FB1841" w14:textId="77777777" w:rsidR="007B0411" w:rsidRPr="00950F13" w:rsidRDefault="007B0411" w:rsidP="00C01BE3">
          <w:pPr>
            <w:numPr>
              <w:ilvl w:val="0"/>
              <w:numId w:val="34"/>
            </w:numPr>
            <w:rPr>
              <w:lang w:val="en-US"/>
            </w:rPr>
          </w:pPr>
          <w:r w:rsidRPr="00950F13">
            <w:rPr>
              <w:lang w:val="en-US"/>
            </w:rPr>
            <w:t>The Sakura Administrator role has global authority and can revoke any request regardless of scope.</w:t>
          </w:r>
        </w:p>
        <w:p w14:paraId="68DE42F0" w14:textId="77777777" w:rsidR="007B0411" w:rsidRPr="00950F13" w:rsidRDefault="007B0411" w:rsidP="007B0411">
          <w:pPr>
            <w:rPr>
              <w:b/>
              <w:bCs/>
              <w:lang w:val="en-US"/>
            </w:rPr>
          </w:pPr>
          <w:r w:rsidRPr="00950F13">
            <w:rPr>
              <w:b/>
              <w:bCs/>
              <w:lang w:val="en-US"/>
            </w:rPr>
            <w:t>Audit and Notifications:</w:t>
          </w:r>
        </w:p>
        <w:p w14:paraId="31BADC69" w14:textId="77777777" w:rsidR="007B0411" w:rsidRPr="00950F13" w:rsidRDefault="007B0411" w:rsidP="00C01BE3">
          <w:pPr>
            <w:numPr>
              <w:ilvl w:val="0"/>
              <w:numId w:val="35"/>
            </w:numPr>
            <w:rPr>
              <w:lang w:val="en-US"/>
            </w:rPr>
          </w:pPr>
          <w:r w:rsidRPr="00950F13">
            <w:rPr>
              <w:lang w:val="en-US"/>
            </w:rPr>
            <w:t>A revocation reason is mandatory and must be provided during the revocation process.</w:t>
          </w:r>
        </w:p>
        <w:p w14:paraId="68A67F36" w14:textId="77777777" w:rsidR="007B0411" w:rsidRPr="00950F13" w:rsidRDefault="007B0411" w:rsidP="00C01BE3">
          <w:pPr>
            <w:numPr>
              <w:ilvl w:val="0"/>
              <w:numId w:val="35"/>
            </w:numPr>
            <w:rPr>
              <w:lang w:val="en-US"/>
            </w:rPr>
          </w:pPr>
          <w:r w:rsidRPr="00950F13">
            <w:rPr>
              <w:lang w:val="en-US"/>
            </w:rPr>
            <w:t>This reason, along with the identity of the user who performed the revocation, is:</w:t>
          </w:r>
        </w:p>
        <w:p w14:paraId="566B1701" w14:textId="245F6E53" w:rsidR="007B0411" w:rsidRPr="00950F13" w:rsidRDefault="007B0411" w:rsidP="00C01BE3">
          <w:pPr>
            <w:numPr>
              <w:ilvl w:val="1"/>
              <w:numId w:val="35"/>
            </w:numPr>
            <w:rPr>
              <w:lang w:val="en-US"/>
            </w:rPr>
          </w:pPr>
          <w:r w:rsidRPr="00950F13">
            <w:rPr>
              <w:lang w:val="en-US"/>
            </w:rPr>
            <w:t xml:space="preserve">Logged on the request </w:t>
          </w:r>
          <w:r w:rsidR="00DF69EC" w:rsidRPr="00950F13">
            <w:rPr>
              <w:lang w:val="en-US"/>
            </w:rPr>
            <w:t>record.</w:t>
          </w:r>
        </w:p>
        <w:p w14:paraId="655E59C7" w14:textId="77777777" w:rsidR="007B0411" w:rsidRPr="00950F13" w:rsidRDefault="007B0411" w:rsidP="00C01BE3">
          <w:pPr>
            <w:numPr>
              <w:ilvl w:val="1"/>
              <w:numId w:val="35"/>
            </w:numPr>
            <w:rPr>
              <w:lang w:val="en-US"/>
            </w:rPr>
          </w:pPr>
          <w:r w:rsidRPr="00950F13">
            <w:rPr>
              <w:lang w:val="en-US"/>
            </w:rPr>
            <w:t>Included in the email notification sent to the following parties:</w:t>
          </w:r>
        </w:p>
        <w:p w14:paraId="6FA70E04" w14:textId="7D3FF5D3" w:rsidR="007B0411" w:rsidRPr="00950F13" w:rsidRDefault="008E0C30" w:rsidP="00C01BE3">
          <w:pPr>
            <w:numPr>
              <w:ilvl w:val="2"/>
              <w:numId w:val="35"/>
            </w:numPr>
            <w:rPr>
              <w:lang w:val="en-US"/>
            </w:rPr>
          </w:pPr>
          <w:r w:rsidRPr="00950F13">
            <w:rPr>
              <w:lang w:val="en-US"/>
            </w:rPr>
            <w:t xml:space="preserve">To: </w:t>
          </w:r>
          <w:r w:rsidR="007B0411" w:rsidRPr="00950F13">
            <w:rPr>
              <w:lang w:val="en-US"/>
            </w:rPr>
            <w:t>Requested For</w:t>
          </w:r>
        </w:p>
        <w:p w14:paraId="76D1B0C7" w14:textId="19F46EC4" w:rsidR="007B0411" w:rsidRPr="00950F13" w:rsidRDefault="008E0C30" w:rsidP="00C01BE3">
          <w:pPr>
            <w:numPr>
              <w:ilvl w:val="2"/>
              <w:numId w:val="35"/>
            </w:numPr>
            <w:rPr>
              <w:lang w:val="en-US"/>
            </w:rPr>
          </w:pPr>
          <w:r w:rsidRPr="00950F13">
            <w:rPr>
              <w:lang w:val="en-US"/>
            </w:rPr>
            <w:t xml:space="preserve">CC: </w:t>
          </w:r>
          <w:r w:rsidR="007B0411" w:rsidRPr="00950F13">
            <w:rPr>
              <w:lang w:val="en-US"/>
            </w:rPr>
            <w:t>Requested By</w:t>
          </w:r>
          <w:r w:rsidR="00B324E6" w:rsidRPr="00950F13">
            <w:rPr>
              <w:lang w:val="en-US"/>
            </w:rPr>
            <w:t xml:space="preserve"> (if different than</w:t>
          </w:r>
          <w:r w:rsidRPr="00950F13">
            <w:rPr>
              <w:lang w:val="en-US"/>
            </w:rPr>
            <w:t xml:space="preserve"> Requested For)</w:t>
          </w:r>
        </w:p>
        <w:p w14:paraId="13D5D9DB" w14:textId="239F6ED2" w:rsidR="00E32636" w:rsidRPr="00950F13" w:rsidRDefault="008E0C30" w:rsidP="00C01BE3">
          <w:pPr>
            <w:numPr>
              <w:ilvl w:val="2"/>
              <w:numId w:val="35"/>
            </w:numPr>
            <w:rPr>
              <w:lang w:val="en-US"/>
            </w:rPr>
          </w:pPr>
          <w:r w:rsidRPr="00950F13">
            <w:rPr>
              <w:lang w:val="en-US"/>
            </w:rPr>
            <w:t xml:space="preserve">CC: </w:t>
          </w:r>
          <w:r w:rsidR="007B0411" w:rsidRPr="00950F13">
            <w:rPr>
              <w:lang w:val="en-US"/>
            </w:rPr>
            <w:t>Line Manager</w:t>
          </w:r>
          <w:r w:rsidRPr="00950F13">
            <w:rPr>
              <w:lang w:val="en-US"/>
            </w:rPr>
            <w:t xml:space="preserve"> (if different than Requested By)</w:t>
          </w:r>
        </w:p>
        <w:p w14:paraId="7C28C523" w14:textId="587CBD3D" w:rsidR="00030AEA" w:rsidRPr="00950F13" w:rsidRDefault="00030AEA" w:rsidP="00030AEA">
          <w:pPr>
            <w:pStyle w:val="Heading1"/>
            <w:rPr>
              <w:lang w:val="en-US"/>
            </w:rPr>
          </w:pPr>
          <w:bookmarkStart w:id="71" w:name="_Toc205297818"/>
          <w:r w:rsidRPr="00950F13">
            <w:rPr>
              <w:lang w:val="en-US"/>
            </w:rPr>
            <w:t>Out of Scope</w:t>
          </w:r>
          <w:bookmarkEnd w:id="60"/>
          <w:bookmarkEnd w:id="61"/>
          <w:bookmarkEnd w:id="62"/>
          <w:bookmarkEnd w:id="63"/>
          <w:r w:rsidR="00B16754" w:rsidRPr="00950F13">
            <w:rPr>
              <w:rStyle w:val="FootnoteReference"/>
              <w:lang w:val="en-US"/>
            </w:rPr>
            <w:footnoteReference w:id="7"/>
          </w:r>
          <w:bookmarkEnd w:id="71"/>
        </w:p>
        <w:p w14:paraId="012B540C" w14:textId="075C19D4" w:rsidR="00FF6911" w:rsidRPr="00950F13" w:rsidRDefault="00D90631" w:rsidP="00FF6911">
          <w:pPr>
            <w:rPr>
              <w:lang w:val="en-US"/>
            </w:rPr>
          </w:pPr>
          <w:r w:rsidRPr="00950F13">
            <w:rPr>
              <w:lang w:val="en-US"/>
            </w:rPr>
            <w:t xml:space="preserve">The following items are not included in the current scope of this </w:t>
          </w:r>
          <w:r w:rsidR="00CD0566" w:rsidRPr="00950F13">
            <w:rPr>
              <w:lang w:val="en-US"/>
            </w:rPr>
            <w:t xml:space="preserve">initial V2 </w:t>
          </w:r>
          <w:r w:rsidRPr="00950F13">
            <w:rPr>
              <w:lang w:val="en-US"/>
            </w:rPr>
            <w:t xml:space="preserve">release. However, they have been identified as potential enhancements and may be considered for inclusion in future versions of the </w:t>
          </w:r>
          <w:r w:rsidR="00CD0566" w:rsidRPr="00950F13">
            <w:rPr>
              <w:lang w:val="en-US"/>
            </w:rPr>
            <w:t>Sakura</w:t>
          </w:r>
          <w:r w:rsidRPr="00950F13">
            <w:rPr>
              <w:lang w:val="en-US"/>
            </w:rPr>
            <w:t>, based on priority, feasibility, and business needs.</w:t>
          </w:r>
        </w:p>
        <w:p w14:paraId="11283229" w14:textId="168581CA" w:rsidR="00F53B79" w:rsidRPr="00950F13" w:rsidRDefault="00F53B79" w:rsidP="00A027DD">
          <w:pPr>
            <w:rPr>
              <w:rStyle w:val="Strong"/>
              <w:sz w:val="28"/>
              <w:szCs w:val="28"/>
              <w:lang w:val="en-US"/>
            </w:rPr>
          </w:pPr>
          <w:r w:rsidRPr="00950F13">
            <w:rPr>
              <w:rStyle w:val="Strong"/>
              <w:sz w:val="28"/>
              <w:szCs w:val="28"/>
              <w:lang w:val="en-US"/>
            </w:rPr>
            <w:t>Shopping Cart Experience</w:t>
          </w:r>
          <w:r w:rsidR="008166D3" w:rsidRPr="00950F13">
            <w:rPr>
              <w:rStyle w:val="Strong"/>
              <w:sz w:val="28"/>
              <w:szCs w:val="28"/>
              <w:lang w:val="en-US"/>
            </w:rPr>
            <w:t xml:space="preserve"> </w:t>
          </w:r>
          <w:r w:rsidR="008166D3" w:rsidRPr="00950F13">
            <w:rPr>
              <w:noProof/>
              <w:lang w:val="en-US"/>
            </w:rPr>
            <w:drawing>
              <wp:inline distT="0" distB="0" distL="0" distR="0" wp14:anchorId="1AD0E872" wp14:editId="5B720A85">
                <wp:extent cx="361315" cy="125730"/>
                <wp:effectExtent l="0" t="0" r="635" b="7620"/>
                <wp:docPr id="1784358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4ACDF89B" w14:textId="77777777" w:rsidR="00CE28E1" w:rsidRPr="00950F13" w:rsidRDefault="00CE28E1" w:rsidP="00CE28E1">
          <w:pPr>
            <w:rPr>
              <w:lang w:val="en-US"/>
            </w:rPr>
          </w:pPr>
          <w:r w:rsidRPr="00950F13">
            <w:rPr>
              <w:lang w:val="en-US"/>
            </w:rPr>
            <w:t>Users must submit access requests individually. Sakura does not support batching multiple requests in a shopping cart-style flow.</w:t>
          </w:r>
        </w:p>
        <w:p w14:paraId="5AC729D3" w14:textId="7C8F2D30" w:rsidR="00CE28E1" w:rsidRPr="00950F13" w:rsidRDefault="00CE28E1" w:rsidP="00CE28E1">
          <w:pPr>
            <w:rPr>
              <w:lang w:val="en-US"/>
            </w:rPr>
          </w:pPr>
          <w:r w:rsidRPr="00950F13">
            <w:rPr>
              <w:lang w:val="en-US"/>
            </w:rPr>
            <w:t xml:space="preserve">This design decision is intentional due to the </w:t>
          </w:r>
          <w:r w:rsidRPr="00950F13">
            <w:rPr>
              <w:b/>
              <w:bCs/>
              <w:lang w:val="en-US"/>
            </w:rPr>
            <w:t>risk of configuration mismatches</w:t>
          </w:r>
          <w:r w:rsidRPr="00950F13">
            <w:rPr>
              <w:lang w:val="en-US"/>
            </w:rPr>
            <w:t xml:space="preserve"> that may occur between the time a request item is added to the cart and when it is </w:t>
          </w:r>
          <w:proofErr w:type="gramStart"/>
          <w:r w:rsidRPr="00950F13">
            <w:rPr>
              <w:lang w:val="en-US"/>
            </w:rPr>
            <w:t>actually submitted</w:t>
          </w:r>
          <w:proofErr w:type="gramEnd"/>
          <w:r w:rsidRPr="00950F13">
            <w:rPr>
              <w:lang w:val="en-US"/>
            </w:rPr>
            <w:t xml:space="preserve">. The system's underlying configurations, such as approvers, </w:t>
          </w:r>
          <w:r w:rsidR="006C608B" w:rsidRPr="00950F13">
            <w:rPr>
              <w:lang w:val="en-US"/>
            </w:rPr>
            <w:t>reports</w:t>
          </w:r>
          <w:r w:rsidRPr="00950F13">
            <w:rPr>
              <w:lang w:val="en-US"/>
            </w:rPr>
            <w:t xml:space="preserve">, or </w:t>
          </w:r>
          <w:r w:rsidR="004E71C3" w:rsidRPr="00950F13">
            <w:rPr>
              <w:lang w:val="en-US"/>
            </w:rPr>
            <w:t>security models</w:t>
          </w:r>
          <w:r w:rsidRPr="00950F13">
            <w:rPr>
              <w:lang w:val="en-US"/>
            </w:rPr>
            <w:t>, can change at any time, which may result in inconsistencies and invalid records.</w:t>
          </w:r>
        </w:p>
        <w:p w14:paraId="259C637D" w14:textId="77777777" w:rsidR="00CE28E1" w:rsidRPr="00950F13" w:rsidRDefault="00CE28E1" w:rsidP="00CE28E1">
          <w:pPr>
            <w:rPr>
              <w:lang w:val="en-US"/>
            </w:rPr>
          </w:pPr>
          <w:r w:rsidRPr="00950F13">
            <w:rPr>
              <w:lang w:val="en-US"/>
            </w:rPr>
            <w:t>For example:</w:t>
          </w:r>
        </w:p>
        <w:p w14:paraId="7BA17219" w14:textId="77777777" w:rsidR="00CE28E1" w:rsidRPr="00950F13" w:rsidRDefault="00CE28E1" w:rsidP="00C01BE3">
          <w:pPr>
            <w:numPr>
              <w:ilvl w:val="0"/>
              <w:numId w:val="12"/>
            </w:numPr>
            <w:rPr>
              <w:lang w:val="en-US"/>
            </w:rPr>
          </w:pPr>
          <w:r w:rsidRPr="00950F13">
            <w:rPr>
              <w:lang w:val="en-US"/>
            </w:rPr>
            <w:t>The approvers assigned at the time a request was added to the cart may differ from those defined at the time of submission.</w:t>
          </w:r>
        </w:p>
        <w:p w14:paraId="7BA3120E" w14:textId="77777777" w:rsidR="00CE28E1" w:rsidRPr="00950F13" w:rsidRDefault="00CE28E1" w:rsidP="00C01BE3">
          <w:pPr>
            <w:numPr>
              <w:ilvl w:val="0"/>
              <w:numId w:val="12"/>
            </w:numPr>
            <w:rPr>
              <w:lang w:val="en-US"/>
            </w:rPr>
          </w:pPr>
          <w:r w:rsidRPr="00950F13">
            <w:rPr>
              <w:lang w:val="en-US"/>
            </w:rPr>
            <w:t xml:space="preserve">A request might have already been created and approved </w:t>
          </w:r>
          <w:r w:rsidRPr="00950F13">
            <w:rPr>
              <w:b/>
              <w:bCs/>
              <w:lang w:val="en-US"/>
            </w:rPr>
            <w:t>on behalf of the same user</w:t>
          </w:r>
          <w:r w:rsidRPr="00950F13">
            <w:rPr>
              <w:lang w:val="en-US"/>
            </w:rPr>
            <w:t xml:space="preserve"> by someone else during the delay.</w:t>
          </w:r>
        </w:p>
        <w:p w14:paraId="39F88F5C" w14:textId="77777777" w:rsidR="00CE28E1" w:rsidRPr="00950F13" w:rsidRDefault="00CE28E1" w:rsidP="00C01BE3">
          <w:pPr>
            <w:numPr>
              <w:ilvl w:val="0"/>
              <w:numId w:val="12"/>
            </w:numPr>
            <w:rPr>
              <w:lang w:val="en-US"/>
            </w:rPr>
          </w:pPr>
          <w:r w:rsidRPr="00950F13">
            <w:rPr>
              <w:lang w:val="en-US"/>
            </w:rPr>
            <w:t xml:space="preserve">The requested object, such as a report, may have been </w:t>
          </w:r>
          <w:r w:rsidRPr="00950F13">
            <w:rPr>
              <w:b/>
              <w:bCs/>
              <w:lang w:val="en-US"/>
            </w:rPr>
            <w:t>deleted</w:t>
          </w:r>
          <w:r w:rsidRPr="00950F13">
            <w:rPr>
              <w:lang w:val="en-US"/>
            </w:rPr>
            <w:t xml:space="preserve"> by a Workspace Owner before submission.</w:t>
          </w:r>
        </w:p>
        <w:p w14:paraId="0FA08209" w14:textId="77777777" w:rsidR="00CE28E1" w:rsidRPr="00950F13" w:rsidRDefault="00CE28E1" w:rsidP="00CE28E1">
          <w:pPr>
            <w:rPr>
              <w:lang w:val="en-US"/>
            </w:rPr>
          </w:pPr>
          <w:r w:rsidRPr="00950F13">
            <w:rPr>
              <w:lang w:val="en-US"/>
            </w:rPr>
            <w:t xml:space="preserve">While each of these scenarios could theoretically be handled with advanced logic and validations, they require </w:t>
          </w:r>
          <w:r w:rsidRPr="00950F13">
            <w:rPr>
              <w:b/>
              <w:bCs/>
              <w:lang w:val="en-US"/>
            </w:rPr>
            <w:t>complex solutions</w:t>
          </w:r>
          <w:r w:rsidRPr="00950F13">
            <w:rPr>
              <w:lang w:val="en-US"/>
            </w:rPr>
            <w:t xml:space="preserve">, and increase system and workflow complexity. Therefore, the shopping cart concept has been </w:t>
          </w:r>
          <w:r w:rsidRPr="00950F13">
            <w:rPr>
              <w:b/>
              <w:bCs/>
              <w:lang w:val="en-US"/>
            </w:rPr>
            <w:t>deferred to a future phase</w:t>
          </w:r>
          <w:r w:rsidRPr="00950F13">
            <w:rPr>
              <w:lang w:val="en-US"/>
            </w:rPr>
            <w:t xml:space="preserve"> of the project for better planning and implementation.</w:t>
          </w:r>
        </w:p>
        <w:p w14:paraId="50237908" w14:textId="1A251537" w:rsidR="00F53B79" w:rsidRPr="00950F13" w:rsidRDefault="0020547A" w:rsidP="00F53B79">
          <w:pPr>
            <w:rPr>
              <w:rStyle w:val="Strong"/>
              <w:sz w:val="28"/>
              <w:szCs w:val="28"/>
              <w:lang w:val="en-US"/>
            </w:rPr>
          </w:pPr>
          <w:r w:rsidRPr="00950F13">
            <w:rPr>
              <w:rStyle w:val="Strong"/>
              <w:sz w:val="28"/>
              <w:szCs w:val="28"/>
              <w:lang w:val="en-US"/>
            </w:rPr>
            <w:t>Bulk Import of Any Kind (Approvers, Requests</w:t>
          </w:r>
          <w:r w:rsidR="00F22D63" w:rsidRPr="00950F13">
            <w:rPr>
              <w:rStyle w:val="Strong"/>
              <w:sz w:val="28"/>
              <w:szCs w:val="28"/>
              <w:lang w:val="en-US"/>
            </w:rPr>
            <w:t xml:space="preserve"> etc.</w:t>
          </w:r>
          <w:r w:rsidRPr="00950F13">
            <w:rPr>
              <w:rStyle w:val="Strong"/>
              <w:sz w:val="28"/>
              <w:szCs w:val="28"/>
              <w:lang w:val="en-US"/>
            </w:rPr>
            <w:t>)</w:t>
          </w:r>
          <w:r w:rsidR="00F22D63" w:rsidRPr="00950F13">
            <w:rPr>
              <w:noProof/>
              <w:lang w:val="en-US"/>
            </w:rPr>
            <w:t xml:space="preserve"> </w:t>
          </w:r>
          <w:r w:rsidR="00F22D63" w:rsidRPr="00950F13">
            <w:rPr>
              <w:noProof/>
              <w:lang w:val="en-US"/>
            </w:rPr>
            <w:drawing>
              <wp:inline distT="0" distB="0" distL="0" distR="0" wp14:anchorId="4C9F38AE" wp14:editId="134E5487">
                <wp:extent cx="361315" cy="125730"/>
                <wp:effectExtent l="0" t="0" r="635" b="7620"/>
                <wp:docPr id="1495885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3169DBB3" w14:textId="7057E813" w:rsidR="00B862FF" w:rsidRPr="00950F13" w:rsidRDefault="00B862FF" w:rsidP="00B862FF">
          <w:pPr>
            <w:rPr>
              <w:lang w:val="en-US"/>
            </w:rPr>
          </w:pPr>
          <w:r w:rsidRPr="00950F13">
            <w:rPr>
              <w:lang w:val="en-US"/>
            </w:rPr>
            <w:t xml:space="preserve">Although bulk import is a valid and frequently requested feature, it bypasses the human-centered approval mechanisms that Sakura is built to enforce. Enabling bulk import risks undermining the system's purpose by allowing Workspace Admins (WSAs) to avoid using the standard access request process. Over time, this can lead to misuse of the feature, where bulk import is used as a substitute for proper, user-driven requests. This </w:t>
          </w:r>
          <w:r w:rsidR="00873320" w:rsidRPr="00950F13">
            <w:rPr>
              <w:lang w:val="en-US"/>
            </w:rPr>
            <w:t>behavior</w:t>
          </w:r>
          <w:r w:rsidRPr="00950F13">
            <w:rPr>
              <w:lang w:val="en-US"/>
            </w:rPr>
            <w:t xml:space="preserve"> poses a threat to the system's adoption and overall governance integrity.</w:t>
          </w:r>
        </w:p>
        <w:p w14:paraId="330E2F48" w14:textId="659C452E" w:rsidR="00B862FF" w:rsidRPr="00950F13" w:rsidRDefault="00B862FF" w:rsidP="00B862FF">
          <w:pPr>
            <w:rPr>
              <w:lang w:val="en-US"/>
            </w:rPr>
          </w:pPr>
          <w:r w:rsidRPr="00950F13">
            <w:rPr>
              <w:lang w:val="en-US"/>
            </w:rPr>
            <w:t>For this reason, bulk import will not be included in the initial phase of Sakura. It may be reconsidered for later phases, provided that appropriate safeguards are designed.</w:t>
          </w:r>
        </w:p>
        <w:p w14:paraId="558513B1" w14:textId="42389A99" w:rsidR="0020547A" w:rsidRPr="00950F13" w:rsidRDefault="00B862FF" w:rsidP="00B862FF">
          <w:pPr>
            <w:rPr>
              <w:lang w:val="en-US"/>
            </w:rPr>
          </w:pPr>
          <w:r w:rsidRPr="00950F13">
            <w:rPr>
              <w:lang w:val="en-US"/>
            </w:rPr>
            <w:t>As an exception, before go-live, WSAs will be provided with a one-time option to manually load approvers and initial requests into the Sakura database. This is intended strictly for pre-production setup and not for ongoing use.</w:t>
          </w:r>
        </w:p>
        <w:p w14:paraId="3C51D275" w14:textId="6D3AE957" w:rsidR="00270F4B" w:rsidRPr="00950F13" w:rsidRDefault="00270F4B" w:rsidP="00270F4B">
          <w:pPr>
            <w:rPr>
              <w:rStyle w:val="Strong"/>
              <w:sz w:val="28"/>
              <w:szCs w:val="28"/>
              <w:lang w:val="en-US"/>
            </w:rPr>
          </w:pPr>
          <w:r w:rsidRPr="00950F13">
            <w:rPr>
              <w:rStyle w:val="Strong"/>
              <w:sz w:val="28"/>
              <w:szCs w:val="28"/>
              <w:lang w:val="en-US"/>
            </w:rPr>
            <w:t xml:space="preserve">Automatic Migration of V1 Data </w:t>
          </w:r>
          <w:r w:rsidR="00E94881" w:rsidRPr="00950F13">
            <w:rPr>
              <w:rStyle w:val="Strong"/>
              <w:sz w:val="28"/>
              <w:szCs w:val="28"/>
              <w:lang w:val="en-US"/>
            </w:rPr>
            <w:t xml:space="preserve">to V2 </w:t>
          </w:r>
          <w:r w:rsidRPr="00950F13">
            <w:rPr>
              <w:rStyle w:val="Strong"/>
              <w:sz w:val="28"/>
              <w:szCs w:val="28"/>
              <w:lang w:val="en-US"/>
            </w:rPr>
            <w:t>(Requests, Approvers etc.)</w:t>
          </w:r>
        </w:p>
        <w:p w14:paraId="6A537980" w14:textId="3AB3F355" w:rsidR="00270F4B" w:rsidRPr="00950F13" w:rsidRDefault="00270F4B" w:rsidP="00270F4B">
          <w:pPr>
            <w:rPr>
              <w:lang w:val="en-US"/>
            </w:rPr>
          </w:pPr>
          <w:r w:rsidRPr="00950F13">
            <w:rPr>
              <w:lang w:val="en-US"/>
            </w:rPr>
            <w:t>Sakura V1 and Sakura V2 operate on entirely different data models and functional architectures. As a result, automatic migration of existing data from V1 to V2, without human review or intervention, is not feasible. Any such migration must be handled manually and is the responsibility of the Workspace Admins (WSAs).</w:t>
          </w:r>
        </w:p>
        <w:p w14:paraId="397BDC18" w14:textId="1F691279" w:rsidR="00270F4B" w:rsidRPr="00950F13" w:rsidRDefault="00270F4B" w:rsidP="00270F4B">
          <w:pPr>
            <w:rPr>
              <w:lang w:val="en-US"/>
            </w:rPr>
          </w:pPr>
          <w:r w:rsidRPr="00950F13">
            <w:rPr>
              <w:lang w:val="en-US"/>
            </w:rPr>
            <w:t>To support the transition, WSAs will be provided with a one-time opportunity before go-live to manually load V1 approvers and initial requests into the Sakura V2 database. This is intended only for initial setup and not for ongoing data transfer.</w:t>
          </w:r>
        </w:p>
        <w:p w14:paraId="431F61FB" w14:textId="63AF5CD4" w:rsidR="00E76F20" w:rsidRPr="00950F13" w:rsidRDefault="00F53B79" w:rsidP="00A027DD">
          <w:pPr>
            <w:rPr>
              <w:rStyle w:val="Strong"/>
              <w:sz w:val="28"/>
              <w:szCs w:val="28"/>
              <w:lang w:val="en-US"/>
            </w:rPr>
          </w:pPr>
          <w:r w:rsidRPr="00950F13">
            <w:rPr>
              <w:rStyle w:val="Strong"/>
              <w:sz w:val="28"/>
              <w:szCs w:val="28"/>
              <w:lang w:val="en-US"/>
            </w:rPr>
            <w:t>Clone Rights</w:t>
          </w:r>
          <w:r w:rsidR="008166D3" w:rsidRPr="00950F13">
            <w:rPr>
              <w:rStyle w:val="Strong"/>
              <w:sz w:val="28"/>
              <w:szCs w:val="28"/>
              <w:lang w:val="en-US"/>
            </w:rPr>
            <w:t xml:space="preserve"> </w:t>
          </w:r>
          <w:r w:rsidR="0016092D" w:rsidRPr="00950F13">
            <w:rPr>
              <w:rStyle w:val="Strong"/>
              <w:sz w:val="28"/>
              <w:szCs w:val="28"/>
              <w:lang w:val="en-US"/>
            </w:rPr>
            <w:t xml:space="preserve">of Existing Users </w:t>
          </w:r>
          <w:r w:rsidR="008166D3" w:rsidRPr="00950F13">
            <w:rPr>
              <w:noProof/>
              <w:lang w:val="en-US"/>
            </w:rPr>
            <w:drawing>
              <wp:inline distT="0" distB="0" distL="0" distR="0" wp14:anchorId="7E644F80" wp14:editId="694AD0EB">
                <wp:extent cx="361315" cy="125730"/>
                <wp:effectExtent l="0" t="0" r="635" b="7620"/>
                <wp:docPr id="291118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68DBC6D0" w14:textId="110445F2" w:rsidR="00F53B79" w:rsidRPr="00950F13" w:rsidRDefault="00992BFC" w:rsidP="00F53B79">
          <w:pPr>
            <w:rPr>
              <w:lang w:val="en-US"/>
            </w:rPr>
          </w:pPr>
          <w:r w:rsidRPr="00950F13">
            <w:rPr>
              <w:lang w:val="en-US"/>
            </w:rPr>
            <w:t xml:space="preserve">The ability to create a new request for a user by copying the existing access rights of another user is currently </w:t>
          </w:r>
          <w:r w:rsidRPr="00950F13">
            <w:rPr>
              <w:b/>
              <w:bCs/>
              <w:lang w:val="en-US"/>
            </w:rPr>
            <w:t>out of scope</w:t>
          </w:r>
          <w:r w:rsidRPr="00950F13">
            <w:rPr>
              <w:lang w:val="en-US"/>
            </w:rPr>
            <w:t xml:space="preserve">. This is due to two reasons: it is not considered a core functionality for the initial release, and there are </w:t>
          </w:r>
          <w:r w:rsidRPr="00950F13">
            <w:rPr>
              <w:b/>
              <w:bCs/>
              <w:lang w:val="en-US"/>
            </w:rPr>
            <w:t>time constraints</w:t>
          </w:r>
          <w:r w:rsidRPr="00950F13">
            <w:rPr>
              <w:lang w:val="en-US"/>
            </w:rPr>
            <w:t xml:space="preserve"> preventing its implementation in the first phase. However, this feature is recognized as useful and may be planned for </w:t>
          </w:r>
          <w:r w:rsidRPr="00950F13">
            <w:rPr>
              <w:b/>
              <w:bCs/>
              <w:lang w:val="en-US"/>
            </w:rPr>
            <w:t>future versions</w:t>
          </w:r>
          <w:r w:rsidRPr="00950F13">
            <w:rPr>
              <w:lang w:val="en-US"/>
            </w:rPr>
            <w:t xml:space="preserve"> of Sakura.</w:t>
          </w:r>
        </w:p>
        <w:p w14:paraId="32211EC0" w14:textId="087DAE0F" w:rsidR="00E76F20" w:rsidRPr="00950F13" w:rsidRDefault="00F53B79" w:rsidP="00A027DD">
          <w:pPr>
            <w:rPr>
              <w:rStyle w:val="Strong"/>
              <w:sz w:val="28"/>
              <w:szCs w:val="28"/>
              <w:lang w:val="en-US"/>
            </w:rPr>
          </w:pPr>
          <w:r w:rsidRPr="00950F13">
            <w:rPr>
              <w:rStyle w:val="Strong"/>
              <w:sz w:val="28"/>
              <w:szCs w:val="28"/>
              <w:lang w:val="en-US"/>
            </w:rPr>
            <w:t xml:space="preserve">Automated Invalidation of </w:t>
          </w:r>
          <w:r w:rsidR="004F714B" w:rsidRPr="00950F13">
            <w:rPr>
              <w:rStyle w:val="Strong"/>
              <w:sz w:val="28"/>
              <w:szCs w:val="28"/>
              <w:lang w:val="en-US"/>
            </w:rPr>
            <w:t xml:space="preserve">Relevant Records of </w:t>
          </w:r>
          <w:r w:rsidRPr="00950F13">
            <w:rPr>
              <w:rStyle w:val="Strong"/>
              <w:sz w:val="28"/>
              <w:szCs w:val="28"/>
              <w:lang w:val="en-US"/>
            </w:rPr>
            <w:t>Left Employees</w:t>
          </w:r>
          <w:r w:rsidR="004F714B" w:rsidRPr="00950F13">
            <w:rPr>
              <w:rStyle w:val="Strong"/>
              <w:sz w:val="28"/>
              <w:szCs w:val="28"/>
              <w:lang w:val="en-US"/>
            </w:rPr>
            <w:t xml:space="preserve"> and Approvers</w:t>
          </w:r>
          <w:r w:rsidRPr="00950F13">
            <w:rPr>
              <w:rStyle w:val="Strong"/>
              <w:sz w:val="28"/>
              <w:szCs w:val="28"/>
              <w:lang w:val="en-US"/>
            </w:rPr>
            <w:t xml:space="preserve"> </w:t>
          </w:r>
          <w:r w:rsidR="008166D3" w:rsidRPr="00950F13">
            <w:rPr>
              <w:noProof/>
              <w:lang w:val="en-US"/>
            </w:rPr>
            <w:drawing>
              <wp:inline distT="0" distB="0" distL="0" distR="0" wp14:anchorId="0D613257" wp14:editId="64D4E9ED">
                <wp:extent cx="361315" cy="125730"/>
                <wp:effectExtent l="0" t="0" r="635" b="7620"/>
                <wp:docPr id="2024923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23442C99" w14:textId="77777777" w:rsidR="0003688D" w:rsidRPr="00950F13" w:rsidRDefault="0003688D" w:rsidP="0003688D">
          <w:pPr>
            <w:rPr>
              <w:lang w:val="en-US"/>
            </w:rPr>
          </w:pPr>
          <w:r w:rsidRPr="00950F13">
            <w:rPr>
              <w:lang w:val="en-US"/>
            </w:rPr>
            <w:t>Sakura does not automatically invalidate or delete records belonging to users who have left the organization. For example, if a departed employee was an approver, a WS Tech Admin, or had active access requests, those records will remain unchanged in the system. No automated removal is triggered.</w:t>
          </w:r>
        </w:p>
        <w:p w14:paraId="096FB4E3" w14:textId="77777777" w:rsidR="0003688D" w:rsidRPr="00950F13" w:rsidRDefault="0003688D" w:rsidP="0003688D">
          <w:pPr>
            <w:rPr>
              <w:lang w:val="en-US"/>
            </w:rPr>
          </w:pPr>
          <w:r w:rsidRPr="00950F13">
            <w:rPr>
              <w:lang w:val="en-US"/>
            </w:rPr>
            <w:t>While employee status could theoretically be determined via the Workday dataset available in UMS, both the data quality and the data transfer process introduce significant risks. Inaccurate or incomplete information, whether due to unreliable Workday records or a production issue during integration, could lead Sakura to wrongly revoke valid access, potentially affecting large sets of users and forcing them to re-request everything from scratch. This could result in serious disruption and confusion across the system.</w:t>
          </w:r>
        </w:p>
        <w:p w14:paraId="1D7B30FF" w14:textId="77777777" w:rsidR="0003688D" w:rsidRPr="00950F13" w:rsidRDefault="0003688D" w:rsidP="0003688D">
          <w:pPr>
            <w:rPr>
              <w:lang w:val="en-US"/>
            </w:rPr>
          </w:pPr>
          <w:r w:rsidRPr="00950F13">
            <w:rPr>
              <w:lang w:val="en-US"/>
            </w:rPr>
            <w:t>To mitigate these risks, automated invalidation has been excluded from the initial release. Instead, departed users will naturally lose access once their Okta login is disabled, which prevents them from accessing both Sakura and Power BI.</w:t>
          </w:r>
        </w:p>
        <w:p w14:paraId="1A1379E2" w14:textId="77777777" w:rsidR="0003688D" w:rsidRPr="00950F13" w:rsidRDefault="0003688D" w:rsidP="0003688D">
          <w:pPr>
            <w:rPr>
              <w:lang w:val="en-US"/>
            </w:rPr>
          </w:pPr>
          <w:r w:rsidRPr="00950F13">
            <w:rPr>
              <w:lang w:val="en-US"/>
            </w:rPr>
            <w:t>In a future phase, Sakura will include a dedicated page where users marked as "left" based on Workday data will be listed. Workspace Admins will have access to this page and can selectively revoke access for these users through manual, periodic review.</w:t>
          </w:r>
        </w:p>
        <w:p w14:paraId="362E2491" w14:textId="7295EEA0" w:rsidR="00E76F20" w:rsidRPr="00950F13" w:rsidRDefault="00F53B79" w:rsidP="00A027DD">
          <w:pPr>
            <w:rPr>
              <w:rStyle w:val="Strong"/>
              <w:sz w:val="28"/>
              <w:szCs w:val="28"/>
              <w:lang w:val="en-US"/>
            </w:rPr>
          </w:pPr>
          <w:r w:rsidRPr="00950F13">
            <w:rPr>
              <w:rStyle w:val="Strong"/>
              <w:sz w:val="28"/>
              <w:szCs w:val="28"/>
              <w:lang w:val="en-US"/>
            </w:rPr>
            <w:t>Auto</w:t>
          </w:r>
          <w:r w:rsidR="001225DB" w:rsidRPr="00950F13">
            <w:rPr>
              <w:rStyle w:val="Strong"/>
              <w:sz w:val="28"/>
              <w:szCs w:val="28"/>
              <w:lang w:val="en-US"/>
            </w:rPr>
            <w:t>mated</w:t>
          </w:r>
          <w:r w:rsidRPr="00950F13">
            <w:rPr>
              <w:rStyle w:val="Strong"/>
              <w:sz w:val="28"/>
              <w:szCs w:val="28"/>
              <w:lang w:val="en-US"/>
            </w:rPr>
            <w:t xml:space="preserve"> Remediation of Deleted Dimension Members</w:t>
          </w:r>
          <w:r w:rsidR="008166D3" w:rsidRPr="00950F13">
            <w:rPr>
              <w:rStyle w:val="Strong"/>
              <w:sz w:val="28"/>
              <w:szCs w:val="28"/>
              <w:lang w:val="en-US"/>
            </w:rPr>
            <w:t xml:space="preserve"> </w:t>
          </w:r>
          <w:r w:rsidR="008166D3" w:rsidRPr="00950F13">
            <w:rPr>
              <w:noProof/>
              <w:lang w:val="en-US"/>
            </w:rPr>
            <w:drawing>
              <wp:inline distT="0" distB="0" distL="0" distR="0" wp14:anchorId="7615877E" wp14:editId="32FBEF26">
                <wp:extent cx="361315" cy="125730"/>
                <wp:effectExtent l="0" t="0" r="635" b="7620"/>
                <wp:docPr id="1189565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40279C95" w14:textId="0D456396" w:rsidR="00F53B79" w:rsidRPr="00950F13" w:rsidRDefault="00346CD9" w:rsidP="00F53B79">
          <w:pPr>
            <w:rPr>
              <w:lang w:val="en-US"/>
            </w:rPr>
          </w:pPr>
          <w:r w:rsidRPr="00950F13">
            <w:rPr>
              <w:lang w:val="en-US"/>
            </w:rPr>
            <w:t>When security dimension members (e.g., Entities, Markets, MSS</w:t>
          </w:r>
          <w:r w:rsidR="00BB6A13" w:rsidRPr="00950F13">
            <w:rPr>
              <w:lang w:val="en-US"/>
            </w:rPr>
            <w:t>, Clients</w:t>
          </w:r>
          <w:r w:rsidRPr="00950F13">
            <w:rPr>
              <w:lang w:val="en-US"/>
            </w:rPr>
            <w:t xml:space="preserve">) are deleted from the source system, Sakura does not automatically update or clean up related access mappings. This may lead to errors in request processing or broken access links. Resolution of such issues requires manual intervention and validation by </w:t>
          </w:r>
          <w:r w:rsidRPr="00950F13">
            <w:rPr>
              <w:b/>
              <w:bCs/>
              <w:lang w:val="en-US"/>
            </w:rPr>
            <w:t xml:space="preserve">Workspace </w:t>
          </w:r>
          <w:r w:rsidR="00C72889" w:rsidRPr="00950F13">
            <w:rPr>
              <w:b/>
              <w:bCs/>
              <w:lang w:val="en-US"/>
            </w:rPr>
            <w:t>Admins</w:t>
          </w:r>
          <w:r w:rsidRPr="00950F13">
            <w:rPr>
              <w:lang w:val="en-US"/>
            </w:rPr>
            <w:t>, who are responsible for maintaining integrity between dimension values and access definitions.</w:t>
          </w:r>
        </w:p>
        <w:p w14:paraId="0C561404" w14:textId="46BF000E" w:rsidR="00E76F20" w:rsidRPr="00950F13" w:rsidRDefault="00F53B79" w:rsidP="00A027DD">
          <w:pPr>
            <w:rPr>
              <w:rStyle w:val="Strong"/>
              <w:sz w:val="28"/>
              <w:szCs w:val="28"/>
              <w:lang w:val="en-US"/>
            </w:rPr>
          </w:pPr>
          <w:r w:rsidRPr="00950F13">
            <w:rPr>
              <w:rStyle w:val="Strong"/>
              <w:sz w:val="28"/>
              <w:szCs w:val="28"/>
              <w:lang w:val="en-US"/>
            </w:rPr>
            <w:t>SLA Enforcement for Approvers</w:t>
          </w:r>
          <w:r w:rsidR="004333A0" w:rsidRPr="00950F13">
            <w:rPr>
              <w:rStyle w:val="Strong"/>
              <w:sz w:val="28"/>
              <w:szCs w:val="28"/>
              <w:lang w:val="en-US"/>
            </w:rPr>
            <w:t xml:space="preserve"> </w:t>
          </w:r>
          <w:r w:rsidR="004333A0" w:rsidRPr="00950F13">
            <w:rPr>
              <w:noProof/>
              <w:lang w:val="en-US"/>
            </w:rPr>
            <w:drawing>
              <wp:inline distT="0" distB="0" distL="0" distR="0" wp14:anchorId="2871E657" wp14:editId="349E557F">
                <wp:extent cx="361315" cy="125730"/>
                <wp:effectExtent l="0" t="0" r="635" b="7620"/>
                <wp:docPr id="376391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2E9CAB68" w14:textId="121321FF" w:rsidR="00F53B79" w:rsidRPr="00950F13" w:rsidRDefault="00437900" w:rsidP="00F53B79">
          <w:pPr>
            <w:rPr>
              <w:lang w:val="en-US"/>
            </w:rPr>
          </w:pPr>
          <w:commentRangeStart w:id="72"/>
          <w:commentRangeStart w:id="73"/>
          <w:r w:rsidRPr="00950F13">
            <w:rPr>
              <w:lang w:val="en-US"/>
            </w:rPr>
            <w:t xml:space="preserve">No SLA-based alerts, reminders, or escalations are implemented for access request approvals. If an approver delays or ignores a request, the system does not currently monitor or act on predefined timelines. As a result, there is no automated follow-up, delegation trigger, or escalation path to ensure timely processing of pending approvals. This responsibility lies with the requesting user or admin </w:t>
          </w:r>
          <w:r w:rsidR="00603657" w:rsidRPr="00950F13">
            <w:rPr>
              <w:lang w:val="en-US"/>
            </w:rPr>
            <w:t xml:space="preserve">(Workspace/App) </w:t>
          </w:r>
          <w:r w:rsidRPr="00950F13">
            <w:rPr>
              <w:lang w:val="en-US"/>
            </w:rPr>
            <w:t>to follow up manually.</w:t>
          </w:r>
          <w:commentRangeEnd w:id="72"/>
          <w:r>
            <w:rPr>
              <w:rStyle w:val="CommentReference"/>
            </w:rPr>
            <w:commentReference w:id="72"/>
          </w:r>
          <w:commentRangeEnd w:id="73"/>
          <w:r w:rsidR="00C7614D">
            <w:rPr>
              <w:rStyle w:val="CommentReference"/>
            </w:rPr>
            <w:commentReference w:id="73"/>
          </w:r>
        </w:p>
        <w:p w14:paraId="46218A34" w14:textId="44BABE9B" w:rsidR="00E76F20" w:rsidRPr="00950F13" w:rsidRDefault="00F53B79" w:rsidP="00A027DD">
          <w:pPr>
            <w:rPr>
              <w:rStyle w:val="Strong"/>
              <w:sz w:val="28"/>
              <w:szCs w:val="28"/>
              <w:lang w:val="en-US"/>
            </w:rPr>
          </w:pPr>
          <w:r w:rsidRPr="00950F13">
            <w:rPr>
              <w:rStyle w:val="Strong"/>
              <w:sz w:val="28"/>
              <w:szCs w:val="28"/>
              <w:lang w:val="en-US"/>
            </w:rPr>
            <w:t>Advanced Approval Logic ("Any of" / "Both of")</w:t>
          </w:r>
          <w:r w:rsidR="00964F12" w:rsidRPr="00950F13">
            <w:rPr>
              <w:rStyle w:val="Strong"/>
              <w:sz w:val="28"/>
              <w:szCs w:val="28"/>
              <w:lang w:val="en-US"/>
            </w:rPr>
            <w:t xml:space="preserve"> </w:t>
          </w:r>
          <w:r w:rsidR="003120E2" w:rsidRPr="00950F13">
            <w:rPr>
              <w:noProof/>
              <w:lang w:val="en-US"/>
            </w:rPr>
            <w:drawing>
              <wp:inline distT="0" distB="0" distL="0" distR="0" wp14:anchorId="4B2F199F" wp14:editId="68F6D661">
                <wp:extent cx="361315" cy="125730"/>
                <wp:effectExtent l="0" t="0" r="635" b="7620"/>
                <wp:docPr id="1414777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59542904" w14:textId="611ED3CF" w:rsidR="00030AEA" w:rsidRPr="00950F13" w:rsidRDefault="00043DE6" w:rsidP="00F53B79">
          <w:pPr>
            <w:rPr>
              <w:lang w:val="en-US"/>
            </w:rPr>
          </w:pPr>
          <w:r w:rsidRPr="00950F13">
            <w:rPr>
              <w:lang w:val="en-US"/>
            </w:rPr>
            <w:t xml:space="preserve">Sakura currently supports only </w:t>
          </w:r>
          <w:r w:rsidRPr="00950F13">
            <w:rPr>
              <w:b/>
              <w:bCs/>
              <w:lang w:val="en-US"/>
            </w:rPr>
            <w:t>“Any Of”</w:t>
          </w:r>
          <w:r w:rsidRPr="00950F13">
            <w:rPr>
              <w:lang w:val="en-US"/>
            </w:rPr>
            <w:t xml:space="preserve"> logic, where approval from </w:t>
          </w:r>
          <w:r w:rsidRPr="00950F13">
            <w:rPr>
              <w:b/>
              <w:bCs/>
              <w:lang w:val="en-US"/>
            </w:rPr>
            <w:t>any one</w:t>
          </w:r>
          <w:r w:rsidRPr="00950F13">
            <w:rPr>
              <w:lang w:val="en-US"/>
            </w:rPr>
            <w:t xml:space="preserve"> of the assigned approvers is sufficient to proceed. More complex scenarios, such as </w:t>
          </w:r>
          <w:r w:rsidRPr="00950F13">
            <w:rPr>
              <w:b/>
              <w:bCs/>
              <w:lang w:val="en-US"/>
            </w:rPr>
            <w:t>“Both</w:t>
          </w:r>
          <w:r w:rsidR="00A32388" w:rsidRPr="00950F13">
            <w:rPr>
              <w:b/>
              <w:bCs/>
              <w:lang w:val="en-US"/>
            </w:rPr>
            <w:t xml:space="preserve"> </w:t>
          </w:r>
          <w:r w:rsidRPr="00950F13">
            <w:rPr>
              <w:b/>
              <w:bCs/>
              <w:lang w:val="en-US"/>
            </w:rPr>
            <w:t>Of”</w:t>
          </w:r>
          <w:r w:rsidRPr="00950F13">
            <w:rPr>
              <w:lang w:val="en-US"/>
            </w:rPr>
            <w:t xml:space="preserve"> (requiring approval from </w:t>
          </w:r>
          <w:r w:rsidRPr="00950F13">
            <w:rPr>
              <w:b/>
              <w:bCs/>
              <w:lang w:val="en-US"/>
            </w:rPr>
            <w:t>all</w:t>
          </w:r>
          <w:r w:rsidRPr="00950F13">
            <w:rPr>
              <w:lang w:val="en-US"/>
            </w:rPr>
            <w:t xml:space="preserve"> listed approvers), are not supported. </w:t>
          </w:r>
        </w:p>
        <w:p w14:paraId="44AD90FB" w14:textId="7192FF7D" w:rsidR="00005EC2" w:rsidRPr="00950F13" w:rsidRDefault="00E9753A" w:rsidP="00F53B79">
          <w:pPr>
            <w:rPr>
              <w:rStyle w:val="Strong"/>
              <w:b w:val="0"/>
              <w:bCs w:val="0"/>
              <w:sz w:val="28"/>
              <w:szCs w:val="28"/>
              <w:lang w:val="en-US"/>
            </w:rPr>
          </w:pPr>
          <w:r w:rsidRPr="00950F13">
            <w:rPr>
              <w:rStyle w:val="Strong"/>
              <w:sz w:val="28"/>
              <w:szCs w:val="28"/>
              <w:lang w:val="en-US"/>
            </w:rPr>
            <w:t>Segregation</w:t>
          </w:r>
          <w:r w:rsidR="00005EC2" w:rsidRPr="00950F13">
            <w:rPr>
              <w:rStyle w:val="Strong"/>
              <w:sz w:val="28"/>
              <w:szCs w:val="28"/>
              <w:lang w:val="en-US"/>
            </w:rPr>
            <w:t xml:space="preserve"> of Duties in Approval Process</w:t>
          </w:r>
          <w:r w:rsidR="00BE76D4" w:rsidRPr="00950F13">
            <w:rPr>
              <w:rStyle w:val="Strong"/>
              <w:sz w:val="28"/>
              <w:szCs w:val="28"/>
              <w:lang w:val="en-US"/>
            </w:rPr>
            <w:t xml:space="preserve"> </w:t>
          </w:r>
          <w:r w:rsidR="003120E2" w:rsidRPr="00950F13">
            <w:rPr>
              <w:noProof/>
              <w:lang w:val="en-US"/>
            </w:rPr>
            <w:drawing>
              <wp:inline distT="0" distB="0" distL="0" distR="0" wp14:anchorId="2F605D31" wp14:editId="1EE3E12B">
                <wp:extent cx="361315" cy="125730"/>
                <wp:effectExtent l="0" t="0" r="635" b="7620"/>
                <wp:docPr id="1909954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22C9C3B1" w14:textId="7F65B55F" w:rsidR="00005EC2" w:rsidRPr="00950F13" w:rsidRDefault="006B5B29" w:rsidP="00E9753A">
          <w:pPr>
            <w:rPr>
              <w:lang w:val="en-US"/>
            </w:rPr>
          </w:pPr>
          <w:r w:rsidRPr="00950F13">
            <w:rPr>
              <w:lang w:val="en-US"/>
            </w:rPr>
            <w:t>The system does not enforce segregation of duties in the approval workflow. If there are multiple approvers assigned to a request, and one of them is also the person who initiated the request, Sakura will still allow that user to approve their own request. There are no system-level checks or blocks to prevent self-approval.</w:t>
          </w:r>
        </w:p>
        <w:p w14:paraId="63FF4509" w14:textId="2F9546D1" w:rsidR="002A41AD" w:rsidRPr="00950F13" w:rsidRDefault="002A41AD" w:rsidP="00A027DD">
          <w:pPr>
            <w:rPr>
              <w:rStyle w:val="Strong"/>
              <w:sz w:val="28"/>
              <w:szCs w:val="28"/>
              <w:lang w:val="en-US"/>
            </w:rPr>
          </w:pPr>
          <w:r w:rsidRPr="00950F13">
            <w:rPr>
              <w:rStyle w:val="Strong"/>
              <w:sz w:val="28"/>
              <w:szCs w:val="28"/>
              <w:lang w:val="en-US"/>
            </w:rPr>
            <w:t>Access without VPN</w:t>
          </w:r>
          <w:r w:rsidR="00964F12" w:rsidRPr="00950F13">
            <w:rPr>
              <w:rStyle w:val="Strong"/>
              <w:sz w:val="28"/>
              <w:szCs w:val="28"/>
              <w:lang w:val="en-US"/>
            </w:rPr>
            <w:t xml:space="preserve"> </w:t>
          </w:r>
          <w:r w:rsidR="00964F12" w:rsidRPr="00950F13">
            <w:rPr>
              <w:noProof/>
              <w:lang w:val="en-US"/>
            </w:rPr>
            <w:drawing>
              <wp:inline distT="0" distB="0" distL="0" distR="0" wp14:anchorId="0CCA9738" wp14:editId="53180A45">
                <wp:extent cx="361315" cy="125730"/>
                <wp:effectExtent l="0" t="0" r="635" b="7620"/>
                <wp:docPr id="330723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397865F4" w14:textId="570E3EF8" w:rsidR="00B4710A" w:rsidRPr="00950F13" w:rsidRDefault="00A5432B" w:rsidP="00B4710A">
          <w:pPr>
            <w:rPr>
              <w:lang w:val="en-US"/>
            </w:rPr>
          </w:pPr>
          <w:r w:rsidRPr="00950F13">
            <w:rPr>
              <w:lang w:val="en-US"/>
            </w:rPr>
            <w:t>Due to the confidentiality and criticality of Sakura’s functional scope, and considering that the security audit process may be extensive, remote users will be required to connect via VPN. On-premises users within the corporate network will have direct access without the need for a VPN. Public internet exposure is intentionally excluded from the current release and will be considered in a future version, pending successful completion of security assessments</w:t>
          </w:r>
          <w:r w:rsidR="008E66A8" w:rsidRPr="00950F13">
            <w:rPr>
              <w:lang w:val="en-US"/>
            </w:rPr>
            <w:t>.</w:t>
          </w:r>
          <w:r w:rsidR="00A60B42" w:rsidRPr="00950F13">
            <w:rPr>
              <w:lang w:val="en-US"/>
            </w:rPr>
            <w:t xml:space="preserve"> </w:t>
          </w:r>
        </w:p>
        <w:p w14:paraId="57D91D09" w14:textId="77777777" w:rsidR="000C0D3D" w:rsidRPr="00950F13" w:rsidRDefault="000C0D3D" w:rsidP="000C0D3D">
          <w:pPr>
            <w:rPr>
              <w:rStyle w:val="Strong"/>
              <w:sz w:val="28"/>
              <w:szCs w:val="28"/>
              <w:lang w:val="en-US"/>
            </w:rPr>
          </w:pPr>
          <w:r w:rsidRPr="00950F13">
            <w:rPr>
              <w:rStyle w:val="Strong"/>
              <w:sz w:val="28"/>
              <w:szCs w:val="28"/>
              <w:lang w:val="en-US"/>
            </w:rPr>
            <w:t>Security in Composite Datasets</w:t>
          </w:r>
        </w:p>
        <w:p w14:paraId="54BA6185" w14:textId="77777777" w:rsidR="00B1100C" w:rsidRPr="00950F13" w:rsidRDefault="00B1100C" w:rsidP="000C0D3D">
          <w:pPr>
            <w:rPr>
              <w:lang w:val="en-US"/>
            </w:rPr>
          </w:pPr>
          <w:r w:rsidRPr="00950F13">
            <w:rPr>
              <w:lang w:val="en-US"/>
            </w:rPr>
            <w:t xml:space="preserve">Managing security where a dataset derives from or </w:t>
          </w:r>
          <w:proofErr w:type="gramStart"/>
          <w:r w:rsidRPr="00950F13">
            <w:rPr>
              <w:lang w:val="en-US"/>
            </w:rPr>
            <w:t>embeds</w:t>
          </w:r>
          <w:proofErr w:type="gramEnd"/>
          <w:r w:rsidRPr="00950F13">
            <w:rPr>
              <w:lang w:val="en-US"/>
            </w:rPr>
            <w:t xml:space="preserve"> another dataset with its own security context is not supported. Because in Composite Models, Row-Level Security from the published dataset still applies, it becomes difficult to determine and enforce a consistent RLS context.</w:t>
          </w:r>
        </w:p>
        <w:p w14:paraId="507E46B3" w14:textId="726E9811" w:rsidR="000C0D3D" w:rsidRPr="00950F13" w:rsidRDefault="000C0D3D" w:rsidP="000C0D3D">
          <w:pPr>
            <w:rPr>
              <w:rStyle w:val="Strong"/>
              <w:sz w:val="28"/>
              <w:szCs w:val="28"/>
              <w:lang w:val="en-US"/>
            </w:rPr>
          </w:pPr>
          <w:r w:rsidRPr="00950F13">
            <w:rPr>
              <w:rStyle w:val="Strong"/>
              <w:sz w:val="28"/>
              <w:szCs w:val="28"/>
              <w:lang w:val="en-US"/>
            </w:rPr>
            <w:t xml:space="preserve">Undocumented </w:t>
          </w:r>
          <w:r w:rsidR="004D1742" w:rsidRPr="00950F13">
            <w:rPr>
              <w:rStyle w:val="Strong"/>
              <w:sz w:val="28"/>
              <w:szCs w:val="28"/>
              <w:lang w:val="en-US"/>
            </w:rPr>
            <w:t xml:space="preserve">Security </w:t>
          </w:r>
          <w:r w:rsidRPr="00950F13">
            <w:rPr>
              <w:rStyle w:val="Strong"/>
              <w:sz w:val="28"/>
              <w:szCs w:val="28"/>
              <w:lang w:val="en-US"/>
            </w:rPr>
            <w:t>Dimensions</w:t>
          </w:r>
        </w:p>
        <w:p w14:paraId="3609ED4D" w14:textId="0AB9DA70" w:rsidR="000C0D3D" w:rsidRPr="00950F13" w:rsidRDefault="000C0D3D" w:rsidP="000C0D3D">
          <w:pPr>
            <w:rPr>
              <w:lang w:val="en-US"/>
            </w:rPr>
          </w:pPr>
          <w:r w:rsidRPr="00950F13">
            <w:rPr>
              <w:lang w:val="en-US"/>
            </w:rPr>
            <w:t xml:space="preserve">Any </w:t>
          </w:r>
          <w:r w:rsidR="00EF4CD7" w:rsidRPr="00950F13">
            <w:rPr>
              <w:lang w:val="en-US"/>
            </w:rPr>
            <w:t xml:space="preserve">security </w:t>
          </w:r>
          <w:r w:rsidRPr="00950F13">
            <w:rPr>
              <w:lang w:val="en-US"/>
            </w:rPr>
            <w:t>dimension not explicitly mentioned or defined within this document is considered out of scope.</w:t>
          </w:r>
        </w:p>
        <w:p w14:paraId="4CCBB50E" w14:textId="4046CB88" w:rsidR="000C0D3D" w:rsidRPr="00950F13" w:rsidRDefault="000C0D3D" w:rsidP="000C0D3D">
          <w:pPr>
            <w:rPr>
              <w:rStyle w:val="Strong"/>
              <w:sz w:val="28"/>
              <w:szCs w:val="28"/>
              <w:lang w:val="en-US"/>
            </w:rPr>
          </w:pPr>
          <w:r w:rsidRPr="00950F13">
            <w:rPr>
              <w:rStyle w:val="Strong"/>
              <w:sz w:val="28"/>
              <w:szCs w:val="28"/>
              <w:lang w:val="en-US"/>
            </w:rPr>
            <w:t xml:space="preserve">Non-Relational </w:t>
          </w:r>
          <w:r w:rsidR="004A3FA8" w:rsidRPr="00950F13">
            <w:rPr>
              <w:rStyle w:val="Strong"/>
              <w:sz w:val="28"/>
              <w:szCs w:val="28"/>
              <w:lang w:val="en-US"/>
            </w:rPr>
            <w:t xml:space="preserve">SQL Data Sources and Data </w:t>
          </w:r>
        </w:p>
        <w:p w14:paraId="35E17937" w14:textId="3B24E91E" w:rsidR="000C0D3D" w:rsidRPr="00950F13" w:rsidRDefault="00447FD5" w:rsidP="000C0D3D">
          <w:pPr>
            <w:rPr>
              <w:lang w:val="en-US"/>
            </w:rPr>
          </w:pPr>
          <w:r w:rsidRPr="00950F13">
            <w:rPr>
              <w:lang w:val="en-US"/>
            </w:rPr>
            <w:t xml:space="preserve">Dimensions that are not based on structured, relational data are excluded from the system’s functional responsibilities. For instance, sharing a security dimension sourced from an Excel file will not be accepted, as </w:t>
          </w:r>
          <w:r w:rsidRPr="00950F13">
            <w:rPr>
              <w:b/>
              <w:bCs/>
              <w:lang w:val="en-US"/>
            </w:rPr>
            <w:t>Excel is not a relational data source</w:t>
          </w:r>
          <w:r w:rsidRPr="00950F13">
            <w:rPr>
              <w:lang w:val="en-US"/>
            </w:rPr>
            <w:t>. The system assumes dimensions are maintained in well-structured, queryable SQL-based systems that support referential integrity and dynamic updates.</w:t>
          </w:r>
        </w:p>
        <w:p w14:paraId="2A817F4A" w14:textId="3063632B" w:rsidR="000C0D3D" w:rsidRPr="00950F13" w:rsidRDefault="004D1742" w:rsidP="000C0D3D">
          <w:pPr>
            <w:rPr>
              <w:rStyle w:val="Strong"/>
              <w:sz w:val="28"/>
              <w:szCs w:val="28"/>
              <w:lang w:val="en-US"/>
            </w:rPr>
          </w:pPr>
          <w:r w:rsidRPr="00950F13">
            <w:rPr>
              <w:rStyle w:val="Strong"/>
              <w:sz w:val="28"/>
              <w:szCs w:val="28"/>
              <w:lang w:val="en-US"/>
            </w:rPr>
            <w:t xml:space="preserve">Security </w:t>
          </w:r>
          <w:r w:rsidR="000C0D3D" w:rsidRPr="00950F13">
            <w:rPr>
              <w:rStyle w:val="Strong"/>
              <w:sz w:val="28"/>
              <w:szCs w:val="28"/>
              <w:lang w:val="en-US"/>
            </w:rPr>
            <w:t>Dimension Management Within Sakura</w:t>
          </w:r>
        </w:p>
        <w:p w14:paraId="25F40F72" w14:textId="45180269" w:rsidR="000C0D3D" w:rsidRPr="00950F13" w:rsidRDefault="000C0D3D" w:rsidP="000C0D3D">
          <w:pPr>
            <w:rPr>
              <w:lang w:val="en-US"/>
            </w:rPr>
          </w:pPr>
          <w:r w:rsidRPr="00950F13">
            <w:rPr>
              <w:lang w:val="en-US"/>
            </w:rPr>
            <w:t xml:space="preserve">Sakura will not handle the creation, maintenance, or administration of </w:t>
          </w:r>
          <w:r w:rsidR="0018183A" w:rsidRPr="00950F13">
            <w:rPr>
              <w:lang w:val="en-US"/>
            </w:rPr>
            <w:t xml:space="preserve">security </w:t>
          </w:r>
          <w:r w:rsidRPr="00950F13">
            <w:rPr>
              <w:lang w:val="en-US"/>
            </w:rPr>
            <w:t>dimensions; this must be done externally</w:t>
          </w:r>
          <w:r w:rsidR="009865C6" w:rsidRPr="00950F13">
            <w:rPr>
              <w:lang w:val="en-US"/>
            </w:rPr>
            <w:t xml:space="preserve"> and</w:t>
          </w:r>
          <w:r w:rsidR="00B127AC" w:rsidRPr="00950F13">
            <w:rPr>
              <w:lang w:val="en-US"/>
            </w:rPr>
            <w:t xml:space="preserve"> be</w:t>
          </w:r>
          <w:r w:rsidR="009865C6" w:rsidRPr="00950F13">
            <w:rPr>
              <w:lang w:val="en-US"/>
            </w:rPr>
            <w:t xml:space="preserve"> shared with Sakura.</w:t>
          </w:r>
        </w:p>
        <w:p w14:paraId="14923EB9" w14:textId="77777777" w:rsidR="000C0D3D" w:rsidRPr="00950F13" w:rsidRDefault="000C0D3D" w:rsidP="000C0D3D">
          <w:pPr>
            <w:rPr>
              <w:rStyle w:val="Strong"/>
              <w:sz w:val="28"/>
              <w:szCs w:val="28"/>
              <w:lang w:val="en-US"/>
            </w:rPr>
          </w:pPr>
          <w:r w:rsidRPr="00950F13">
            <w:rPr>
              <w:rStyle w:val="Strong"/>
              <w:sz w:val="28"/>
              <w:szCs w:val="28"/>
              <w:lang w:val="en-US"/>
            </w:rPr>
            <w:t>Data Quality Issues</w:t>
          </w:r>
        </w:p>
        <w:p w14:paraId="1F014170" w14:textId="342FB50C" w:rsidR="000C0D3D" w:rsidRPr="00950F13" w:rsidRDefault="00B127AC" w:rsidP="000C0D3D">
          <w:pPr>
            <w:rPr>
              <w:lang w:val="en-US"/>
            </w:rPr>
          </w:pPr>
          <w:r w:rsidRPr="00950F13">
            <w:rPr>
              <w:lang w:val="en-US"/>
            </w:rPr>
            <w:t xml:space="preserve">Sakura </w:t>
          </w:r>
          <w:r w:rsidR="000C0D3D" w:rsidRPr="00950F13">
            <w:rPr>
              <w:lang w:val="en-US"/>
            </w:rPr>
            <w:t xml:space="preserve">assumes </w:t>
          </w:r>
          <w:r w:rsidRPr="00950F13">
            <w:rPr>
              <w:lang w:val="en-US"/>
            </w:rPr>
            <w:t xml:space="preserve">to receive </w:t>
          </w:r>
          <w:r w:rsidR="000C0D3D" w:rsidRPr="00950F13">
            <w:rPr>
              <w:lang w:val="en-US"/>
            </w:rPr>
            <w:t>clean and validated data; identifying or correcting data quality problems is out of scope.</w:t>
          </w:r>
        </w:p>
        <w:p w14:paraId="161A1935" w14:textId="77777777" w:rsidR="000C0D3D" w:rsidRPr="00950F13" w:rsidRDefault="000C0D3D" w:rsidP="000C0D3D">
          <w:pPr>
            <w:rPr>
              <w:rStyle w:val="Strong"/>
              <w:sz w:val="28"/>
              <w:szCs w:val="28"/>
              <w:lang w:val="en-US"/>
            </w:rPr>
          </w:pPr>
          <w:r w:rsidRPr="00950F13">
            <w:rPr>
              <w:rStyle w:val="Strong"/>
              <w:sz w:val="28"/>
              <w:szCs w:val="28"/>
              <w:lang w:val="en-US"/>
            </w:rPr>
            <w:t>Data Mapping and Shaping</w:t>
          </w:r>
        </w:p>
        <w:p w14:paraId="0E3821EF" w14:textId="0DBFC409" w:rsidR="000C0D3D" w:rsidRPr="00950F13" w:rsidRDefault="00661D3F" w:rsidP="000C0D3D">
          <w:pPr>
            <w:rPr>
              <w:lang w:val="en-US"/>
            </w:rPr>
          </w:pPr>
          <w:r w:rsidRPr="00950F13">
            <w:rPr>
              <w:lang w:val="en-US"/>
            </w:rPr>
            <w:t xml:space="preserve">No functionality is provided for additional data transformation, mapping, or reshaping beyond what is already assumed in source datasets. </w:t>
          </w:r>
          <w:r w:rsidRPr="00950F13">
            <w:rPr>
              <w:b/>
              <w:bCs/>
              <w:lang w:val="en-US"/>
            </w:rPr>
            <w:t>Sakura will not include a mechanism to manipulate or transform incoming data from external systems into its own format.</w:t>
          </w:r>
          <w:r w:rsidRPr="00950F13">
            <w:rPr>
              <w:lang w:val="en-US"/>
            </w:rPr>
            <w:t xml:space="preserve"> Instead, it is expected that the source systems deliver data that is already shaped and structured according to Sakura’s requirements. The responsibility for aligning data structure and semantics lies with the system providing the data, not with Sakura.</w:t>
          </w:r>
        </w:p>
        <w:p w14:paraId="1CEB9045" w14:textId="77777777" w:rsidR="000C0D3D" w:rsidRPr="00950F13" w:rsidRDefault="000C0D3D" w:rsidP="000C0D3D">
          <w:pPr>
            <w:rPr>
              <w:rStyle w:val="Strong"/>
              <w:sz w:val="28"/>
              <w:szCs w:val="28"/>
              <w:lang w:val="en-US"/>
            </w:rPr>
          </w:pPr>
          <w:r w:rsidRPr="00950F13">
            <w:rPr>
              <w:rStyle w:val="Strong"/>
              <w:sz w:val="28"/>
              <w:szCs w:val="28"/>
              <w:lang w:val="en-US"/>
            </w:rPr>
            <w:t>Source System Resiliency</w:t>
          </w:r>
        </w:p>
        <w:p w14:paraId="1A7A82CD" w14:textId="48B683D0" w:rsidR="000C0D3D" w:rsidRPr="00950F13" w:rsidRDefault="000C0D3D" w:rsidP="000C0D3D">
          <w:pPr>
            <w:rPr>
              <w:lang w:val="en-US"/>
            </w:rPr>
          </w:pPr>
          <w:r w:rsidRPr="00950F13">
            <w:rPr>
              <w:lang w:val="en-US"/>
            </w:rPr>
            <w:t>Failures or inconsistencies caused by the reliability of the data source systems are not handled within Sakura.</w:t>
          </w:r>
        </w:p>
        <w:p w14:paraId="21330B74" w14:textId="77777777" w:rsidR="000C0D3D" w:rsidRPr="00950F13" w:rsidRDefault="000C0D3D" w:rsidP="000C0D3D">
          <w:pPr>
            <w:rPr>
              <w:rStyle w:val="Strong"/>
              <w:sz w:val="28"/>
              <w:szCs w:val="28"/>
              <w:lang w:val="en-US"/>
            </w:rPr>
          </w:pPr>
          <w:r w:rsidRPr="00950F13">
            <w:rPr>
              <w:rStyle w:val="Strong"/>
              <w:sz w:val="28"/>
              <w:szCs w:val="28"/>
              <w:lang w:val="en-US"/>
            </w:rPr>
            <w:t>External Network Data Sources</w:t>
          </w:r>
        </w:p>
        <w:p w14:paraId="286D3125" w14:textId="418833AB" w:rsidR="000C0D3D" w:rsidRPr="00950F13" w:rsidRDefault="000C0D3D" w:rsidP="000C0D3D">
          <w:pPr>
            <w:rPr>
              <w:lang w:val="en-US"/>
            </w:rPr>
          </w:pPr>
          <w:r w:rsidRPr="00950F13">
            <w:rPr>
              <w:lang w:val="en-US"/>
            </w:rPr>
            <w:t>Data sources that exist outside of the dentsu corporate network are not eligible for integration.</w:t>
          </w:r>
        </w:p>
        <w:p w14:paraId="756A4CCA" w14:textId="69A06279" w:rsidR="000C0D3D" w:rsidRPr="00950F13" w:rsidRDefault="000C0D3D" w:rsidP="000C0D3D">
          <w:pPr>
            <w:rPr>
              <w:rStyle w:val="Strong"/>
              <w:sz w:val="28"/>
              <w:szCs w:val="28"/>
              <w:lang w:val="en-US"/>
            </w:rPr>
          </w:pPr>
          <w:r w:rsidRPr="00950F13">
            <w:rPr>
              <w:rStyle w:val="Strong"/>
              <w:sz w:val="28"/>
              <w:szCs w:val="28"/>
              <w:lang w:val="en-US"/>
            </w:rPr>
            <w:t xml:space="preserve">Database-Level </w:t>
          </w:r>
          <w:r w:rsidR="006C1387" w:rsidRPr="00950F13">
            <w:rPr>
              <w:rStyle w:val="Strong"/>
              <w:sz w:val="28"/>
              <w:szCs w:val="28"/>
              <w:lang w:val="en-US"/>
            </w:rPr>
            <w:t xml:space="preserve">Data </w:t>
          </w:r>
          <w:r w:rsidRPr="00950F13">
            <w:rPr>
              <w:rStyle w:val="Strong"/>
              <w:sz w:val="28"/>
              <w:szCs w:val="28"/>
              <w:lang w:val="en-US"/>
            </w:rPr>
            <w:t>Exporting</w:t>
          </w:r>
        </w:p>
        <w:p w14:paraId="00032E2A" w14:textId="2EC9A29A" w:rsidR="000C0D3D" w:rsidRPr="00950F13" w:rsidRDefault="006C1387" w:rsidP="000C0D3D">
          <w:pPr>
            <w:rPr>
              <w:lang w:val="en-US"/>
            </w:rPr>
          </w:pPr>
          <w:r w:rsidRPr="00950F13">
            <w:rPr>
              <w:lang w:val="en-US"/>
            </w:rPr>
            <w:t xml:space="preserve">Exporting data directly from Sakura databases to external destinations is </w:t>
          </w:r>
          <w:r w:rsidR="00F51027" w:rsidRPr="00950F13">
            <w:rPr>
              <w:lang w:val="en-US"/>
            </w:rPr>
            <w:t>out of scope</w:t>
          </w:r>
          <w:r w:rsidRPr="00950F13">
            <w:rPr>
              <w:lang w:val="en-US"/>
            </w:rPr>
            <w:t xml:space="preserve">. </w:t>
          </w:r>
          <w:r w:rsidRPr="00950F13">
            <w:rPr>
              <w:b/>
              <w:bCs/>
              <w:lang w:val="en-US"/>
            </w:rPr>
            <w:t xml:space="preserve">Sakura will prepare views </w:t>
          </w:r>
          <w:r w:rsidR="00F51027" w:rsidRPr="00950F13">
            <w:rPr>
              <w:b/>
              <w:bCs/>
              <w:lang w:val="en-US"/>
            </w:rPr>
            <w:t xml:space="preserve">in its database </w:t>
          </w:r>
          <w:r w:rsidRPr="00950F13">
            <w:rPr>
              <w:b/>
              <w:bCs/>
              <w:lang w:val="en-US"/>
            </w:rPr>
            <w:t>for sharing permissions-related data only</w:t>
          </w:r>
          <w:r w:rsidRPr="00950F13">
            <w:rPr>
              <w:lang w:val="en-US"/>
            </w:rPr>
            <w:t xml:space="preserve">, but it will not initiate or manage any data transfers. Other systems may access this data by </w:t>
          </w:r>
          <w:r w:rsidRPr="00950F13">
            <w:rPr>
              <w:b/>
              <w:bCs/>
              <w:lang w:val="en-US"/>
            </w:rPr>
            <w:t xml:space="preserve">pulling from the shared </w:t>
          </w:r>
          <w:r w:rsidR="00011C0A" w:rsidRPr="00950F13">
            <w:rPr>
              <w:b/>
              <w:bCs/>
              <w:lang w:val="en-US"/>
            </w:rPr>
            <w:t>views</w:t>
          </w:r>
          <w:r w:rsidR="00011C0A" w:rsidRPr="00950F13">
            <w:rPr>
              <w:lang w:val="en-US"/>
            </w:rPr>
            <w:t xml:space="preserve">; </w:t>
          </w:r>
          <w:r w:rsidRPr="00950F13">
            <w:rPr>
              <w:lang w:val="en-US"/>
            </w:rPr>
            <w:t>however, Sakura itself will not push data to any external destination or service.</w:t>
          </w:r>
        </w:p>
        <w:p w14:paraId="33D2EF49" w14:textId="47D04775" w:rsidR="003757C8" w:rsidRPr="00950F13" w:rsidRDefault="003757C8" w:rsidP="000C0D3D">
          <w:pPr>
            <w:rPr>
              <w:rStyle w:val="Strong"/>
              <w:sz w:val="28"/>
              <w:szCs w:val="28"/>
              <w:lang w:val="en-US"/>
            </w:rPr>
          </w:pPr>
          <w:r w:rsidRPr="00950F13">
            <w:rPr>
              <w:rStyle w:val="Strong"/>
              <w:sz w:val="28"/>
              <w:szCs w:val="28"/>
              <w:lang w:val="en-US"/>
            </w:rPr>
            <w:t xml:space="preserve">An API for </w:t>
          </w:r>
          <w:r w:rsidR="00CF4316" w:rsidRPr="00950F13">
            <w:rPr>
              <w:rStyle w:val="Strong"/>
              <w:sz w:val="28"/>
              <w:szCs w:val="28"/>
              <w:lang w:val="en-US"/>
            </w:rPr>
            <w:t xml:space="preserve">Programmatic Access </w:t>
          </w:r>
          <w:r w:rsidRPr="00950F13">
            <w:rPr>
              <w:rStyle w:val="Strong"/>
              <w:sz w:val="28"/>
              <w:szCs w:val="28"/>
              <w:lang w:val="en-US"/>
            </w:rPr>
            <w:t xml:space="preserve"> </w:t>
          </w:r>
          <w:r w:rsidRPr="00950F13">
            <w:rPr>
              <w:noProof/>
              <w:lang w:val="en-US"/>
            </w:rPr>
            <w:drawing>
              <wp:inline distT="0" distB="0" distL="0" distR="0" wp14:anchorId="5DF27240" wp14:editId="3915E08F">
                <wp:extent cx="361315" cy="125730"/>
                <wp:effectExtent l="0" t="0" r="635" b="7620"/>
                <wp:docPr id="1021410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0A716CA7" w14:textId="77777777" w:rsidR="00FF413D" w:rsidRPr="00950F13" w:rsidRDefault="00FF413D" w:rsidP="00FF413D">
          <w:pPr>
            <w:rPr>
              <w:lang w:val="en-US"/>
            </w:rPr>
          </w:pPr>
          <w:r w:rsidRPr="00950F13">
            <w:rPr>
              <w:lang w:val="en-US"/>
            </w:rPr>
            <w:t>Currently, all actions within Sakura must be performed using the Sakura UI. There is no API available for external systems or users to trigger actions programmatically. This includes operations such as giving approvals, submitting requests, or exporting data.</w:t>
          </w:r>
        </w:p>
        <w:p w14:paraId="3C61EE80" w14:textId="77777777" w:rsidR="00FF413D" w:rsidRPr="00950F13" w:rsidRDefault="00FF413D" w:rsidP="00FF413D">
          <w:pPr>
            <w:rPr>
              <w:lang w:val="en-US"/>
            </w:rPr>
          </w:pPr>
          <w:r w:rsidRPr="00950F13">
            <w:rPr>
              <w:lang w:val="en-US"/>
            </w:rPr>
            <w:t>For example, a system cannot send an approval decision on behalf of an approver using an API. Similarly, external tools cannot extract data from Sakura through an API interface. Instead, Sakura provides read-only database views for sharing permission-related data, which external systems may pull from, but no push-based integration or API access is currently supported.</w:t>
          </w:r>
        </w:p>
        <w:p w14:paraId="1407884F" w14:textId="77777777" w:rsidR="00FF413D" w:rsidRPr="00950F13" w:rsidRDefault="00FF413D" w:rsidP="00FF413D">
          <w:pPr>
            <w:rPr>
              <w:lang w:val="en-US"/>
            </w:rPr>
          </w:pPr>
          <w:r w:rsidRPr="00950F13">
            <w:rPr>
              <w:lang w:val="en-US"/>
            </w:rPr>
            <w:t>An API layer may be considered in future phases for carefully scoped use cases.</w:t>
          </w:r>
        </w:p>
        <w:p w14:paraId="587E86B8" w14:textId="6BE10D95" w:rsidR="000C0D3D" w:rsidRPr="00950F13" w:rsidRDefault="000C0D3D" w:rsidP="000C0D3D">
          <w:pPr>
            <w:rPr>
              <w:rStyle w:val="Strong"/>
              <w:sz w:val="28"/>
              <w:szCs w:val="28"/>
              <w:lang w:val="en-US"/>
            </w:rPr>
          </w:pPr>
          <w:r w:rsidRPr="00950F13">
            <w:rPr>
              <w:rStyle w:val="Strong"/>
              <w:sz w:val="28"/>
              <w:szCs w:val="28"/>
              <w:lang w:val="en-US"/>
            </w:rPr>
            <w:t>Cross-Domain Data Sharing</w:t>
          </w:r>
        </w:p>
        <w:p w14:paraId="6F0D6F6B" w14:textId="2EDA8DDA" w:rsidR="000C0D3D" w:rsidRPr="00950F13" w:rsidRDefault="000C0D3D" w:rsidP="000C0D3D">
          <w:pPr>
            <w:rPr>
              <w:lang w:val="en-US"/>
            </w:rPr>
          </w:pPr>
          <w:r w:rsidRPr="00950F13">
            <w:rPr>
              <w:lang w:val="en-US"/>
            </w:rPr>
            <w:t xml:space="preserve">Inter-domain or platform-level data sharing capabilities (such as between business </w:t>
          </w:r>
          <w:r w:rsidR="007D7BF2" w:rsidRPr="00950F13">
            <w:rPr>
              <w:lang w:val="en-US"/>
            </w:rPr>
            <w:t>domains</w:t>
          </w:r>
          <w:r w:rsidRPr="00950F13">
            <w:rPr>
              <w:lang w:val="en-US"/>
            </w:rPr>
            <w:t xml:space="preserve"> or environments) are not </w:t>
          </w:r>
          <w:r w:rsidR="007D7BF2" w:rsidRPr="00950F13">
            <w:rPr>
              <w:lang w:val="en-US"/>
            </w:rPr>
            <w:t>Sakura’s responsibility</w:t>
          </w:r>
          <w:r w:rsidRPr="00950F13">
            <w:rPr>
              <w:lang w:val="en-US"/>
            </w:rPr>
            <w:t>.</w:t>
          </w:r>
        </w:p>
        <w:p w14:paraId="3A905754" w14:textId="77777777" w:rsidR="000C0D3D" w:rsidRPr="00950F13" w:rsidRDefault="000C0D3D" w:rsidP="000C0D3D">
          <w:pPr>
            <w:rPr>
              <w:rStyle w:val="Strong"/>
              <w:sz w:val="28"/>
              <w:szCs w:val="28"/>
              <w:lang w:val="en-US"/>
            </w:rPr>
          </w:pPr>
          <w:r w:rsidRPr="00950F13">
            <w:rPr>
              <w:rStyle w:val="Strong"/>
              <w:sz w:val="28"/>
              <w:szCs w:val="28"/>
              <w:lang w:val="en-US"/>
            </w:rPr>
            <w:t>Automatic RLS Remediation for Dataset Mismatches</w:t>
          </w:r>
        </w:p>
        <w:p w14:paraId="62D826F3" w14:textId="33FA3F14" w:rsidR="00A80B7F" w:rsidRPr="00950F13" w:rsidRDefault="000C0A0A" w:rsidP="000C0D3D">
          <w:pPr>
            <w:rPr>
              <w:lang w:val="en-US"/>
            </w:rPr>
          </w:pPr>
          <w:r w:rsidRPr="00950F13">
            <w:rPr>
              <w:lang w:val="en-US"/>
            </w:rPr>
            <w:t>The system does not automatically resolve Row-Level Security mismatches when reports using different datasets are added to an existing Audience.</w:t>
          </w:r>
          <w:r w:rsidR="00C15AB6" w:rsidRPr="00950F13">
            <w:rPr>
              <w:lang w:val="en-US"/>
            </w:rPr>
            <w:t xml:space="preserve"> </w:t>
          </w:r>
        </w:p>
        <w:p w14:paraId="5B6EDEB4" w14:textId="77777777" w:rsidR="00DF6493" w:rsidRPr="00950F13" w:rsidRDefault="00DF6493" w:rsidP="00C01BE3">
          <w:pPr>
            <w:numPr>
              <w:ilvl w:val="0"/>
              <w:numId w:val="5"/>
            </w:numPr>
            <w:rPr>
              <w:lang w:val="en-US"/>
            </w:rPr>
          </w:pPr>
          <w:r w:rsidRPr="00950F13">
            <w:rPr>
              <w:lang w:val="en-US"/>
            </w:rPr>
            <w:t>Initially:</w:t>
          </w:r>
        </w:p>
        <w:p w14:paraId="47627EA0" w14:textId="77777777" w:rsidR="00DF6493" w:rsidRPr="00950F13" w:rsidRDefault="00DF6493" w:rsidP="00C01BE3">
          <w:pPr>
            <w:numPr>
              <w:ilvl w:val="1"/>
              <w:numId w:val="5"/>
            </w:numPr>
            <w:rPr>
              <w:lang w:val="en-US"/>
            </w:rPr>
          </w:pPr>
          <w:r w:rsidRPr="00950F13">
            <w:rPr>
              <w:b/>
              <w:bCs/>
              <w:lang w:val="en-US"/>
            </w:rPr>
            <w:t>Audience A</w:t>
          </w:r>
          <w:r w:rsidRPr="00950F13">
            <w:rPr>
              <w:lang w:val="en-US"/>
            </w:rPr>
            <w:t xml:space="preserve"> → includes </w:t>
          </w:r>
          <w:r w:rsidRPr="00950F13">
            <w:rPr>
              <w:b/>
              <w:bCs/>
              <w:lang w:val="en-US"/>
            </w:rPr>
            <w:t>Report A</w:t>
          </w:r>
          <w:r w:rsidRPr="00950F13">
            <w:rPr>
              <w:lang w:val="en-US"/>
            </w:rPr>
            <w:t xml:space="preserve"> → uses </w:t>
          </w:r>
          <w:r w:rsidRPr="00950F13">
            <w:rPr>
              <w:b/>
              <w:bCs/>
              <w:lang w:val="en-US"/>
            </w:rPr>
            <w:t>Dataset A</w:t>
          </w:r>
        </w:p>
        <w:p w14:paraId="28A094CC" w14:textId="77777777" w:rsidR="00DF6493" w:rsidRPr="00950F13" w:rsidRDefault="00DF6493" w:rsidP="00C01BE3">
          <w:pPr>
            <w:numPr>
              <w:ilvl w:val="0"/>
              <w:numId w:val="5"/>
            </w:numPr>
            <w:rPr>
              <w:lang w:val="en-US"/>
            </w:rPr>
          </w:pPr>
          <w:r w:rsidRPr="00950F13">
            <w:rPr>
              <w:lang w:val="en-US"/>
            </w:rPr>
            <w:t>Later:</w:t>
          </w:r>
        </w:p>
        <w:p w14:paraId="33791354" w14:textId="77777777" w:rsidR="00DF6493" w:rsidRPr="00950F13" w:rsidRDefault="00DF6493" w:rsidP="00C01BE3">
          <w:pPr>
            <w:numPr>
              <w:ilvl w:val="1"/>
              <w:numId w:val="5"/>
            </w:numPr>
            <w:rPr>
              <w:lang w:val="en-US"/>
            </w:rPr>
          </w:pPr>
          <w:r w:rsidRPr="00950F13">
            <w:rPr>
              <w:lang w:val="en-US"/>
            </w:rPr>
            <w:t xml:space="preserve">App Owner </w:t>
          </w:r>
          <w:r w:rsidRPr="00950F13">
            <w:rPr>
              <w:b/>
              <w:bCs/>
              <w:lang w:val="en-US"/>
            </w:rPr>
            <w:t>adds Report B</w:t>
          </w:r>
          <w:r w:rsidRPr="00950F13">
            <w:rPr>
              <w:lang w:val="en-US"/>
            </w:rPr>
            <w:t xml:space="preserve"> to </w:t>
          </w:r>
          <w:r w:rsidRPr="00950F13">
            <w:rPr>
              <w:b/>
              <w:bCs/>
              <w:lang w:val="en-US"/>
            </w:rPr>
            <w:t>Audience A</w:t>
          </w:r>
          <w:r w:rsidRPr="00950F13">
            <w:rPr>
              <w:lang w:val="en-US"/>
            </w:rPr>
            <w:t xml:space="preserve"> → uses </w:t>
          </w:r>
          <w:r w:rsidRPr="00950F13">
            <w:rPr>
              <w:b/>
              <w:bCs/>
              <w:lang w:val="en-US"/>
            </w:rPr>
            <w:t>Dataset B</w:t>
          </w:r>
        </w:p>
        <w:p w14:paraId="717849AD" w14:textId="2782B7B5" w:rsidR="000C0D3D" w:rsidRPr="00950F13" w:rsidRDefault="00DF6493" w:rsidP="000C0D3D">
          <w:pPr>
            <w:rPr>
              <w:lang w:val="en-US"/>
            </w:rPr>
          </w:pPr>
          <w:r w:rsidRPr="00950F13">
            <w:rPr>
              <w:lang w:val="en-US"/>
            </w:rPr>
            <w:t xml:space="preserve">In this case, </w:t>
          </w:r>
          <w:r w:rsidR="00594E22" w:rsidRPr="00950F13">
            <w:rPr>
              <w:lang w:val="en-US"/>
            </w:rPr>
            <w:t xml:space="preserve">if Dataset A and Dataset B are using two different RLS Security Models, </w:t>
          </w:r>
          <w:r w:rsidRPr="00950F13">
            <w:rPr>
              <w:lang w:val="en-US"/>
            </w:rPr>
            <w:t>Sakura does not manage or adjust the</w:t>
          </w:r>
          <w:r w:rsidR="00F03377" w:rsidRPr="00950F13">
            <w:rPr>
              <w:lang w:val="en-US"/>
            </w:rPr>
            <w:t>se</w:t>
          </w:r>
          <w:r w:rsidRPr="00950F13">
            <w:rPr>
              <w:lang w:val="en-US"/>
            </w:rPr>
            <w:t xml:space="preserve"> RLS policies.</w:t>
          </w:r>
          <w:r w:rsidR="00F84C95" w:rsidRPr="00950F13">
            <w:rPr>
              <w:lang w:val="en-US"/>
            </w:rPr>
            <w:t xml:space="preserve"> </w:t>
          </w:r>
          <w:r w:rsidR="00BC5AC1" w:rsidRPr="00950F13">
            <w:rPr>
              <w:lang w:val="en-US"/>
            </w:rPr>
            <w:t>Resolution of this type of c</w:t>
          </w:r>
          <w:r w:rsidR="00F84C95" w:rsidRPr="00950F13">
            <w:rPr>
              <w:lang w:val="en-US"/>
            </w:rPr>
            <w:t xml:space="preserve">onflict is out of scope of Sakura. </w:t>
          </w:r>
          <w:r w:rsidRPr="00950F13">
            <w:rPr>
              <w:lang w:val="en-US"/>
            </w:rPr>
            <w:t>Each dataset may have distinct security rules, and combining them under one Audience without harmonizing their security contexts can lead to violations or unintended access. Responsibility for this integrity lies entirely with the App Owner.</w:t>
          </w:r>
        </w:p>
        <w:p w14:paraId="4B1FF581" w14:textId="476AAB4D" w:rsidR="000C0D3D" w:rsidRPr="00950F13" w:rsidRDefault="000C0D3D" w:rsidP="000C0D3D">
          <w:pPr>
            <w:rPr>
              <w:rStyle w:val="Strong"/>
              <w:sz w:val="28"/>
              <w:szCs w:val="28"/>
              <w:lang w:val="en-US"/>
            </w:rPr>
          </w:pPr>
          <w:r w:rsidRPr="00950F13">
            <w:rPr>
              <w:rStyle w:val="Strong"/>
              <w:sz w:val="28"/>
              <w:szCs w:val="28"/>
              <w:lang w:val="en-US"/>
            </w:rPr>
            <w:t>OLS for Standalone Reports</w:t>
          </w:r>
          <w:r w:rsidR="003120E2" w:rsidRPr="00950F13">
            <w:rPr>
              <w:rStyle w:val="Strong"/>
              <w:sz w:val="28"/>
              <w:szCs w:val="28"/>
              <w:lang w:val="en-US"/>
            </w:rPr>
            <w:t xml:space="preserve"> </w:t>
          </w:r>
          <w:r w:rsidR="003120E2" w:rsidRPr="00950F13">
            <w:rPr>
              <w:noProof/>
              <w:lang w:val="en-US"/>
            </w:rPr>
            <w:drawing>
              <wp:inline distT="0" distB="0" distL="0" distR="0" wp14:anchorId="623A87AE" wp14:editId="7A740ED3">
                <wp:extent cx="361315" cy="125730"/>
                <wp:effectExtent l="0" t="0" r="635" b="7620"/>
                <wp:docPr id="1805695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2EAF665D" w14:textId="087C7B58" w:rsidR="000C0D3D" w:rsidRPr="00950F13" w:rsidRDefault="003220C9" w:rsidP="000C0D3D">
          <w:pPr>
            <w:rPr>
              <w:lang w:val="en-US"/>
            </w:rPr>
          </w:pPr>
          <w:r w:rsidRPr="00950F13">
            <w:rPr>
              <w:lang w:val="en-US"/>
            </w:rPr>
            <w:t xml:space="preserve">Automatic management of </w:t>
          </w:r>
          <w:r w:rsidR="000C0D3D" w:rsidRPr="00950F13">
            <w:rPr>
              <w:lang w:val="en-US"/>
            </w:rPr>
            <w:t>Object-Level Security specific to non-App-based reports (standalone reports) will not be managed by the system.</w:t>
          </w:r>
        </w:p>
        <w:p w14:paraId="4C78086C" w14:textId="14043775" w:rsidR="00A7666F" w:rsidRPr="00950F13" w:rsidRDefault="00A7666F" w:rsidP="000C0D3D">
          <w:pPr>
            <w:rPr>
              <w:rStyle w:val="Strong"/>
              <w:sz w:val="28"/>
              <w:szCs w:val="28"/>
              <w:lang w:val="en-US"/>
            </w:rPr>
          </w:pPr>
          <w:r w:rsidRPr="00950F13">
            <w:rPr>
              <w:rStyle w:val="Strong"/>
              <w:sz w:val="28"/>
              <w:szCs w:val="28"/>
              <w:lang w:val="en-US"/>
            </w:rPr>
            <w:t>Only RLS Permission</w:t>
          </w:r>
          <w:r w:rsidR="009666DC" w:rsidRPr="00950F13">
            <w:rPr>
              <w:rStyle w:val="Strong"/>
              <w:sz w:val="28"/>
              <w:szCs w:val="28"/>
              <w:lang w:val="en-US"/>
            </w:rPr>
            <w:t xml:space="preserve"> </w:t>
          </w:r>
          <w:r w:rsidR="00E045CA" w:rsidRPr="00950F13">
            <w:rPr>
              <w:noProof/>
              <w:lang w:val="en-US"/>
            </w:rPr>
            <w:drawing>
              <wp:inline distT="0" distB="0" distL="0" distR="0" wp14:anchorId="00D03735" wp14:editId="4EE2AC78">
                <wp:extent cx="361315" cy="125730"/>
                <wp:effectExtent l="0" t="0" r="635" b="7620"/>
                <wp:docPr id="642351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6284406E" w14:textId="547B5F81" w:rsidR="00E045CA" w:rsidRPr="00950F13" w:rsidRDefault="00E045CA" w:rsidP="00E045CA">
          <w:pPr>
            <w:rPr>
              <w:lang w:val="en-US"/>
            </w:rPr>
          </w:pPr>
          <w:r w:rsidRPr="00950F13">
            <w:rPr>
              <w:lang w:val="en-US"/>
            </w:rPr>
            <w:t>Requesting Row-Level Security (RLS) access for reports or applications whose Object-Level Security (OLS) is not managed by Sakura is currently out of scope.</w:t>
          </w:r>
          <w:r w:rsidR="00622B5F" w:rsidRPr="00950F13">
            <w:rPr>
              <w:lang w:val="en-US"/>
            </w:rPr>
            <w:t xml:space="preserve"> </w:t>
          </w:r>
        </w:p>
        <w:p w14:paraId="06A8AA09" w14:textId="6DCD2CC5" w:rsidR="00E045CA" w:rsidRPr="00950F13" w:rsidRDefault="00E045CA" w:rsidP="00E045CA">
          <w:pPr>
            <w:rPr>
              <w:lang w:val="en-US"/>
            </w:rPr>
          </w:pPr>
          <w:r w:rsidRPr="00950F13">
            <w:rPr>
              <w:lang w:val="en-US"/>
            </w:rPr>
            <w:t xml:space="preserve">In Sakura, an OLS request is a prerequisite for any RLS request. This ensures that users first gain visibility to the reporting object (App or Report) before any data-level filtering is applied. </w:t>
          </w:r>
        </w:p>
        <w:p w14:paraId="35DE5CAC" w14:textId="1A013250" w:rsidR="009666DC" w:rsidRPr="00950F13" w:rsidRDefault="00E045CA" w:rsidP="00E045CA">
          <w:pPr>
            <w:rPr>
              <w:lang w:val="en-US"/>
            </w:rPr>
          </w:pPr>
          <w:r w:rsidRPr="00950F13">
            <w:rPr>
              <w:lang w:val="en-US"/>
            </w:rPr>
            <w:t>This functionality may be considered in future phases once a broader decoupling strategy is defined.</w:t>
          </w:r>
        </w:p>
        <w:p w14:paraId="585EE416" w14:textId="77777777" w:rsidR="000C0D3D" w:rsidRPr="00950F13" w:rsidRDefault="000C0D3D" w:rsidP="000C0D3D">
          <w:pPr>
            <w:rPr>
              <w:rStyle w:val="Strong"/>
              <w:sz w:val="28"/>
              <w:szCs w:val="28"/>
              <w:lang w:val="en-US"/>
            </w:rPr>
          </w:pPr>
          <w:r w:rsidRPr="00950F13">
            <w:rPr>
              <w:rStyle w:val="Strong"/>
              <w:sz w:val="28"/>
              <w:szCs w:val="28"/>
              <w:lang w:val="en-US"/>
            </w:rPr>
            <w:t>Dimension-Based OLS Approver Workflows</w:t>
          </w:r>
        </w:p>
        <w:p w14:paraId="0CDC3046" w14:textId="77777777" w:rsidR="00F12BDE" w:rsidRPr="00950F13" w:rsidRDefault="00F12BDE" w:rsidP="00F12BDE">
          <w:pPr>
            <w:rPr>
              <w:lang w:val="en-US"/>
            </w:rPr>
          </w:pPr>
          <w:r w:rsidRPr="00950F13">
            <w:rPr>
              <w:lang w:val="en-US"/>
            </w:rPr>
            <w:t xml:space="preserve">OLS permission approval processes based on dimensions like Reports, Audiences, or similar will not be handled by Sakura. </w:t>
          </w:r>
          <w:r w:rsidRPr="00950F13">
            <w:rPr>
              <w:b/>
              <w:bCs/>
              <w:lang w:val="en-US"/>
            </w:rPr>
            <w:t>While OLS approvers can be defined at the SAR or Audience level, Sakura does not support routing approvals based on specific security dimension values.</w:t>
          </w:r>
        </w:p>
        <w:p w14:paraId="7634A180" w14:textId="77777777" w:rsidR="00F12BDE" w:rsidRPr="00950F13" w:rsidRDefault="00F12BDE" w:rsidP="00F12BDE">
          <w:pPr>
            <w:rPr>
              <w:lang w:val="en-US"/>
            </w:rPr>
          </w:pPr>
          <w:r w:rsidRPr="00950F13">
            <w:rPr>
              <w:lang w:val="en-US"/>
            </w:rPr>
            <w:t xml:space="preserve">For example, if Person A requests access to the </w:t>
          </w:r>
          <w:r w:rsidRPr="00950F13">
            <w:rPr>
              <w:b/>
              <w:bCs/>
              <w:lang w:val="en-US"/>
            </w:rPr>
            <w:t>Finance Audience</w:t>
          </w:r>
          <w:r w:rsidRPr="00950F13">
            <w:rPr>
              <w:lang w:val="en-US"/>
            </w:rPr>
            <w:t xml:space="preserve"> with an RLS combination of </w:t>
          </w:r>
          <w:r w:rsidRPr="00950F13">
            <w:rPr>
              <w:b/>
              <w:bCs/>
              <w:lang w:val="en-US"/>
            </w:rPr>
            <w:t>US - CXM</w:t>
          </w:r>
          <w:r w:rsidRPr="00950F13">
            <w:rPr>
              <w:lang w:val="en-US"/>
            </w:rPr>
            <w:t xml:space="preserve">, the request will be sent to the </w:t>
          </w:r>
          <w:r w:rsidRPr="00950F13">
            <w:rPr>
              <w:b/>
              <w:bCs/>
              <w:lang w:val="en-US"/>
            </w:rPr>
            <w:t>Finance Audience OLS approver</w:t>
          </w:r>
          <w:r w:rsidRPr="00950F13">
            <w:rPr>
              <w:lang w:val="en-US"/>
            </w:rPr>
            <w:t xml:space="preserve">. There is </w:t>
          </w:r>
          <w:r w:rsidRPr="00950F13">
            <w:rPr>
              <w:b/>
              <w:bCs/>
              <w:lang w:val="en-US"/>
            </w:rPr>
            <w:t>no mechanism to assign different OLS approvers based on individual dimension values</w:t>
          </w:r>
          <w:r w:rsidRPr="00950F13">
            <w:rPr>
              <w:lang w:val="en-US"/>
            </w:rPr>
            <w:t xml:space="preserve"> like "US" or "CXM." The approver is fixed at the audience (or SAR) level and does not vary depending on the RLS context of the request.</w:t>
          </w:r>
        </w:p>
        <w:p w14:paraId="1F69F889" w14:textId="2B8D9785" w:rsidR="00D541F3" w:rsidRPr="00950F13" w:rsidRDefault="00825ED9" w:rsidP="00B4710A">
          <w:pPr>
            <w:rPr>
              <w:lang w:val="en-US"/>
            </w:rPr>
          </w:pPr>
          <w:r w:rsidRPr="00950F13">
            <w:rPr>
              <w:lang w:val="en-US"/>
            </w:rPr>
            <w:t xml:space="preserve">This means dimension-aware OLS routing logic </w:t>
          </w:r>
          <w:r w:rsidR="00957F9D" w:rsidRPr="00950F13">
            <w:rPr>
              <w:lang w:val="en-US"/>
            </w:rPr>
            <w:t xml:space="preserve">is </w:t>
          </w:r>
          <w:r w:rsidRPr="00950F13">
            <w:rPr>
              <w:lang w:val="en-US"/>
            </w:rPr>
            <w:t>not supported.</w:t>
          </w:r>
        </w:p>
        <w:p w14:paraId="76D85CEE" w14:textId="02A6DD46" w:rsidR="006F7043" w:rsidRPr="00950F13" w:rsidRDefault="006F7043" w:rsidP="00B4710A">
          <w:pPr>
            <w:rPr>
              <w:rStyle w:val="Strong"/>
              <w:sz w:val="28"/>
              <w:szCs w:val="28"/>
              <w:lang w:val="en-US"/>
            </w:rPr>
          </w:pPr>
          <w:r w:rsidRPr="00950F13">
            <w:rPr>
              <w:rStyle w:val="Strong"/>
              <w:sz w:val="28"/>
              <w:szCs w:val="28"/>
              <w:lang w:val="en-US"/>
            </w:rPr>
            <w:t xml:space="preserve">Out of Scope </w:t>
          </w:r>
          <w:r w:rsidR="00662004" w:rsidRPr="00950F13">
            <w:rPr>
              <w:rStyle w:val="Strong"/>
              <w:sz w:val="28"/>
              <w:szCs w:val="28"/>
              <w:lang w:val="en-US"/>
            </w:rPr>
            <w:t xml:space="preserve">Items </w:t>
          </w:r>
          <w:r w:rsidRPr="00950F13">
            <w:rPr>
              <w:rStyle w:val="Strong"/>
              <w:sz w:val="28"/>
              <w:szCs w:val="28"/>
              <w:lang w:val="en-US"/>
            </w:rPr>
            <w:t xml:space="preserve">in </w:t>
          </w:r>
          <w:r w:rsidR="00662004" w:rsidRPr="00950F13">
            <w:rPr>
              <w:rStyle w:val="Strong"/>
              <w:sz w:val="28"/>
              <w:szCs w:val="28"/>
              <w:lang w:val="en-US"/>
            </w:rPr>
            <w:t>Requirements Document</w:t>
          </w:r>
        </w:p>
        <w:p w14:paraId="0A95C831" w14:textId="750F4559" w:rsidR="00662004" w:rsidRPr="00950F13" w:rsidRDefault="00163A68" w:rsidP="00B4710A">
          <w:pPr>
            <w:rPr>
              <w:lang w:val="en-US"/>
            </w:rPr>
          </w:pPr>
          <w:r w:rsidRPr="00950F13">
            <w:rPr>
              <w:lang w:val="en-US"/>
            </w:rPr>
            <w:t xml:space="preserve">All </w:t>
          </w:r>
          <w:r w:rsidR="007307FD" w:rsidRPr="00950F13">
            <w:rPr>
              <w:lang w:val="en-US"/>
            </w:rPr>
            <w:t xml:space="preserve">items, marked as Out </w:t>
          </w:r>
          <w:r w:rsidR="002807E0" w:rsidRPr="00950F13">
            <w:rPr>
              <w:lang w:val="en-US"/>
            </w:rPr>
            <w:t>of</w:t>
          </w:r>
          <w:r w:rsidR="007307FD" w:rsidRPr="00950F13">
            <w:rPr>
              <w:lang w:val="en-US"/>
            </w:rPr>
            <w:t xml:space="preserve"> Scope in Requirements Document, </w:t>
          </w:r>
          <w:r w:rsidRPr="00950F13">
            <w:rPr>
              <w:lang w:val="en-US"/>
            </w:rPr>
            <w:t xml:space="preserve">are also </w:t>
          </w:r>
          <w:r w:rsidR="00662004" w:rsidRPr="00950F13">
            <w:rPr>
              <w:lang w:val="en-US"/>
            </w:rPr>
            <w:t>out of scope</w:t>
          </w:r>
          <w:r w:rsidR="00765646" w:rsidRPr="00950F13">
            <w:rPr>
              <w:lang w:val="en-US"/>
            </w:rPr>
            <w:t xml:space="preserve">, unless otherwise </w:t>
          </w:r>
          <w:r w:rsidR="00F059A2" w:rsidRPr="00950F13">
            <w:rPr>
              <w:lang w:val="en-US"/>
            </w:rPr>
            <w:t xml:space="preserve">explicitly </w:t>
          </w:r>
          <w:r w:rsidR="00765646" w:rsidRPr="00950F13">
            <w:rPr>
              <w:lang w:val="en-US"/>
            </w:rPr>
            <w:t>stated</w:t>
          </w:r>
          <w:r w:rsidR="00F059A2" w:rsidRPr="00950F13">
            <w:rPr>
              <w:lang w:val="en-US"/>
            </w:rPr>
            <w:t xml:space="preserve"> in this document</w:t>
          </w:r>
          <w:r w:rsidRPr="00950F13">
            <w:rPr>
              <w:lang w:val="en-US"/>
            </w:rPr>
            <w:t>.</w:t>
          </w:r>
        </w:p>
        <w:p w14:paraId="06D1177A" w14:textId="775EDEA8" w:rsidR="00612465" w:rsidRPr="00950F13" w:rsidRDefault="00612465" w:rsidP="00B4710A">
          <w:pPr>
            <w:rPr>
              <w:rStyle w:val="Strong"/>
              <w:sz w:val="28"/>
              <w:szCs w:val="28"/>
              <w:lang w:val="en-US"/>
            </w:rPr>
          </w:pPr>
          <w:bookmarkStart w:id="74" w:name="OoSApprovalTreeTraversal"/>
          <w:r w:rsidRPr="00950F13">
            <w:rPr>
              <w:rStyle w:val="Strong"/>
              <w:sz w:val="28"/>
              <w:szCs w:val="28"/>
              <w:lang w:val="en-US"/>
            </w:rPr>
            <w:t>Approval Tree Traversing Using Multiple Security Dimensions</w:t>
          </w:r>
          <w:bookmarkEnd w:id="74"/>
          <w:r w:rsidR="001242A1" w:rsidRPr="00950F13">
            <w:rPr>
              <w:rStyle w:val="Strong"/>
              <w:sz w:val="28"/>
              <w:szCs w:val="28"/>
              <w:lang w:val="en-US"/>
            </w:rPr>
            <w:t xml:space="preserve"> </w:t>
          </w:r>
          <w:r w:rsidR="001242A1" w:rsidRPr="00950F13">
            <w:rPr>
              <w:rStyle w:val="Strong"/>
              <w:noProof/>
              <w:sz w:val="28"/>
              <w:szCs w:val="28"/>
              <w:lang w:val="en-US"/>
            </w:rPr>
            <w:drawing>
              <wp:inline distT="0" distB="0" distL="0" distR="0" wp14:anchorId="3EA50701" wp14:editId="5C0A837C">
                <wp:extent cx="361315" cy="125730"/>
                <wp:effectExtent l="0" t="0" r="635" b="7620"/>
                <wp:docPr id="2113608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6E1E9FA1" w14:textId="77777777" w:rsidR="006E10D2" w:rsidRPr="00950F13" w:rsidRDefault="006E10D2" w:rsidP="006E10D2">
          <w:pPr>
            <w:rPr>
              <w:lang w:val="en-US"/>
            </w:rPr>
          </w:pPr>
          <w:r w:rsidRPr="00950F13">
            <w:rPr>
              <w:lang w:val="en-US"/>
            </w:rPr>
            <w:t xml:space="preserve">Sakura does not currently support approver tree traversal based on combinations of multiple security dimensions. Although individual dimensions (such as Entity) can trigger hierarchical traversal to locate an approver, </w:t>
          </w:r>
          <w:r w:rsidRPr="00950F13">
            <w:rPr>
              <w:b/>
              <w:bCs/>
              <w:lang w:val="en-US"/>
            </w:rPr>
            <w:t>cross-dimensional traversal</w:t>
          </w:r>
          <w:r w:rsidRPr="00950F13">
            <w:rPr>
              <w:lang w:val="en-US"/>
            </w:rPr>
            <w:t xml:space="preserve"> is not implemented.</w:t>
          </w:r>
        </w:p>
        <w:p w14:paraId="27DED515" w14:textId="26104969" w:rsidR="006E10D2" w:rsidRPr="00950F13" w:rsidRDefault="006E10D2" w:rsidP="006E10D2">
          <w:pPr>
            <w:rPr>
              <w:lang w:val="en-US"/>
            </w:rPr>
          </w:pPr>
          <w:r w:rsidRPr="00950F13">
            <w:rPr>
              <w:lang w:val="en-US"/>
            </w:rPr>
            <w:t xml:space="preserve">This limitation exists because there is no common set of dimensions that applies uniformly across all </w:t>
          </w:r>
          <w:r w:rsidR="004208BA" w:rsidRPr="00950F13">
            <w:rPr>
              <w:lang w:val="en-US"/>
            </w:rPr>
            <w:t>security models in any workspace</w:t>
          </w:r>
          <w:r w:rsidRPr="00950F13">
            <w:rPr>
              <w:lang w:val="en-US"/>
            </w:rPr>
            <w:t xml:space="preserve">. Supporting multiple dimension combinations would require </w:t>
          </w:r>
          <w:r w:rsidRPr="00950F13">
            <w:rPr>
              <w:b/>
              <w:bCs/>
              <w:lang w:val="en-US"/>
            </w:rPr>
            <w:t>custom traversal logic per Security Model</w:t>
          </w:r>
          <w:r w:rsidRPr="00950F13">
            <w:rPr>
              <w:lang w:val="en-US"/>
            </w:rPr>
            <w:t>, which introduces significant complexity.</w:t>
          </w:r>
        </w:p>
        <w:p w14:paraId="2AA14831" w14:textId="77777777" w:rsidR="006E10D2" w:rsidRPr="00950F13" w:rsidRDefault="006E10D2" w:rsidP="006E10D2">
          <w:pPr>
            <w:rPr>
              <w:lang w:val="en-US"/>
            </w:rPr>
          </w:pPr>
          <w:r w:rsidRPr="00950F13">
            <w:rPr>
              <w:lang w:val="en-US"/>
            </w:rPr>
            <w:t>At present, developing a dimension-aware traversal algorithm at Security Model level is considered out of scope due to its technical and operational complexity. However, this may be addressed in future versions depending on demand and architectural evolution.</w:t>
          </w:r>
        </w:p>
        <w:p w14:paraId="00D9A0D2" w14:textId="059E19AE" w:rsidR="00DF10C5" w:rsidRPr="00950F13" w:rsidRDefault="00DF10C5" w:rsidP="00044081">
          <w:pPr>
            <w:rPr>
              <w:rStyle w:val="Strong"/>
              <w:sz w:val="28"/>
              <w:szCs w:val="28"/>
              <w:lang w:val="en-US"/>
            </w:rPr>
          </w:pPr>
          <w:r w:rsidRPr="00950F13">
            <w:rPr>
              <w:rStyle w:val="Strong"/>
              <w:sz w:val="28"/>
              <w:szCs w:val="28"/>
              <w:lang w:val="en-US"/>
            </w:rPr>
            <w:t xml:space="preserve">In-App Notifications </w:t>
          </w:r>
          <w:r w:rsidRPr="00950F13">
            <w:rPr>
              <w:rStyle w:val="Strong"/>
              <w:noProof/>
              <w:sz w:val="28"/>
              <w:szCs w:val="28"/>
              <w:lang w:val="en-US"/>
            </w:rPr>
            <w:drawing>
              <wp:inline distT="0" distB="0" distL="0" distR="0" wp14:anchorId="1D4BEE92" wp14:editId="050C2006">
                <wp:extent cx="361315" cy="125730"/>
                <wp:effectExtent l="0" t="0" r="635" b="7620"/>
                <wp:docPr id="1819579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7D99DAFD" w14:textId="77777777" w:rsidR="008A3371" w:rsidRPr="00950F13" w:rsidRDefault="008A3371" w:rsidP="008A3371">
          <w:pPr>
            <w:rPr>
              <w:lang w:val="en-US"/>
            </w:rPr>
          </w:pPr>
          <w:r w:rsidRPr="00950F13">
            <w:rPr>
              <w:lang w:val="en-US"/>
            </w:rPr>
            <w:t xml:space="preserve">The ability to display status updates and messages inside Sakura's user interface under a dedicated </w:t>
          </w:r>
          <w:r w:rsidRPr="00950F13">
            <w:rPr>
              <w:b/>
              <w:bCs/>
              <w:lang w:val="en-US"/>
            </w:rPr>
            <w:t>"Notifications"</w:t>
          </w:r>
          <w:r w:rsidRPr="00950F13">
            <w:rPr>
              <w:lang w:val="en-US"/>
            </w:rPr>
            <w:t xml:space="preserve"> section is currently out of scope.</w:t>
          </w:r>
        </w:p>
        <w:p w14:paraId="12731DFD" w14:textId="77777777" w:rsidR="008A3371" w:rsidRPr="00950F13" w:rsidRDefault="008A3371" w:rsidP="008A3371">
          <w:pPr>
            <w:rPr>
              <w:lang w:val="en-US"/>
            </w:rPr>
          </w:pPr>
          <w:r w:rsidRPr="00950F13">
            <w:rPr>
              <w:lang w:val="en-US"/>
            </w:rPr>
            <w:t>This functionality would include features such as:</w:t>
          </w:r>
        </w:p>
        <w:p w14:paraId="655232F9" w14:textId="3E127DB1" w:rsidR="008A3371" w:rsidRPr="00950F13" w:rsidRDefault="008A3371" w:rsidP="00C01BE3">
          <w:pPr>
            <w:numPr>
              <w:ilvl w:val="0"/>
              <w:numId w:val="32"/>
            </w:numPr>
            <w:rPr>
              <w:lang w:val="en-US"/>
            </w:rPr>
          </w:pPr>
          <w:r w:rsidRPr="00950F13">
            <w:rPr>
              <w:lang w:val="en-US"/>
            </w:rPr>
            <w:t xml:space="preserve">Read/Unread status </w:t>
          </w:r>
          <w:r w:rsidR="002807E0" w:rsidRPr="00950F13">
            <w:rPr>
              <w:lang w:val="en-US"/>
            </w:rPr>
            <w:t>tracking.</w:t>
          </w:r>
        </w:p>
        <w:p w14:paraId="1D7A5FEA" w14:textId="77777777" w:rsidR="008A3371" w:rsidRPr="00950F13" w:rsidRDefault="008A3371" w:rsidP="00C01BE3">
          <w:pPr>
            <w:numPr>
              <w:ilvl w:val="0"/>
              <w:numId w:val="32"/>
            </w:numPr>
            <w:rPr>
              <w:lang w:val="en-US"/>
            </w:rPr>
          </w:pPr>
          <w:r w:rsidRPr="00950F13">
            <w:rPr>
              <w:lang w:val="en-US"/>
            </w:rPr>
            <w:t>Indication of the originating action (e.g., request approved, rejected, delegated)</w:t>
          </w:r>
        </w:p>
        <w:p w14:paraId="7ABE453C" w14:textId="3B867E2F" w:rsidR="008A3371" w:rsidRPr="00950F13" w:rsidRDefault="008A3371" w:rsidP="00C01BE3">
          <w:pPr>
            <w:numPr>
              <w:ilvl w:val="0"/>
              <w:numId w:val="32"/>
            </w:numPr>
            <w:rPr>
              <w:lang w:val="en-US"/>
            </w:rPr>
          </w:pPr>
          <w:r w:rsidRPr="00950F13">
            <w:rPr>
              <w:lang w:val="en-US"/>
            </w:rPr>
            <w:t xml:space="preserve">Notification messages summarizing the </w:t>
          </w:r>
          <w:r w:rsidR="00CB03F1" w:rsidRPr="00950F13">
            <w:rPr>
              <w:lang w:val="en-US"/>
            </w:rPr>
            <w:t>event.</w:t>
          </w:r>
        </w:p>
        <w:p w14:paraId="79D123B3" w14:textId="1EDC00A3" w:rsidR="00612465" w:rsidRPr="00950F13" w:rsidRDefault="008A3371" w:rsidP="00B4710A">
          <w:pPr>
            <w:rPr>
              <w:lang w:val="en-US"/>
            </w:rPr>
          </w:pPr>
          <w:r w:rsidRPr="00950F13">
            <w:rPr>
              <w:lang w:val="en-US"/>
            </w:rPr>
            <w:t>It may be considered in a future version depending on user demand and platform roadmap.</w:t>
          </w:r>
        </w:p>
        <w:p w14:paraId="4BC01A60" w14:textId="2DC24450" w:rsidR="00264DA7" w:rsidRPr="00950F13" w:rsidRDefault="008E0DB8" w:rsidP="00B4710A">
          <w:pPr>
            <w:rPr>
              <w:rStyle w:val="Strong"/>
              <w:sz w:val="28"/>
              <w:szCs w:val="28"/>
              <w:lang w:val="en-US"/>
            </w:rPr>
          </w:pPr>
          <w:bookmarkStart w:id="75" w:name="OoSCreatingRequestsOnBehalf"/>
          <w:r w:rsidRPr="00950F13">
            <w:rPr>
              <w:rStyle w:val="Strong"/>
              <w:sz w:val="28"/>
              <w:szCs w:val="28"/>
              <w:lang w:val="en-US"/>
            </w:rPr>
            <w:t>Creating Requests for Multiple Users (On Behalf)</w:t>
          </w:r>
          <w:bookmarkEnd w:id="75"/>
          <w:r w:rsidR="009F2885" w:rsidRPr="00950F13">
            <w:rPr>
              <w:rStyle w:val="Strong"/>
              <w:sz w:val="28"/>
              <w:szCs w:val="28"/>
              <w:lang w:val="en-US"/>
            </w:rPr>
            <w:t xml:space="preserve"> </w:t>
          </w:r>
          <w:r w:rsidR="009F2885" w:rsidRPr="00950F13">
            <w:rPr>
              <w:rStyle w:val="Strong"/>
              <w:noProof/>
              <w:sz w:val="28"/>
              <w:szCs w:val="28"/>
              <w:lang w:val="en-US"/>
            </w:rPr>
            <w:drawing>
              <wp:inline distT="0" distB="0" distL="0" distR="0" wp14:anchorId="24C51CDA" wp14:editId="38F08A86">
                <wp:extent cx="361315" cy="125730"/>
                <wp:effectExtent l="0" t="0" r="635" b="7620"/>
                <wp:docPr id="148757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1717F212" w14:textId="57ED5EAD" w:rsidR="009F2885" w:rsidRPr="00950F13" w:rsidRDefault="009F2885" w:rsidP="009F2885">
          <w:pPr>
            <w:rPr>
              <w:lang w:val="en-US"/>
            </w:rPr>
          </w:pPr>
          <w:r w:rsidRPr="00950F13">
            <w:rPr>
              <w:lang w:val="en-US"/>
            </w:rPr>
            <w:t>Unlike Sakura V1, in V2 it is no longer possible to submit access requests on behalf of multiple users at once. Requests must be created individually per user.</w:t>
          </w:r>
          <w:r w:rsidR="00573CC7" w:rsidRPr="00950F13">
            <w:rPr>
              <w:lang w:val="en-US"/>
            </w:rPr>
            <w:t xml:space="preserve"> </w:t>
          </w:r>
        </w:p>
        <w:p w14:paraId="0CAE50EB" w14:textId="77777777" w:rsidR="009F2885" w:rsidRPr="00950F13" w:rsidRDefault="009F2885" w:rsidP="009F2885">
          <w:pPr>
            <w:rPr>
              <w:lang w:val="en-US"/>
            </w:rPr>
          </w:pPr>
          <w:r w:rsidRPr="00950F13">
            <w:rPr>
              <w:lang w:val="en-US"/>
            </w:rPr>
            <w:t>This limitation is necessary due to technical constraints in the workflow:</w:t>
          </w:r>
        </w:p>
        <w:p w14:paraId="1662F993" w14:textId="4CAB023D" w:rsidR="009F2885" w:rsidRPr="00950F13" w:rsidRDefault="009F2885" w:rsidP="00C01BE3">
          <w:pPr>
            <w:numPr>
              <w:ilvl w:val="0"/>
              <w:numId w:val="42"/>
            </w:numPr>
            <w:rPr>
              <w:lang w:val="en-US"/>
            </w:rPr>
          </w:pPr>
          <w:r w:rsidRPr="00950F13">
            <w:rPr>
              <w:lang w:val="en-US"/>
            </w:rPr>
            <w:t>Each request involves validation steps for existing OLS and RLS access, which are highly user specific.</w:t>
          </w:r>
        </w:p>
        <w:p w14:paraId="6E0D4AB3" w14:textId="77777777" w:rsidR="009F2885" w:rsidRPr="00950F13" w:rsidRDefault="009F2885" w:rsidP="00C01BE3">
          <w:pPr>
            <w:numPr>
              <w:ilvl w:val="0"/>
              <w:numId w:val="42"/>
            </w:numPr>
            <w:rPr>
              <w:lang w:val="en-US"/>
            </w:rPr>
          </w:pPr>
          <w:r w:rsidRPr="00950F13">
            <w:rPr>
              <w:lang w:val="en-US"/>
            </w:rPr>
            <w:t>Managing multiple users under one unified request would create complexity and ambiguity in how to handle different RLS/OLS contexts.</w:t>
          </w:r>
        </w:p>
        <w:p w14:paraId="0EF7AE1D" w14:textId="77777777" w:rsidR="009F2885" w:rsidRPr="00950F13" w:rsidRDefault="009F2885" w:rsidP="009F2885">
          <w:pPr>
            <w:rPr>
              <w:lang w:val="en-US"/>
            </w:rPr>
          </w:pPr>
          <w:r w:rsidRPr="00950F13">
            <w:rPr>
              <w:lang w:val="en-US"/>
            </w:rPr>
            <w:t>This restriction may be addressed in the future with the introduction of a Shopping Cart-style experience.</w:t>
          </w:r>
        </w:p>
        <w:p w14:paraId="4E96FC6F" w14:textId="561AD664" w:rsidR="008E0DB8" w:rsidRPr="00950F13" w:rsidRDefault="00FA79AF" w:rsidP="00B4710A">
          <w:pPr>
            <w:rPr>
              <w:rStyle w:val="Strong"/>
              <w:sz w:val="28"/>
              <w:szCs w:val="28"/>
              <w:lang w:val="en-US"/>
            </w:rPr>
          </w:pPr>
          <w:r w:rsidRPr="00950F13">
            <w:rPr>
              <w:rStyle w:val="Strong"/>
              <w:sz w:val="28"/>
              <w:szCs w:val="28"/>
              <w:lang w:val="en-US"/>
            </w:rPr>
            <w:t>Smart Filters</w:t>
          </w:r>
          <w:r w:rsidR="00362C01" w:rsidRPr="00950F13">
            <w:rPr>
              <w:rStyle w:val="Strong"/>
              <w:sz w:val="28"/>
              <w:szCs w:val="28"/>
              <w:lang w:val="en-US"/>
            </w:rPr>
            <w:t xml:space="preserve"> </w:t>
          </w:r>
          <w:r w:rsidR="00362C01" w:rsidRPr="00950F13">
            <w:rPr>
              <w:rStyle w:val="Strong"/>
              <w:noProof/>
              <w:sz w:val="28"/>
              <w:szCs w:val="28"/>
              <w:lang w:val="en-US"/>
            </w:rPr>
            <w:drawing>
              <wp:inline distT="0" distB="0" distL="0" distR="0" wp14:anchorId="5E9F93A4" wp14:editId="2AEFE833">
                <wp:extent cx="361315" cy="125730"/>
                <wp:effectExtent l="0" t="0" r="635" b="7620"/>
                <wp:docPr id="196843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315" cy="125730"/>
                        </a:xfrm>
                        <a:prstGeom prst="rect">
                          <a:avLst/>
                        </a:prstGeom>
                        <a:noFill/>
                        <a:ln>
                          <a:noFill/>
                        </a:ln>
                      </pic:spPr>
                    </pic:pic>
                  </a:graphicData>
                </a:graphic>
              </wp:inline>
            </w:drawing>
          </w:r>
        </w:p>
        <w:p w14:paraId="45426DD3" w14:textId="1D3CE378" w:rsidR="00362C01" w:rsidRPr="00950F13" w:rsidRDefault="009F106A" w:rsidP="00362C01">
          <w:pPr>
            <w:rPr>
              <w:lang w:val="en-US"/>
            </w:rPr>
          </w:pPr>
          <w:r w:rsidRPr="00950F13">
            <w:rPr>
              <w:lang w:val="en-US"/>
            </w:rPr>
            <w:t xml:space="preserve">During the security dimension selections in </w:t>
          </w:r>
          <w:r w:rsidR="00CB03F1" w:rsidRPr="00950F13">
            <w:rPr>
              <w:lang w:val="en-US"/>
            </w:rPr>
            <w:t>the new</w:t>
          </w:r>
          <w:r w:rsidRPr="00950F13">
            <w:rPr>
              <w:lang w:val="en-US"/>
            </w:rPr>
            <w:t xml:space="preserve"> request wizard, </w:t>
          </w:r>
          <w:r w:rsidR="00B02C5D" w:rsidRPr="00950F13">
            <w:rPr>
              <w:lang w:val="en-US"/>
            </w:rPr>
            <w:t>the elements shown on current step could be f</w:t>
          </w:r>
          <w:r w:rsidR="00362C01" w:rsidRPr="00950F13">
            <w:rPr>
              <w:lang w:val="en-US"/>
            </w:rPr>
            <w:t>ilter</w:t>
          </w:r>
          <w:r w:rsidR="00B02C5D" w:rsidRPr="00950F13">
            <w:rPr>
              <w:lang w:val="en-US"/>
            </w:rPr>
            <w:t>ed</w:t>
          </w:r>
          <w:r w:rsidR="00DC1DAC" w:rsidRPr="00950F13">
            <w:rPr>
              <w:lang w:val="en-US"/>
            </w:rPr>
            <w:t xml:space="preserve"> based on the selection in previous steps. This is useful for scenarios like filtering unnecessary Cost </w:t>
          </w:r>
          <w:r w:rsidR="00873320" w:rsidRPr="00950F13">
            <w:rPr>
              <w:lang w:val="en-US"/>
            </w:rPr>
            <w:t>Centers</w:t>
          </w:r>
          <w:r w:rsidR="00DC1DAC" w:rsidRPr="00950F13">
            <w:rPr>
              <w:lang w:val="en-US"/>
            </w:rPr>
            <w:t xml:space="preserve"> based on the selected service line. However, given the complexity of implementation and the tight timeline, this feature may be considered in a future version depending on user demand and platform roadmap.</w:t>
          </w:r>
        </w:p>
        <w:p w14:paraId="0CB65C0B" w14:textId="77777777" w:rsidR="00030AEA" w:rsidRPr="00950F13" w:rsidRDefault="00030AEA" w:rsidP="00030AEA">
          <w:pPr>
            <w:pStyle w:val="Heading1"/>
            <w:rPr>
              <w:lang w:val="en-US"/>
            </w:rPr>
          </w:pPr>
          <w:bookmarkStart w:id="76" w:name="_Toc205297819"/>
          <w:r w:rsidRPr="00950F13">
            <w:rPr>
              <w:lang w:val="en-US"/>
            </w:rPr>
            <w:t>Assumptions, Risks, and Constraints</w:t>
          </w:r>
          <w:bookmarkEnd w:id="76"/>
        </w:p>
        <w:p w14:paraId="4AF5C074" w14:textId="40519E9F" w:rsidR="00030AEA" w:rsidRPr="00950F13" w:rsidRDefault="00030AEA" w:rsidP="00030AEA">
          <w:pPr>
            <w:pStyle w:val="Heading2"/>
            <w:rPr>
              <w:lang w:val="en-US"/>
            </w:rPr>
          </w:pPr>
          <w:bookmarkStart w:id="77" w:name="_Toc205297820"/>
          <w:r w:rsidRPr="00950F13">
            <w:rPr>
              <w:lang w:val="en-US"/>
            </w:rPr>
            <w:t>Assumptions</w:t>
          </w:r>
          <w:r w:rsidR="00420171" w:rsidRPr="00950F13">
            <w:rPr>
              <w:lang w:val="en-US"/>
            </w:rPr>
            <w:t xml:space="preserve"> and Constraints</w:t>
          </w:r>
          <w:bookmarkEnd w:id="77"/>
        </w:p>
        <w:p w14:paraId="50E4ED4B" w14:textId="77777777" w:rsidR="00030AEA" w:rsidRPr="00950F13" w:rsidRDefault="00030AEA" w:rsidP="00030AEA">
          <w:pPr>
            <w:rPr>
              <w:lang w:val="en-US"/>
            </w:rPr>
          </w:pPr>
          <w:r w:rsidRPr="00950F13">
            <w:rPr>
              <w:lang w:val="en-US"/>
            </w:rPr>
            <w:t>These are considered true for the scope of this project:</w:t>
          </w:r>
        </w:p>
        <w:p w14:paraId="38F6910F" w14:textId="0C757168" w:rsidR="00E600D8" w:rsidRPr="00950F13" w:rsidRDefault="00E600D8" w:rsidP="00C01BE3">
          <w:pPr>
            <w:numPr>
              <w:ilvl w:val="0"/>
              <w:numId w:val="2"/>
            </w:numPr>
            <w:rPr>
              <w:lang w:val="en-US"/>
            </w:rPr>
          </w:pPr>
          <w:r w:rsidRPr="00950F13">
            <w:rPr>
              <w:lang w:val="en-US"/>
            </w:rPr>
            <w:t xml:space="preserve">Active Directory integration is available, queryable and </w:t>
          </w:r>
          <w:r w:rsidR="00420171" w:rsidRPr="00950F13">
            <w:rPr>
              <w:lang w:val="en-US"/>
            </w:rPr>
            <w:t>up to date</w:t>
          </w:r>
          <w:r w:rsidRPr="00950F13">
            <w:rPr>
              <w:lang w:val="en-US"/>
            </w:rPr>
            <w:t>.</w:t>
          </w:r>
        </w:p>
        <w:p w14:paraId="6627C71C" w14:textId="4D035ED0" w:rsidR="00E600D8" w:rsidRPr="00950F13" w:rsidRDefault="00E600D8" w:rsidP="00C01BE3">
          <w:pPr>
            <w:numPr>
              <w:ilvl w:val="0"/>
              <w:numId w:val="2"/>
            </w:numPr>
            <w:rPr>
              <w:lang w:val="en-US"/>
            </w:rPr>
          </w:pPr>
          <w:r w:rsidRPr="00950F13">
            <w:rPr>
              <w:lang w:val="en-US"/>
            </w:rPr>
            <w:t xml:space="preserve">Stakeholder </w:t>
          </w:r>
          <w:r w:rsidR="00E17E56" w:rsidRPr="00950F13">
            <w:rPr>
              <w:lang w:val="en-US"/>
            </w:rPr>
            <w:t>requirements</w:t>
          </w:r>
          <w:r w:rsidRPr="00950F13">
            <w:rPr>
              <w:lang w:val="en-US"/>
            </w:rPr>
            <w:t xml:space="preserve"> </w:t>
          </w:r>
          <w:r w:rsidR="00E17E56" w:rsidRPr="00950F13">
            <w:rPr>
              <w:lang w:val="en-US"/>
            </w:rPr>
            <w:t xml:space="preserve">have </w:t>
          </w:r>
          <w:r w:rsidRPr="00950F13">
            <w:rPr>
              <w:lang w:val="en-US"/>
            </w:rPr>
            <w:t>been collected</w:t>
          </w:r>
          <w:r w:rsidR="00E17E56" w:rsidRPr="00950F13">
            <w:rPr>
              <w:lang w:val="en-US"/>
            </w:rPr>
            <w:t xml:space="preserve">, </w:t>
          </w:r>
          <w:r w:rsidRPr="00950F13">
            <w:rPr>
              <w:lang w:val="en-US"/>
            </w:rPr>
            <w:t>finalized</w:t>
          </w:r>
          <w:r w:rsidR="00E17E56" w:rsidRPr="00950F13">
            <w:rPr>
              <w:lang w:val="en-US"/>
            </w:rPr>
            <w:t xml:space="preserve"> and signed off.</w:t>
          </w:r>
        </w:p>
        <w:p w14:paraId="1F0E7522" w14:textId="77777777" w:rsidR="00E600D8" w:rsidRPr="00950F13" w:rsidRDefault="00E600D8" w:rsidP="00C01BE3">
          <w:pPr>
            <w:numPr>
              <w:ilvl w:val="0"/>
              <w:numId w:val="2"/>
            </w:numPr>
            <w:rPr>
              <w:lang w:val="en-US"/>
            </w:rPr>
          </w:pPr>
          <w:r w:rsidRPr="00950F13">
            <w:rPr>
              <w:lang w:val="en-US"/>
            </w:rPr>
            <w:t>Email notifications rely on the organization's SMTP server uptime.</w:t>
          </w:r>
        </w:p>
        <w:p w14:paraId="08B06BC7" w14:textId="77777777" w:rsidR="00E600D8" w:rsidRPr="00950F13" w:rsidRDefault="00E600D8" w:rsidP="00C01BE3">
          <w:pPr>
            <w:numPr>
              <w:ilvl w:val="0"/>
              <w:numId w:val="2"/>
            </w:numPr>
            <w:rPr>
              <w:lang w:val="en-US"/>
            </w:rPr>
          </w:pPr>
          <w:r w:rsidRPr="00950F13">
            <w:rPr>
              <w:lang w:val="en-US"/>
            </w:rPr>
            <w:t>UI is desktop-optimized, and mobile accessibility is limited in the initial release.</w:t>
          </w:r>
        </w:p>
        <w:p w14:paraId="73235D46" w14:textId="1658C444" w:rsidR="00E600D8" w:rsidRPr="00950F13" w:rsidRDefault="00E600D8" w:rsidP="00C01BE3">
          <w:pPr>
            <w:numPr>
              <w:ilvl w:val="0"/>
              <w:numId w:val="2"/>
            </w:numPr>
            <w:rPr>
              <w:lang w:val="en-US"/>
            </w:rPr>
          </w:pPr>
          <w:r w:rsidRPr="00950F13">
            <w:rPr>
              <w:lang w:val="en-US"/>
            </w:rPr>
            <w:t xml:space="preserve">Users access the system within a </w:t>
          </w:r>
          <w:r w:rsidR="00873320" w:rsidRPr="00950F13">
            <w:rPr>
              <w:lang w:val="en-US"/>
            </w:rPr>
            <w:t>secure</w:t>
          </w:r>
          <w:r w:rsidRPr="00950F13">
            <w:rPr>
              <w:lang w:val="en-US"/>
            </w:rPr>
            <w:t xml:space="preserve"> network environment, such as via VPN</w:t>
          </w:r>
          <w:r w:rsidR="00041331" w:rsidRPr="00950F13">
            <w:rPr>
              <w:lang w:val="en-US"/>
            </w:rPr>
            <w:t xml:space="preserve"> or directly from </w:t>
          </w:r>
          <w:r w:rsidR="00CB03F1" w:rsidRPr="00950F13">
            <w:rPr>
              <w:lang w:val="en-US"/>
            </w:rPr>
            <w:t>the office</w:t>
          </w:r>
          <w:r w:rsidR="00041331" w:rsidRPr="00950F13">
            <w:rPr>
              <w:lang w:val="en-US"/>
            </w:rPr>
            <w:t>.</w:t>
          </w:r>
        </w:p>
        <w:p w14:paraId="2EBE382C" w14:textId="29674B7F" w:rsidR="00E600D8" w:rsidRPr="00950F13" w:rsidRDefault="00E600D8" w:rsidP="00C01BE3">
          <w:pPr>
            <w:numPr>
              <w:ilvl w:val="0"/>
              <w:numId w:val="2"/>
            </w:numPr>
            <w:rPr>
              <w:lang w:val="en-US"/>
            </w:rPr>
          </w:pPr>
          <w:r w:rsidRPr="00950F13">
            <w:rPr>
              <w:lang w:val="en-US"/>
            </w:rPr>
            <w:t xml:space="preserve">All Security Dimensions are sourced from relational SQL </w:t>
          </w:r>
          <w:r w:rsidR="00A50851" w:rsidRPr="00950F13">
            <w:rPr>
              <w:lang w:val="en-US"/>
            </w:rPr>
            <w:t>S</w:t>
          </w:r>
          <w:r w:rsidRPr="00950F13">
            <w:rPr>
              <w:lang w:val="en-US"/>
            </w:rPr>
            <w:t>ystems</w:t>
          </w:r>
          <w:r w:rsidR="00041331" w:rsidRPr="00950F13">
            <w:rPr>
              <w:lang w:val="en-US"/>
            </w:rPr>
            <w:t xml:space="preserve"> accessible within dentsu network</w:t>
          </w:r>
          <w:r w:rsidR="00A50851" w:rsidRPr="00950F13">
            <w:rPr>
              <w:lang w:val="en-US"/>
            </w:rPr>
            <w:t xml:space="preserve"> using SQL Server Authentication</w:t>
          </w:r>
          <w:r w:rsidRPr="00950F13">
            <w:rPr>
              <w:lang w:val="en-US"/>
            </w:rPr>
            <w:t>.</w:t>
          </w:r>
        </w:p>
        <w:p w14:paraId="527DBFA2" w14:textId="77777777" w:rsidR="00E600D8" w:rsidRPr="00950F13" w:rsidRDefault="00E600D8" w:rsidP="00C01BE3">
          <w:pPr>
            <w:numPr>
              <w:ilvl w:val="0"/>
              <w:numId w:val="2"/>
            </w:numPr>
            <w:rPr>
              <w:lang w:val="en-US"/>
            </w:rPr>
          </w:pPr>
          <w:r w:rsidRPr="00950F13">
            <w:rPr>
              <w:lang w:val="en-US"/>
            </w:rPr>
            <w:t>Data required by Sakura is properly shaped and mapped to the Security Dimensions by responsible owners.</w:t>
          </w:r>
        </w:p>
        <w:p w14:paraId="169D896A" w14:textId="76D1110C" w:rsidR="00E600D8" w:rsidRPr="00950F13" w:rsidRDefault="006703E2" w:rsidP="00C01BE3">
          <w:pPr>
            <w:numPr>
              <w:ilvl w:val="0"/>
              <w:numId w:val="2"/>
            </w:numPr>
            <w:rPr>
              <w:lang w:val="en-US"/>
            </w:rPr>
          </w:pPr>
          <w:r w:rsidRPr="00950F13">
            <w:rPr>
              <w:lang w:val="en-US"/>
            </w:rPr>
            <w:t xml:space="preserve">Downstream </w:t>
          </w:r>
          <w:r w:rsidR="00067960" w:rsidRPr="00950F13">
            <w:rPr>
              <w:lang w:val="en-US"/>
            </w:rPr>
            <w:t xml:space="preserve">Data sharing </w:t>
          </w:r>
          <w:r w:rsidR="00873320" w:rsidRPr="00950F13">
            <w:rPr>
              <w:lang w:val="en-US"/>
            </w:rPr>
            <w:t>with</w:t>
          </w:r>
          <w:r w:rsidR="00067960" w:rsidRPr="00950F13">
            <w:rPr>
              <w:lang w:val="en-US"/>
            </w:rPr>
            <w:t xml:space="preserve"> external parties </w:t>
          </w:r>
          <w:r w:rsidR="00A96ED2" w:rsidRPr="00950F13">
            <w:rPr>
              <w:lang w:val="en-US"/>
            </w:rPr>
            <w:t xml:space="preserve">is </w:t>
          </w:r>
          <w:r w:rsidR="00067960" w:rsidRPr="00950F13">
            <w:rPr>
              <w:lang w:val="en-US"/>
            </w:rPr>
            <w:t xml:space="preserve">handled </w:t>
          </w:r>
          <w:r w:rsidR="00786E54" w:rsidRPr="00950F13">
            <w:rPr>
              <w:lang w:val="en-US"/>
            </w:rPr>
            <w:t>via Views in Sakura Database.</w:t>
          </w:r>
          <w:r w:rsidR="00EC012A" w:rsidRPr="00950F13">
            <w:rPr>
              <w:lang w:val="en-US"/>
            </w:rPr>
            <w:t xml:space="preserve"> External Parties have the necessary tools to extract data from Sakura Database.</w:t>
          </w:r>
        </w:p>
        <w:p w14:paraId="34AD6925" w14:textId="77777777" w:rsidR="00E600D8" w:rsidRPr="00950F13" w:rsidRDefault="00E600D8" w:rsidP="00C01BE3">
          <w:pPr>
            <w:numPr>
              <w:ilvl w:val="0"/>
              <w:numId w:val="2"/>
            </w:numPr>
            <w:rPr>
              <w:lang w:val="en-US"/>
            </w:rPr>
          </w:pPr>
          <w:r w:rsidRPr="00950F13">
            <w:rPr>
              <w:lang w:val="en-US"/>
            </w:rPr>
            <w:t>Upstream systems providing source data are assumed to be stable and resilient, with any failures handled outside the scope of Sakura.</w:t>
          </w:r>
        </w:p>
        <w:p w14:paraId="7250FB55" w14:textId="6CB23824" w:rsidR="00C76030" w:rsidRPr="00950F13" w:rsidRDefault="00C76030" w:rsidP="00C01BE3">
          <w:pPr>
            <w:numPr>
              <w:ilvl w:val="0"/>
              <w:numId w:val="2"/>
            </w:numPr>
            <w:rPr>
              <w:lang w:val="en-US"/>
            </w:rPr>
          </w:pPr>
          <w:r w:rsidRPr="00950F13">
            <w:rPr>
              <w:lang w:val="en-US"/>
            </w:rPr>
            <w:t xml:space="preserve">Proper </w:t>
          </w:r>
          <w:r w:rsidR="00F95B7B" w:rsidRPr="00950F13">
            <w:rPr>
              <w:lang w:val="en-US"/>
            </w:rPr>
            <w:t>in-</w:t>
          </w:r>
          <w:proofErr w:type="gramStart"/>
          <w:r w:rsidR="00F95B7B" w:rsidRPr="00950F13">
            <w:rPr>
              <w:lang w:val="en-US"/>
            </w:rPr>
            <w:t>advance</w:t>
          </w:r>
          <w:proofErr w:type="gramEnd"/>
          <w:r w:rsidR="00F95B7B" w:rsidRPr="00950F13">
            <w:rPr>
              <w:lang w:val="en-US"/>
            </w:rPr>
            <w:t xml:space="preserve"> </w:t>
          </w:r>
          <w:r w:rsidRPr="00950F13">
            <w:rPr>
              <w:lang w:val="en-US"/>
            </w:rPr>
            <w:t>delegation planning</w:t>
          </w:r>
          <w:r w:rsidR="00F803CC" w:rsidRPr="00950F13">
            <w:rPr>
              <w:lang w:val="en-US"/>
            </w:rPr>
            <w:t xml:space="preserve"> (</w:t>
          </w:r>
          <w:r w:rsidR="00D0613A" w:rsidRPr="00950F13">
            <w:rPr>
              <w:lang w:val="en-US"/>
            </w:rPr>
            <w:t>e.g.,</w:t>
          </w:r>
          <w:r w:rsidR="00F803CC" w:rsidRPr="00950F13">
            <w:rPr>
              <w:lang w:val="en-US"/>
            </w:rPr>
            <w:t xml:space="preserve"> due to unavailability)</w:t>
          </w:r>
          <w:r w:rsidRPr="00950F13">
            <w:rPr>
              <w:lang w:val="en-US"/>
            </w:rPr>
            <w:t xml:space="preserve"> is expected to be proactively managed by the admins (Workspace/App) to ensure </w:t>
          </w:r>
          <w:r w:rsidR="00F803CC" w:rsidRPr="00950F13">
            <w:rPr>
              <w:lang w:val="en-US"/>
            </w:rPr>
            <w:t xml:space="preserve">functional </w:t>
          </w:r>
          <w:r w:rsidRPr="00950F13">
            <w:rPr>
              <w:lang w:val="en-US"/>
            </w:rPr>
            <w:t>continuity</w:t>
          </w:r>
          <w:r w:rsidR="00F803CC" w:rsidRPr="00950F13">
            <w:rPr>
              <w:lang w:val="en-US"/>
            </w:rPr>
            <w:t xml:space="preserve"> of Sakura.</w:t>
          </w:r>
        </w:p>
        <w:p w14:paraId="5FBFFD86" w14:textId="04780144" w:rsidR="00C8456D" w:rsidRPr="00950F13" w:rsidRDefault="00C8456D" w:rsidP="00C01BE3">
          <w:pPr>
            <w:numPr>
              <w:ilvl w:val="0"/>
              <w:numId w:val="2"/>
            </w:numPr>
            <w:rPr>
              <w:lang w:val="en-US"/>
            </w:rPr>
          </w:pPr>
          <w:r w:rsidRPr="00950F13">
            <w:rPr>
              <w:lang w:val="en-US"/>
            </w:rPr>
            <w:t>Stakeholders are aligned, well-coordinated, and have reached consensus on access management responsibilities, security requirements, and process ownership</w:t>
          </w:r>
          <w:r w:rsidR="006867AF" w:rsidRPr="00950F13">
            <w:rPr>
              <w:lang w:val="en-US"/>
            </w:rPr>
            <w:t xml:space="preserve">. </w:t>
          </w:r>
          <w:r w:rsidR="0054766F" w:rsidRPr="00950F13">
            <w:rPr>
              <w:lang w:val="en-US"/>
            </w:rPr>
            <w:t>In the event of disagreements or conflicts, they can collaborate constructively to reach resolution</w:t>
          </w:r>
          <w:r w:rsidR="00116214" w:rsidRPr="00950F13">
            <w:rPr>
              <w:lang w:val="en-US"/>
            </w:rPr>
            <w:t xml:space="preserve"> in a short time</w:t>
          </w:r>
          <w:r w:rsidR="0054766F" w:rsidRPr="00950F13">
            <w:rPr>
              <w:lang w:val="en-US"/>
            </w:rPr>
            <w:t>.</w:t>
          </w:r>
        </w:p>
        <w:p w14:paraId="6EAFDE53" w14:textId="5B40A236" w:rsidR="00761808" w:rsidRPr="00950F13" w:rsidRDefault="00761808" w:rsidP="00C01BE3">
          <w:pPr>
            <w:numPr>
              <w:ilvl w:val="0"/>
              <w:numId w:val="2"/>
            </w:numPr>
            <w:rPr>
              <w:lang w:val="en-US"/>
            </w:rPr>
          </w:pPr>
          <w:r w:rsidRPr="00950F13">
            <w:rPr>
              <w:lang w:val="en-US"/>
            </w:rPr>
            <w:t>All individuals configuring or using the Sakura are expected to act in good faith and in solidarity with the goals and responsibilities defined by the organization.</w:t>
          </w:r>
        </w:p>
        <w:p w14:paraId="3E65FF2A" w14:textId="345CCD4D" w:rsidR="00030AEA" w:rsidRPr="00950F13" w:rsidRDefault="00030AEA" w:rsidP="00E600D8">
          <w:pPr>
            <w:ind w:left="720"/>
            <w:rPr>
              <w:lang w:val="en-US"/>
            </w:rPr>
          </w:pPr>
        </w:p>
        <w:p w14:paraId="69FAC09A" w14:textId="7C428D12" w:rsidR="00030AEA" w:rsidRPr="00950F13" w:rsidRDefault="00831D23" w:rsidP="00030AEA">
          <w:pPr>
            <w:pStyle w:val="Heading2"/>
            <w:rPr>
              <w:lang w:val="en-US"/>
            </w:rPr>
          </w:pPr>
          <w:bookmarkStart w:id="78" w:name="_Toc205297821"/>
          <w:r w:rsidRPr="00950F13">
            <w:rPr>
              <w:lang w:val="en-US"/>
            </w:rPr>
            <w:t>Risks</w:t>
          </w:r>
          <w:bookmarkEnd w:id="78"/>
        </w:p>
        <w:p w14:paraId="53BBC5B0" w14:textId="6545D797" w:rsidR="00030AEA" w:rsidRPr="00950F13" w:rsidRDefault="00030AEA" w:rsidP="00030AEA">
          <w:pPr>
            <w:rPr>
              <w:lang w:val="en-US"/>
            </w:rPr>
          </w:pPr>
          <w:r w:rsidRPr="00950F13">
            <w:rPr>
              <w:lang w:val="en-US"/>
            </w:rPr>
            <w:t xml:space="preserve">These are </w:t>
          </w:r>
          <w:r w:rsidR="00207B81" w:rsidRPr="00950F13">
            <w:rPr>
              <w:lang w:val="en-US"/>
            </w:rPr>
            <w:t>the risks which</w:t>
          </w:r>
          <w:r w:rsidR="00831D23" w:rsidRPr="00950F13">
            <w:rPr>
              <w:lang w:val="en-US"/>
            </w:rPr>
            <w:t xml:space="preserve"> might affect </w:t>
          </w:r>
          <w:r w:rsidRPr="00950F13">
            <w:rPr>
              <w:lang w:val="en-US"/>
            </w:rPr>
            <w:t xml:space="preserve">the </w:t>
          </w:r>
          <w:r w:rsidR="00207B81" w:rsidRPr="00950F13">
            <w:rPr>
              <w:lang w:val="en-US"/>
            </w:rPr>
            <w:t xml:space="preserve">Sakura </w:t>
          </w:r>
          <w:r w:rsidRPr="00950F13">
            <w:rPr>
              <w:lang w:val="en-US"/>
            </w:rPr>
            <w:t>process:</w:t>
          </w:r>
        </w:p>
        <w:p w14:paraId="30133C0E" w14:textId="0E1174C5" w:rsidR="00831D23" w:rsidRPr="00950F13" w:rsidRDefault="00831D23" w:rsidP="00C01BE3">
          <w:pPr>
            <w:pStyle w:val="ListParagraph"/>
            <w:numPr>
              <w:ilvl w:val="0"/>
              <w:numId w:val="6"/>
            </w:numPr>
            <w:rPr>
              <w:lang w:val="en-US"/>
            </w:rPr>
          </w:pPr>
          <w:r w:rsidRPr="00950F13">
            <w:rPr>
              <w:lang w:val="en-US"/>
            </w:rPr>
            <w:t>SMTP email delivery failures may delay or prevent critical system notifications.</w:t>
          </w:r>
        </w:p>
        <w:p w14:paraId="654EEE31" w14:textId="25E69340" w:rsidR="00831D23" w:rsidRPr="00950F13" w:rsidRDefault="00E90C3A" w:rsidP="00C01BE3">
          <w:pPr>
            <w:pStyle w:val="ListParagraph"/>
            <w:numPr>
              <w:ilvl w:val="0"/>
              <w:numId w:val="6"/>
            </w:numPr>
            <w:rPr>
              <w:lang w:val="en-US"/>
            </w:rPr>
          </w:pPr>
          <w:r w:rsidRPr="00950F13">
            <w:rPr>
              <w:lang w:val="en-US"/>
            </w:rPr>
            <w:t>Delegation and cleanup activities rely on manual actions, and it is expected that responsible individuals are aware of changes and perform them accurately and in a timely manner.</w:t>
          </w:r>
        </w:p>
        <w:p w14:paraId="53DD4B56" w14:textId="7A39F475" w:rsidR="00831D23" w:rsidRPr="00950F13" w:rsidRDefault="00831D23" w:rsidP="00C01BE3">
          <w:pPr>
            <w:pStyle w:val="ListParagraph"/>
            <w:numPr>
              <w:ilvl w:val="0"/>
              <w:numId w:val="6"/>
            </w:numPr>
            <w:rPr>
              <w:lang w:val="en-US"/>
            </w:rPr>
          </w:pPr>
          <w:r w:rsidRPr="00950F13">
            <w:rPr>
              <w:lang w:val="en-US"/>
            </w:rPr>
            <w:t>Changes in Microsoft Power BI’s platform could affect future system compatibility.</w:t>
          </w:r>
        </w:p>
        <w:p w14:paraId="730C8981" w14:textId="25E21B16" w:rsidR="00831D23" w:rsidRPr="00950F13" w:rsidRDefault="00806AF2" w:rsidP="00C01BE3">
          <w:pPr>
            <w:pStyle w:val="ListParagraph"/>
            <w:numPr>
              <w:ilvl w:val="0"/>
              <w:numId w:val="6"/>
            </w:numPr>
            <w:rPr>
              <w:lang w:val="en-US"/>
            </w:rPr>
          </w:pPr>
          <w:r w:rsidRPr="00950F13">
            <w:rPr>
              <w:lang w:val="en-US"/>
            </w:rPr>
            <w:t>Delays in access approvals may occur if Workspace and App Administrators do not actively monitor pending requests, as there is no automated SLA enforcement or escalation in Sakura. Responsibility for timely action lies with the respective administrators</w:t>
          </w:r>
          <w:r w:rsidR="00831D23" w:rsidRPr="00950F13">
            <w:rPr>
              <w:lang w:val="en-US"/>
            </w:rPr>
            <w:t>.</w:t>
          </w:r>
        </w:p>
        <w:p w14:paraId="10434619" w14:textId="2002AD32" w:rsidR="00831D23" w:rsidRPr="00950F13" w:rsidRDefault="00831D23" w:rsidP="00C01BE3">
          <w:pPr>
            <w:pStyle w:val="ListParagraph"/>
            <w:numPr>
              <w:ilvl w:val="0"/>
              <w:numId w:val="6"/>
            </w:numPr>
            <w:rPr>
              <w:lang w:val="en-US"/>
            </w:rPr>
          </w:pPr>
          <w:r w:rsidRPr="00950F13">
            <w:rPr>
              <w:lang w:val="en-US"/>
            </w:rPr>
            <w:t>VPN dependency may limit access flexibility for some use</w:t>
          </w:r>
          <w:r w:rsidR="00376C12" w:rsidRPr="00950F13">
            <w:rPr>
              <w:lang w:val="en-US"/>
            </w:rPr>
            <w:t>rs</w:t>
          </w:r>
          <w:r w:rsidRPr="00950F13">
            <w:rPr>
              <w:lang w:val="en-US"/>
            </w:rPr>
            <w:t>.</w:t>
          </w:r>
        </w:p>
        <w:p w14:paraId="0A903F3D" w14:textId="7B85F9AB" w:rsidR="00831D23" w:rsidRPr="00950F13" w:rsidRDefault="00831D23" w:rsidP="00C01BE3">
          <w:pPr>
            <w:pStyle w:val="ListParagraph"/>
            <w:numPr>
              <w:ilvl w:val="0"/>
              <w:numId w:val="6"/>
            </w:numPr>
            <w:rPr>
              <w:lang w:val="en-US"/>
            </w:rPr>
          </w:pPr>
          <w:r w:rsidRPr="00950F13">
            <w:rPr>
              <w:lang w:val="en-US"/>
            </w:rPr>
            <w:t>Inconsistent understanding or interpretation of Security Dimensions may lead to incorrect access grants or denials.</w:t>
          </w:r>
        </w:p>
        <w:p w14:paraId="78DA26DE" w14:textId="32972CD0" w:rsidR="00831D23" w:rsidRPr="00950F13" w:rsidRDefault="00831D23" w:rsidP="00C01BE3">
          <w:pPr>
            <w:pStyle w:val="ListParagraph"/>
            <w:numPr>
              <w:ilvl w:val="0"/>
              <w:numId w:val="6"/>
            </w:numPr>
            <w:rPr>
              <w:lang w:val="en-US"/>
            </w:rPr>
          </w:pPr>
          <w:r w:rsidRPr="00950F13">
            <w:rPr>
              <w:lang w:val="en-US"/>
            </w:rPr>
            <w:t>Lack of support for non-relational SQL sources limits data model flexibility.</w:t>
          </w:r>
        </w:p>
        <w:p w14:paraId="25D9F664" w14:textId="486782B2" w:rsidR="00831D23" w:rsidRPr="00950F13" w:rsidRDefault="00831D23" w:rsidP="00C01BE3">
          <w:pPr>
            <w:pStyle w:val="ListParagraph"/>
            <w:numPr>
              <w:ilvl w:val="0"/>
              <w:numId w:val="6"/>
            </w:numPr>
            <w:rPr>
              <w:lang w:val="en-US"/>
            </w:rPr>
          </w:pPr>
          <w:r w:rsidRPr="00950F13">
            <w:rPr>
              <w:lang w:val="en-US"/>
            </w:rPr>
            <w:t xml:space="preserve">Absence of data mapping and shaping </w:t>
          </w:r>
          <w:r w:rsidR="00761062" w:rsidRPr="00950F13">
            <w:rPr>
              <w:lang w:val="en-US"/>
            </w:rPr>
            <w:t xml:space="preserve">at source </w:t>
          </w:r>
          <w:r w:rsidRPr="00950F13">
            <w:rPr>
              <w:lang w:val="en-US"/>
            </w:rPr>
            <w:t xml:space="preserve">increases </w:t>
          </w:r>
          <w:r w:rsidR="00E801C0" w:rsidRPr="00950F13">
            <w:rPr>
              <w:lang w:val="en-US"/>
            </w:rPr>
            <w:t>the risk</w:t>
          </w:r>
          <w:r w:rsidRPr="00950F13">
            <w:rPr>
              <w:lang w:val="en-US"/>
            </w:rPr>
            <w:t xml:space="preserve"> of inconsistent integration.</w:t>
          </w:r>
        </w:p>
        <w:p w14:paraId="3F5E6DB4" w14:textId="21CBEED6" w:rsidR="00831D23" w:rsidRPr="00950F13" w:rsidRDefault="00831D23" w:rsidP="00C01BE3">
          <w:pPr>
            <w:pStyle w:val="ListParagraph"/>
            <w:numPr>
              <w:ilvl w:val="0"/>
              <w:numId w:val="6"/>
            </w:numPr>
            <w:rPr>
              <w:lang w:val="en-US"/>
            </w:rPr>
          </w:pPr>
          <w:r w:rsidRPr="00950F13">
            <w:rPr>
              <w:lang w:val="en-US"/>
            </w:rPr>
            <w:t>Poor data quality may propagate errors or create misleading access decisions</w:t>
          </w:r>
          <w:r w:rsidR="00922DFF" w:rsidRPr="00950F13">
            <w:rPr>
              <w:lang w:val="en-US"/>
            </w:rPr>
            <w:t xml:space="preserve"> and functionality of Sakura</w:t>
          </w:r>
          <w:r w:rsidRPr="00950F13">
            <w:rPr>
              <w:lang w:val="en-US"/>
            </w:rPr>
            <w:t>.</w:t>
          </w:r>
        </w:p>
        <w:p w14:paraId="2BDDCC38" w14:textId="49575573" w:rsidR="00831D23" w:rsidRPr="00950F13" w:rsidRDefault="00831D23" w:rsidP="00C01BE3">
          <w:pPr>
            <w:pStyle w:val="ListParagraph"/>
            <w:numPr>
              <w:ilvl w:val="0"/>
              <w:numId w:val="6"/>
            </w:numPr>
            <w:rPr>
              <w:lang w:val="en-US"/>
            </w:rPr>
          </w:pPr>
          <w:r w:rsidRPr="00950F13">
            <w:rPr>
              <w:lang w:val="en-US"/>
            </w:rPr>
            <w:t>Exclusion of external network sources and upstream system resiliency may result in failed requests or inaccessible datasets during outages.</w:t>
          </w:r>
        </w:p>
        <w:p w14:paraId="7C7774F5" w14:textId="77777777" w:rsidR="008A7482" w:rsidRPr="00950F13" w:rsidRDefault="00C76030" w:rsidP="00C01BE3">
          <w:pPr>
            <w:pStyle w:val="ListParagraph"/>
            <w:numPr>
              <w:ilvl w:val="0"/>
              <w:numId w:val="6"/>
            </w:numPr>
            <w:rPr>
              <w:lang w:val="en-US"/>
            </w:rPr>
          </w:pPr>
          <w:r w:rsidRPr="00950F13">
            <w:rPr>
              <w:lang w:val="en-US"/>
            </w:rPr>
            <w:t xml:space="preserve">Possible </w:t>
          </w:r>
          <w:r w:rsidR="006B18E7" w:rsidRPr="00950F13">
            <w:rPr>
              <w:lang w:val="en-US"/>
            </w:rPr>
            <w:t xml:space="preserve">delays </w:t>
          </w:r>
          <w:r w:rsidR="00022A6B" w:rsidRPr="00950F13">
            <w:rPr>
              <w:lang w:val="en-US"/>
            </w:rPr>
            <w:t xml:space="preserve">and malfunction </w:t>
          </w:r>
          <w:r w:rsidRPr="00950F13">
            <w:rPr>
              <w:lang w:val="en-US"/>
            </w:rPr>
            <w:t>due to absence</w:t>
          </w:r>
          <w:r w:rsidR="00022A6B" w:rsidRPr="00950F13">
            <w:rPr>
              <w:lang w:val="en-US"/>
            </w:rPr>
            <w:t xml:space="preserve"> / unavailability of admins </w:t>
          </w:r>
          <w:r w:rsidR="00EF3D7F" w:rsidRPr="00950F13">
            <w:rPr>
              <w:lang w:val="en-US"/>
            </w:rPr>
            <w:t>(Workspace</w:t>
          </w:r>
          <w:r w:rsidR="00F95B7B" w:rsidRPr="00950F13">
            <w:rPr>
              <w:lang w:val="en-US"/>
            </w:rPr>
            <w:t xml:space="preserve"> </w:t>
          </w:r>
          <w:r w:rsidR="00022A6B" w:rsidRPr="00950F13">
            <w:rPr>
              <w:lang w:val="en-US"/>
            </w:rPr>
            <w:t>/</w:t>
          </w:r>
          <w:r w:rsidR="00F95B7B" w:rsidRPr="00950F13">
            <w:rPr>
              <w:lang w:val="en-US"/>
            </w:rPr>
            <w:t xml:space="preserve"> </w:t>
          </w:r>
          <w:r w:rsidR="00EF3D7F" w:rsidRPr="00950F13">
            <w:rPr>
              <w:lang w:val="en-US"/>
            </w:rPr>
            <w:t>App)</w:t>
          </w:r>
          <w:r w:rsidRPr="00950F13">
            <w:rPr>
              <w:lang w:val="en-US"/>
            </w:rPr>
            <w:t xml:space="preserve"> </w:t>
          </w:r>
          <w:r w:rsidR="006B18E7" w:rsidRPr="00950F13">
            <w:rPr>
              <w:lang w:val="en-US"/>
            </w:rPr>
            <w:t>in access processing</w:t>
          </w:r>
          <w:r w:rsidR="00022A6B" w:rsidRPr="00950F13">
            <w:rPr>
              <w:lang w:val="en-US"/>
            </w:rPr>
            <w:t>.</w:t>
          </w:r>
        </w:p>
        <w:p w14:paraId="3EE4329E" w14:textId="77777777" w:rsidR="008A7482" w:rsidRPr="00950F13" w:rsidRDefault="0020076F" w:rsidP="00C01BE3">
          <w:pPr>
            <w:pStyle w:val="ListParagraph"/>
            <w:numPr>
              <w:ilvl w:val="0"/>
              <w:numId w:val="6"/>
            </w:numPr>
            <w:rPr>
              <w:lang w:val="en-US"/>
            </w:rPr>
          </w:pPr>
          <w:r w:rsidRPr="00950F13">
            <w:rPr>
              <w:lang w:val="en-US"/>
            </w:rPr>
            <w:t>Misalignment, lack of coordination, or absence of consensus among stakeholders may lead to delays, conflicting requirements, or unclear ownership in access and security processes.</w:t>
          </w:r>
        </w:p>
        <w:p w14:paraId="57AECDEF" w14:textId="34B88545" w:rsidR="003F35A7" w:rsidRPr="00950F13" w:rsidRDefault="003F35A7" w:rsidP="00C01BE3">
          <w:pPr>
            <w:pStyle w:val="ListParagraph"/>
            <w:numPr>
              <w:ilvl w:val="0"/>
              <w:numId w:val="6"/>
            </w:numPr>
            <w:rPr>
              <w:lang w:val="en-US"/>
            </w:rPr>
          </w:pPr>
          <w:r w:rsidRPr="00950F13">
            <w:rPr>
              <w:lang w:val="en-US"/>
            </w:rPr>
            <w:t xml:space="preserve">Misuse, negligence, or lack of cooperation by users or administrators may compromise the integrity of the system, leading to access issues, audit gaps, or weakened security </w:t>
          </w:r>
          <w:r w:rsidR="00E801C0" w:rsidRPr="00950F13">
            <w:rPr>
              <w:lang w:val="en-US"/>
            </w:rPr>
            <w:t>enforcement.</w:t>
          </w:r>
        </w:p>
        <w:p w14:paraId="2AA2C226" w14:textId="77777777" w:rsidR="00030AEA" w:rsidRPr="00950F13" w:rsidRDefault="00030AEA" w:rsidP="00030AEA">
          <w:pPr>
            <w:pStyle w:val="Heading1"/>
            <w:rPr>
              <w:lang w:val="en-US"/>
            </w:rPr>
          </w:pPr>
          <w:bookmarkStart w:id="79" w:name="_Toc205297822"/>
          <w:r w:rsidRPr="00950F13">
            <w:rPr>
              <w:lang w:val="en-US"/>
            </w:rPr>
            <w:t>Appendix</w:t>
          </w:r>
          <w:bookmarkEnd w:id="79"/>
        </w:p>
        <w:p w14:paraId="6F9BC5C9" w14:textId="0BB08813" w:rsidR="000304B9" w:rsidRPr="00950F13" w:rsidRDefault="00030AEA" w:rsidP="00925F62">
          <w:pPr>
            <w:pStyle w:val="Heading2"/>
            <w:rPr>
              <w:lang w:val="en-US"/>
            </w:rPr>
          </w:pPr>
          <w:bookmarkStart w:id="80" w:name="_Toc205297823"/>
          <w:r w:rsidRPr="00950F13">
            <w:rPr>
              <w:lang w:val="en-US"/>
            </w:rPr>
            <w:t>Glossary</w:t>
          </w:r>
          <w:r w:rsidR="00925F62" w:rsidRPr="00950F13">
            <w:rPr>
              <w:lang w:val="en-US"/>
            </w:rPr>
            <w:t xml:space="preserve"> And </w:t>
          </w:r>
          <w:r w:rsidR="000304B9" w:rsidRPr="00950F13">
            <w:rPr>
              <w:lang w:val="en-US"/>
            </w:rPr>
            <w:t>Acronyms</w:t>
          </w:r>
          <w:bookmarkEnd w:id="80"/>
        </w:p>
        <w:tbl>
          <w:tblPr>
            <w:tblStyle w:val="ListTable3"/>
            <w:tblW w:w="5000" w:type="pct"/>
            <w:tblLook w:val="04A0" w:firstRow="1" w:lastRow="0" w:firstColumn="1" w:lastColumn="0" w:noHBand="0" w:noVBand="1"/>
          </w:tblPr>
          <w:tblGrid>
            <w:gridCol w:w="2264"/>
            <w:gridCol w:w="6798"/>
          </w:tblGrid>
          <w:tr w:rsidR="000304B9" w:rsidRPr="00950F13" w14:paraId="3C59ACF8" w14:textId="77777777" w:rsidTr="00925F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49" w:type="pct"/>
              </w:tcPr>
              <w:p w14:paraId="45FF9F5D" w14:textId="09CEF18B" w:rsidR="000304B9" w:rsidRPr="00950F13" w:rsidRDefault="002E5656">
                <w:pPr>
                  <w:rPr>
                    <w:lang w:val="en-US"/>
                  </w:rPr>
                </w:pPr>
                <w:r w:rsidRPr="00950F13">
                  <w:rPr>
                    <w:lang w:val="en-US"/>
                  </w:rPr>
                  <w:t xml:space="preserve">Term / </w:t>
                </w:r>
                <w:r w:rsidR="000304B9" w:rsidRPr="00950F13">
                  <w:rPr>
                    <w:lang w:val="en-US"/>
                  </w:rPr>
                  <w:t>Acronym</w:t>
                </w:r>
              </w:p>
            </w:tc>
            <w:tc>
              <w:tcPr>
                <w:tcW w:w="3751" w:type="pct"/>
              </w:tcPr>
              <w:p w14:paraId="7A9189A0" w14:textId="77777777" w:rsidR="000304B9" w:rsidRPr="00950F13" w:rsidRDefault="000304B9">
                <w:pPr>
                  <w:cnfStyle w:val="100000000000" w:firstRow="1" w:lastRow="0" w:firstColumn="0" w:lastColumn="0" w:oddVBand="0" w:evenVBand="0" w:oddHBand="0" w:evenHBand="0" w:firstRowFirstColumn="0" w:firstRowLastColumn="0" w:lastRowFirstColumn="0" w:lastRowLastColumn="0"/>
                  <w:rPr>
                    <w:lang w:val="en-US"/>
                  </w:rPr>
                </w:pPr>
                <w:r w:rsidRPr="00950F13">
                  <w:rPr>
                    <w:lang w:val="en-US"/>
                  </w:rPr>
                  <w:t>Description</w:t>
                </w:r>
              </w:p>
            </w:tc>
          </w:tr>
          <w:tr w:rsidR="000304B9" w:rsidRPr="00950F13" w14:paraId="7827AA57"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74D8B05" w14:textId="77777777" w:rsidR="000304B9" w:rsidRPr="00950F13" w:rsidRDefault="000304B9">
                <w:pPr>
                  <w:rPr>
                    <w:lang w:val="en-US"/>
                  </w:rPr>
                </w:pPr>
                <w:r w:rsidRPr="00950F13">
                  <w:rPr>
                    <w:lang w:val="en-US"/>
                  </w:rPr>
                  <w:t>OLS</w:t>
                </w:r>
              </w:p>
            </w:tc>
            <w:tc>
              <w:tcPr>
                <w:tcW w:w="3751" w:type="pct"/>
              </w:tcPr>
              <w:p w14:paraId="54DB325B" w14:textId="336A0A32" w:rsidR="000304B9" w:rsidRPr="00950F13" w:rsidRDefault="000304B9">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Object Level Security – Report</w:t>
                </w:r>
                <w:r w:rsidR="002E5656" w:rsidRPr="00950F13">
                  <w:rPr>
                    <w:lang w:val="en-US"/>
                  </w:rPr>
                  <w:t>/</w:t>
                </w:r>
                <w:r w:rsidRPr="00950F13">
                  <w:rPr>
                    <w:lang w:val="en-US"/>
                  </w:rPr>
                  <w:t xml:space="preserve">Audience </w:t>
                </w:r>
                <w:r w:rsidR="00DA6FAE" w:rsidRPr="00950F13">
                  <w:rPr>
                    <w:lang w:val="en-US"/>
                  </w:rPr>
                  <w:t>visibility to users</w:t>
                </w:r>
                <w:r w:rsidR="002E5656" w:rsidRPr="00950F13">
                  <w:rPr>
                    <w:lang w:val="en-US"/>
                  </w:rPr>
                  <w:t xml:space="preserve">, </w:t>
                </w:r>
                <w:r w:rsidR="00BC512C" w:rsidRPr="00950F13">
                  <w:rPr>
                    <w:lang w:val="en-US"/>
                  </w:rPr>
                  <w:t>simply it is about which reports can a user see</w:t>
                </w:r>
              </w:p>
            </w:tc>
          </w:tr>
          <w:tr w:rsidR="000304B9" w:rsidRPr="00950F13" w14:paraId="189F976C"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24BED148" w14:textId="77777777" w:rsidR="000304B9" w:rsidRPr="00950F13" w:rsidRDefault="000304B9">
                <w:pPr>
                  <w:rPr>
                    <w:lang w:val="en-US"/>
                  </w:rPr>
                </w:pPr>
                <w:r w:rsidRPr="00950F13">
                  <w:rPr>
                    <w:lang w:val="en-US"/>
                  </w:rPr>
                  <w:t>RLS</w:t>
                </w:r>
              </w:p>
            </w:tc>
            <w:tc>
              <w:tcPr>
                <w:tcW w:w="3751" w:type="pct"/>
              </w:tcPr>
              <w:p w14:paraId="476F6C6E" w14:textId="33869DE9" w:rsidR="000304B9" w:rsidRPr="00950F13" w:rsidRDefault="000304B9">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Row Level Security</w:t>
                </w:r>
                <w:r w:rsidR="00DA6FAE" w:rsidRPr="00950F13">
                  <w:rPr>
                    <w:lang w:val="en-US"/>
                  </w:rPr>
                  <w:t xml:space="preserve"> – Data visibility when someone opens a report</w:t>
                </w:r>
                <w:r w:rsidR="00BC512C" w:rsidRPr="00950F13">
                  <w:rPr>
                    <w:lang w:val="en-US"/>
                  </w:rPr>
                  <w:t>, simply it is about which data is shown when user opens a report.</w:t>
                </w:r>
              </w:p>
            </w:tc>
          </w:tr>
          <w:tr w:rsidR="000304B9" w:rsidRPr="00950F13" w14:paraId="3A85BBD0"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3D80CD72" w14:textId="77777777" w:rsidR="000304B9" w:rsidRPr="00950F13" w:rsidRDefault="000304B9">
                <w:pPr>
                  <w:rPr>
                    <w:lang w:val="en-US"/>
                  </w:rPr>
                </w:pPr>
                <w:r w:rsidRPr="00950F13">
                  <w:rPr>
                    <w:lang w:val="en-US"/>
                  </w:rPr>
                  <w:t>WS</w:t>
                </w:r>
              </w:p>
            </w:tc>
            <w:tc>
              <w:tcPr>
                <w:tcW w:w="3751" w:type="pct"/>
              </w:tcPr>
              <w:p w14:paraId="115665A2" w14:textId="77777777" w:rsidR="000304B9" w:rsidRPr="00950F13" w:rsidRDefault="000304B9">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Workspace</w:t>
                </w:r>
              </w:p>
            </w:tc>
          </w:tr>
          <w:tr w:rsidR="000304B9" w:rsidRPr="00950F13" w14:paraId="647420D9"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3782EABD" w14:textId="77777777" w:rsidR="000304B9" w:rsidRPr="00950F13" w:rsidRDefault="000304B9">
                <w:pPr>
                  <w:rPr>
                    <w:lang w:val="en-US"/>
                  </w:rPr>
                </w:pPr>
                <w:r w:rsidRPr="00950F13">
                  <w:rPr>
                    <w:lang w:val="en-US"/>
                  </w:rPr>
                  <w:t>WSA</w:t>
                </w:r>
              </w:p>
            </w:tc>
            <w:tc>
              <w:tcPr>
                <w:tcW w:w="3751" w:type="pct"/>
              </w:tcPr>
              <w:p w14:paraId="347415C6" w14:textId="77777777" w:rsidR="000304B9" w:rsidRPr="00950F13" w:rsidRDefault="000304B9">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Workspace Admins (aka WS Owners &amp; WS Tech Owners)</w:t>
                </w:r>
              </w:p>
            </w:tc>
          </w:tr>
          <w:tr w:rsidR="000304B9" w:rsidRPr="00950F13" w14:paraId="368E256E"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61D0F74" w14:textId="77777777" w:rsidR="000304B9" w:rsidRPr="00950F13" w:rsidRDefault="000304B9">
                <w:pPr>
                  <w:rPr>
                    <w:lang w:val="en-US"/>
                  </w:rPr>
                </w:pPr>
                <w:r w:rsidRPr="00950F13">
                  <w:rPr>
                    <w:lang w:val="en-US"/>
                  </w:rPr>
                  <w:t>LM</w:t>
                </w:r>
              </w:p>
            </w:tc>
            <w:tc>
              <w:tcPr>
                <w:tcW w:w="3751" w:type="pct"/>
              </w:tcPr>
              <w:p w14:paraId="33E6C130" w14:textId="77777777" w:rsidR="000304B9" w:rsidRPr="00950F13" w:rsidRDefault="000304B9">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Line Manager</w:t>
                </w:r>
              </w:p>
            </w:tc>
          </w:tr>
          <w:tr w:rsidR="000304B9" w:rsidRPr="00950F13" w14:paraId="7F9C9547"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063EC262" w14:textId="77777777" w:rsidR="000304B9" w:rsidRPr="00950F13" w:rsidRDefault="000304B9">
                <w:pPr>
                  <w:rPr>
                    <w:lang w:val="en-US"/>
                  </w:rPr>
                </w:pPr>
                <w:r w:rsidRPr="00950F13">
                  <w:rPr>
                    <w:lang w:val="en-US"/>
                  </w:rPr>
                  <w:t>PBI</w:t>
                </w:r>
              </w:p>
            </w:tc>
            <w:tc>
              <w:tcPr>
                <w:tcW w:w="3751" w:type="pct"/>
              </w:tcPr>
              <w:p w14:paraId="30B3DFC7" w14:textId="77777777" w:rsidR="000304B9" w:rsidRPr="00950F13" w:rsidRDefault="000304B9">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Power BI</w:t>
                </w:r>
              </w:p>
            </w:tc>
          </w:tr>
          <w:tr w:rsidR="000304B9" w:rsidRPr="00950F13" w14:paraId="3C40012E"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3517C9A4" w14:textId="77777777" w:rsidR="000304B9" w:rsidRPr="00950F13" w:rsidRDefault="000304B9">
                <w:pPr>
                  <w:rPr>
                    <w:lang w:val="en-US"/>
                  </w:rPr>
                </w:pPr>
                <w:r w:rsidRPr="00950F13">
                  <w:rPr>
                    <w:lang w:val="en-US"/>
                  </w:rPr>
                  <w:t>MS</w:t>
                </w:r>
              </w:p>
            </w:tc>
            <w:tc>
              <w:tcPr>
                <w:tcW w:w="3751" w:type="pct"/>
              </w:tcPr>
              <w:p w14:paraId="6C9F745D" w14:textId="77777777" w:rsidR="000304B9" w:rsidRPr="00950F13" w:rsidRDefault="000304B9">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Microsoft</w:t>
                </w:r>
              </w:p>
            </w:tc>
          </w:tr>
          <w:tr w:rsidR="000304B9" w:rsidRPr="00950F13" w14:paraId="2CBFA4CC"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7E7A230A" w14:textId="77777777" w:rsidR="000304B9" w:rsidRPr="00950F13" w:rsidRDefault="000304B9">
                <w:pPr>
                  <w:rPr>
                    <w:lang w:val="en-US"/>
                  </w:rPr>
                </w:pPr>
                <w:r w:rsidRPr="00950F13">
                  <w:rPr>
                    <w:lang w:val="en-US"/>
                  </w:rPr>
                  <w:t>SAR</w:t>
                </w:r>
              </w:p>
            </w:tc>
            <w:tc>
              <w:tcPr>
                <w:tcW w:w="3751" w:type="pct"/>
              </w:tcPr>
              <w:p w14:paraId="2E9F34F7" w14:textId="77777777" w:rsidR="000304B9" w:rsidRPr="00950F13" w:rsidRDefault="000304B9">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Standalone Report</w:t>
                </w:r>
              </w:p>
            </w:tc>
          </w:tr>
          <w:tr w:rsidR="000304B9" w:rsidRPr="00950F13" w14:paraId="7603C596"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4F22015F" w14:textId="77777777" w:rsidR="000304B9" w:rsidRPr="00950F13" w:rsidRDefault="000304B9">
                <w:pPr>
                  <w:rPr>
                    <w:lang w:val="en-US"/>
                  </w:rPr>
                </w:pPr>
                <w:r w:rsidRPr="00950F13">
                  <w:rPr>
                    <w:lang w:val="en-US"/>
                  </w:rPr>
                  <w:t>AUR</w:t>
                </w:r>
              </w:p>
            </w:tc>
            <w:tc>
              <w:tcPr>
                <w:tcW w:w="3751" w:type="pct"/>
              </w:tcPr>
              <w:p w14:paraId="669B7C7D" w14:textId="77777777" w:rsidR="000304B9" w:rsidRPr="00950F13" w:rsidRDefault="000304B9">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Audience Report</w:t>
                </w:r>
              </w:p>
            </w:tc>
          </w:tr>
          <w:tr w:rsidR="00BC512C" w:rsidRPr="00950F13" w14:paraId="3F4DC453"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56EC90F8" w14:textId="3ECB8B09" w:rsidR="00BC512C" w:rsidRPr="00950F13" w:rsidRDefault="00BC512C">
                <w:pPr>
                  <w:rPr>
                    <w:lang w:val="en-US"/>
                  </w:rPr>
                </w:pPr>
                <w:r w:rsidRPr="00950F13">
                  <w:rPr>
                    <w:lang w:val="en-US"/>
                  </w:rPr>
                  <w:t>WSO</w:t>
                </w:r>
                <w:r w:rsidR="005C3CEB" w:rsidRPr="00950F13">
                  <w:rPr>
                    <w:lang w:val="en-US"/>
                  </w:rPr>
                  <w:t xml:space="preserve"> </w:t>
                </w:r>
                <w:r w:rsidR="00925F62" w:rsidRPr="00950F13">
                  <w:rPr>
                    <w:lang w:val="en-US"/>
                  </w:rPr>
                  <w:t>/</w:t>
                </w:r>
                <w:r w:rsidR="005C3CEB" w:rsidRPr="00950F13">
                  <w:rPr>
                    <w:lang w:val="en-US"/>
                  </w:rPr>
                  <w:t xml:space="preserve"> WS Owner</w:t>
                </w:r>
              </w:p>
            </w:tc>
            <w:tc>
              <w:tcPr>
                <w:tcW w:w="3751" w:type="pct"/>
              </w:tcPr>
              <w:p w14:paraId="4C8256EE" w14:textId="3C600FD6" w:rsidR="00BC512C" w:rsidRPr="00950F13" w:rsidRDefault="005C3CEB">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 xml:space="preserve">Workspace Owner – responsible for a Power </w:t>
                </w:r>
                <w:r w:rsidR="00925F62" w:rsidRPr="00950F13">
                  <w:rPr>
                    <w:lang w:val="en-US"/>
                  </w:rPr>
                  <w:t>BI and</w:t>
                </w:r>
                <w:r w:rsidRPr="00950F13">
                  <w:rPr>
                    <w:lang w:val="en-US"/>
                  </w:rPr>
                  <w:t xml:space="preserve"> Sakura workspace.</w:t>
                </w:r>
              </w:p>
            </w:tc>
          </w:tr>
          <w:tr w:rsidR="005C3CEB" w:rsidRPr="00950F13" w14:paraId="3047EDD0"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32292A90" w14:textId="4EEB74EE" w:rsidR="005C3CEB" w:rsidRPr="00950F13" w:rsidRDefault="005C3CEB">
                <w:pPr>
                  <w:rPr>
                    <w:lang w:val="en-US"/>
                  </w:rPr>
                </w:pPr>
                <w:r w:rsidRPr="00950F13">
                  <w:rPr>
                    <w:lang w:val="en-US"/>
                  </w:rPr>
                  <w:t>Approver</w:t>
                </w:r>
              </w:p>
            </w:tc>
            <w:tc>
              <w:tcPr>
                <w:tcW w:w="3751" w:type="pct"/>
              </w:tcPr>
              <w:p w14:paraId="7052B71E" w14:textId="26A408CA" w:rsidR="005C3CEB" w:rsidRPr="00950F13" w:rsidRDefault="005C3CEB">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A role that approves access based on assigned dimension (RLS)</w:t>
                </w:r>
                <w:r w:rsidR="00E249CE" w:rsidRPr="00950F13">
                  <w:rPr>
                    <w:lang w:val="en-US"/>
                  </w:rPr>
                  <w:t>, definitions</w:t>
                </w:r>
                <w:r w:rsidRPr="00950F13">
                  <w:rPr>
                    <w:lang w:val="en-US"/>
                  </w:rPr>
                  <w:t xml:space="preserve"> (OLS</w:t>
                </w:r>
                <w:r w:rsidR="00E249CE" w:rsidRPr="00950F13">
                  <w:rPr>
                    <w:lang w:val="en-US"/>
                  </w:rPr>
                  <w:t xml:space="preserve"> + LM</w:t>
                </w:r>
                <w:r w:rsidRPr="00950F13">
                  <w:rPr>
                    <w:lang w:val="en-US"/>
                  </w:rPr>
                  <w:t>)</w:t>
                </w:r>
              </w:p>
            </w:tc>
          </w:tr>
          <w:tr w:rsidR="001F1A20" w:rsidRPr="00950F13" w14:paraId="25AEDC55"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408A93CF" w14:textId="351A5ACE" w:rsidR="001F1A20" w:rsidRPr="00950F13" w:rsidRDefault="00A82C67">
                <w:pPr>
                  <w:rPr>
                    <w:lang w:val="en-US"/>
                  </w:rPr>
                </w:pPr>
                <w:r w:rsidRPr="00950F13">
                  <w:rPr>
                    <w:lang w:val="en-US"/>
                  </w:rPr>
                  <w:t>DWH</w:t>
                </w:r>
              </w:p>
            </w:tc>
            <w:tc>
              <w:tcPr>
                <w:tcW w:w="3751" w:type="pct"/>
              </w:tcPr>
              <w:p w14:paraId="1F5547C4" w14:textId="47E4C13E" w:rsidR="001F1A20" w:rsidRPr="00950F13" w:rsidRDefault="00A82C67">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Datawarehouse</w:t>
                </w:r>
              </w:p>
            </w:tc>
          </w:tr>
          <w:tr w:rsidR="00A82C67" w:rsidRPr="00950F13" w14:paraId="6C4DDD4B"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7E43423" w14:textId="63EF7338" w:rsidR="00A82C67" w:rsidRPr="00950F13" w:rsidRDefault="00DF48A8">
                <w:pPr>
                  <w:rPr>
                    <w:lang w:val="en-US"/>
                  </w:rPr>
                </w:pPr>
                <w:r w:rsidRPr="00950F13">
                  <w:rPr>
                    <w:lang w:val="en-US"/>
                  </w:rPr>
                  <w:t>PC</w:t>
                </w:r>
              </w:p>
            </w:tc>
            <w:tc>
              <w:tcPr>
                <w:tcW w:w="3751" w:type="pct"/>
              </w:tcPr>
              <w:p w14:paraId="68B113B4" w14:textId="41FAE845" w:rsidR="00A82C67" w:rsidRPr="00950F13" w:rsidRDefault="00DF48A8">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Profit Center</w:t>
                </w:r>
              </w:p>
            </w:tc>
          </w:tr>
          <w:tr w:rsidR="00DF48A8" w:rsidRPr="00950F13" w14:paraId="2BD1C1CE"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445DC1DC" w14:textId="39E21B62" w:rsidR="00DF48A8" w:rsidRPr="00950F13" w:rsidRDefault="00DF48A8">
                <w:pPr>
                  <w:rPr>
                    <w:lang w:val="en-US"/>
                  </w:rPr>
                </w:pPr>
                <w:r w:rsidRPr="00950F13">
                  <w:rPr>
                    <w:lang w:val="en-US"/>
                  </w:rPr>
                  <w:t>CC</w:t>
                </w:r>
              </w:p>
            </w:tc>
            <w:tc>
              <w:tcPr>
                <w:tcW w:w="3751" w:type="pct"/>
              </w:tcPr>
              <w:p w14:paraId="5BE2EE03" w14:textId="1259DCC6" w:rsidR="00DF48A8" w:rsidRPr="00950F13" w:rsidRDefault="00DF48A8">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Cost Center</w:t>
                </w:r>
              </w:p>
            </w:tc>
          </w:tr>
          <w:tr w:rsidR="00DF48A8" w:rsidRPr="00950F13" w14:paraId="4253B39A"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494CA1E6" w14:textId="1630340C" w:rsidR="00DF48A8" w:rsidRPr="00950F13" w:rsidRDefault="00DF48A8">
                <w:pPr>
                  <w:rPr>
                    <w:lang w:val="en-US"/>
                  </w:rPr>
                </w:pPr>
                <w:r w:rsidRPr="00950F13">
                  <w:rPr>
                    <w:lang w:val="en-US"/>
                  </w:rPr>
                  <w:t>ORGA</w:t>
                </w:r>
              </w:p>
            </w:tc>
            <w:tc>
              <w:tcPr>
                <w:tcW w:w="3751" w:type="pct"/>
              </w:tcPr>
              <w:p w14:paraId="1BEBDB95" w14:textId="7E84CC20" w:rsidR="00DF48A8" w:rsidRPr="00950F13" w:rsidRDefault="00792837">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Organization</w:t>
                </w:r>
              </w:p>
            </w:tc>
          </w:tr>
          <w:tr w:rsidR="00ED1995" w:rsidRPr="00950F13" w14:paraId="555B0C77"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27A39BF3" w14:textId="24076646" w:rsidR="00ED1995" w:rsidRPr="00950F13" w:rsidRDefault="00ED1995">
                <w:pPr>
                  <w:rPr>
                    <w:lang w:val="en-US"/>
                  </w:rPr>
                </w:pPr>
                <w:r w:rsidRPr="00950F13">
                  <w:rPr>
                    <w:lang w:val="en-US"/>
                  </w:rPr>
                  <w:t>MSS</w:t>
                </w:r>
              </w:p>
            </w:tc>
            <w:tc>
              <w:tcPr>
                <w:tcW w:w="3751" w:type="pct"/>
              </w:tcPr>
              <w:p w14:paraId="4AA27478" w14:textId="6AD84DED" w:rsidR="00ED1995" w:rsidRPr="00950F13" w:rsidRDefault="00ED199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Master Service Set</w:t>
                </w:r>
              </w:p>
            </w:tc>
          </w:tr>
          <w:tr w:rsidR="00ED1995" w:rsidRPr="00950F13" w14:paraId="576146FB"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26FC63BB" w14:textId="22A48BA0" w:rsidR="00ED1995" w:rsidRPr="00950F13" w:rsidRDefault="00ED1995">
                <w:pPr>
                  <w:rPr>
                    <w:lang w:val="en-US"/>
                  </w:rPr>
                </w:pPr>
                <w:r w:rsidRPr="00950F13">
                  <w:rPr>
                    <w:lang w:val="en-US"/>
                  </w:rPr>
                  <w:t>SL</w:t>
                </w:r>
              </w:p>
            </w:tc>
            <w:tc>
              <w:tcPr>
                <w:tcW w:w="3751" w:type="pct"/>
              </w:tcPr>
              <w:p w14:paraId="3B8AD02E" w14:textId="568C72D6" w:rsidR="00ED1995" w:rsidRPr="00950F13" w:rsidRDefault="00ED1995">
                <w:pPr>
                  <w:cnfStyle w:val="000000100000" w:firstRow="0" w:lastRow="0" w:firstColumn="0" w:lastColumn="0" w:oddVBand="0" w:evenVBand="0" w:oddHBand="1" w:evenHBand="0" w:firstRowFirstColumn="0" w:firstRowLastColumn="0" w:lastRowFirstColumn="0" w:lastRowLastColumn="0"/>
                  <w:rPr>
                    <w:lang w:val="en-US"/>
                  </w:rPr>
                </w:pPr>
                <w:r w:rsidRPr="00950F13">
                  <w:rPr>
                    <w:lang w:val="en-US"/>
                  </w:rPr>
                  <w:t>Service Line</w:t>
                </w:r>
              </w:p>
            </w:tc>
          </w:tr>
          <w:tr w:rsidR="00ED1995" w:rsidRPr="00950F13" w14:paraId="71B9B26A"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202569C5" w14:textId="6D5AEB74" w:rsidR="00ED1995" w:rsidRPr="00950F13" w:rsidRDefault="00ED1995">
                <w:pPr>
                  <w:rPr>
                    <w:lang w:val="en-US"/>
                  </w:rPr>
                </w:pPr>
                <w:r w:rsidRPr="00950F13">
                  <w:rPr>
                    <w:lang w:val="en-US"/>
                  </w:rPr>
                  <w:t>PA</w:t>
                </w:r>
              </w:p>
            </w:tc>
            <w:tc>
              <w:tcPr>
                <w:tcW w:w="3751" w:type="pct"/>
              </w:tcPr>
              <w:p w14:paraId="5657648F" w14:textId="7B811F3F" w:rsidR="00673827" w:rsidRPr="00950F13" w:rsidRDefault="00ED1995">
                <w:pPr>
                  <w:cnfStyle w:val="000000000000" w:firstRow="0" w:lastRow="0" w:firstColumn="0" w:lastColumn="0" w:oddVBand="0" w:evenVBand="0" w:oddHBand="0" w:evenHBand="0" w:firstRowFirstColumn="0" w:firstRowLastColumn="0" w:lastRowFirstColumn="0" w:lastRowLastColumn="0"/>
                  <w:rPr>
                    <w:lang w:val="en-US"/>
                  </w:rPr>
                </w:pPr>
                <w:r w:rsidRPr="00950F13">
                  <w:rPr>
                    <w:lang w:val="en-US"/>
                  </w:rPr>
                  <w:t>Practice</w:t>
                </w:r>
              </w:p>
            </w:tc>
          </w:tr>
          <w:tr w:rsidR="00673827" w:rsidRPr="00950F13" w14:paraId="24934A56"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231443D7" w14:textId="63D6124E" w:rsidR="00673827" w:rsidRPr="00950F13" w:rsidRDefault="00673827">
                <w:pPr>
                  <w:rPr>
                    <w:lang w:val="en-US"/>
                  </w:rPr>
                </w:pPr>
                <w:r>
                  <w:rPr>
                    <w:lang w:val="en-US"/>
                  </w:rPr>
                  <w:t>CDI</w:t>
                </w:r>
              </w:p>
            </w:tc>
            <w:tc>
              <w:tcPr>
                <w:tcW w:w="3751" w:type="pct"/>
              </w:tcPr>
              <w:p w14:paraId="5B7B4F05" w14:textId="4D674974" w:rsidR="00673827" w:rsidRPr="00950F13" w:rsidRDefault="00673827">
                <w:pPr>
                  <w:cnfStyle w:val="000000100000" w:firstRow="0" w:lastRow="0" w:firstColumn="0" w:lastColumn="0" w:oddVBand="0" w:evenVBand="0" w:oddHBand="1" w:evenHBand="0" w:firstRowFirstColumn="0" w:firstRowLastColumn="0" w:lastRowFirstColumn="0" w:lastRowLastColumn="0"/>
                  <w:rPr>
                    <w:lang w:val="en-US"/>
                  </w:rPr>
                </w:pPr>
                <w:r>
                  <w:rPr>
                    <w:lang w:val="en-US"/>
                  </w:rPr>
                  <w:t>Client Data Insights</w:t>
                </w:r>
              </w:p>
            </w:tc>
          </w:tr>
          <w:tr w:rsidR="00E70A10" w:rsidRPr="00950F13" w14:paraId="3CD32FD8"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43F1824E" w14:textId="5B25D000" w:rsidR="00E70A10" w:rsidRDefault="00E70A10">
                <w:pPr>
                  <w:rPr>
                    <w:lang w:val="en-US"/>
                  </w:rPr>
                </w:pPr>
                <w:r>
                  <w:rPr>
                    <w:lang w:val="en-US"/>
                  </w:rPr>
                  <w:t>FUM</w:t>
                </w:r>
              </w:p>
            </w:tc>
            <w:tc>
              <w:tcPr>
                <w:tcW w:w="3751" w:type="pct"/>
              </w:tcPr>
              <w:p w14:paraId="2320CFDE" w14:textId="32579F9B" w:rsidR="00E70A10" w:rsidRDefault="00E70A10">
                <w:pPr>
                  <w:cnfStyle w:val="000000000000" w:firstRow="0" w:lastRow="0" w:firstColumn="0" w:lastColumn="0" w:oddVBand="0" w:evenVBand="0" w:oddHBand="0" w:evenHBand="0" w:firstRowFirstColumn="0" w:firstRowLastColumn="0" w:lastRowFirstColumn="0" w:lastRowLastColumn="0"/>
                  <w:rPr>
                    <w:lang w:val="en-US"/>
                  </w:rPr>
                </w:pPr>
                <w:r>
                  <w:rPr>
                    <w:lang w:val="en-US"/>
                  </w:rPr>
                  <w:t>Finance Unified Model</w:t>
                </w:r>
              </w:p>
            </w:tc>
          </w:tr>
          <w:tr w:rsidR="00E70A10" w:rsidRPr="00950F13" w14:paraId="79A4A7EA"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13688C65" w14:textId="61917718" w:rsidR="00E70A10" w:rsidRDefault="00E26BBE">
                <w:pPr>
                  <w:rPr>
                    <w:lang w:val="en-US"/>
                  </w:rPr>
                </w:pPr>
                <w:r>
                  <w:rPr>
                    <w:lang w:val="en-US"/>
                  </w:rPr>
                  <w:t>WFI</w:t>
                </w:r>
              </w:p>
            </w:tc>
            <w:tc>
              <w:tcPr>
                <w:tcW w:w="3751" w:type="pct"/>
              </w:tcPr>
              <w:p w14:paraId="2CDEC7D3" w14:textId="7F20D881" w:rsidR="00E70A10" w:rsidRDefault="00E26BBE">
                <w:pPr>
                  <w:cnfStyle w:val="000000100000" w:firstRow="0" w:lastRow="0" w:firstColumn="0" w:lastColumn="0" w:oddVBand="0" w:evenVBand="0" w:oddHBand="1" w:evenHBand="0" w:firstRowFirstColumn="0" w:firstRowLastColumn="0" w:lastRowFirstColumn="0" w:lastRowLastColumn="0"/>
                  <w:rPr>
                    <w:lang w:val="en-US"/>
                  </w:rPr>
                </w:pPr>
                <w:r>
                  <w:rPr>
                    <w:lang w:val="en-US"/>
                  </w:rPr>
                  <w:t>Workforce Insights</w:t>
                </w:r>
              </w:p>
            </w:tc>
          </w:tr>
          <w:tr w:rsidR="00E26BBE" w:rsidRPr="00950F13" w14:paraId="3A47F8B7" w14:textId="77777777" w:rsidTr="00925F62">
            <w:tc>
              <w:tcPr>
                <w:cnfStyle w:val="001000000000" w:firstRow="0" w:lastRow="0" w:firstColumn="1" w:lastColumn="0" w:oddVBand="0" w:evenVBand="0" w:oddHBand="0" w:evenHBand="0" w:firstRowFirstColumn="0" w:firstRowLastColumn="0" w:lastRowFirstColumn="0" w:lastRowLastColumn="0"/>
                <w:tcW w:w="1249" w:type="pct"/>
              </w:tcPr>
              <w:p w14:paraId="5EBFD48E" w14:textId="68D9D717" w:rsidR="00E26BBE" w:rsidRDefault="00E26BBE">
                <w:pPr>
                  <w:rPr>
                    <w:lang w:val="en-US"/>
                  </w:rPr>
                </w:pPr>
                <w:r>
                  <w:rPr>
                    <w:lang w:val="en-US"/>
                  </w:rPr>
                  <w:t>AMER</w:t>
                </w:r>
              </w:p>
            </w:tc>
            <w:tc>
              <w:tcPr>
                <w:tcW w:w="3751" w:type="pct"/>
              </w:tcPr>
              <w:p w14:paraId="004A37B6" w14:textId="3D514D95" w:rsidR="00E26BBE" w:rsidRDefault="00E26BBE">
                <w:pPr>
                  <w:cnfStyle w:val="000000000000" w:firstRow="0" w:lastRow="0" w:firstColumn="0" w:lastColumn="0" w:oddVBand="0" w:evenVBand="0" w:oddHBand="0" w:evenHBand="0" w:firstRowFirstColumn="0" w:firstRowLastColumn="0" w:lastRowFirstColumn="0" w:lastRowLastColumn="0"/>
                  <w:rPr>
                    <w:lang w:val="en-US"/>
                  </w:rPr>
                </w:pPr>
                <w:r>
                  <w:rPr>
                    <w:lang w:val="en-US"/>
                  </w:rPr>
                  <w:t>Americas</w:t>
                </w:r>
              </w:p>
            </w:tc>
          </w:tr>
          <w:tr w:rsidR="00E26BBE" w:rsidRPr="00950F13" w14:paraId="01ED48D6" w14:textId="77777777" w:rsidTr="00925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2A49E667" w14:textId="1757421F" w:rsidR="00E26BBE" w:rsidRDefault="00E26BBE">
                <w:pPr>
                  <w:rPr>
                    <w:lang w:val="en-US"/>
                  </w:rPr>
                </w:pPr>
                <w:r>
                  <w:rPr>
                    <w:lang w:val="en-US"/>
                  </w:rPr>
                  <w:t>EMEA</w:t>
                </w:r>
              </w:p>
            </w:tc>
            <w:tc>
              <w:tcPr>
                <w:tcW w:w="3751" w:type="pct"/>
              </w:tcPr>
              <w:p w14:paraId="7018C93E" w14:textId="71DC1C39" w:rsidR="00E26BBE" w:rsidRDefault="00E26BBE">
                <w:pPr>
                  <w:cnfStyle w:val="000000100000" w:firstRow="0" w:lastRow="0" w:firstColumn="0" w:lastColumn="0" w:oddVBand="0" w:evenVBand="0" w:oddHBand="1" w:evenHBand="0" w:firstRowFirstColumn="0" w:firstRowLastColumn="0" w:lastRowFirstColumn="0" w:lastRowLastColumn="0"/>
                  <w:rPr>
                    <w:lang w:val="en-US"/>
                  </w:rPr>
                </w:pPr>
                <w:r>
                  <w:rPr>
                    <w:lang w:val="en-US"/>
                  </w:rPr>
                  <w:t>Europe, Middle East and Africa</w:t>
                </w:r>
              </w:p>
            </w:tc>
          </w:tr>
        </w:tbl>
        <w:p w14:paraId="61DE75D8" w14:textId="77777777" w:rsidR="000C1F31" w:rsidRPr="00950F13" w:rsidRDefault="00030AEA" w:rsidP="00030AEA">
          <w:pPr>
            <w:pStyle w:val="Heading2"/>
            <w:rPr>
              <w:lang w:val="en-US"/>
            </w:rPr>
          </w:pPr>
          <w:bookmarkStart w:id="81" w:name="_Toc205297824"/>
          <w:r w:rsidRPr="00950F13">
            <w:rPr>
              <w:lang w:val="en-US"/>
            </w:rPr>
            <w:t>Diagrams</w:t>
          </w:r>
          <w:bookmarkEnd w:id="81"/>
        </w:p>
        <w:p w14:paraId="7BE83B42" w14:textId="77777777" w:rsidR="000C1F31" w:rsidRPr="00950F13" w:rsidRDefault="00030AEA">
          <w:pPr>
            <w:pStyle w:val="Heading3"/>
            <w:rPr>
              <w:lang w:val="en-US"/>
            </w:rPr>
          </w:pPr>
          <w:bookmarkStart w:id="82" w:name="_Ref204276245"/>
          <w:bookmarkStart w:id="83" w:name="_Toc205297825"/>
          <w:r w:rsidRPr="00950F13">
            <w:rPr>
              <w:rStyle w:val="Heading3Char"/>
              <w:lang w:val="en-US"/>
            </w:rPr>
            <w:t>Access Request Flow</w:t>
          </w:r>
          <w:bookmarkEnd w:id="82"/>
          <w:bookmarkEnd w:id="83"/>
          <w:r w:rsidRPr="00950F13">
            <w:rPr>
              <w:lang w:val="en-US"/>
            </w:rPr>
            <w:t xml:space="preserve"> </w:t>
          </w:r>
        </w:p>
        <w:p w14:paraId="39AD13B9" w14:textId="77777777" w:rsidR="00FA7B7F" w:rsidRPr="00950F13" w:rsidRDefault="00FA18C1" w:rsidP="00FA7B7F">
          <w:pPr>
            <w:keepNext/>
            <w:rPr>
              <w:lang w:val="en-US"/>
            </w:rPr>
          </w:pPr>
          <w:r w:rsidRPr="00950F13">
            <w:rPr>
              <w:noProof/>
              <w:lang w:val="en-US"/>
            </w:rPr>
            <w:drawing>
              <wp:inline distT="0" distB="0" distL="0" distR="0" wp14:anchorId="5278716B" wp14:editId="473BD473">
                <wp:extent cx="5760720" cy="1408430"/>
                <wp:effectExtent l="0" t="0" r="0" b="1270"/>
                <wp:docPr id="717626181" name="Picture 1"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26181" name="Picture 1" descr="A black background with white rectangl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1408430"/>
                        </a:xfrm>
                        <a:prstGeom prst="rect">
                          <a:avLst/>
                        </a:prstGeom>
                      </pic:spPr>
                    </pic:pic>
                  </a:graphicData>
                </a:graphic>
              </wp:inline>
            </w:drawing>
          </w:r>
        </w:p>
        <w:p w14:paraId="76244067" w14:textId="51A9E9BD" w:rsidR="001773C1" w:rsidRPr="00950F13" w:rsidRDefault="00FA7B7F" w:rsidP="00FA7B7F">
          <w:pPr>
            <w:pStyle w:val="Caption"/>
            <w:jc w:val="center"/>
            <w:rPr>
              <w:noProof/>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13</w:t>
          </w:r>
          <w:r w:rsidRPr="00950F13">
            <w:rPr>
              <w:lang w:val="en-US"/>
            </w:rPr>
            <w:fldChar w:fldCharType="end"/>
          </w:r>
          <w:r w:rsidR="004E7C38" w:rsidRPr="00950F13">
            <w:rPr>
              <w:lang w:val="en-US"/>
            </w:rPr>
            <w:t xml:space="preserve"> - </w:t>
          </w:r>
          <w:r w:rsidRPr="00950F13">
            <w:rPr>
              <w:lang w:val="en-US"/>
            </w:rPr>
            <w:t>Access Requ</w:t>
          </w:r>
          <w:r w:rsidRPr="00950F13">
            <w:rPr>
              <w:noProof/>
              <w:lang w:val="en-US"/>
            </w:rPr>
            <w:t>est Wizard</w:t>
          </w:r>
          <w:r w:rsidR="00457FE9" w:rsidRPr="00950F13">
            <w:rPr>
              <w:noProof/>
              <w:lang w:val="en-US"/>
            </w:rPr>
            <w:t xml:space="preserve"> – Using Report Catalog</w:t>
          </w:r>
        </w:p>
        <w:p w14:paraId="16A3F8C1" w14:textId="77777777" w:rsidR="00457FE9" w:rsidRPr="00950F13" w:rsidRDefault="00457FE9" w:rsidP="00457FE9">
          <w:pPr>
            <w:keepNext/>
            <w:rPr>
              <w:lang w:val="en-US"/>
            </w:rPr>
          </w:pPr>
          <w:r w:rsidRPr="00950F13">
            <w:rPr>
              <w:noProof/>
              <w:lang w:val="en-US"/>
            </w:rPr>
            <w:drawing>
              <wp:inline distT="0" distB="0" distL="0" distR="0" wp14:anchorId="4630C771" wp14:editId="431F293F">
                <wp:extent cx="5760720" cy="1042670"/>
                <wp:effectExtent l="0" t="0" r="0" b="5080"/>
                <wp:docPr id="1914000557" name="Picture 5" descr="A black and white imag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0557" name="Picture 5" descr="A black and white image of a black background&#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1042670"/>
                        </a:xfrm>
                        <a:prstGeom prst="rect">
                          <a:avLst/>
                        </a:prstGeom>
                        <a:noFill/>
                        <a:ln>
                          <a:noFill/>
                        </a:ln>
                      </pic:spPr>
                    </pic:pic>
                  </a:graphicData>
                </a:graphic>
              </wp:inline>
            </w:drawing>
          </w:r>
        </w:p>
        <w:p w14:paraId="4628B998" w14:textId="2BA89EDD" w:rsidR="00457FE9" w:rsidRPr="00950F13" w:rsidRDefault="00457FE9" w:rsidP="00457FE9">
          <w:pPr>
            <w:pStyle w:val="Caption"/>
            <w:jc w:val="center"/>
            <w:rPr>
              <w:lang w:val="en-US"/>
            </w:rPr>
          </w:pPr>
          <w:r w:rsidRPr="00950F13">
            <w:rPr>
              <w:lang w:val="en-US"/>
            </w:rPr>
            <w:t xml:space="preserve">Figure </w:t>
          </w:r>
          <w:r w:rsidRPr="00950F13">
            <w:rPr>
              <w:lang w:val="en-US"/>
            </w:rPr>
            <w:fldChar w:fldCharType="begin"/>
          </w:r>
          <w:r w:rsidRPr="00950F13">
            <w:rPr>
              <w:lang w:val="en-US"/>
            </w:rPr>
            <w:instrText xml:space="preserve"> SEQ Figure \* ARABIC </w:instrText>
          </w:r>
          <w:r w:rsidRPr="00950F13">
            <w:rPr>
              <w:lang w:val="en-US"/>
            </w:rPr>
            <w:fldChar w:fldCharType="separate"/>
          </w:r>
          <w:r w:rsidR="002F3CD3">
            <w:rPr>
              <w:noProof/>
              <w:lang w:val="en-US"/>
            </w:rPr>
            <w:t>14</w:t>
          </w:r>
          <w:r w:rsidRPr="00950F13">
            <w:rPr>
              <w:lang w:val="en-US"/>
            </w:rPr>
            <w:fldChar w:fldCharType="end"/>
          </w:r>
          <w:r w:rsidRPr="00950F13">
            <w:rPr>
              <w:lang w:val="en-US"/>
            </w:rPr>
            <w:t xml:space="preserve"> - Access Request Wizard – Advanced Mode</w:t>
          </w:r>
        </w:p>
        <w:p w14:paraId="04D5575F" w14:textId="77777777" w:rsidR="00457FE9" w:rsidRPr="00950F13" w:rsidRDefault="00457FE9" w:rsidP="00457FE9">
          <w:pPr>
            <w:rPr>
              <w:lang w:val="en-US"/>
            </w:rPr>
          </w:pPr>
        </w:p>
        <w:p w14:paraId="3C517033" w14:textId="61E28574" w:rsidR="001773C1" w:rsidRPr="00950F13" w:rsidRDefault="00030AEA" w:rsidP="001773C1">
          <w:pPr>
            <w:pStyle w:val="Heading3"/>
            <w:rPr>
              <w:lang w:val="en-US"/>
            </w:rPr>
          </w:pPr>
          <w:bookmarkStart w:id="84" w:name="_Toc205297826"/>
          <w:r w:rsidRPr="00950F13">
            <w:rPr>
              <w:lang w:val="en-US"/>
            </w:rPr>
            <w:t>Role</w:t>
          </w:r>
          <w:r w:rsidR="0050790A">
            <w:rPr>
              <w:lang w:val="en-US"/>
            </w:rPr>
            <w:t>-Functionality</w:t>
          </w:r>
          <w:r w:rsidRPr="00950F13">
            <w:rPr>
              <w:lang w:val="en-US"/>
            </w:rPr>
            <w:t xml:space="preserve"> Matrix</w:t>
          </w:r>
          <w:bookmarkEnd w:id="84"/>
          <w:r w:rsidRPr="00950F13">
            <w:rPr>
              <w:lang w:val="en-US"/>
            </w:rPr>
            <w:t xml:space="preserve"> </w:t>
          </w:r>
        </w:p>
        <w:p w14:paraId="1A149DA2" w14:textId="77777777" w:rsidR="00A726E4" w:rsidRPr="00950F13" w:rsidRDefault="00A726E4" w:rsidP="00A726E4">
          <w:pPr>
            <w:rPr>
              <w:lang w:val="en-US"/>
            </w:rPr>
          </w:pPr>
          <w:r w:rsidRPr="00950F13">
            <w:rPr>
              <w:lang w:val="en-US"/>
            </w:rPr>
            <w:t>The table below outlines which functionalities in Sakura are available to which user roles. This mapping is based on the descriptions provided in section 2, where each role's capabilities are detailed. An “X” indicates that the functionality is available to the respective role.</w:t>
          </w:r>
        </w:p>
        <w:p w14:paraId="69EAAF05" w14:textId="2AA3955E" w:rsidR="00030AEA" w:rsidRPr="00950F13" w:rsidRDefault="00A726E4" w:rsidP="00A726E4">
          <w:pPr>
            <w:rPr>
              <w:lang w:val="en-US"/>
            </w:rPr>
          </w:pPr>
          <w:r w:rsidRPr="00950F13">
            <w:rPr>
              <w:b/>
              <w:bCs/>
              <w:lang w:val="en-US"/>
            </w:rPr>
            <w:t>Note</w:t>
          </w:r>
          <w:r w:rsidRPr="00950F13">
            <w:rPr>
              <w:lang w:val="en-US"/>
            </w:rPr>
            <w:t>: Some roles such as Sakura Support are limited to read-only access for visibility and troubleshooting purposes. Administrative actions are reserved for Workspace Admins and Sakura Administrators. Approvers act only within the approval workflow.</w:t>
          </w:r>
        </w:p>
        <w:tbl>
          <w:tblPr>
            <w:tblStyle w:val="TableGrid"/>
            <w:tblW w:w="0" w:type="auto"/>
            <w:tblLayout w:type="fixed"/>
            <w:tblLook w:val="04A0" w:firstRow="1" w:lastRow="0" w:firstColumn="1" w:lastColumn="0" w:noHBand="0" w:noVBand="1"/>
          </w:tblPr>
          <w:tblGrid>
            <w:gridCol w:w="3312"/>
            <w:gridCol w:w="1078"/>
            <w:gridCol w:w="992"/>
            <w:gridCol w:w="1276"/>
            <w:gridCol w:w="992"/>
            <w:gridCol w:w="1412"/>
          </w:tblGrid>
          <w:tr w:rsidR="00B25A60" w:rsidRPr="00950F13" w14:paraId="14403B77" w14:textId="77777777" w:rsidTr="00B25A60">
            <w:trPr>
              <w:trHeight w:val="290"/>
            </w:trPr>
            <w:tc>
              <w:tcPr>
                <w:tcW w:w="3312" w:type="dxa"/>
                <w:shd w:val="clear" w:color="auto" w:fill="000000" w:themeFill="text1"/>
                <w:noWrap/>
                <w:hideMark/>
              </w:tcPr>
              <w:p w14:paraId="4527555E" w14:textId="77777777" w:rsidR="00165439" w:rsidRPr="00950F13" w:rsidRDefault="00165439" w:rsidP="00DD0E3A">
                <w:pPr>
                  <w:jc w:val="left"/>
                  <w:rPr>
                    <w:sz w:val="20"/>
                    <w:szCs w:val="20"/>
                    <w:lang w:val="en-US"/>
                  </w:rPr>
                </w:pPr>
              </w:p>
            </w:tc>
            <w:tc>
              <w:tcPr>
                <w:tcW w:w="1078" w:type="dxa"/>
                <w:shd w:val="clear" w:color="auto" w:fill="000000" w:themeFill="text1"/>
                <w:noWrap/>
                <w:vAlign w:val="center"/>
                <w:hideMark/>
              </w:tcPr>
              <w:p w14:paraId="1102CA66" w14:textId="77777777" w:rsidR="00165439" w:rsidRPr="00950F13" w:rsidRDefault="00165439" w:rsidP="00DD0E3A">
                <w:pPr>
                  <w:jc w:val="center"/>
                  <w:rPr>
                    <w:b/>
                    <w:bCs/>
                    <w:sz w:val="18"/>
                    <w:szCs w:val="18"/>
                    <w:lang w:val="en-US"/>
                  </w:rPr>
                </w:pPr>
                <w:r w:rsidRPr="00950F13">
                  <w:rPr>
                    <w:b/>
                    <w:bCs/>
                    <w:sz w:val="18"/>
                    <w:szCs w:val="18"/>
                    <w:lang w:val="en-US"/>
                  </w:rPr>
                  <w:t>Requester</w:t>
                </w:r>
              </w:p>
            </w:tc>
            <w:tc>
              <w:tcPr>
                <w:tcW w:w="992" w:type="dxa"/>
                <w:shd w:val="clear" w:color="auto" w:fill="000000" w:themeFill="text1"/>
                <w:noWrap/>
                <w:vAlign w:val="center"/>
                <w:hideMark/>
              </w:tcPr>
              <w:p w14:paraId="331B56F7" w14:textId="77777777" w:rsidR="00165439" w:rsidRPr="00950F13" w:rsidRDefault="00165439" w:rsidP="00DD0E3A">
                <w:pPr>
                  <w:jc w:val="center"/>
                  <w:rPr>
                    <w:b/>
                    <w:bCs/>
                    <w:sz w:val="18"/>
                    <w:szCs w:val="18"/>
                    <w:lang w:val="en-US"/>
                  </w:rPr>
                </w:pPr>
                <w:r w:rsidRPr="00950F13">
                  <w:rPr>
                    <w:b/>
                    <w:bCs/>
                    <w:sz w:val="18"/>
                    <w:szCs w:val="18"/>
                    <w:lang w:val="en-US"/>
                  </w:rPr>
                  <w:t>Approver</w:t>
                </w:r>
              </w:p>
            </w:tc>
            <w:tc>
              <w:tcPr>
                <w:tcW w:w="1276" w:type="dxa"/>
                <w:shd w:val="clear" w:color="auto" w:fill="000000" w:themeFill="text1"/>
                <w:noWrap/>
                <w:vAlign w:val="center"/>
                <w:hideMark/>
              </w:tcPr>
              <w:p w14:paraId="3AE40624" w14:textId="77777777" w:rsidR="00165439" w:rsidRPr="00950F13" w:rsidRDefault="00165439" w:rsidP="00DD0E3A">
                <w:pPr>
                  <w:jc w:val="center"/>
                  <w:rPr>
                    <w:b/>
                    <w:bCs/>
                    <w:sz w:val="18"/>
                    <w:szCs w:val="18"/>
                    <w:lang w:val="en-US"/>
                  </w:rPr>
                </w:pPr>
                <w:r w:rsidRPr="00950F13">
                  <w:rPr>
                    <w:b/>
                    <w:bCs/>
                    <w:sz w:val="18"/>
                    <w:szCs w:val="18"/>
                    <w:lang w:val="en-US"/>
                  </w:rPr>
                  <w:t>Workspace Admin</w:t>
                </w:r>
              </w:p>
            </w:tc>
            <w:tc>
              <w:tcPr>
                <w:tcW w:w="992" w:type="dxa"/>
                <w:shd w:val="clear" w:color="auto" w:fill="000000" w:themeFill="text1"/>
                <w:noWrap/>
                <w:vAlign w:val="center"/>
                <w:hideMark/>
              </w:tcPr>
              <w:p w14:paraId="58CC66B2" w14:textId="77777777" w:rsidR="00165439" w:rsidRPr="00950F13" w:rsidRDefault="00165439" w:rsidP="00DD0E3A">
                <w:pPr>
                  <w:jc w:val="center"/>
                  <w:rPr>
                    <w:b/>
                    <w:bCs/>
                    <w:sz w:val="18"/>
                    <w:szCs w:val="18"/>
                    <w:lang w:val="en-US"/>
                  </w:rPr>
                </w:pPr>
                <w:r w:rsidRPr="00950F13">
                  <w:rPr>
                    <w:b/>
                    <w:bCs/>
                    <w:sz w:val="18"/>
                    <w:szCs w:val="18"/>
                    <w:lang w:val="en-US"/>
                  </w:rPr>
                  <w:t>Sakura Support</w:t>
                </w:r>
              </w:p>
            </w:tc>
            <w:tc>
              <w:tcPr>
                <w:tcW w:w="1412" w:type="dxa"/>
                <w:shd w:val="clear" w:color="auto" w:fill="000000" w:themeFill="text1"/>
                <w:noWrap/>
                <w:vAlign w:val="center"/>
                <w:hideMark/>
              </w:tcPr>
              <w:p w14:paraId="348CAFC7" w14:textId="77777777" w:rsidR="00165439" w:rsidRPr="00950F13" w:rsidRDefault="00165439" w:rsidP="00DD0E3A">
                <w:pPr>
                  <w:jc w:val="center"/>
                  <w:rPr>
                    <w:b/>
                    <w:bCs/>
                    <w:sz w:val="18"/>
                    <w:szCs w:val="18"/>
                    <w:lang w:val="en-US"/>
                  </w:rPr>
                </w:pPr>
                <w:r w:rsidRPr="00950F13">
                  <w:rPr>
                    <w:b/>
                    <w:bCs/>
                    <w:sz w:val="18"/>
                    <w:szCs w:val="18"/>
                    <w:lang w:val="en-US"/>
                  </w:rPr>
                  <w:t>Sakura Administrator</w:t>
                </w:r>
              </w:p>
            </w:tc>
          </w:tr>
          <w:tr w:rsidR="00DD0E3A" w:rsidRPr="00950F13" w14:paraId="583D93E5" w14:textId="77777777" w:rsidTr="00B25A60">
            <w:trPr>
              <w:trHeight w:val="290"/>
            </w:trPr>
            <w:tc>
              <w:tcPr>
                <w:tcW w:w="3312" w:type="dxa"/>
                <w:noWrap/>
                <w:hideMark/>
              </w:tcPr>
              <w:p w14:paraId="7F35F35B" w14:textId="0C5EBDC6" w:rsidR="00165439" w:rsidRPr="00950F13" w:rsidRDefault="00165439" w:rsidP="00DD0E3A">
                <w:pPr>
                  <w:jc w:val="left"/>
                  <w:rPr>
                    <w:sz w:val="20"/>
                    <w:szCs w:val="20"/>
                    <w:lang w:val="en-US"/>
                  </w:rPr>
                </w:pPr>
                <w:r w:rsidRPr="00950F13">
                  <w:rPr>
                    <w:sz w:val="20"/>
                    <w:szCs w:val="20"/>
                    <w:lang w:val="en-US"/>
                  </w:rPr>
                  <w:t xml:space="preserve">Request </w:t>
                </w:r>
                <w:r w:rsidR="00F247C2" w:rsidRPr="00950F13">
                  <w:rPr>
                    <w:sz w:val="20"/>
                    <w:szCs w:val="20"/>
                    <w:lang w:val="en-US"/>
                  </w:rPr>
                  <w:t>a</w:t>
                </w:r>
                <w:r w:rsidRPr="00950F13">
                  <w:rPr>
                    <w:sz w:val="20"/>
                    <w:szCs w:val="20"/>
                    <w:lang w:val="en-US"/>
                  </w:rPr>
                  <w:t>ccess</w:t>
                </w:r>
                <w:r w:rsidR="00587BE7" w:rsidRPr="00950F13">
                  <w:rPr>
                    <w:sz w:val="20"/>
                    <w:szCs w:val="20"/>
                    <w:lang w:val="en-US"/>
                  </w:rPr>
                  <w:t xml:space="preserve"> for themselves</w:t>
                </w:r>
              </w:p>
            </w:tc>
            <w:tc>
              <w:tcPr>
                <w:tcW w:w="1078" w:type="dxa"/>
                <w:noWrap/>
                <w:vAlign w:val="center"/>
                <w:hideMark/>
              </w:tcPr>
              <w:p w14:paraId="53C5F3ED" w14:textId="77777777" w:rsidR="00165439" w:rsidRPr="00950F13" w:rsidRDefault="00165439" w:rsidP="00DD0E3A">
                <w:pPr>
                  <w:jc w:val="center"/>
                  <w:rPr>
                    <w:sz w:val="20"/>
                    <w:szCs w:val="20"/>
                    <w:lang w:val="en-US"/>
                  </w:rPr>
                </w:pPr>
                <w:r w:rsidRPr="00950F13">
                  <w:rPr>
                    <w:sz w:val="20"/>
                    <w:szCs w:val="20"/>
                    <w:lang w:val="en-US"/>
                  </w:rPr>
                  <w:t>X</w:t>
                </w:r>
              </w:p>
            </w:tc>
            <w:tc>
              <w:tcPr>
                <w:tcW w:w="992" w:type="dxa"/>
                <w:noWrap/>
                <w:vAlign w:val="center"/>
                <w:hideMark/>
              </w:tcPr>
              <w:p w14:paraId="6C2BAD54" w14:textId="657CDDB7" w:rsidR="00165439" w:rsidRPr="00950F13" w:rsidRDefault="00B25A60" w:rsidP="00DD0E3A">
                <w:pPr>
                  <w:jc w:val="center"/>
                  <w:rPr>
                    <w:sz w:val="20"/>
                    <w:szCs w:val="20"/>
                    <w:lang w:val="en-US"/>
                  </w:rPr>
                </w:pPr>
                <w:r w:rsidRPr="00950F13">
                  <w:rPr>
                    <w:sz w:val="20"/>
                    <w:szCs w:val="20"/>
                    <w:lang w:val="en-US"/>
                  </w:rPr>
                  <w:t>X</w:t>
                </w:r>
              </w:p>
            </w:tc>
            <w:tc>
              <w:tcPr>
                <w:tcW w:w="1276" w:type="dxa"/>
                <w:noWrap/>
                <w:vAlign w:val="center"/>
                <w:hideMark/>
              </w:tcPr>
              <w:p w14:paraId="62A54E60" w14:textId="6EEAE5AE" w:rsidR="00165439" w:rsidRPr="00950F13" w:rsidRDefault="00B25A60" w:rsidP="00DD0E3A">
                <w:pPr>
                  <w:jc w:val="center"/>
                  <w:rPr>
                    <w:sz w:val="20"/>
                    <w:szCs w:val="20"/>
                    <w:lang w:val="en-US"/>
                  </w:rPr>
                </w:pPr>
                <w:r w:rsidRPr="00950F13">
                  <w:rPr>
                    <w:sz w:val="20"/>
                    <w:szCs w:val="20"/>
                    <w:lang w:val="en-US"/>
                  </w:rPr>
                  <w:t>X</w:t>
                </w:r>
              </w:p>
            </w:tc>
            <w:tc>
              <w:tcPr>
                <w:tcW w:w="992" w:type="dxa"/>
                <w:noWrap/>
                <w:vAlign w:val="center"/>
                <w:hideMark/>
              </w:tcPr>
              <w:p w14:paraId="7ABC9136" w14:textId="77777777" w:rsidR="00165439" w:rsidRPr="00950F13" w:rsidRDefault="00165439" w:rsidP="00DD0E3A">
                <w:pPr>
                  <w:jc w:val="center"/>
                  <w:rPr>
                    <w:sz w:val="20"/>
                    <w:szCs w:val="20"/>
                    <w:lang w:val="en-US"/>
                  </w:rPr>
                </w:pPr>
                <w:r w:rsidRPr="00950F13">
                  <w:rPr>
                    <w:sz w:val="20"/>
                    <w:szCs w:val="20"/>
                    <w:lang w:val="en-US"/>
                  </w:rPr>
                  <w:t>X</w:t>
                </w:r>
              </w:p>
            </w:tc>
            <w:tc>
              <w:tcPr>
                <w:tcW w:w="1412" w:type="dxa"/>
                <w:noWrap/>
                <w:vAlign w:val="center"/>
                <w:hideMark/>
              </w:tcPr>
              <w:p w14:paraId="2F1BCABD" w14:textId="77777777" w:rsidR="00165439" w:rsidRPr="00950F13" w:rsidRDefault="00165439" w:rsidP="00DD0E3A">
                <w:pPr>
                  <w:jc w:val="center"/>
                  <w:rPr>
                    <w:sz w:val="20"/>
                    <w:szCs w:val="20"/>
                    <w:lang w:val="en-US"/>
                  </w:rPr>
                </w:pPr>
                <w:r w:rsidRPr="00950F13">
                  <w:rPr>
                    <w:sz w:val="20"/>
                    <w:szCs w:val="20"/>
                    <w:lang w:val="en-US"/>
                  </w:rPr>
                  <w:t>X</w:t>
                </w:r>
              </w:p>
            </w:tc>
          </w:tr>
          <w:tr w:rsidR="002A66F0" w:rsidRPr="00950F13" w14:paraId="75DBA27C" w14:textId="77777777" w:rsidTr="00B25A60">
            <w:trPr>
              <w:trHeight w:val="290"/>
            </w:trPr>
            <w:tc>
              <w:tcPr>
                <w:tcW w:w="3312" w:type="dxa"/>
                <w:noWrap/>
              </w:tcPr>
              <w:p w14:paraId="772E7272" w14:textId="6D417E11" w:rsidR="002A66F0" w:rsidRPr="00950F13" w:rsidRDefault="002A66F0" w:rsidP="00DD0E3A">
                <w:pPr>
                  <w:jc w:val="left"/>
                  <w:rPr>
                    <w:sz w:val="20"/>
                    <w:szCs w:val="20"/>
                    <w:lang w:val="en-US"/>
                  </w:rPr>
                </w:pPr>
                <w:r w:rsidRPr="00950F13">
                  <w:rPr>
                    <w:sz w:val="20"/>
                    <w:szCs w:val="20"/>
                    <w:lang w:val="en-US"/>
                  </w:rPr>
                  <w:t xml:space="preserve">Request </w:t>
                </w:r>
                <w:r w:rsidR="00F247C2" w:rsidRPr="00950F13">
                  <w:rPr>
                    <w:sz w:val="20"/>
                    <w:szCs w:val="20"/>
                    <w:lang w:val="en-US"/>
                  </w:rPr>
                  <w:t>a</w:t>
                </w:r>
                <w:r w:rsidRPr="00950F13">
                  <w:rPr>
                    <w:sz w:val="20"/>
                    <w:szCs w:val="20"/>
                    <w:lang w:val="en-US"/>
                  </w:rPr>
                  <w:t>ccess for someone</w:t>
                </w:r>
              </w:p>
            </w:tc>
            <w:tc>
              <w:tcPr>
                <w:tcW w:w="1078" w:type="dxa"/>
                <w:noWrap/>
                <w:vAlign w:val="center"/>
              </w:tcPr>
              <w:p w14:paraId="4BE980AA" w14:textId="2E23A412" w:rsidR="002A66F0" w:rsidRPr="00950F13" w:rsidRDefault="00CB5D7C" w:rsidP="00DD0E3A">
                <w:pPr>
                  <w:jc w:val="center"/>
                  <w:rPr>
                    <w:sz w:val="20"/>
                    <w:szCs w:val="20"/>
                    <w:lang w:val="en-US"/>
                  </w:rPr>
                </w:pPr>
                <w:r w:rsidRPr="00950F13">
                  <w:rPr>
                    <w:sz w:val="20"/>
                    <w:szCs w:val="20"/>
                    <w:lang w:val="en-US"/>
                  </w:rPr>
                  <w:t>X</w:t>
                </w:r>
              </w:p>
            </w:tc>
            <w:tc>
              <w:tcPr>
                <w:tcW w:w="992" w:type="dxa"/>
                <w:noWrap/>
                <w:vAlign w:val="center"/>
              </w:tcPr>
              <w:p w14:paraId="57F9E055" w14:textId="285A1F8E" w:rsidR="002A66F0" w:rsidRPr="00950F13" w:rsidRDefault="00CB5D7C" w:rsidP="00DD0E3A">
                <w:pPr>
                  <w:jc w:val="center"/>
                  <w:rPr>
                    <w:sz w:val="20"/>
                    <w:szCs w:val="20"/>
                    <w:lang w:val="en-US"/>
                  </w:rPr>
                </w:pPr>
                <w:r w:rsidRPr="00950F13">
                  <w:rPr>
                    <w:sz w:val="20"/>
                    <w:szCs w:val="20"/>
                    <w:lang w:val="en-US"/>
                  </w:rPr>
                  <w:t>X</w:t>
                </w:r>
              </w:p>
            </w:tc>
            <w:tc>
              <w:tcPr>
                <w:tcW w:w="1276" w:type="dxa"/>
                <w:noWrap/>
                <w:vAlign w:val="center"/>
              </w:tcPr>
              <w:p w14:paraId="28201045" w14:textId="24795C56" w:rsidR="002A66F0" w:rsidRPr="00950F13" w:rsidRDefault="00CB5D7C" w:rsidP="00DD0E3A">
                <w:pPr>
                  <w:jc w:val="center"/>
                  <w:rPr>
                    <w:sz w:val="20"/>
                    <w:szCs w:val="20"/>
                    <w:lang w:val="en-US"/>
                  </w:rPr>
                </w:pPr>
                <w:r w:rsidRPr="00950F13">
                  <w:rPr>
                    <w:sz w:val="20"/>
                    <w:szCs w:val="20"/>
                    <w:lang w:val="en-US"/>
                  </w:rPr>
                  <w:t>X</w:t>
                </w:r>
              </w:p>
            </w:tc>
            <w:tc>
              <w:tcPr>
                <w:tcW w:w="992" w:type="dxa"/>
                <w:noWrap/>
                <w:vAlign w:val="center"/>
              </w:tcPr>
              <w:p w14:paraId="711CF66A" w14:textId="5ED8093C" w:rsidR="002A66F0" w:rsidRPr="00950F13" w:rsidRDefault="00CB5D7C" w:rsidP="00DD0E3A">
                <w:pPr>
                  <w:jc w:val="center"/>
                  <w:rPr>
                    <w:sz w:val="20"/>
                    <w:szCs w:val="20"/>
                    <w:lang w:val="en-US"/>
                  </w:rPr>
                </w:pPr>
                <w:r w:rsidRPr="00950F13">
                  <w:rPr>
                    <w:sz w:val="20"/>
                    <w:szCs w:val="20"/>
                    <w:lang w:val="en-US"/>
                  </w:rPr>
                  <w:t>X</w:t>
                </w:r>
              </w:p>
            </w:tc>
            <w:tc>
              <w:tcPr>
                <w:tcW w:w="1412" w:type="dxa"/>
                <w:noWrap/>
                <w:vAlign w:val="center"/>
              </w:tcPr>
              <w:p w14:paraId="7F26280E" w14:textId="20E73344" w:rsidR="002A66F0" w:rsidRPr="00950F13" w:rsidRDefault="00CB5D7C" w:rsidP="00DD0E3A">
                <w:pPr>
                  <w:jc w:val="center"/>
                  <w:rPr>
                    <w:sz w:val="20"/>
                    <w:szCs w:val="20"/>
                    <w:lang w:val="en-US"/>
                  </w:rPr>
                </w:pPr>
                <w:r w:rsidRPr="00950F13">
                  <w:rPr>
                    <w:sz w:val="20"/>
                    <w:szCs w:val="20"/>
                    <w:lang w:val="en-US"/>
                  </w:rPr>
                  <w:t>X</w:t>
                </w:r>
              </w:p>
            </w:tc>
          </w:tr>
          <w:tr w:rsidR="00DD0E3A" w:rsidRPr="00950F13" w14:paraId="725F0071" w14:textId="77777777" w:rsidTr="00B25A60">
            <w:trPr>
              <w:trHeight w:val="290"/>
            </w:trPr>
            <w:tc>
              <w:tcPr>
                <w:tcW w:w="3312" w:type="dxa"/>
                <w:noWrap/>
                <w:hideMark/>
              </w:tcPr>
              <w:p w14:paraId="4D5F8CDC" w14:textId="5E7E6BDC" w:rsidR="00165439" w:rsidRPr="00950F13" w:rsidRDefault="00165439" w:rsidP="00DD0E3A">
                <w:pPr>
                  <w:jc w:val="left"/>
                  <w:rPr>
                    <w:sz w:val="20"/>
                    <w:szCs w:val="20"/>
                    <w:lang w:val="en-US"/>
                  </w:rPr>
                </w:pPr>
                <w:r w:rsidRPr="00950F13">
                  <w:rPr>
                    <w:sz w:val="20"/>
                    <w:szCs w:val="20"/>
                    <w:lang w:val="en-US"/>
                  </w:rPr>
                  <w:t xml:space="preserve">View </w:t>
                </w:r>
                <w:r w:rsidR="00F247C2" w:rsidRPr="00950F13">
                  <w:rPr>
                    <w:sz w:val="20"/>
                    <w:szCs w:val="20"/>
                    <w:lang w:val="en-US"/>
                  </w:rPr>
                  <w:t>e</w:t>
                </w:r>
                <w:r w:rsidR="002A66F0" w:rsidRPr="00950F13">
                  <w:rPr>
                    <w:sz w:val="20"/>
                    <w:szCs w:val="20"/>
                    <w:lang w:val="en-US"/>
                  </w:rPr>
                  <w:t xml:space="preserve">xisting </w:t>
                </w:r>
                <w:r w:rsidR="00F247C2" w:rsidRPr="00950F13">
                  <w:rPr>
                    <w:sz w:val="20"/>
                    <w:szCs w:val="20"/>
                    <w:lang w:val="en-US"/>
                  </w:rPr>
                  <w:t>a</w:t>
                </w:r>
                <w:r w:rsidRPr="00950F13">
                  <w:rPr>
                    <w:sz w:val="20"/>
                    <w:szCs w:val="20"/>
                    <w:lang w:val="en-US"/>
                  </w:rPr>
                  <w:t>ccess</w:t>
                </w:r>
                <w:r w:rsidR="002A66F0" w:rsidRPr="00950F13">
                  <w:rPr>
                    <w:sz w:val="20"/>
                    <w:szCs w:val="20"/>
                    <w:lang w:val="en-US"/>
                  </w:rPr>
                  <w:t xml:space="preserve"> of themselves</w:t>
                </w:r>
              </w:p>
            </w:tc>
            <w:tc>
              <w:tcPr>
                <w:tcW w:w="1078" w:type="dxa"/>
                <w:noWrap/>
                <w:vAlign w:val="center"/>
                <w:hideMark/>
              </w:tcPr>
              <w:p w14:paraId="65ABB780" w14:textId="77777777" w:rsidR="00165439" w:rsidRPr="00950F13" w:rsidRDefault="00165439" w:rsidP="00DD0E3A">
                <w:pPr>
                  <w:jc w:val="center"/>
                  <w:rPr>
                    <w:sz w:val="20"/>
                    <w:szCs w:val="20"/>
                    <w:lang w:val="en-US"/>
                  </w:rPr>
                </w:pPr>
                <w:r w:rsidRPr="00950F13">
                  <w:rPr>
                    <w:sz w:val="20"/>
                    <w:szCs w:val="20"/>
                    <w:lang w:val="en-US"/>
                  </w:rPr>
                  <w:t>X</w:t>
                </w:r>
              </w:p>
            </w:tc>
            <w:tc>
              <w:tcPr>
                <w:tcW w:w="992" w:type="dxa"/>
                <w:noWrap/>
                <w:vAlign w:val="center"/>
                <w:hideMark/>
              </w:tcPr>
              <w:p w14:paraId="07AB92B4" w14:textId="27D96626" w:rsidR="00165439" w:rsidRPr="00950F13" w:rsidRDefault="0042530C" w:rsidP="00DD0E3A">
                <w:pPr>
                  <w:jc w:val="center"/>
                  <w:rPr>
                    <w:sz w:val="20"/>
                    <w:szCs w:val="20"/>
                    <w:lang w:val="en-US"/>
                  </w:rPr>
                </w:pPr>
                <w:r w:rsidRPr="00950F13">
                  <w:rPr>
                    <w:sz w:val="20"/>
                    <w:szCs w:val="20"/>
                    <w:lang w:val="en-US"/>
                  </w:rPr>
                  <w:t>X</w:t>
                </w:r>
              </w:p>
            </w:tc>
            <w:tc>
              <w:tcPr>
                <w:tcW w:w="1276" w:type="dxa"/>
                <w:noWrap/>
                <w:vAlign w:val="center"/>
                <w:hideMark/>
              </w:tcPr>
              <w:p w14:paraId="5C27B7C4" w14:textId="6139E44D" w:rsidR="00165439" w:rsidRPr="00950F13" w:rsidRDefault="0042530C" w:rsidP="00DD0E3A">
                <w:pPr>
                  <w:jc w:val="center"/>
                  <w:rPr>
                    <w:sz w:val="20"/>
                    <w:szCs w:val="20"/>
                    <w:lang w:val="en-US"/>
                  </w:rPr>
                </w:pPr>
                <w:r w:rsidRPr="00950F13">
                  <w:rPr>
                    <w:sz w:val="20"/>
                    <w:szCs w:val="20"/>
                    <w:lang w:val="en-US"/>
                  </w:rPr>
                  <w:t>X</w:t>
                </w:r>
              </w:p>
            </w:tc>
            <w:tc>
              <w:tcPr>
                <w:tcW w:w="992" w:type="dxa"/>
                <w:noWrap/>
                <w:vAlign w:val="center"/>
                <w:hideMark/>
              </w:tcPr>
              <w:p w14:paraId="7AC1B2C4" w14:textId="77777777" w:rsidR="00165439" w:rsidRPr="00950F13" w:rsidRDefault="00165439" w:rsidP="00DD0E3A">
                <w:pPr>
                  <w:jc w:val="center"/>
                  <w:rPr>
                    <w:sz w:val="20"/>
                    <w:szCs w:val="20"/>
                    <w:lang w:val="en-US"/>
                  </w:rPr>
                </w:pPr>
                <w:r w:rsidRPr="00950F13">
                  <w:rPr>
                    <w:sz w:val="20"/>
                    <w:szCs w:val="20"/>
                    <w:lang w:val="en-US"/>
                  </w:rPr>
                  <w:t>X</w:t>
                </w:r>
              </w:p>
            </w:tc>
            <w:tc>
              <w:tcPr>
                <w:tcW w:w="1412" w:type="dxa"/>
                <w:noWrap/>
                <w:vAlign w:val="center"/>
                <w:hideMark/>
              </w:tcPr>
              <w:p w14:paraId="73F3FDDD" w14:textId="77777777" w:rsidR="00165439" w:rsidRPr="00950F13" w:rsidRDefault="00165439" w:rsidP="00DD0E3A">
                <w:pPr>
                  <w:jc w:val="center"/>
                  <w:rPr>
                    <w:sz w:val="20"/>
                    <w:szCs w:val="20"/>
                    <w:lang w:val="en-US"/>
                  </w:rPr>
                </w:pPr>
                <w:r w:rsidRPr="00950F13">
                  <w:rPr>
                    <w:sz w:val="20"/>
                    <w:szCs w:val="20"/>
                    <w:lang w:val="en-US"/>
                  </w:rPr>
                  <w:t>X</w:t>
                </w:r>
              </w:p>
            </w:tc>
          </w:tr>
          <w:tr w:rsidR="002A66F0" w:rsidRPr="00950F13" w14:paraId="78CE808E" w14:textId="77777777" w:rsidTr="00B25A60">
            <w:trPr>
              <w:trHeight w:val="290"/>
            </w:trPr>
            <w:tc>
              <w:tcPr>
                <w:tcW w:w="3312" w:type="dxa"/>
                <w:noWrap/>
              </w:tcPr>
              <w:p w14:paraId="21C6F0AC" w14:textId="61895E5D" w:rsidR="002A66F0" w:rsidRPr="00950F13" w:rsidRDefault="002A66F0" w:rsidP="00DD0E3A">
                <w:pPr>
                  <w:jc w:val="left"/>
                  <w:rPr>
                    <w:sz w:val="20"/>
                    <w:szCs w:val="20"/>
                    <w:lang w:val="en-US"/>
                  </w:rPr>
                </w:pPr>
                <w:r w:rsidRPr="00950F13">
                  <w:rPr>
                    <w:sz w:val="20"/>
                    <w:szCs w:val="20"/>
                    <w:lang w:val="en-US"/>
                  </w:rPr>
                  <w:t xml:space="preserve">View </w:t>
                </w:r>
                <w:r w:rsidR="00F247C2" w:rsidRPr="00950F13">
                  <w:rPr>
                    <w:sz w:val="20"/>
                    <w:szCs w:val="20"/>
                    <w:lang w:val="en-US"/>
                  </w:rPr>
                  <w:t>e</w:t>
                </w:r>
                <w:r w:rsidRPr="00950F13">
                  <w:rPr>
                    <w:sz w:val="20"/>
                    <w:szCs w:val="20"/>
                    <w:lang w:val="en-US"/>
                  </w:rPr>
                  <w:t xml:space="preserve">xisting </w:t>
                </w:r>
                <w:r w:rsidR="00F247C2" w:rsidRPr="00950F13">
                  <w:rPr>
                    <w:sz w:val="20"/>
                    <w:szCs w:val="20"/>
                    <w:lang w:val="en-US"/>
                  </w:rPr>
                  <w:t>a</w:t>
                </w:r>
                <w:r w:rsidRPr="00950F13">
                  <w:rPr>
                    <w:sz w:val="20"/>
                    <w:szCs w:val="20"/>
                    <w:lang w:val="en-US"/>
                  </w:rPr>
                  <w:t>ccess of someone</w:t>
                </w:r>
                <w:r w:rsidR="001D2354" w:rsidRPr="00950F13">
                  <w:rPr>
                    <w:sz w:val="20"/>
                    <w:szCs w:val="20"/>
                    <w:lang w:val="en-US"/>
                  </w:rPr>
                  <w:t xml:space="preserve"> </w:t>
                </w:r>
                <w:r w:rsidR="007B641E" w:rsidRPr="00950F13">
                  <w:rPr>
                    <w:sz w:val="20"/>
                    <w:szCs w:val="20"/>
                    <w:lang w:val="en-US"/>
                  </w:rPr>
                  <w:t>(</w:t>
                </w:r>
                <w:r w:rsidR="001D2354" w:rsidRPr="00950F13">
                  <w:rPr>
                    <w:sz w:val="20"/>
                    <w:szCs w:val="20"/>
                    <w:lang w:val="en-US"/>
                  </w:rPr>
                  <w:t>with</w:t>
                </w:r>
                <w:r w:rsidR="00F247C2" w:rsidRPr="00950F13">
                  <w:rPr>
                    <w:sz w:val="20"/>
                    <w:szCs w:val="20"/>
                    <w:lang w:val="en-US"/>
                  </w:rPr>
                  <w:t>in</w:t>
                </w:r>
                <w:r w:rsidR="001D2354" w:rsidRPr="00950F13">
                  <w:rPr>
                    <w:sz w:val="20"/>
                    <w:szCs w:val="20"/>
                    <w:lang w:val="en-US"/>
                  </w:rPr>
                  <w:t xml:space="preserve"> their context</w:t>
                </w:r>
                <w:r w:rsidR="007B641E" w:rsidRPr="00950F13">
                  <w:rPr>
                    <w:sz w:val="20"/>
                    <w:szCs w:val="20"/>
                    <w:lang w:val="en-US"/>
                  </w:rPr>
                  <w:t xml:space="preserve"> only)</w:t>
                </w:r>
              </w:p>
            </w:tc>
            <w:tc>
              <w:tcPr>
                <w:tcW w:w="1078" w:type="dxa"/>
                <w:noWrap/>
                <w:vAlign w:val="center"/>
              </w:tcPr>
              <w:p w14:paraId="680BC156" w14:textId="77777777" w:rsidR="002A66F0" w:rsidRPr="00950F13" w:rsidRDefault="002A66F0" w:rsidP="00DD0E3A">
                <w:pPr>
                  <w:jc w:val="center"/>
                  <w:rPr>
                    <w:sz w:val="20"/>
                    <w:szCs w:val="20"/>
                    <w:lang w:val="en-US"/>
                  </w:rPr>
                </w:pPr>
              </w:p>
            </w:tc>
            <w:tc>
              <w:tcPr>
                <w:tcW w:w="992" w:type="dxa"/>
                <w:noWrap/>
                <w:vAlign w:val="center"/>
              </w:tcPr>
              <w:p w14:paraId="2604EBB1" w14:textId="5A968799" w:rsidR="002A66F0" w:rsidRPr="00950F13" w:rsidRDefault="001D2354" w:rsidP="00DD0E3A">
                <w:pPr>
                  <w:jc w:val="center"/>
                  <w:rPr>
                    <w:sz w:val="20"/>
                    <w:szCs w:val="20"/>
                    <w:lang w:val="en-US"/>
                  </w:rPr>
                </w:pPr>
                <w:r w:rsidRPr="00950F13">
                  <w:rPr>
                    <w:sz w:val="20"/>
                    <w:szCs w:val="20"/>
                    <w:lang w:val="en-US"/>
                  </w:rPr>
                  <w:t>X</w:t>
                </w:r>
              </w:p>
            </w:tc>
            <w:tc>
              <w:tcPr>
                <w:tcW w:w="1276" w:type="dxa"/>
                <w:noWrap/>
                <w:vAlign w:val="center"/>
              </w:tcPr>
              <w:p w14:paraId="25D2AAE9" w14:textId="5BDCEBF8" w:rsidR="002A66F0" w:rsidRPr="00950F13" w:rsidRDefault="001D2354" w:rsidP="00DD0E3A">
                <w:pPr>
                  <w:jc w:val="center"/>
                  <w:rPr>
                    <w:sz w:val="20"/>
                    <w:szCs w:val="20"/>
                    <w:lang w:val="en-US"/>
                  </w:rPr>
                </w:pPr>
                <w:r w:rsidRPr="00950F13">
                  <w:rPr>
                    <w:sz w:val="20"/>
                    <w:szCs w:val="20"/>
                    <w:lang w:val="en-US"/>
                  </w:rPr>
                  <w:t>X</w:t>
                </w:r>
              </w:p>
            </w:tc>
            <w:tc>
              <w:tcPr>
                <w:tcW w:w="992" w:type="dxa"/>
                <w:noWrap/>
                <w:vAlign w:val="center"/>
              </w:tcPr>
              <w:p w14:paraId="1DF37CAC" w14:textId="45557ECE" w:rsidR="002A66F0" w:rsidRPr="00950F13" w:rsidRDefault="001D2354" w:rsidP="00DD0E3A">
                <w:pPr>
                  <w:jc w:val="center"/>
                  <w:rPr>
                    <w:sz w:val="20"/>
                    <w:szCs w:val="20"/>
                    <w:lang w:val="en-US"/>
                  </w:rPr>
                </w:pPr>
                <w:r w:rsidRPr="00950F13">
                  <w:rPr>
                    <w:sz w:val="20"/>
                    <w:szCs w:val="20"/>
                    <w:lang w:val="en-US"/>
                  </w:rPr>
                  <w:t>X</w:t>
                </w:r>
              </w:p>
            </w:tc>
            <w:tc>
              <w:tcPr>
                <w:tcW w:w="1412" w:type="dxa"/>
                <w:noWrap/>
                <w:vAlign w:val="center"/>
              </w:tcPr>
              <w:p w14:paraId="210285AA" w14:textId="7BEE8C62" w:rsidR="002A66F0" w:rsidRPr="00950F13" w:rsidRDefault="001D2354" w:rsidP="00DD0E3A">
                <w:pPr>
                  <w:jc w:val="center"/>
                  <w:rPr>
                    <w:sz w:val="20"/>
                    <w:szCs w:val="20"/>
                    <w:lang w:val="en-US"/>
                  </w:rPr>
                </w:pPr>
                <w:r w:rsidRPr="00950F13">
                  <w:rPr>
                    <w:sz w:val="20"/>
                    <w:szCs w:val="20"/>
                    <w:lang w:val="en-US"/>
                  </w:rPr>
                  <w:t>X</w:t>
                </w:r>
              </w:p>
            </w:tc>
          </w:tr>
          <w:tr w:rsidR="001D2354" w:rsidRPr="00950F13" w14:paraId="124DAA97" w14:textId="77777777" w:rsidTr="00B25A60">
            <w:trPr>
              <w:trHeight w:val="290"/>
            </w:trPr>
            <w:tc>
              <w:tcPr>
                <w:tcW w:w="3312" w:type="dxa"/>
                <w:noWrap/>
              </w:tcPr>
              <w:p w14:paraId="07F93E53" w14:textId="43B6F698" w:rsidR="001D2354" w:rsidRPr="00950F13" w:rsidRDefault="001D2354" w:rsidP="00DD0E3A">
                <w:pPr>
                  <w:jc w:val="left"/>
                  <w:rPr>
                    <w:sz w:val="20"/>
                    <w:szCs w:val="20"/>
                    <w:lang w:val="en-US"/>
                  </w:rPr>
                </w:pPr>
                <w:r w:rsidRPr="00950F13">
                  <w:rPr>
                    <w:sz w:val="20"/>
                    <w:szCs w:val="20"/>
                    <w:lang w:val="en-US"/>
                  </w:rPr>
                  <w:t xml:space="preserve">Viewing </w:t>
                </w:r>
                <w:r w:rsidR="007B641E" w:rsidRPr="00950F13">
                  <w:rPr>
                    <w:sz w:val="20"/>
                    <w:szCs w:val="20"/>
                    <w:lang w:val="en-US"/>
                  </w:rPr>
                  <w:t>e</w:t>
                </w:r>
                <w:r w:rsidRPr="00950F13">
                  <w:rPr>
                    <w:sz w:val="20"/>
                    <w:szCs w:val="20"/>
                    <w:lang w:val="en-US"/>
                  </w:rPr>
                  <w:t xml:space="preserve">xisting </w:t>
                </w:r>
                <w:r w:rsidR="007B641E" w:rsidRPr="00950F13">
                  <w:rPr>
                    <w:sz w:val="20"/>
                    <w:szCs w:val="20"/>
                    <w:lang w:val="en-US"/>
                  </w:rPr>
                  <w:t>a</w:t>
                </w:r>
                <w:r w:rsidRPr="00950F13">
                  <w:rPr>
                    <w:sz w:val="20"/>
                    <w:szCs w:val="20"/>
                    <w:lang w:val="en-US"/>
                  </w:rPr>
                  <w:t xml:space="preserve">ccess of someone from all </w:t>
                </w:r>
                <w:r w:rsidR="007B641E" w:rsidRPr="00950F13">
                  <w:rPr>
                    <w:sz w:val="20"/>
                    <w:szCs w:val="20"/>
                    <w:lang w:val="en-US"/>
                  </w:rPr>
                  <w:t>contexts</w:t>
                </w:r>
              </w:p>
            </w:tc>
            <w:tc>
              <w:tcPr>
                <w:tcW w:w="1078" w:type="dxa"/>
                <w:noWrap/>
                <w:vAlign w:val="center"/>
              </w:tcPr>
              <w:p w14:paraId="7FD8BC95" w14:textId="77777777" w:rsidR="001D2354" w:rsidRPr="00950F13" w:rsidRDefault="001D2354" w:rsidP="00DD0E3A">
                <w:pPr>
                  <w:jc w:val="center"/>
                  <w:rPr>
                    <w:sz w:val="20"/>
                    <w:szCs w:val="20"/>
                    <w:lang w:val="en-US"/>
                  </w:rPr>
                </w:pPr>
              </w:p>
            </w:tc>
            <w:tc>
              <w:tcPr>
                <w:tcW w:w="992" w:type="dxa"/>
                <w:noWrap/>
                <w:vAlign w:val="center"/>
              </w:tcPr>
              <w:p w14:paraId="38C79671" w14:textId="77777777" w:rsidR="001D2354" w:rsidRPr="00950F13" w:rsidRDefault="001D2354" w:rsidP="00DD0E3A">
                <w:pPr>
                  <w:jc w:val="center"/>
                  <w:rPr>
                    <w:sz w:val="20"/>
                    <w:szCs w:val="20"/>
                    <w:lang w:val="en-US"/>
                  </w:rPr>
                </w:pPr>
              </w:p>
            </w:tc>
            <w:tc>
              <w:tcPr>
                <w:tcW w:w="1276" w:type="dxa"/>
                <w:noWrap/>
                <w:vAlign w:val="center"/>
              </w:tcPr>
              <w:p w14:paraId="5BE33FB2" w14:textId="77777777" w:rsidR="001D2354" w:rsidRPr="00950F13" w:rsidRDefault="001D2354" w:rsidP="00DD0E3A">
                <w:pPr>
                  <w:jc w:val="center"/>
                  <w:rPr>
                    <w:sz w:val="20"/>
                    <w:szCs w:val="20"/>
                    <w:lang w:val="en-US"/>
                  </w:rPr>
                </w:pPr>
              </w:p>
            </w:tc>
            <w:tc>
              <w:tcPr>
                <w:tcW w:w="992" w:type="dxa"/>
                <w:noWrap/>
                <w:vAlign w:val="center"/>
              </w:tcPr>
              <w:p w14:paraId="380F76EB" w14:textId="4FE15416" w:rsidR="001D2354" w:rsidRPr="00950F13" w:rsidRDefault="001D2354" w:rsidP="00DD0E3A">
                <w:pPr>
                  <w:jc w:val="center"/>
                  <w:rPr>
                    <w:sz w:val="20"/>
                    <w:szCs w:val="20"/>
                    <w:lang w:val="en-US"/>
                  </w:rPr>
                </w:pPr>
                <w:r w:rsidRPr="00950F13">
                  <w:rPr>
                    <w:sz w:val="20"/>
                    <w:szCs w:val="20"/>
                    <w:lang w:val="en-US"/>
                  </w:rPr>
                  <w:t>X</w:t>
                </w:r>
              </w:p>
            </w:tc>
            <w:tc>
              <w:tcPr>
                <w:tcW w:w="1412" w:type="dxa"/>
                <w:noWrap/>
                <w:vAlign w:val="center"/>
              </w:tcPr>
              <w:p w14:paraId="4451D463" w14:textId="12639EBF" w:rsidR="001D2354" w:rsidRPr="00950F13" w:rsidRDefault="001D2354" w:rsidP="00DD0E3A">
                <w:pPr>
                  <w:jc w:val="center"/>
                  <w:rPr>
                    <w:sz w:val="20"/>
                    <w:szCs w:val="20"/>
                    <w:lang w:val="en-US"/>
                  </w:rPr>
                </w:pPr>
                <w:r w:rsidRPr="00950F13">
                  <w:rPr>
                    <w:sz w:val="20"/>
                    <w:szCs w:val="20"/>
                    <w:lang w:val="en-US"/>
                  </w:rPr>
                  <w:t>X</w:t>
                </w:r>
              </w:p>
            </w:tc>
          </w:tr>
          <w:tr w:rsidR="00CB5D7C" w:rsidRPr="00950F13" w14:paraId="713ACBFE" w14:textId="77777777" w:rsidTr="00B25A60">
            <w:trPr>
              <w:trHeight w:val="290"/>
            </w:trPr>
            <w:tc>
              <w:tcPr>
                <w:tcW w:w="3312" w:type="dxa"/>
                <w:noWrap/>
              </w:tcPr>
              <w:p w14:paraId="4BECE5A2" w14:textId="38D45B07" w:rsidR="00CB5D7C" w:rsidRPr="00950F13" w:rsidRDefault="00CB5D7C" w:rsidP="00DD0E3A">
                <w:pPr>
                  <w:jc w:val="left"/>
                  <w:rPr>
                    <w:sz w:val="20"/>
                    <w:szCs w:val="20"/>
                    <w:lang w:val="en-US"/>
                  </w:rPr>
                </w:pPr>
                <w:r w:rsidRPr="00950F13">
                  <w:rPr>
                    <w:sz w:val="20"/>
                    <w:szCs w:val="20"/>
                    <w:lang w:val="en-US"/>
                  </w:rPr>
                  <w:t>Approv</w:t>
                </w:r>
                <w:r w:rsidR="00F247C2" w:rsidRPr="00950F13">
                  <w:rPr>
                    <w:sz w:val="20"/>
                    <w:szCs w:val="20"/>
                    <w:lang w:val="en-US"/>
                  </w:rPr>
                  <w:t>e</w:t>
                </w:r>
                <w:r w:rsidRPr="00950F13">
                  <w:rPr>
                    <w:sz w:val="20"/>
                    <w:szCs w:val="20"/>
                    <w:lang w:val="en-US"/>
                  </w:rPr>
                  <w:t xml:space="preserve"> Requests</w:t>
                </w:r>
              </w:p>
            </w:tc>
            <w:tc>
              <w:tcPr>
                <w:tcW w:w="1078" w:type="dxa"/>
                <w:noWrap/>
                <w:vAlign w:val="center"/>
              </w:tcPr>
              <w:p w14:paraId="5A325330" w14:textId="77777777" w:rsidR="00CB5D7C" w:rsidRPr="00950F13" w:rsidRDefault="00CB5D7C" w:rsidP="00DD0E3A">
                <w:pPr>
                  <w:jc w:val="center"/>
                  <w:rPr>
                    <w:sz w:val="20"/>
                    <w:szCs w:val="20"/>
                    <w:lang w:val="en-US"/>
                  </w:rPr>
                </w:pPr>
              </w:p>
            </w:tc>
            <w:tc>
              <w:tcPr>
                <w:tcW w:w="992" w:type="dxa"/>
                <w:noWrap/>
                <w:vAlign w:val="center"/>
              </w:tcPr>
              <w:p w14:paraId="57AE4263" w14:textId="12CDB532" w:rsidR="00CB5D7C" w:rsidRPr="00950F13" w:rsidRDefault="001D2354" w:rsidP="00DD0E3A">
                <w:pPr>
                  <w:jc w:val="center"/>
                  <w:rPr>
                    <w:sz w:val="20"/>
                    <w:szCs w:val="20"/>
                    <w:lang w:val="en-US"/>
                  </w:rPr>
                </w:pPr>
                <w:r w:rsidRPr="00950F13">
                  <w:rPr>
                    <w:sz w:val="20"/>
                    <w:szCs w:val="20"/>
                    <w:lang w:val="en-US"/>
                  </w:rPr>
                  <w:t>X</w:t>
                </w:r>
              </w:p>
            </w:tc>
            <w:tc>
              <w:tcPr>
                <w:tcW w:w="1276" w:type="dxa"/>
                <w:noWrap/>
                <w:vAlign w:val="center"/>
              </w:tcPr>
              <w:p w14:paraId="5335A3A9" w14:textId="77777777" w:rsidR="00CB5D7C" w:rsidRPr="00950F13" w:rsidRDefault="00CB5D7C" w:rsidP="00DD0E3A">
                <w:pPr>
                  <w:jc w:val="center"/>
                  <w:rPr>
                    <w:sz w:val="20"/>
                    <w:szCs w:val="20"/>
                    <w:lang w:val="en-US"/>
                  </w:rPr>
                </w:pPr>
              </w:p>
            </w:tc>
            <w:tc>
              <w:tcPr>
                <w:tcW w:w="992" w:type="dxa"/>
                <w:noWrap/>
                <w:vAlign w:val="center"/>
              </w:tcPr>
              <w:p w14:paraId="4BD4601D" w14:textId="77777777" w:rsidR="00CB5D7C" w:rsidRPr="00950F13" w:rsidRDefault="00CB5D7C" w:rsidP="00DD0E3A">
                <w:pPr>
                  <w:jc w:val="center"/>
                  <w:rPr>
                    <w:sz w:val="20"/>
                    <w:szCs w:val="20"/>
                    <w:lang w:val="en-US"/>
                  </w:rPr>
                </w:pPr>
              </w:p>
            </w:tc>
            <w:tc>
              <w:tcPr>
                <w:tcW w:w="1412" w:type="dxa"/>
                <w:noWrap/>
                <w:vAlign w:val="center"/>
              </w:tcPr>
              <w:p w14:paraId="2D780A95" w14:textId="77777777" w:rsidR="00CB5D7C" w:rsidRPr="00950F13" w:rsidRDefault="00CB5D7C" w:rsidP="00DD0E3A">
                <w:pPr>
                  <w:jc w:val="center"/>
                  <w:rPr>
                    <w:sz w:val="20"/>
                    <w:szCs w:val="20"/>
                    <w:lang w:val="en-US"/>
                  </w:rPr>
                </w:pPr>
              </w:p>
            </w:tc>
          </w:tr>
          <w:tr w:rsidR="00CB5D7C" w:rsidRPr="00950F13" w14:paraId="1F0936DB" w14:textId="77777777" w:rsidTr="00B25A60">
            <w:trPr>
              <w:trHeight w:val="290"/>
            </w:trPr>
            <w:tc>
              <w:tcPr>
                <w:tcW w:w="3312" w:type="dxa"/>
                <w:noWrap/>
              </w:tcPr>
              <w:p w14:paraId="5E5832B3" w14:textId="1A973C6A" w:rsidR="00CB5D7C" w:rsidRPr="00950F13" w:rsidRDefault="00CB5D7C" w:rsidP="00DD0E3A">
                <w:pPr>
                  <w:jc w:val="left"/>
                  <w:rPr>
                    <w:sz w:val="20"/>
                    <w:szCs w:val="20"/>
                    <w:lang w:val="en-US"/>
                  </w:rPr>
                </w:pPr>
                <w:r w:rsidRPr="00950F13">
                  <w:rPr>
                    <w:sz w:val="20"/>
                    <w:szCs w:val="20"/>
                    <w:lang w:val="en-US"/>
                  </w:rPr>
                  <w:t>Append an Approver to an existing access request</w:t>
                </w:r>
              </w:p>
            </w:tc>
            <w:tc>
              <w:tcPr>
                <w:tcW w:w="1078" w:type="dxa"/>
                <w:noWrap/>
                <w:vAlign w:val="center"/>
              </w:tcPr>
              <w:p w14:paraId="789DE88C" w14:textId="77777777" w:rsidR="00CB5D7C" w:rsidRPr="00950F13" w:rsidRDefault="00CB5D7C" w:rsidP="00DD0E3A">
                <w:pPr>
                  <w:jc w:val="center"/>
                  <w:rPr>
                    <w:sz w:val="20"/>
                    <w:szCs w:val="20"/>
                    <w:lang w:val="en-US"/>
                  </w:rPr>
                </w:pPr>
              </w:p>
            </w:tc>
            <w:tc>
              <w:tcPr>
                <w:tcW w:w="992" w:type="dxa"/>
                <w:noWrap/>
                <w:vAlign w:val="center"/>
              </w:tcPr>
              <w:p w14:paraId="5CEF35CC" w14:textId="77777777" w:rsidR="00CB5D7C" w:rsidRPr="00950F13" w:rsidRDefault="00CB5D7C" w:rsidP="00DD0E3A">
                <w:pPr>
                  <w:jc w:val="center"/>
                  <w:rPr>
                    <w:sz w:val="20"/>
                    <w:szCs w:val="20"/>
                    <w:lang w:val="en-US"/>
                  </w:rPr>
                </w:pPr>
              </w:p>
            </w:tc>
            <w:tc>
              <w:tcPr>
                <w:tcW w:w="1276" w:type="dxa"/>
                <w:noWrap/>
                <w:vAlign w:val="center"/>
              </w:tcPr>
              <w:p w14:paraId="5FEFC586" w14:textId="78ACEE4A" w:rsidR="00CB5D7C" w:rsidRPr="00950F13" w:rsidRDefault="001D2354" w:rsidP="00DD0E3A">
                <w:pPr>
                  <w:jc w:val="center"/>
                  <w:rPr>
                    <w:sz w:val="20"/>
                    <w:szCs w:val="20"/>
                    <w:lang w:val="en-US"/>
                  </w:rPr>
                </w:pPr>
                <w:r w:rsidRPr="00950F13">
                  <w:rPr>
                    <w:sz w:val="20"/>
                    <w:szCs w:val="20"/>
                    <w:lang w:val="en-US"/>
                  </w:rPr>
                  <w:t>X</w:t>
                </w:r>
              </w:p>
            </w:tc>
            <w:tc>
              <w:tcPr>
                <w:tcW w:w="992" w:type="dxa"/>
                <w:noWrap/>
                <w:vAlign w:val="center"/>
              </w:tcPr>
              <w:p w14:paraId="0C798D89" w14:textId="77777777" w:rsidR="00CB5D7C" w:rsidRPr="00950F13" w:rsidRDefault="00CB5D7C" w:rsidP="00DD0E3A">
                <w:pPr>
                  <w:jc w:val="center"/>
                  <w:rPr>
                    <w:sz w:val="20"/>
                    <w:szCs w:val="20"/>
                    <w:lang w:val="en-US"/>
                  </w:rPr>
                </w:pPr>
              </w:p>
            </w:tc>
            <w:tc>
              <w:tcPr>
                <w:tcW w:w="1412" w:type="dxa"/>
                <w:noWrap/>
                <w:vAlign w:val="center"/>
              </w:tcPr>
              <w:p w14:paraId="2E376ACE" w14:textId="4A19A41D" w:rsidR="00CB5D7C" w:rsidRPr="00950F13" w:rsidRDefault="00DC0AE0" w:rsidP="00DD0E3A">
                <w:pPr>
                  <w:jc w:val="center"/>
                  <w:rPr>
                    <w:sz w:val="20"/>
                    <w:szCs w:val="20"/>
                    <w:lang w:val="en-US"/>
                  </w:rPr>
                </w:pPr>
                <w:r w:rsidRPr="00950F13">
                  <w:rPr>
                    <w:sz w:val="20"/>
                    <w:szCs w:val="20"/>
                    <w:lang w:val="en-US"/>
                  </w:rPr>
                  <w:t>X</w:t>
                </w:r>
              </w:p>
            </w:tc>
          </w:tr>
          <w:tr w:rsidR="00DD0E3A" w:rsidRPr="00950F13" w14:paraId="126B5E19" w14:textId="77777777" w:rsidTr="00B25A60">
            <w:trPr>
              <w:trHeight w:val="290"/>
            </w:trPr>
            <w:tc>
              <w:tcPr>
                <w:tcW w:w="3312" w:type="dxa"/>
                <w:noWrap/>
                <w:hideMark/>
              </w:tcPr>
              <w:p w14:paraId="7B79C43F" w14:textId="2A376662" w:rsidR="00165439" w:rsidRPr="00950F13" w:rsidRDefault="009B4C05" w:rsidP="00DD0E3A">
                <w:pPr>
                  <w:jc w:val="left"/>
                  <w:rPr>
                    <w:sz w:val="20"/>
                    <w:szCs w:val="20"/>
                    <w:lang w:val="en-US"/>
                  </w:rPr>
                </w:pPr>
                <w:r w:rsidRPr="00950F13">
                  <w:rPr>
                    <w:sz w:val="20"/>
                    <w:szCs w:val="20"/>
                    <w:lang w:val="en-US"/>
                  </w:rPr>
                  <w:t>Approve using e</w:t>
                </w:r>
                <w:r w:rsidR="00165439" w:rsidRPr="00950F13">
                  <w:rPr>
                    <w:sz w:val="20"/>
                    <w:szCs w:val="20"/>
                    <w:lang w:val="en-US"/>
                  </w:rPr>
                  <w:t>mail</w:t>
                </w:r>
              </w:p>
            </w:tc>
            <w:tc>
              <w:tcPr>
                <w:tcW w:w="1078" w:type="dxa"/>
                <w:noWrap/>
                <w:vAlign w:val="center"/>
                <w:hideMark/>
              </w:tcPr>
              <w:p w14:paraId="096AA0BF" w14:textId="77777777" w:rsidR="00165439" w:rsidRPr="00950F13" w:rsidRDefault="00165439" w:rsidP="00DD0E3A">
                <w:pPr>
                  <w:jc w:val="center"/>
                  <w:rPr>
                    <w:sz w:val="20"/>
                    <w:szCs w:val="20"/>
                    <w:lang w:val="en-US"/>
                  </w:rPr>
                </w:pPr>
              </w:p>
            </w:tc>
            <w:tc>
              <w:tcPr>
                <w:tcW w:w="992" w:type="dxa"/>
                <w:noWrap/>
                <w:vAlign w:val="center"/>
                <w:hideMark/>
              </w:tcPr>
              <w:p w14:paraId="5AA57C9A" w14:textId="77777777" w:rsidR="00165439" w:rsidRPr="00950F13" w:rsidRDefault="00165439" w:rsidP="00DD0E3A">
                <w:pPr>
                  <w:jc w:val="center"/>
                  <w:rPr>
                    <w:sz w:val="20"/>
                    <w:szCs w:val="20"/>
                    <w:lang w:val="en-US"/>
                  </w:rPr>
                </w:pPr>
                <w:r w:rsidRPr="00950F13">
                  <w:rPr>
                    <w:sz w:val="20"/>
                    <w:szCs w:val="20"/>
                    <w:lang w:val="en-US"/>
                  </w:rPr>
                  <w:t>X</w:t>
                </w:r>
              </w:p>
            </w:tc>
            <w:tc>
              <w:tcPr>
                <w:tcW w:w="1276" w:type="dxa"/>
                <w:noWrap/>
                <w:vAlign w:val="center"/>
                <w:hideMark/>
              </w:tcPr>
              <w:p w14:paraId="19AA0926" w14:textId="77777777" w:rsidR="00165439" w:rsidRPr="00950F13" w:rsidRDefault="00165439" w:rsidP="00DD0E3A">
                <w:pPr>
                  <w:jc w:val="center"/>
                  <w:rPr>
                    <w:sz w:val="20"/>
                    <w:szCs w:val="20"/>
                    <w:lang w:val="en-US"/>
                  </w:rPr>
                </w:pPr>
              </w:p>
            </w:tc>
            <w:tc>
              <w:tcPr>
                <w:tcW w:w="992" w:type="dxa"/>
                <w:noWrap/>
                <w:vAlign w:val="center"/>
                <w:hideMark/>
              </w:tcPr>
              <w:p w14:paraId="2B2DAB2E" w14:textId="77777777" w:rsidR="00165439" w:rsidRPr="00950F13" w:rsidRDefault="00165439" w:rsidP="00DD0E3A">
                <w:pPr>
                  <w:jc w:val="center"/>
                  <w:rPr>
                    <w:sz w:val="20"/>
                    <w:szCs w:val="20"/>
                    <w:lang w:val="en-US"/>
                  </w:rPr>
                </w:pPr>
              </w:p>
            </w:tc>
            <w:tc>
              <w:tcPr>
                <w:tcW w:w="1412" w:type="dxa"/>
                <w:noWrap/>
                <w:vAlign w:val="center"/>
                <w:hideMark/>
              </w:tcPr>
              <w:p w14:paraId="120CDC48" w14:textId="77777777" w:rsidR="00165439" w:rsidRPr="00950F13" w:rsidRDefault="00165439" w:rsidP="00DD0E3A">
                <w:pPr>
                  <w:jc w:val="center"/>
                  <w:rPr>
                    <w:sz w:val="20"/>
                    <w:szCs w:val="20"/>
                    <w:lang w:val="en-US"/>
                  </w:rPr>
                </w:pPr>
              </w:p>
            </w:tc>
          </w:tr>
          <w:tr w:rsidR="00035E51" w:rsidRPr="00950F13" w14:paraId="4998C6A7" w14:textId="77777777">
            <w:trPr>
              <w:trHeight w:val="290"/>
            </w:trPr>
            <w:tc>
              <w:tcPr>
                <w:tcW w:w="3312" w:type="dxa"/>
                <w:noWrap/>
                <w:hideMark/>
              </w:tcPr>
              <w:p w14:paraId="0395E020" w14:textId="0223A568" w:rsidR="00035E51" w:rsidRPr="00950F13" w:rsidRDefault="00035E51">
                <w:pPr>
                  <w:jc w:val="left"/>
                  <w:rPr>
                    <w:sz w:val="20"/>
                    <w:szCs w:val="20"/>
                    <w:lang w:val="en-US"/>
                  </w:rPr>
                </w:pPr>
                <w:r w:rsidRPr="00950F13">
                  <w:rPr>
                    <w:sz w:val="20"/>
                    <w:szCs w:val="20"/>
                    <w:lang w:val="en-US"/>
                  </w:rPr>
                  <w:t>Revoke existing access</w:t>
                </w:r>
              </w:p>
            </w:tc>
            <w:tc>
              <w:tcPr>
                <w:tcW w:w="1078" w:type="dxa"/>
                <w:noWrap/>
                <w:vAlign w:val="center"/>
                <w:hideMark/>
              </w:tcPr>
              <w:p w14:paraId="27C3E04D" w14:textId="77777777" w:rsidR="00035E51" w:rsidRPr="00950F13" w:rsidRDefault="00035E51">
                <w:pPr>
                  <w:jc w:val="center"/>
                  <w:rPr>
                    <w:sz w:val="20"/>
                    <w:szCs w:val="20"/>
                    <w:lang w:val="en-US"/>
                  </w:rPr>
                </w:pPr>
              </w:p>
            </w:tc>
            <w:tc>
              <w:tcPr>
                <w:tcW w:w="992" w:type="dxa"/>
                <w:noWrap/>
                <w:vAlign w:val="center"/>
                <w:hideMark/>
              </w:tcPr>
              <w:p w14:paraId="2080B80D" w14:textId="77777777" w:rsidR="00035E51" w:rsidRPr="00950F13" w:rsidRDefault="00035E51">
                <w:pPr>
                  <w:jc w:val="center"/>
                  <w:rPr>
                    <w:sz w:val="20"/>
                    <w:szCs w:val="20"/>
                    <w:lang w:val="en-US"/>
                  </w:rPr>
                </w:pPr>
                <w:r w:rsidRPr="00950F13">
                  <w:rPr>
                    <w:sz w:val="20"/>
                    <w:szCs w:val="20"/>
                    <w:lang w:val="en-US"/>
                  </w:rPr>
                  <w:t>X</w:t>
                </w:r>
              </w:p>
            </w:tc>
            <w:tc>
              <w:tcPr>
                <w:tcW w:w="1276" w:type="dxa"/>
                <w:noWrap/>
                <w:vAlign w:val="center"/>
                <w:hideMark/>
              </w:tcPr>
              <w:p w14:paraId="0521888B" w14:textId="77777777" w:rsidR="00035E51" w:rsidRPr="00950F13" w:rsidRDefault="00035E51">
                <w:pPr>
                  <w:jc w:val="center"/>
                  <w:rPr>
                    <w:sz w:val="20"/>
                    <w:szCs w:val="20"/>
                    <w:lang w:val="en-US"/>
                  </w:rPr>
                </w:pPr>
                <w:r w:rsidRPr="00950F13">
                  <w:rPr>
                    <w:sz w:val="20"/>
                    <w:szCs w:val="20"/>
                    <w:lang w:val="en-US"/>
                  </w:rPr>
                  <w:t>X</w:t>
                </w:r>
              </w:p>
            </w:tc>
            <w:tc>
              <w:tcPr>
                <w:tcW w:w="992" w:type="dxa"/>
                <w:noWrap/>
                <w:vAlign w:val="center"/>
                <w:hideMark/>
              </w:tcPr>
              <w:p w14:paraId="727FEA59" w14:textId="77777777" w:rsidR="00035E51" w:rsidRPr="00950F13" w:rsidRDefault="00035E51">
                <w:pPr>
                  <w:jc w:val="center"/>
                  <w:rPr>
                    <w:sz w:val="20"/>
                    <w:szCs w:val="20"/>
                    <w:lang w:val="en-US"/>
                  </w:rPr>
                </w:pPr>
              </w:p>
            </w:tc>
            <w:tc>
              <w:tcPr>
                <w:tcW w:w="1412" w:type="dxa"/>
                <w:noWrap/>
                <w:vAlign w:val="center"/>
                <w:hideMark/>
              </w:tcPr>
              <w:p w14:paraId="304E5ED4" w14:textId="77777777" w:rsidR="00035E51" w:rsidRPr="00950F13" w:rsidRDefault="00035E51">
                <w:pPr>
                  <w:jc w:val="center"/>
                  <w:rPr>
                    <w:sz w:val="20"/>
                    <w:szCs w:val="20"/>
                    <w:lang w:val="en-US"/>
                  </w:rPr>
                </w:pPr>
                <w:r w:rsidRPr="00950F13">
                  <w:rPr>
                    <w:sz w:val="20"/>
                    <w:szCs w:val="20"/>
                    <w:lang w:val="en-US"/>
                  </w:rPr>
                  <w:t>X</w:t>
                </w:r>
              </w:p>
            </w:tc>
          </w:tr>
          <w:tr w:rsidR="00DE12D0" w:rsidRPr="00950F13" w14:paraId="57EF7D9E" w14:textId="77777777">
            <w:trPr>
              <w:trHeight w:val="290"/>
            </w:trPr>
            <w:tc>
              <w:tcPr>
                <w:tcW w:w="3312" w:type="dxa"/>
                <w:noWrap/>
                <w:hideMark/>
              </w:tcPr>
              <w:p w14:paraId="3ADB6A2C" w14:textId="77777777" w:rsidR="00DE12D0" w:rsidRPr="00950F13" w:rsidRDefault="00DE12D0">
                <w:pPr>
                  <w:jc w:val="left"/>
                  <w:rPr>
                    <w:sz w:val="20"/>
                    <w:szCs w:val="20"/>
                    <w:lang w:val="en-US"/>
                  </w:rPr>
                </w:pPr>
                <w:r w:rsidRPr="00950F13">
                  <w:rPr>
                    <w:sz w:val="20"/>
                    <w:szCs w:val="20"/>
                    <w:lang w:val="en-US"/>
                  </w:rPr>
                  <w:t>Delegate</w:t>
                </w:r>
              </w:p>
            </w:tc>
            <w:tc>
              <w:tcPr>
                <w:tcW w:w="1078" w:type="dxa"/>
                <w:noWrap/>
                <w:vAlign w:val="center"/>
                <w:hideMark/>
              </w:tcPr>
              <w:p w14:paraId="0E84F134" w14:textId="77777777" w:rsidR="00DE12D0" w:rsidRPr="00950F13" w:rsidRDefault="00DE12D0">
                <w:pPr>
                  <w:jc w:val="center"/>
                  <w:rPr>
                    <w:sz w:val="20"/>
                    <w:szCs w:val="20"/>
                    <w:lang w:val="en-US"/>
                  </w:rPr>
                </w:pPr>
              </w:p>
            </w:tc>
            <w:tc>
              <w:tcPr>
                <w:tcW w:w="992" w:type="dxa"/>
                <w:noWrap/>
                <w:vAlign w:val="center"/>
                <w:hideMark/>
              </w:tcPr>
              <w:p w14:paraId="1D261BDA" w14:textId="77777777" w:rsidR="00DE12D0" w:rsidRPr="00950F13" w:rsidRDefault="00DE12D0">
                <w:pPr>
                  <w:jc w:val="center"/>
                  <w:rPr>
                    <w:sz w:val="20"/>
                    <w:szCs w:val="20"/>
                    <w:lang w:val="en-US"/>
                  </w:rPr>
                </w:pPr>
                <w:r w:rsidRPr="00950F13">
                  <w:rPr>
                    <w:sz w:val="20"/>
                    <w:szCs w:val="20"/>
                    <w:lang w:val="en-US"/>
                  </w:rPr>
                  <w:t>X</w:t>
                </w:r>
              </w:p>
            </w:tc>
            <w:tc>
              <w:tcPr>
                <w:tcW w:w="1276" w:type="dxa"/>
                <w:noWrap/>
                <w:vAlign w:val="center"/>
                <w:hideMark/>
              </w:tcPr>
              <w:p w14:paraId="5A074A5E" w14:textId="77777777" w:rsidR="00DE12D0" w:rsidRPr="00950F13" w:rsidRDefault="00DE12D0">
                <w:pPr>
                  <w:jc w:val="center"/>
                  <w:rPr>
                    <w:sz w:val="20"/>
                    <w:szCs w:val="20"/>
                    <w:lang w:val="en-US"/>
                  </w:rPr>
                </w:pPr>
              </w:p>
            </w:tc>
            <w:tc>
              <w:tcPr>
                <w:tcW w:w="992" w:type="dxa"/>
                <w:noWrap/>
                <w:vAlign w:val="center"/>
                <w:hideMark/>
              </w:tcPr>
              <w:p w14:paraId="64BCDF9F" w14:textId="77777777" w:rsidR="00DE12D0" w:rsidRPr="00950F13" w:rsidRDefault="00DE12D0">
                <w:pPr>
                  <w:jc w:val="center"/>
                  <w:rPr>
                    <w:sz w:val="20"/>
                    <w:szCs w:val="20"/>
                    <w:lang w:val="en-US"/>
                  </w:rPr>
                </w:pPr>
              </w:p>
            </w:tc>
            <w:tc>
              <w:tcPr>
                <w:tcW w:w="1412" w:type="dxa"/>
                <w:noWrap/>
                <w:vAlign w:val="center"/>
                <w:hideMark/>
              </w:tcPr>
              <w:p w14:paraId="3CDBD10C" w14:textId="77777777" w:rsidR="00DE12D0" w:rsidRPr="00950F13" w:rsidRDefault="00DE12D0">
                <w:pPr>
                  <w:jc w:val="center"/>
                  <w:rPr>
                    <w:sz w:val="20"/>
                    <w:szCs w:val="20"/>
                    <w:lang w:val="en-US"/>
                  </w:rPr>
                </w:pPr>
                <w:r w:rsidRPr="00950F13">
                  <w:rPr>
                    <w:sz w:val="20"/>
                    <w:szCs w:val="20"/>
                    <w:lang w:val="en-US"/>
                  </w:rPr>
                  <w:t>X</w:t>
                </w:r>
              </w:p>
            </w:tc>
          </w:tr>
          <w:tr w:rsidR="009B4C05" w:rsidRPr="00950F13" w14:paraId="0D9774B6" w14:textId="77777777" w:rsidTr="00B25A60">
            <w:trPr>
              <w:trHeight w:val="290"/>
            </w:trPr>
            <w:tc>
              <w:tcPr>
                <w:tcW w:w="3312" w:type="dxa"/>
                <w:noWrap/>
              </w:tcPr>
              <w:p w14:paraId="0230A8F2" w14:textId="6F02A908" w:rsidR="009B4C05" w:rsidRPr="00950F13" w:rsidRDefault="009B4C05" w:rsidP="00DD0E3A">
                <w:pPr>
                  <w:jc w:val="left"/>
                  <w:rPr>
                    <w:sz w:val="20"/>
                    <w:szCs w:val="20"/>
                    <w:lang w:val="en-US"/>
                  </w:rPr>
                </w:pPr>
                <w:r w:rsidRPr="00950F13">
                  <w:rPr>
                    <w:sz w:val="20"/>
                    <w:szCs w:val="20"/>
                    <w:lang w:val="en-US"/>
                  </w:rPr>
                  <w:t xml:space="preserve">Create </w:t>
                </w:r>
                <w:r w:rsidR="00690441" w:rsidRPr="00950F13">
                  <w:rPr>
                    <w:sz w:val="20"/>
                    <w:szCs w:val="20"/>
                    <w:lang w:val="en-US"/>
                  </w:rPr>
                  <w:t xml:space="preserve">or Delete a </w:t>
                </w:r>
                <w:r w:rsidRPr="00950F13">
                  <w:rPr>
                    <w:sz w:val="20"/>
                    <w:szCs w:val="20"/>
                    <w:lang w:val="en-US"/>
                  </w:rPr>
                  <w:t>Workspace</w:t>
                </w:r>
              </w:p>
            </w:tc>
            <w:tc>
              <w:tcPr>
                <w:tcW w:w="1078" w:type="dxa"/>
                <w:noWrap/>
                <w:vAlign w:val="center"/>
              </w:tcPr>
              <w:p w14:paraId="1FCDF37A" w14:textId="77777777" w:rsidR="009B4C05" w:rsidRPr="00950F13" w:rsidRDefault="009B4C05" w:rsidP="00DD0E3A">
                <w:pPr>
                  <w:jc w:val="center"/>
                  <w:rPr>
                    <w:sz w:val="20"/>
                    <w:szCs w:val="20"/>
                    <w:lang w:val="en-US"/>
                  </w:rPr>
                </w:pPr>
              </w:p>
            </w:tc>
            <w:tc>
              <w:tcPr>
                <w:tcW w:w="992" w:type="dxa"/>
                <w:noWrap/>
                <w:vAlign w:val="center"/>
              </w:tcPr>
              <w:p w14:paraId="3B026591" w14:textId="77777777" w:rsidR="009B4C05" w:rsidRPr="00950F13" w:rsidRDefault="009B4C05" w:rsidP="00DD0E3A">
                <w:pPr>
                  <w:jc w:val="center"/>
                  <w:rPr>
                    <w:sz w:val="20"/>
                    <w:szCs w:val="20"/>
                    <w:lang w:val="en-US"/>
                  </w:rPr>
                </w:pPr>
              </w:p>
            </w:tc>
            <w:tc>
              <w:tcPr>
                <w:tcW w:w="1276" w:type="dxa"/>
                <w:noWrap/>
                <w:vAlign w:val="center"/>
              </w:tcPr>
              <w:p w14:paraId="65FF38C6" w14:textId="77777777" w:rsidR="009B4C05" w:rsidRPr="00950F13" w:rsidRDefault="009B4C05" w:rsidP="00DD0E3A">
                <w:pPr>
                  <w:jc w:val="center"/>
                  <w:rPr>
                    <w:sz w:val="20"/>
                    <w:szCs w:val="20"/>
                    <w:lang w:val="en-US"/>
                  </w:rPr>
                </w:pPr>
              </w:p>
            </w:tc>
            <w:tc>
              <w:tcPr>
                <w:tcW w:w="992" w:type="dxa"/>
                <w:noWrap/>
                <w:vAlign w:val="center"/>
              </w:tcPr>
              <w:p w14:paraId="0B32009D" w14:textId="77777777" w:rsidR="009B4C05" w:rsidRPr="00950F13" w:rsidRDefault="009B4C05" w:rsidP="00DD0E3A">
                <w:pPr>
                  <w:jc w:val="center"/>
                  <w:rPr>
                    <w:sz w:val="20"/>
                    <w:szCs w:val="20"/>
                    <w:lang w:val="en-US"/>
                  </w:rPr>
                </w:pPr>
              </w:p>
            </w:tc>
            <w:tc>
              <w:tcPr>
                <w:tcW w:w="1412" w:type="dxa"/>
                <w:noWrap/>
                <w:vAlign w:val="center"/>
              </w:tcPr>
              <w:p w14:paraId="184E441B" w14:textId="5430BADF" w:rsidR="009B4C05" w:rsidRPr="00950F13" w:rsidRDefault="009B4C05" w:rsidP="00DD0E3A">
                <w:pPr>
                  <w:jc w:val="center"/>
                  <w:rPr>
                    <w:sz w:val="20"/>
                    <w:szCs w:val="20"/>
                    <w:lang w:val="en-US"/>
                  </w:rPr>
                </w:pPr>
                <w:r w:rsidRPr="00950F13">
                  <w:rPr>
                    <w:sz w:val="20"/>
                    <w:szCs w:val="20"/>
                    <w:lang w:val="en-US"/>
                  </w:rPr>
                  <w:t>X</w:t>
                </w:r>
              </w:p>
            </w:tc>
          </w:tr>
          <w:tr w:rsidR="009B4C05" w:rsidRPr="00950F13" w14:paraId="72F4BEC5" w14:textId="77777777" w:rsidTr="00B25A60">
            <w:trPr>
              <w:trHeight w:val="290"/>
            </w:trPr>
            <w:tc>
              <w:tcPr>
                <w:tcW w:w="3312" w:type="dxa"/>
                <w:noWrap/>
              </w:tcPr>
              <w:p w14:paraId="78BB2A11" w14:textId="473D913B" w:rsidR="009B4C05" w:rsidRPr="00950F13" w:rsidRDefault="00690441" w:rsidP="00DD0E3A">
                <w:pPr>
                  <w:jc w:val="left"/>
                  <w:rPr>
                    <w:sz w:val="20"/>
                    <w:szCs w:val="20"/>
                    <w:lang w:val="en-US"/>
                  </w:rPr>
                </w:pPr>
                <w:r w:rsidRPr="00950F13">
                  <w:rPr>
                    <w:sz w:val="20"/>
                    <w:szCs w:val="20"/>
                    <w:lang w:val="en-US"/>
                  </w:rPr>
                  <w:t xml:space="preserve">View </w:t>
                </w:r>
                <w:r w:rsidR="009B4C05" w:rsidRPr="00950F13">
                  <w:rPr>
                    <w:sz w:val="20"/>
                    <w:szCs w:val="20"/>
                    <w:lang w:val="en-US"/>
                  </w:rPr>
                  <w:t>Workspace</w:t>
                </w:r>
                <w:r w:rsidRPr="00950F13">
                  <w:rPr>
                    <w:sz w:val="20"/>
                    <w:szCs w:val="20"/>
                    <w:lang w:val="en-US"/>
                  </w:rPr>
                  <w:t>s</w:t>
                </w:r>
              </w:p>
            </w:tc>
            <w:tc>
              <w:tcPr>
                <w:tcW w:w="1078" w:type="dxa"/>
                <w:noWrap/>
                <w:vAlign w:val="center"/>
              </w:tcPr>
              <w:p w14:paraId="3F49B594" w14:textId="77777777" w:rsidR="009B4C05" w:rsidRPr="00950F13" w:rsidRDefault="009B4C05" w:rsidP="00DD0E3A">
                <w:pPr>
                  <w:jc w:val="center"/>
                  <w:rPr>
                    <w:sz w:val="20"/>
                    <w:szCs w:val="20"/>
                    <w:lang w:val="en-US"/>
                  </w:rPr>
                </w:pPr>
              </w:p>
            </w:tc>
            <w:tc>
              <w:tcPr>
                <w:tcW w:w="992" w:type="dxa"/>
                <w:noWrap/>
                <w:vAlign w:val="center"/>
              </w:tcPr>
              <w:p w14:paraId="09C7BBB8" w14:textId="77777777" w:rsidR="009B4C05" w:rsidRPr="00950F13" w:rsidRDefault="009B4C05" w:rsidP="00DD0E3A">
                <w:pPr>
                  <w:jc w:val="center"/>
                  <w:rPr>
                    <w:sz w:val="20"/>
                    <w:szCs w:val="20"/>
                    <w:lang w:val="en-US"/>
                  </w:rPr>
                </w:pPr>
              </w:p>
            </w:tc>
            <w:tc>
              <w:tcPr>
                <w:tcW w:w="1276" w:type="dxa"/>
                <w:noWrap/>
                <w:vAlign w:val="center"/>
              </w:tcPr>
              <w:p w14:paraId="4E794A39" w14:textId="1FF9598E" w:rsidR="009B4C05" w:rsidRPr="00950F13" w:rsidRDefault="00690441" w:rsidP="00DD0E3A">
                <w:pPr>
                  <w:jc w:val="center"/>
                  <w:rPr>
                    <w:sz w:val="20"/>
                    <w:szCs w:val="20"/>
                    <w:lang w:val="en-US"/>
                  </w:rPr>
                </w:pPr>
                <w:r w:rsidRPr="00950F13">
                  <w:rPr>
                    <w:sz w:val="20"/>
                    <w:szCs w:val="20"/>
                    <w:lang w:val="en-US"/>
                  </w:rPr>
                  <w:t>X</w:t>
                </w:r>
              </w:p>
            </w:tc>
            <w:tc>
              <w:tcPr>
                <w:tcW w:w="992" w:type="dxa"/>
                <w:noWrap/>
                <w:vAlign w:val="center"/>
              </w:tcPr>
              <w:p w14:paraId="1E215862" w14:textId="67FAC69F" w:rsidR="009B4C05" w:rsidRPr="00950F13" w:rsidRDefault="00DC0AE0" w:rsidP="00DD0E3A">
                <w:pPr>
                  <w:jc w:val="center"/>
                  <w:rPr>
                    <w:sz w:val="20"/>
                    <w:szCs w:val="20"/>
                    <w:lang w:val="en-US"/>
                  </w:rPr>
                </w:pPr>
                <w:r w:rsidRPr="00950F13">
                  <w:rPr>
                    <w:sz w:val="20"/>
                    <w:szCs w:val="20"/>
                    <w:lang w:val="en-US"/>
                  </w:rPr>
                  <w:t>X</w:t>
                </w:r>
              </w:p>
            </w:tc>
            <w:tc>
              <w:tcPr>
                <w:tcW w:w="1412" w:type="dxa"/>
                <w:noWrap/>
                <w:vAlign w:val="center"/>
              </w:tcPr>
              <w:p w14:paraId="00485BC2" w14:textId="1AA2A9D7" w:rsidR="009B4C05" w:rsidRPr="00950F13" w:rsidRDefault="00DC0AE0" w:rsidP="00DD0E3A">
                <w:pPr>
                  <w:jc w:val="center"/>
                  <w:rPr>
                    <w:sz w:val="20"/>
                    <w:szCs w:val="20"/>
                    <w:lang w:val="en-US"/>
                  </w:rPr>
                </w:pPr>
                <w:r w:rsidRPr="00950F13">
                  <w:rPr>
                    <w:sz w:val="20"/>
                    <w:szCs w:val="20"/>
                    <w:lang w:val="en-US"/>
                  </w:rPr>
                  <w:t>X</w:t>
                </w:r>
              </w:p>
            </w:tc>
          </w:tr>
          <w:tr w:rsidR="00DC0AE0" w:rsidRPr="00950F13" w14:paraId="2D1CAAC9" w14:textId="77777777">
            <w:trPr>
              <w:trHeight w:val="290"/>
            </w:trPr>
            <w:tc>
              <w:tcPr>
                <w:tcW w:w="3312" w:type="dxa"/>
                <w:noWrap/>
                <w:hideMark/>
              </w:tcPr>
              <w:p w14:paraId="1FA4FDAB" w14:textId="28547862" w:rsidR="00DC0AE0" w:rsidRPr="00950F13" w:rsidRDefault="00B3303E">
                <w:pPr>
                  <w:jc w:val="left"/>
                  <w:rPr>
                    <w:sz w:val="20"/>
                    <w:szCs w:val="20"/>
                    <w:lang w:val="en-US"/>
                  </w:rPr>
                </w:pPr>
                <w:r w:rsidRPr="00950F13">
                  <w:rPr>
                    <w:sz w:val="20"/>
                    <w:szCs w:val="20"/>
                    <w:lang w:val="en-US"/>
                  </w:rPr>
                  <w:t xml:space="preserve">Manage </w:t>
                </w:r>
                <w:r w:rsidR="00DC0AE0" w:rsidRPr="00950F13">
                  <w:rPr>
                    <w:sz w:val="20"/>
                    <w:szCs w:val="20"/>
                    <w:lang w:val="en-US"/>
                  </w:rPr>
                  <w:t>App</w:t>
                </w:r>
                <w:r w:rsidRPr="00950F13">
                  <w:rPr>
                    <w:sz w:val="20"/>
                    <w:szCs w:val="20"/>
                    <w:lang w:val="en-US"/>
                  </w:rPr>
                  <w:t>s</w:t>
                </w:r>
                <w:r w:rsidR="00DC0AE0" w:rsidRPr="00950F13">
                  <w:rPr>
                    <w:sz w:val="20"/>
                    <w:szCs w:val="20"/>
                    <w:lang w:val="en-US"/>
                  </w:rPr>
                  <w:t xml:space="preserve"> &amp; Audience</w:t>
                </w:r>
                <w:r w:rsidRPr="00950F13">
                  <w:rPr>
                    <w:sz w:val="20"/>
                    <w:szCs w:val="20"/>
                    <w:lang w:val="en-US"/>
                  </w:rPr>
                  <w:t>s</w:t>
                </w:r>
                <w:r w:rsidR="00DC0AE0" w:rsidRPr="00950F13">
                  <w:rPr>
                    <w:sz w:val="20"/>
                    <w:szCs w:val="20"/>
                    <w:lang w:val="en-US"/>
                  </w:rPr>
                  <w:t xml:space="preserve"> </w:t>
                </w:r>
                <w:r w:rsidR="00035E51" w:rsidRPr="00950F13">
                  <w:rPr>
                    <w:sz w:val="20"/>
                    <w:szCs w:val="20"/>
                    <w:lang w:val="en-US"/>
                  </w:rPr>
                  <w:t>in WS</w:t>
                </w:r>
              </w:p>
            </w:tc>
            <w:tc>
              <w:tcPr>
                <w:tcW w:w="1078" w:type="dxa"/>
                <w:noWrap/>
                <w:vAlign w:val="center"/>
                <w:hideMark/>
              </w:tcPr>
              <w:p w14:paraId="17A43AF4" w14:textId="77777777" w:rsidR="00DC0AE0" w:rsidRPr="00950F13" w:rsidRDefault="00DC0AE0">
                <w:pPr>
                  <w:jc w:val="center"/>
                  <w:rPr>
                    <w:sz w:val="20"/>
                    <w:szCs w:val="20"/>
                    <w:lang w:val="en-US"/>
                  </w:rPr>
                </w:pPr>
              </w:p>
            </w:tc>
            <w:tc>
              <w:tcPr>
                <w:tcW w:w="992" w:type="dxa"/>
                <w:noWrap/>
                <w:vAlign w:val="center"/>
                <w:hideMark/>
              </w:tcPr>
              <w:p w14:paraId="12764E1A" w14:textId="77777777" w:rsidR="00DC0AE0" w:rsidRPr="00950F13" w:rsidRDefault="00DC0AE0">
                <w:pPr>
                  <w:jc w:val="center"/>
                  <w:rPr>
                    <w:sz w:val="20"/>
                    <w:szCs w:val="20"/>
                    <w:lang w:val="en-US"/>
                  </w:rPr>
                </w:pPr>
              </w:p>
            </w:tc>
            <w:tc>
              <w:tcPr>
                <w:tcW w:w="1276" w:type="dxa"/>
                <w:noWrap/>
                <w:vAlign w:val="center"/>
                <w:hideMark/>
              </w:tcPr>
              <w:p w14:paraId="5F9EFC68" w14:textId="77777777" w:rsidR="00DC0AE0" w:rsidRPr="00950F13" w:rsidRDefault="00DC0AE0">
                <w:pPr>
                  <w:jc w:val="center"/>
                  <w:rPr>
                    <w:sz w:val="20"/>
                    <w:szCs w:val="20"/>
                    <w:lang w:val="en-US"/>
                  </w:rPr>
                </w:pPr>
                <w:r w:rsidRPr="00950F13">
                  <w:rPr>
                    <w:sz w:val="20"/>
                    <w:szCs w:val="20"/>
                    <w:lang w:val="en-US"/>
                  </w:rPr>
                  <w:t>X</w:t>
                </w:r>
              </w:p>
            </w:tc>
            <w:tc>
              <w:tcPr>
                <w:tcW w:w="992" w:type="dxa"/>
                <w:noWrap/>
                <w:vAlign w:val="center"/>
                <w:hideMark/>
              </w:tcPr>
              <w:p w14:paraId="71460E20" w14:textId="77777777" w:rsidR="00DC0AE0" w:rsidRPr="00950F13" w:rsidRDefault="00DC0AE0">
                <w:pPr>
                  <w:jc w:val="center"/>
                  <w:rPr>
                    <w:sz w:val="20"/>
                    <w:szCs w:val="20"/>
                    <w:lang w:val="en-US"/>
                  </w:rPr>
                </w:pPr>
              </w:p>
            </w:tc>
            <w:tc>
              <w:tcPr>
                <w:tcW w:w="1412" w:type="dxa"/>
                <w:noWrap/>
                <w:vAlign w:val="center"/>
                <w:hideMark/>
              </w:tcPr>
              <w:p w14:paraId="2798D47E" w14:textId="62F7894C" w:rsidR="00DC0AE0" w:rsidRPr="00950F13" w:rsidRDefault="00DC0AE0">
                <w:pPr>
                  <w:jc w:val="center"/>
                  <w:rPr>
                    <w:sz w:val="20"/>
                    <w:szCs w:val="20"/>
                    <w:lang w:val="en-US"/>
                  </w:rPr>
                </w:pPr>
                <w:r w:rsidRPr="00950F13">
                  <w:rPr>
                    <w:sz w:val="20"/>
                    <w:szCs w:val="20"/>
                    <w:lang w:val="en-US"/>
                  </w:rPr>
                  <w:t>X</w:t>
                </w:r>
              </w:p>
            </w:tc>
          </w:tr>
          <w:tr w:rsidR="00DC0AE0" w:rsidRPr="00950F13" w14:paraId="7263C67B" w14:textId="77777777" w:rsidTr="00B25A60">
            <w:trPr>
              <w:trHeight w:val="290"/>
            </w:trPr>
            <w:tc>
              <w:tcPr>
                <w:tcW w:w="3312" w:type="dxa"/>
                <w:noWrap/>
              </w:tcPr>
              <w:p w14:paraId="6A8EA5CC" w14:textId="7DD8295F" w:rsidR="00DC0AE0" w:rsidRPr="00950F13" w:rsidRDefault="00B3303E" w:rsidP="00DC0AE0">
                <w:pPr>
                  <w:jc w:val="left"/>
                  <w:rPr>
                    <w:sz w:val="20"/>
                    <w:szCs w:val="20"/>
                    <w:lang w:val="en-US"/>
                  </w:rPr>
                </w:pPr>
                <w:r w:rsidRPr="00950F13">
                  <w:rPr>
                    <w:sz w:val="20"/>
                    <w:szCs w:val="20"/>
                    <w:lang w:val="en-US"/>
                  </w:rPr>
                  <w:t xml:space="preserve">Manage </w:t>
                </w:r>
                <w:r w:rsidR="00E21B9A" w:rsidRPr="00950F13">
                  <w:rPr>
                    <w:sz w:val="20"/>
                    <w:szCs w:val="20"/>
                    <w:lang w:val="en-US"/>
                  </w:rPr>
                  <w:t>AUR</w:t>
                </w:r>
                <w:r w:rsidR="00DC0AE0" w:rsidRPr="00950F13">
                  <w:rPr>
                    <w:sz w:val="20"/>
                    <w:szCs w:val="20"/>
                    <w:lang w:val="en-US"/>
                  </w:rPr>
                  <w:t xml:space="preserve"> </w:t>
                </w:r>
                <w:r w:rsidR="00035E51" w:rsidRPr="00950F13">
                  <w:rPr>
                    <w:sz w:val="20"/>
                    <w:szCs w:val="20"/>
                    <w:lang w:val="en-US"/>
                  </w:rPr>
                  <w:t>in WS</w:t>
                </w:r>
              </w:p>
            </w:tc>
            <w:tc>
              <w:tcPr>
                <w:tcW w:w="1078" w:type="dxa"/>
                <w:noWrap/>
                <w:vAlign w:val="center"/>
              </w:tcPr>
              <w:p w14:paraId="7D7B60C4" w14:textId="77777777" w:rsidR="00DC0AE0" w:rsidRPr="00950F13" w:rsidRDefault="00DC0AE0" w:rsidP="00DC0AE0">
                <w:pPr>
                  <w:jc w:val="center"/>
                  <w:rPr>
                    <w:sz w:val="20"/>
                    <w:szCs w:val="20"/>
                    <w:lang w:val="en-US"/>
                  </w:rPr>
                </w:pPr>
              </w:p>
            </w:tc>
            <w:tc>
              <w:tcPr>
                <w:tcW w:w="992" w:type="dxa"/>
                <w:noWrap/>
                <w:vAlign w:val="center"/>
              </w:tcPr>
              <w:p w14:paraId="013C415C" w14:textId="77777777" w:rsidR="00DC0AE0" w:rsidRPr="00950F13" w:rsidRDefault="00DC0AE0" w:rsidP="00DC0AE0">
                <w:pPr>
                  <w:jc w:val="center"/>
                  <w:rPr>
                    <w:sz w:val="20"/>
                    <w:szCs w:val="20"/>
                    <w:lang w:val="en-US"/>
                  </w:rPr>
                </w:pPr>
              </w:p>
            </w:tc>
            <w:tc>
              <w:tcPr>
                <w:tcW w:w="1276" w:type="dxa"/>
                <w:noWrap/>
                <w:vAlign w:val="center"/>
              </w:tcPr>
              <w:p w14:paraId="7FA40729" w14:textId="38B3EEB2" w:rsidR="00DC0AE0" w:rsidRPr="00950F13" w:rsidRDefault="00DC0AE0" w:rsidP="00DC0AE0">
                <w:pPr>
                  <w:jc w:val="center"/>
                  <w:rPr>
                    <w:sz w:val="20"/>
                    <w:szCs w:val="20"/>
                    <w:lang w:val="en-US"/>
                  </w:rPr>
                </w:pPr>
                <w:r w:rsidRPr="00950F13">
                  <w:rPr>
                    <w:sz w:val="20"/>
                    <w:szCs w:val="20"/>
                    <w:lang w:val="en-US"/>
                  </w:rPr>
                  <w:t>X</w:t>
                </w:r>
              </w:p>
            </w:tc>
            <w:tc>
              <w:tcPr>
                <w:tcW w:w="992" w:type="dxa"/>
                <w:noWrap/>
                <w:vAlign w:val="center"/>
              </w:tcPr>
              <w:p w14:paraId="52B3BE8F" w14:textId="77777777" w:rsidR="00DC0AE0" w:rsidRPr="00950F13" w:rsidRDefault="00DC0AE0" w:rsidP="00DC0AE0">
                <w:pPr>
                  <w:jc w:val="center"/>
                  <w:rPr>
                    <w:sz w:val="20"/>
                    <w:szCs w:val="20"/>
                    <w:lang w:val="en-US"/>
                  </w:rPr>
                </w:pPr>
              </w:p>
            </w:tc>
            <w:tc>
              <w:tcPr>
                <w:tcW w:w="1412" w:type="dxa"/>
                <w:noWrap/>
                <w:vAlign w:val="center"/>
              </w:tcPr>
              <w:p w14:paraId="54A25355" w14:textId="3B8EE297" w:rsidR="00DC0AE0" w:rsidRPr="00950F13" w:rsidRDefault="0080182E" w:rsidP="00DC0AE0">
                <w:pPr>
                  <w:jc w:val="center"/>
                  <w:rPr>
                    <w:sz w:val="20"/>
                    <w:szCs w:val="20"/>
                    <w:lang w:val="en-US"/>
                  </w:rPr>
                </w:pPr>
                <w:r w:rsidRPr="00950F13">
                  <w:rPr>
                    <w:sz w:val="20"/>
                    <w:szCs w:val="20"/>
                    <w:lang w:val="en-US"/>
                  </w:rPr>
                  <w:t>X</w:t>
                </w:r>
              </w:p>
            </w:tc>
          </w:tr>
          <w:tr w:rsidR="00DC0AE0" w:rsidRPr="00950F13" w14:paraId="06640223" w14:textId="77777777">
            <w:trPr>
              <w:trHeight w:val="290"/>
            </w:trPr>
            <w:tc>
              <w:tcPr>
                <w:tcW w:w="3312" w:type="dxa"/>
                <w:noWrap/>
                <w:hideMark/>
              </w:tcPr>
              <w:p w14:paraId="0E59DA4B" w14:textId="470EA6F6" w:rsidR="00DC0AE0" w:rsidRPr="00950F13" w:rsidRDefault="00B3303E">
                <w:pPr>
                  <w:jc w:val="left"/>
                  <w:rPr>
                    <w:sz w:val="20"/>
                    <w:szCs w:val="20"/>
                    <w:lang w:val="en-US"/>
                  </w:rPr>
                </w:pPr>
                <w:r w:rsidRPr="00950F13">
                  <w:rPr>
                    <w:sz w:val="20"/>
                    <w:szCs w:val="20"/>
                    <w:lang w:val="en-US"/>
                  </w:rPr>
                  <w:t xml:space="preserve">Manage </w:t>
                </w:r>
                <w:r w:rsidR="00E21B9A" w:rsidRPr="00950F13">
                  <w:rPr>
                    <w:sz w:val="20"/>
                    <w:szCs w:val="20"/>
                    <w:lang w:val="en-US"/>
                  </w:rPr>
                  <w:t xml:space="preserve">SAR </w:t>
                </w:r>
                <w:r w:rsidR="00035E51" w:rsidRPr="00950F13">
                  <w:rPr>
                    <w:sz w:val="20"/>
                    <w:szCs w:val="20"/>
                    <w:lang w:val="en-US"/>
                  </w:rPr>
                  <w:t>in WS</w:t>
                </w:r>
              </w:p>
            </w:tc>
            <w:tc>
              <w:tcPr>
                <w:tcW w:w="1078" w:type="dxa"/>
                <w:noWrap/>
                <w:vAlign w:val="center"/>
                <w:hideMark/>
              </w:tcPr>
              <w:p w14:paraId="28181C6E" w14:textId="77777777" w:rsidR="00DC0AE0" w:rsidRPr="00950F13" w:rsidRDefault="00DC0AE0">
                <w:pPr>
                  <w:jc w:val="center"/>
                  <w:rPr>
                    <w:sz w:val="20"/>
                    <w:szCs w:val="20"/>
                    <w:lang w:val="en-US"/>
                  </w:rPr>
                </w:pPr>
              </w:p>
            </w:tc>
            <w:tc>
              <w:tcPr>
                <w:tcW w:w="992" w:type="dxa"/>
                <w:noWrap/>
                <w:vAlign w:val="center"/>
                <w:hideMark/>
              </w:tcPr>
              <w:p w14:paraId="40076FBE" w14:textId="77777777" w:rsidR="00DC0AE0" w:rsidRPr="00950F13" w:rsidRDefault="00DC0AE0">
                <w:pPr>
                  <w:jc w:val="center"/>
                  <w:rPr>
                    <w:sz w:val="20"/>
                    <w:szCs w:val="20"/>
                    <w:lang w:val="en-US"/>
                  </w:rPr>
                </w:pPr>
              </w:p>
            </w:tc>
            <w:tc>
              <w:tcPr>
                <w:tcW w:w="1276" w:type="dxa"/>
                <w:noWrap/>
                <w:vAlign w:val="center"/>
                <w:hideMark/>
              </w:tcPr>
              <w:p w14:paraId="7856A64F" w14:textId="77777777" w:rsidR="00DC0AE0" w:rsidRPr="00950F13" w:rsidRDefault="00DC0AE0">
                <w:pPr>
                  <w:jc w:val="center"/>
                  <w:rPr>
                    <w:sz w:val="20"/>
                    <w:szCs w:val="20"/>
                    <w:lang w:val="en-US"/>
                  </w:rPr>
                </w:pPr>
                <w:r w:rsidRPr="00950F13">
                  <w:rPr>
                    <w:sz w:val="20"/>
                    <w:szCs w:val="20"/>
                    <w:lang w:val="en-US"/>
                  </w:rPr>
                  <w:t>X</w:t>
                </w:r>
              </w:p>
            </w:tc>
            <w:tc>
              <w:tcPr>
                <w:tcW w:w="992" w:type="dxa"/>
                <w:noWrap/>
                <w:vAlign w:val="center"/>
                <w:hideMark/>
              </w:tcPr>
              <w:p w14:paraId="2F37202F" w14:textId="77777777" w:rsidR="00DC0AE0" w:rsidRPr="00950F13" w:rsidRDefault="00DC0AE0">
                <w:pPr>
                  <w:jc w:val="center"/>
                  <w:rPr>
                    <w:sz w:val="20"/>
                    <w:szCs w:val="20"/>
                    <w:lang w:val="en-US"/>
                  </w:rPr>
                </w:pPr>
              </w:p>
            </w:tc>
            <w:tc>
              <w:tcPr>
                <w:tcW w:w="1412" w:type="dxa"/>
                <w:noWrap/>
                <w:vAlign w:val="center"/>
                <w:hideMark/>
              </w:tcPr>
              <w:p w14:paraId="70DA6BBC" w14:textId="586BD31D" w:rsidR="00DC0AE0" w:rsidRPr="00950F13" w:rsidRDefault="0080182E">
                <w:pPr>
                  <w:jc w:val="center"/>
                  <w:rPr>
                    <w:sz w:val="20"/>
                    <w:szCs w:val="20"/>
                    <w:lang w:val="en-US"/>
                  </w:rPr>
                </w:pPr>
                <w:r w:rsidRPr="00950F13">
                  <w:rPr>
                    <w:sz w:val="20"/>
                    <w:szCs w:val="20"/>
                    <w:lang w:val="en-US"/>
                  </w:rPr>
                  <w:t>X</w:t>
                </w:r>
              </w:p>
            </w:tc>
          </w:tr>
          <w:tr w:rsidR="00DC0AE0" w:rsidRPr="00950F13" w14:paraId="3133E90F" w14:textId="77777777" w:rsidTr="00B25A60">
            <w:trPr>
              <w:trHeight w:val="290"/>
            </w:trPr>
            <w:tc>
              <w:tcPr>
                <w:tcW w:w="3312" w:type="dxa"/>
                <w:noWrap/>
              </w:tcPr>
              <w:p w14:paraId="3263E7B4" w14:textId="0FE57806" w:rsidR="00DC0AE0" w:rsidRPr="00950F13" w:rsidRDefault="0080182E" w:rsidP="00DC0AE0">
                <w:pPr>
                  <w:jc w:val="left"/>
                  <w:rPr>
                    <w:sz w:val="20"/>
                    <w:szCs w:val="20"/>
                    <w:lang w:val="en-US"/>
                  </w:rPr>
                </w:pPr>
                <w:r w:rsidRPr="00950F13">
                  <w:rPr>
                    <w:sz w:val="20"/>
                    <w:szCs w:val="20"/>
                    <w:lang w:val="en-US"/>
                  </w:rPr>
                  <w:t>Configure OLS Approvers</w:t>
                </w:r>
              </w:p>
            </w:tc>
            <w:tc>
              <w:tcPr>
                <w:tcW w:w="1078" w:type="dxa"/>
                <w:noWrap/>
                <w:vAlign w:val="center"/>
              </w:tcPr>
              <w:p w14:paraId="3DBCAF78" w14:textId="77777777" w:rsidR="00DC0AE0" w:rsidRPr="00950F13" w:rsidRDefault="00DC0AE0" w:rsidP="00DC0AE0">
                <w:pPr>
                  <w:jc w:val="center"/>
                  <w:rPr>
                    <w:sz w:val="20"/>
                    <w:szCs w:val="20"/>
                    <w:lang w:val="en-US"/>
                  </w:rPr>
                </w:pPr>
              </w:p>
            </w:tc>
            <w:tc>
              <w:tcPr>
                <w:tcW w:w="992" w:type="dxa"/>
                <w:noWrap/>
                <w:vAlign w:val="center"/>
              </w:tcPr>
              <w:p w14:paraId="0AA46896" w14:textId="77777777" w:rsidR="00DC0AE0" w:rsidRPr="00950F13" w:rsidRDefault="00DC0AE0" w:rsidP="00DC0AE0">
                <w:pPr>
                  <w:jc w:val="center"/>
                  <w:rPr>
                    <w:sz w:val="20"/>
                    <w:szCs w:val="20"/>
                    <w:lang w:val="en-US"/>
                  </w:rPr>
                </w:pPr>
              </w:p>
            </w:tc>
            <w:tc>
              <w:tcPr>
                <w:tcW w:w="1276" w:type="dxa"/>
                <w:noWrap/>
                <w:vAlign w:val="center"/>
              </w:tcPr>
              <w:p w14:paraId="604CFBBC" w14:textId="713A2B5C" w:rsidR="00DC0AE0" w:rsidRPr="00950F13" w:rsidRDefault="0080182E" w:rsidP="00DC0AE0">
                <w:pPr>
                  <w:jc w:val="center"/>
                  <w:rPr>
                    <w:sz w:val="20"/>
                    <w:szCs w:val="20"/>
                    <w:lang w:val="en-US"/>
                  </w:rPr>
                </w:pPr>
                <w:r w:rsidRPr="00950F13">
                  <w:rPr>
                    <w:sz w:val="20"/>
                    <w:szCs w:val="20"/>
                    <w:lang w:val="en-US"/>
                  </w:rPr>
                  <w:t>X</w:t>
                </w:r>
              </w:p>
            </w:tc>
            <w:tc>
              <w:tcPr>
                <w:tcW w:w="992" w:type="dxa"/>
                <w:noWrap/>
                <w:vAlign w:val="center"/>
              </w:tcPr>
              <w:p w14:paraId="046252D0" w14:textId="77777777" w:rsidR="00DC0AE0" w:rsidRPr="00950F13" w:rsidRDefault="00DC0AE0" w:rsidP="00DC0AE0">
                <w:pPr>
                  <w:jc w:val="center"/>
                  <w:rPr>
                    <w:sz w:val="20"/>
                    <w:szCs w:val="20"/>
                    <w:lang w:val="en-US"/>
                  </w:rPr>
                </w:pPr>
              </w:p>
            </w:tc>
            <w:tc>
              <w:tcPr>
                <w:tcW w:w="1412" w:type="dxa"/>
                <w:noWrap/>
                <w:vAlign w:val="center"/>
              </w:tcPr>
              <w:p w14:paraId="4B0F9E2C" w14:textId="5F9E5691" w:rsidR="00DC0AE0" w:rsidRPr="00950F13" w:rsidRDefault="0080182E" w:rsidP="00DC0AE0">
                <w:pPr>
                  <w:jc w:val="center"/>
                  <w:rPr>
                    <w:sz w:val="20"/>
                    <w:szCs w:val="20"/>
                    <w:lang w:val="en-US"/>
                  </w:rPr>
                </w:pPr>
                <w:r w:rsidRPr="00950F13">
                  <w:rPr>
                    <w:sz w:val="20"/>
                    <w:szCs w:val="20"/>
                    <w:lang w:val="en-US"/>
                  </w:rPr>
                  <w:t>X</w:t>
                </w:r>
              </w:p>
            </w:tc>
          </w:tr>
          <w:tr w:rsidR="00950F13" w:rsidRPr="00950F13" w14:paraId="1DEACF8A" w14:textId="77777777" w:rsidTr="00B25A60">
            <w:trPr>
              <w:trHeight w:val="290"/>
            </w:trPr>
            <w:tc>
              <w:tcPr>
                <w:tcW w:w="3312" w:type="dxa"/>
                <w:noWrap/>
                <w:hideMark/>
              </w:tcPr>
              <w:p w14:paraId="3C059171" w14:textId="4AD421D1" w:rsidR="00DC0AE0" w:rsidRPr="00950F13" w:rsidRDefault="00B3303E" w:rsidP="00DC0AE0">
                <w:pPr>
                  <w:jc w:val="left"/>
                  <w:rPr>
                    <w:sz w:val="20"/>
                    <w:szCs w:val="20"/>
                    <w:lang w:val="en-US"/>
                  </w:rPr>
                </w:pPr>
                <w:r w:rsidRPr="00950F13">
                  <w:rPr>
                    <w:sz w:val="20"/>
                    <w:szCs w:val="20"/>
                    <w:lang w:val="en-US"/>
                  </w:rPr>
                  <w:t xml:space="preserve">Administer </w:t>
                </w:r>
                <w:r w:rsidR="00DC0AE0" w:rsidRPr="00950F13">
                  <w:rPr>
                    <w:sz w:val="20"/>
                    <w:szCs w:val="20"/>
                    <w:lang w:val="en-US"/>
                  </w:rPr>
                  <w:t>Security Model</w:t>
                </w:r>
                <w:r w:rsidRPr="00950F13">
                  <w:rPr>
                    <w:sz w:val="20"/>
                    <w:szCs w:val="20"/>
                    <w:lang w:val="en-US"/>
                  </w:rPr>
                  <w:t>s</w:t>
                </w:r>
              </w:p>
            </w:tc>
            <w:tc>
              <w:tcPr>
                <w:tcW w:w="1078" w:type="dxa"/>
                <w:noWrap/>
                <w:vAlign w:val="center"/>
                <w:hideMark/>
              </w:tcPr>
              <w:p w14:paraId="3CA963E8" w14:textId="77777777" w:rsidR="00DC0AE0" w:rsidRPr="00950F13" w:rsidRDefault="00DC0AE0" w:rsidP="00DC0AE0">
                <w:pPr>
                  <w:jc w:val="center"/>
                  <w:rPr>
                    <w:sz w:val="20"/>
                    <w:szCs w:val="20"/>
                    <w:lang w:val="en-US"/>
                  </w:rPr>
                </w:pPr>
              </w:p>
            </w:tc>
            <w:tc>
              <w:tcPr>
                <w:tcW w:w="992" w:type="dxa"/>
                <w:noWrap/>
                <w:vAlign w:val="center"/>
                <w:hideMark/>
              </w:tcPr>
              <w:p w14:paraId="496A9C8A" w14:textId="77777777" w:rsidR="00DC0AE0" w:rsidRPr="00950F13" w:rsidRDefault="00DC0AE0" w:rsidP="00DC0AE0">
                <w:pPr>
                  <w:jc w:val="center"/>
                  <w:rPr>
                    <w:sz w:val="20"/>
                    <w:szCs w:val="20"/>
                    <w:lang w:val="en-US"/>
                  </w:rPr>
                </w:pPr>
              </w:p>
            </w:tc>
            <w:tc>
              <w:tcPr>
                <w:tcW w:w="1276" w:type="dxa"/>
                <w:noWrap/>
                <w:vAlign w:val="center"/>
                <w:hideMark/>
              </w:tcPr>
              <w:p w14:paraId="1A042B22" w14:textId="77777777" w:rsidR="00DC0AE0" w:rsidRPr="00950F13" w:rsidRDefault="00DC0AE0" w:rsidP="00DC0AE0">
                <w:pPr>
                  <w:jc w:val="center"/>
                  <w:rPr>
                    <w:sz w:val="20"/>
                    <w:szCs w:val="20"/>
                    <w:lang w:val="en-US"/>
                  </w:rPr>
                </w:pPr>
                <w:r w:rsidRPr="00950F13">
                  <w:rPr>
                    <w:sz w:val="20"/>
                    <w:szCs w:val="20"/>
                    <w:lang w:val="en-US"/>
                  </w:rPr>
                  <w:t>X</w:t>
                </w:r>
              </w:p>
            </w:tc>
            <w:tc>
              <w:tcPr>
                <w:tcW w:w="992" w:type="dxa"/>
                <w:noWrap/>
                <w:vAlign w:val="center"/>
                <w:hideMark/>
              </w:tcPr>
              <w:p w14:paraId="2CF77864" w14:textId="77777777" w:rsidR="00DC0AE0" w:rsidRPr="00950F13" w:rsidRDefault="00DC0AE0" w:rsidP="00DC0AE0">
                <w:pPr>
                  <w:jc w:val="center"/>
                  <w:rPr>
                    <w:sz w:val="20"/>
                    <w:szCs w:val="20"/>
                    <w:lang w:val="en-US"/>
                  </w:rPr>
                </w:pPr>
              </w:p>
            </w:tc>
            <w:tc>
              <w:tcPr>
                <w:tcW w:w="1412" w:type="dxa"/>
                <w:noWrap/>
                <w:vAlign w:val="center"/>
                <w:hideMark/>
              </w:tcPr>
              <w:p w14:paraId="2CD26148" w14:textId="77777777" w:rsidR="00DC0AE0" w:rsidRPr="00950F13" w:rsidRDefault="00DC0AE0" w:rsidP="00DC0AE0">
                <w:pPr>
                  <w:jc w:val="center"/>
                  <w:rPr>
                    <w:sz w:val="20"/>
                    <w:szCs w:val="20"/>
                    <w:lang w:val="en-US"/>
                  </w:rPr>
                </w:pPr>
              </w:p>
            </w:tc>
          </w:tr>
          <w:tr w:rsidR="006D7BBF" w:rsidRPr="00950F13" w14:paraId="5937A94B" w14:textId="77777777" w:rsidTr="00B25A60">
            <w:trPr>
              <w:trHeight w:val="290"/>
            </w:trPr>
            <w:tc>
              <w:tcPr>
                <w:tcW w:w="3312" w:type="dxa"/>
                <w:noWrap/>
              </w:tcPr>
              <w:p w14:paraId="1720D5E6" w14:textId="7703A2AF" w:rsidR="006D7BBF" w:rsidRPr="00950F13" w:rsidRDefault="006D7BBF" w:rsidP="00DC0AE0">
                <w:pPr>
                  <w:jc w:val="left"/>
                  <w:rPr>
                    <w:sz w:val="20"/>
                    <w:szCs w:val="20"/>
                    <w:lang w:val="en-US"/>
                  </w:rPr>
                </w:pPr>
                <w:r w:rsidRPr="00950F13">
                  <w:rPr>
                    <w:sz w:val="20"/>
                    <w:szCs w:val="20"/>
                    <w:lang w:val="en-US"/>
                  </w:rPr>
                  <w:t>Configure RLS Approvers</w:t>
                </w:r>
              </w:p>
            </w:tc>
            <w:tc>
              <w:tcPr>
                <w:tcW w:w="1078" w:type="dxa"/>
                <w:noWrap/>
                <w:vAlign w:val="center"/>
              </w:tcPr>
              <w:p w14:paraId="61BA9C23" w14:textId="77777777" w:rsidR="006D7BBF" w:rsidRPr="00950F13" w:rsidRDefault="006D7BBF" w:rsidP="00DC0AE0">
                <w:pPr>
                  <w:jc w:val="center"/>
                  <w:rPr>
                    <w:sz w:val="20"/>
                    <w:szCs w:val="20"/>
                    <w:lang w:val="en-US"/>
                  </w:rPr>
                </w:pPr>
              </w:p>
            </w:tc>
            <w:tc>
              <w:tcPr>
                <w:tcW w:w="992" w:type="dxa"/>
                <w:noWrap/>
                <w:vAlign w:val="center"/>
              </w:tcPr>
              <w:p w14:paraId="4F04E4C6" w14:textId="77777777" w:rsidR="006D7BBF" w:rsidRPr="00950F13" w:rsidRDefault="006D7BBF" w:rsidP="00DC0AE0">
                <w:pPr>
                  <w:jc w:val="center"/>
                  <w:rPr>
                    <w:sz w:val="20"/>
                    <w:szCs w:val="20"/>
                    <w:lang w:val="en-US"/>
                  </w:rPr>
                </w:pPr>
              </w:p>
            </w:tc>
            <w:tc>
              <w:tcPr>
                <w:tcW w:w="1276" w:type="dxa"/>
                <w:noWrap/>
                <w:vAlign w:val="center"/>
              </w:tcPr>
              <w:p w14:paraId="09C955A7" w14:textId="618517F9" w:rsidR="006D7BBF" w:rsidRPr="00950F13" w:rsidRDefault="006D7BBF" w:rsidP="00DC0AE0">
                <w:pPr>
                  <w:jc w:val="center"/>
                  <w:rPr>
                    <w:sz w:val="20"/>
                    <w:szCs w:val="20"/>
                    <w:lang w:val="en-US"/>
                  </w:rPr>
                </w:pPr>
                <w:r w:rsidRPr="00950F13">
                  <w:rPr>
                    <w:sz w:val="20"/>
                    <w:szCs w:val="20"/>
                    <w:lang w:val="en-US"/>
                  </w:rPr>
                  <w:t>X</w:t>
                </w:r>
              </w:p>
            </w:tc>
            <w:tc>
              <w:tcPr>
                <w:tcW w:w="992" w:type="dxa"/>
                <w:noWrap/>
                <w:vAlign w:val="center"/>
              </w:tcPr>
              <w:p w14:paraId="0BE7935B" w14:textId="77777777" w:rsidR="006D7BBF" w:rsidRPr="00950F13" w:rsidRDefault="006D7BBF" w:rsidP="00DC0AE0">
                <w:pPr>
                  <w:jc w:val="center"/>
                  <w:rPr>
                    <w:sz w:val="20"/>
                    <w:szCs w:val="20"/>
                    <w:lang w:val="en-US"/>
                  </w:rPr>
                </w:pPr>
              </w:p>
            </w:tc>
            <w:tc>
              <w:tcPr>
                <w:tcW w:w="1412" w:type="dxa"/>
                <w:noWrap/>
                <w:vAlign w:val="center"/>
              </w:tcPr>
              <w:p w14:paraId="4E0CB990" w14:textId="77777777" w:rsidR="006D7BBF" w:rsidRPr="00950F13" w:rsidRDefault="006D7BBF" w:rsidP="00DC0AE0">
                <w:pPr>
                  <w:jc w:val="center"/>
                  <w:rPr>
                    <w:sz w:val="20"/>
                    <w:szCs w:val="20"/>
                    <w:lang w:val="en-US"/>
                  </w:rPr>
                </w:pPr>
              </w:p>
            </w:tc>
          </w:tr>
          <w:tr w:rsidR="00950F13" w:rsidRPr="00950F13" w14:paraId="4EDEF03D" w14:textId="77777777" w:rsidTr="00B25A60">
            <w:trPr>
              <w:trHeight w:val="290"/>
            </w:trPr>
            <w:tc>
              <w:tcPr>
                <w:tcW w:w="3312" w:type="dxa"/>
                <w:noWrap/>
                <w:hideMark/>
              </w:tcPr>
              <w:p w14:paraId="5428A671" w14:textId="5F2FC672" w:rsidR="00DC0AE0" w:rsidRPr="00950F13" w:rsidRDefault="00B3303E" w:rsidP="00DC0AE0">
                <w:pPr>
                  <w:jc w:val="left"/>
                  <w:rPr>
                    <w:sz w:val="20"/>
                    <w:szCs w:val="20"/>
                    <w:lang w:val="en-US"/>
                  </w:rPr>
                </w:pPr>
                <w:r w:rsidRPr="00950F13">
                  <w:rPr>
                    <w:sz w:val="20"/>
                    <w:szCs w:val="20"/>
                    <w:lang w:val="en-US"/>
                  </w:rPr>
                  <w:t xml:space="preserve">Manage </w:t>
                </w:r>
                <w:r w:rsidR="00DC0AE0" w:rsidRPr="00950F13">
                  <w:rPr>
                    <w:sz w:val="20"/>
                    <w:szCs w:val="20"/>
                    <w:lang w:val="en-US"/>
                  </w:rPr>
                  <w:t>Security Dimension</w:t>
                </w:r>
                <w:r w:rsidRPr="00950F13">
                  <w:rPr>
                    <w:sz w:val="20"/>
                    <w:szCs w:val="20"/>
                    <w:lang w:val="en-US"/>
                  </w:rPr>
                  <w:t>s</w:t>
                </w:r>
              </w:p>
            </w:tc>
            <w:tc>
              <w:tcPr>
                <w:tcW w:w="1078" w:type="dxa"/>
                <w:noWrap/>
                <w:vAlign w:val="center"/>
                <w:hideMark/>
              </w:tcPr>
              <w:p w14:paraId="36861791" w14:textId="77777777" w:rsidR="00DC0AE0" w:rsidRPr="00950F13" w:rsidRDefault="00DC0AE0" w:rsidP="00DC0AE0">
                <w:pPr>
                  <w:jc w:val="center"/>
                  <w:rPr>
                    <w:sz w:val="20"/>
                    <w:szCs w:val="20"/>
                    <w:lang w:val="en-US"/>
                  </w:rPr>
                </w:pPr>
              </w:p>
            </w:tc>
            <w:tc>
              <w:tcPr>
                <w:tcW w:w="992" w:type="dxa"/>
                <w:noWrap/>
                <w:vAlign w:val="center"/>
                <w:hideMark/>
              </w:tcPr>
              <w:p w14:paraId="5142D956" w14:textId="77777777" w:rsidR="00DC0AE0" w:rsidRPr="00950F13" w:rsidRDefault="00DC0AE0" w:rsidP="00DC0AE0">
                <w:pPr>
                  <w:jc w:val="center"/>
                  <w:rPr>
                    <w:sz w:val="20"/>
                    <w:szCs w:val="20"/>
                    <w:lang w:val="en-US"/>
                  </w:rPr>
                </w:pPr>
              </w:p>
            </w:tc>
            <w:tc>
              <w:tcPr>
                <w:tcW w:w="1276" w:type="dxa"/>
                <w:noWrap/>
                <w:vAlign w:val="center"/>
                <w:hideMark/>
              </w:tcPr>
              <w:p w14:paraId="0C9892E9" w14:textId="7D370BBB" w:rsidR="00DC0AE0" w:rsidRPr="00950F13" w:rsidRDefault="00DC0AE0" w:rsidP="00DC0AE0">
                <w:pPr>
                  <w:jc w:val="center"/>
                  <w:rPr>
                    <w:sz w:val="20"/>
                    <w:szCs w:val="20"/>
                    <w:lang w:val="en-US"/>
                  </w:rPr>
                </w:pPr>
              </w:p>
            </w:tc>
            <w:tc>
              <w:tcPr>
                <w:tcW w:w="992" w:type="dxa"/>
                <w:noWrap/>
                <w:vAlign w:val="center"/>
                <w:hideMark/>
              </w:tcPr>
              <w:p w14:paraId="54489FE1" w14:textId="77777777" w:rsidR="00DC0AE0" w:rsidRPr="00950F13" w:rsidRDefault="00DC0AE0" w:rsidP="00DC0AE0">
                <w:pPr>
                  <w:jc w:val="center"/>
                  <w:rPr>
                    <w:sz w:val="20"/>
                    <w:szCs w:val="20"/>
                    <w:lang w:val="en-US"/>
                  </w:rPr>
                </w:pPr>
              </w:p>
            </w:tc>
            <w:tc>
              <w:tcPr>
                <w:tcW w:w="1412" w:type="dxa"/>
                <w:noWrap/>
                <w:vAlign w:val="center"/>
                <w:hideMark/>
              </w:tcPr>
              <w:p w14:paraId="012A4D2A" w14:textId="43C9F21B" w:rsidR="00DC0AE0" w:rsidRPr="00950F13" w:rsidRDefault="006D7BBF" w:rsidP="00DC0AE0">
                <w:pPr>
                  <w:jc w:val="center"/>
                  <w:rPr>
                    <w:sz w:val="20"/>
                    <w:szCs w:val="20"/>
                    <w:lang w:val="en-US"/>
                  </w:rPr>
                </w:pPr>
                <w:r w:rsidRPr="00950F13">
                  <w:rPr>
                    <w:sz w:val="20"/>
                    <w:szCs w:val="20"/>
                    <w:lang w:val="en-US"/>
                  </w:rPr>
                  <w:t>X</w:t>
                </w:r>
              </w:p>
            </w:tc>
          </w:tr>
          <w:tr w:rsidR="00035E51" w:rsidRPr="00950F13" w14:paraId="5F04E230" w14:textId="77777777">
            <w:trPr>
              <w:trHeight w:val="290"/>
            </w:trPr>
            <w:tc>
              <w:tcPr>
                <w:tcW w:w="3312" w:type="dxa"/>
                <w:noWrap/>
                <w:hideMark/>
              </w:tcPr>
              <w:p w14:paraId="1376694A" w14:textId="69C79616" w:rsidR="00035E51" w:rsidRPr="00950F13" w:rsidRDefault="00035E51">
                <w:pPr>
                  <w:jc w:val="left"/>
                  <w:rPr>
                    <w:sz w:val="20"/>
                    <w:szCs w:val="20"/>
                    <w:lang w:val="en-US"/>
                  </w:rPr>
                </w:pPr>
                <w:r w:rsidRPr="00950F13">
                  <w:rPr>
                    <w:sz w:val="20"/>
                    <w:szCs w:val="20"/>
                    <w:lang w:val="en-US"/>
                  </w:rPr>
                  <w:t xml:space="preserve">View </w:t>
                </w:r>
                <w:r w:rsidR="00D65638" w:rsidRPr="00950F13">
                  <w:rPr>
                    <w:sz w:val="20"/>
                    <w:szCs w:val="20"/>
                    <w:lang w:val="en-US"/>
                  </w:rPr>
                  <w:t xml:space="preserve">Emails </w:t>
                </w:r>
                <w:r w:rsidRPr="00950F13">
                  <w:rPr>
                    <w:sz w:val="20"/>
                    <w:szCs w:val="20"/>
                    <w:lang w:val="en-US"/>
                  </w:rPr>
                  <w:t xml:space="preserve">Sent </w:t>
                </w:r>
                <w:r w:rsidR="00D65638" w:rsidRPr="00950F13">
                  <w:rPr>
                    <w:sz w:val="20"/>
                    <w:szCs w:val="20"/>
                    <w:lang w:val="en-US"/>
                  </w:rPr>
                  <w:t>by Sakura</w:t>
                </w:r>
              </w:p>
            </w:tc>
            <w:tc>
              <w:tcPr>
                <w:tcW w:w="1078" w:type="dxa"/>
                <w:noWrap/>
                <w:vAlign w:val="center"/>
                <w:hideMark/>
              </w:tcPr>
              <w:p w14:paraId="40B2083C" w14:textId="77777777" w:rsidR="00035E51" w:rsidRPr="00950F13" w:rsidRDefault="00035E51">
                <w:pPr>
                  <w:jc w:val="center"/>
                  <w:rPr>
                    <w:sz w:val="20"/>
                    <w:szCs w:val="20"/>
                    <w:lang w:val="en-US"/>
                  </w:rPr>
                </w:pPr>
              </w:p>
            </w:tc>
            <w:tc>
              <w:tcPr>
                <w:tcW w:w="992" w:type="dxa"/>
                <w:noWrap/>
                <w:vAlign w:val="center"/>
                <w:hideMark/>
              </w:tcPr>
              <w:p w14:paraId="08F2C329" w14:textId="77777777" w:rsidR="00035E51" w:rsidRPr="00950F13" w:rsidRDefault="00035E51">
                <w:pPr>
                  <w:jc w:val="center"/>
                  <w:rPr>
                    <w:sz w:val="20"/>
                    <w:szCs w:val="20"/>
                    <w:lang w:val="en-US"/>
                  </w:rPr>
                </w:pPr>
              </w:p>
            </w:tc>
            <w:tc>
              <w:tcPr>
                <w:tcW w:w="1276" w:type="dxa"/>
                <w:noWrap/>
                <w:vAlign w:val="center"/>
                <w:hideMark/>
              </w:tcPr>
              <w:p w14:paraId="6435BBCE" w14:textId="77777777" w:rsidR="00035E51" w:rsidRPr="00950F13" w:rsidRDefault="00035E51">
                <w:pPr>
                  <w:jc w:val="center"/>
                  <w:rPr>
                    <w:sz w:val="20"/>
                    <w:szCs w:val="20"/>
                    <w:lang w:val="en-US"/>
                  </w:rPr>
                </w:pPr>
              </w:p>
            </w:tc>
            <w:tc>
              <w:tcPr>
                <w:tcW w:w="992" w:type="dxa"/>
                <w:noWrap/>
                <w:vAlign w:val="center"/>
                <w:hideMark/>
              </w:tcPr>
              <w:p w14:paraId="7C72CBB6" w14:textId="77777777" w:rsidR="00035E51" w:rsidRPr="00950F13" w:rsidRDefault="00035E51">
                <w:pPr>
                  <w:jc w:val="center"/>
                  <w:rPr>
                    <w:sz w:val="20"/>
                    <w:szCs w:val="20"/>
                    <w:lang w:val="en-US"/>
                  </w:rPr>
                </w:pPr>
                <w:r w:rsidRPr="00950F13">
                  <w:rPr>
                    <w:sz w:val="20"/>
                    <w:szCs w:val="20"/>
                    <w:lang w:val="en-US"/>
                  </w:rPr>
                  <w:t>X</w:t>
                </w:r>
              </w:p>
            </w:tc>
            <w:tc>
              <w:tcPr>
                <w:tcW w:w="1412" w:type="dxa"/>
                <w:noWrap/>
                <w:vAlign w:val="center"/>
                <w:hideMark/>
              </w:tcPr>
              <w:p w14:paraId="5AFE0B50" w14:textId="77777777" w:rsidR="00035E51" w:rsidRPr="00950F13" w:rsidRDefault="00035E51">
                <w:pPr>
                  <w:jc w:val="center"/>
                  <w:rPr>
                    <w:sz w:val="20"/>
                    <w:szCs w:val="20"/>
                    <w:lang w:val="en-US"/>
                  </w:rPr>
                </w:pPr>
                <w:r w:rsidRPr="00950F13">
                  <w:rPr>
                    <w:sz w:val="20"/>
                    <w:szCs w:val="20"/>
                    <w:lang w:val="en-US"/>
                  </w:rPr>
                  <w:t>X</w:t>
                </w:r>
              </w:p>
            </w:tc>
          </w:tr>
          <w:tr w:rsidR="00950F13" w:rsidRPr="00950F13" w14:paraId="7EC1AE6D" w14:textId="77777777" w:rsidTr="00B25A60">
            <w:trPr>
              <w:trHeight w:val="290"/>
            </w:trPr>
            <w:tc>
              <w:tcPr>
                <w:tcW w:w="3312" w:type="dxa"/>
                <w:noWrap/>
                <w:hideMark/>
              </w:tcPr>
              <w:p w14:paraId="2A8A14FD" w14:textId="390C100A" w:rsidR="00DC0AE0" w:rsidRPr="00950F13" w:rsidRDefault="00DC0AE0" w:rsidP="00DC0AE0">
                <w:pPr>
                  <w:jc w:val="left"/>
                  <w:rPr>
                    <w:sz w:val="20"/>
                    <w:szCs w:val="20"/>
                    <w:lang w:val="en-US"/>
                  </w:rPr>
                </w:pPr>
                <w:r w:rsidRPr="00950F13">
                  <w:rPr>
                    <w:sz w:val="20"/>
                    <w:szCs w:val="20"/>
                    <w:lang w:val="en-US"/>
                  </w:rPr>
                  <w:t>Export</w:t>
                </w:r>
                <w:r w:rsidR="00714447" w:rsidRPr="00950F13">
                  <w:rPr>
                    <w:sz w:val="20"/>
                    <w:szCs w:val="20"/>
                    <w:lang w:val="en-US"/>
                  </w:rPr>
                  <w:t xml:space="preserve"> Requests to Excel</w:t>
                </w:r>
              </w:p>
            </w:tc>
            <w:tc>
              <w:tcPr>
                <w:tcW w:w="1078" w:type="dxa"/>
                <w:noWrap/>
                <w:vAlign w:val="center"/>
                <w:hideMark/>
              </w:tcPr>
              <w:p w14:paraId="0E53EA61" w14:textId="77777777" w:rsidR="00DC0AE0" w:rsidRPr="00950F13" w:rsidRDefault="00DC0AE0" w:rsidP="00DC0AE0">
                <w:pPr>
                  <w:jc w:val="center"/>
                  <w:rPr>
                    <w:sz w:val="20"/>
                    <w:szCs w:val="20"/>
                    <w:lang w:val="en-US"/>
                  </w:rPr>
                </w:pPr>
              </w:p>
            </w:tc>
            <w:tc>
              <w:tcPr>
                <w:tcW w:w="992" w:type="dxa"/>
                <w:noWrap/>
                <w:vAlign w:val="center"/>
                <w:hideMark/>
              </w:tcPr>
              <w:p w14:paraId="4453551E" w14:textId="77777777" w:rsidR="00DC0AE0" w:rsidRPr="00950F13" w:rsidRDefault="00DC0AE0" w:rsidP="00DC0AE0">
                <w:pPr>
                  <w:jc w:val="center"/>
                  <w:rPr>
                    <w:sz w:val="20"/>
                    <w:szCs w:val="20"/>
                    <w:lang w:val="en-US"/>
                  </w:rPr>
                </w:pPr>
              </w:p>
            </w:tc>
            <w:tc>
              <w:tcPr>
                <w:tcW w:w="1276" w:type="dxa"/>
                <w:noWrap/>
                <w:vAlign w:val="center"/>
                <w:hideMark/>
              </w:tcPr>
              <w:p w14:paraId="4BF53D7C" w14:textId="77777777" w:rsidR="00DC0AE0" w:rsidRPr="00950F13" w:rsidRDefault="00DC0AE0" w:rsidP="00DC0AE0">
                <w:pPr>
                  <w:jc w:val="center"/>
                  <w:rPr>
                    <w:sz w:val="20"/>
                    <w:szCs w:val="20"/>
                    <w:lang w:val="en-US"/>
                  </w:rPr>
                </w:pPr>
              </w:p>
            </w:tc>
            <w:tc>
              <w:tcPr>
                <w:tcW w:w="992" w:type="dxa"/>
                <w:noWrap/>
                <w:vAlign w:val="center"/>
                <w:hideMark/>
              </w:tcPr>
              <w:p w14:paraId="1A4492DE" w14:textId="77777777" w:rsidR="00DC0AE0" w:rsidRPr="00950F13" w:rsidRDefault="00DC0AE0" w:rsidP="00DC0AE0">
                <w:pPr>
                  <w:jc w:val="center"/>
                  <w:rPr>
                    <w:sz w:val="20"/>
                    <w:szCs w:val="20"/>
                    <w:lang w:val="en-US"/>
                  </w:rPr>
                </w:pPr>
              </w:p>
            </w:tc>
            <w:tc>
              <w:tcPr>
                <w:tcW w:w="1412" w:type="dxa"/>
                <w:noWrap/>
                <w:vAlign w:val="center"/>
                <w:hideMark/>
              </w:tcPr>
              <w:p w14:paraId="53C319CD" w14:textId="77777777" w:rsidR="00DC0AE0" w:rsidRPr="00950F13" w:rsidRDefault="00DC0AE0" w:rsidP="00DC0AE0">
                <w:pPr>
                  <w:jc w:val="center"/>
                  <w:rPr>
                    <w:sz w:val="20"/>
                    <w:szCs w:val="20"/>
                    <w:lang w:val="en-US"/>
                  </w:rPr>
                </w:pPr>
                <w:r w:rsidRPr="00950F13">
                  <w:rPr>
                    <w:sz w:val="20"/>
                    <w:szCs w:val="20"/>
                    <w:lang w:val="en-US"/>
                  </w:rPr>
                  <w:t>X</w:t>
                </w:r>
              </w:p>
            </w:tc>
          </w:tr>
          <w:tr w:rsidR="00950F13" w:rsidRPr="00950F13" w14:paraId="35B585C8" w14:textId="77777777" w:rsidTr="00B25A60">
            <w:trPr>
              <w:trHeight w:val="290"/>
            </w:trPr>
            <w:tc>
              <w:tcPr>
                <w:tcW w:w="3312" w:type="dxa"/>
                <w:noWrap/>
                <w:hideMark/>
              </w:tcPr>
              <w:p w14:paraId="4494C326" w14:textId="4CC8F993" w:rsidR="00DC0AE0" w:rsidRPr="00950F13" w:rsidRDefault="000A7D41" w:rsidP="00DC0AE0">
                <w:pPr>
                  <w:jc w:val="left"/>
                  <w:rPr>
                    <w:sz w:val="20"/>
                    <w:szCs w:val="20"/>
                    <w:lang w:val="en-US"/>
                  </w:rPr>
                </w:pPr>
                <w:r w:rsidRPr="00950F13">
                  <w:rPr>
                    <w:sz w:val="20"/>
                    <w:szCs w:val="20"/>
                    <w:lang w:val="en-US"/>
                  </w:rPr>
                  <w:t xml:space="preserve">Configure </w:t>
                </w:r>
                <w:r w:rsidR="00DC0AE0" w:rsidRPr="00950F13">
                  <w:rPr>
                    <w:sz w:val="20"/>
                    <w:szCs w:val="20"/>
                    <w:lang w:val="en-US"/>
                  </w:rPr>
                  <w:t>In-App Help</w:t>
                </w:r>
              </w:p>
            </w:tc>
            <w:tc>
              <w:tcPr>
                <w:tcW w:w="1078" w:type="dxa"/>
                <w:noWrap/>
                <w:vAlign w:val="center"/>
                <w:hideMark/>
              </w:tcPr>
              <w:p w14:paraId="1A0F529D" w14:textId="77777777" w:rsidR="00DC0AE0" w:rsidRPr="00950F13" w:rsidRDefault="00DC0AE0" w:rsidP="00DC0AE0">
                <w:pPr>
                  <w:jc w:val="center"/>
                  <w:rPr>
                    <w:sz w:val="20"/>
                    <w:szCs w:val="20"/>
                    <w:lang w:val="en-US"/>
                  </w:rPr>
                </w:pPr>
              </w:p>
            </w:tc>
            <w:tc>
              <w:tcPr>
                <w:tcW w:w="992" w:type="dxa"/>
                <w:noWrap/>
                <w:vAlign w:val="center"/>
                <w:hideMark/>
              </w:tcPr>
              <w:p w14:paraId="58E1014A" w14:textId="77777777" w:rsidR="00DC0AE0" w:rsidRPr="00950F13" w:rsidRDefault="00DC0AE0" w:rsidP="00DC0AE0">
                <w:pPr>
                  <w:jc w:val="center"/>
                  <w:rPr>
                    <w:sz w:val="20"/>
                    <w:szCs w:val="20"/>
                    <w:lang w:val="en-US"/>
                  </w:rPr>
                </w:pPr>
              </w:p>
            </w:tc>
            <w:tc>
              <w:tcPr>
                <w:tcW w:w="1276" w:type="dxa"/>
                <w:noWrap/>
                <w:vAlign w:val="center"/>
                <w:hideMark/>
              </w:tcPr>
              <w:p w14:paraId="4AFB4CD3" w14:textId="77777777" w:rsidR="00DC0AE0" w:rsidRPr="00950F13" w:rsidRDefault="00DC0AE0" w:rsidP="00DC0AE0">
                <w:pPr>
                  <w:jc w:val="center"/>
                  <w:rPr>
                    <w:sz w:val="20"/>
                    <w:szCs w:val="20"/>
                    <w:lang w:val="en-US"/>
                  </w:rPr>
                </w:pPr>
              </w:p>
            </w:tc>
            <w:tc>
              <w:tcPr>
                <w:tcW w:w="992" w:type="dxa"/>
                <w:noWrap/>
                <w:vAlign w:val="center"/>
                <w:hideMark/>
              </w:tcPr>
              <w:p w14:paraId="25BF056F" w14:textId="274A9197" w:rsidR="00DC0AE0" w:rsidRPr="00950F13" w:rsidRDefault="00DC0AE0" w:rsidP="00DC0AE0">
                <w:pPr>
                  <w:jc w:val="center"/>
                  <w:rPr>
                    <w:sz w:val="20"/>
                    <w:szCs w:val="20"/>
                    <w:lang w:val="en-US"/>
                  </w:rPr>
                </w:pPr>
              </w:p>
            </w:tc>
            <w:tc>
              <w:tcPr>
                <w:tcW w:w="1412" w:type="dxa"/>
                <w:noWrap/>
                <w:vAlign w:val="center"/>
                <w:hideMark/>
              </w:tcPr>
              <w:p w14:paraId="2C403171" w14:textId="77777777" w:rsidR="00DC0AE0" w:rsidRPr="00950F13" w:rsidRDefault="00DC0AE0" w:rsidP="00DC0AE0">
                <w:pPr>
                  <w:jc w:val="center"/>
                  <w:rPr>
                    <w:sz w:val="20"/>
                    <w:szCs w:val="20"/>
                    <w:lang w:val="en-US"/>
                  </w:rPr>
                </w:pPr>
                <w:r w:rsidRPr="00950F13">
                  <w:rPr>
                    <w:sz w:val="20"/>
                    <w:szCs w:val="20"/>
                    <w:lang w:val="en-US"/>
                  </w:rPr>
                  <w:t>X</w:t>
                </w:r>
              </w:p>
            </w:tc>
          </w:tr>
          <w:tr w:rsidR="00950F13" w:rsidRPr="00950F13" w14:paraId="13A82018" w14:textId="77777777" w:rsidTr="00B25A60">
            <w:trPr>
              <w:trHeight w:val="290"/>
            </w:trPr>
            <w:tc>
              <w:tcPr>
                <w:tcW w:w="3312" w:type="dxa"/>
                <w:noWrap/>
                <w:hideMark/>
              </w:tcPr>
              <w:p w14:paraId="2DF56A48" w14:textId="591E08AD" w:rsidR="00DC0AE0" w:rsidRPr="00950F13" w:rsidRDefault="00714447" w:rsidP="00DC0AE0">
                <w:pPr>
                  <w:jc w:val="left"/>
                  <w:rPr>
                    <w:sz w:val="20"/>
                    <w:szCs w:val="20"/>
                    <w:lang w:val="en-US"/>
                  </w:rPr>
                </w:pPr>
                <w:r w:rsidRPr="00950F13">
                  <w:rPr>
                    <w:sz w:val="20"/>
                    <w:szCs w:val="20"/>
                    <w:lang w:val="en-US"/>
                  </w:rPr>
                  <w:t xml:space="preserve">Configure </w:t>
                </w:r>
                <w:r w:rsidR="00DC0AE0" w:rsidRPr="00950F13">
                  <w:rPr>
                    <w:sz w:val="20"/>
                    <w:szCs w:val="20"/>
                    <w:lang w:val="en-US"/>
                  </w:rPr>
                  <w:t xml:space="preserve">System </w:t>
                </w:r>
                <w:r w:rsidR="00D65638" w:rsidRPr="00950F13">
                  <w:rPr>
                    <w:sz w:val="20"/>
                    <w:szCs w:val="20"/>
                    <w:lang w:val="en-US"/>
                  </w:rPr>
                  <w:t xml:space="preserve">Settings </w:t>
                </w:r>
              </w:p>
            </w:tc>
            <w:tc>
              <w:tcPr>
                <w:tcW w:w="1078" w:type="dxa"/>
                <w:noWrap/>
                <w:vAlign w:val="center"/>
                <w:hideMark/>
              </w:tcPr>
              <w:p w14:paraId="3AFB2ACB" w14:textId="77777777" w:rsidR="00DC0AE0" w:rsidRPr="00950F13" w:rsidRDefault="00DC0AE0" w:rsidP="00DC0AE0">
                <w:pPr>
                  <w:jc w:val="center"/>
                  <w:rPr>
                    <w:sz w:val="20"/>
                    <w:szCs w:val="20"/>
                    <w:lang w:val="en-US"/>
                  </w:rPr>
                </w:pPr>
              </w:p>
            </w:tc>
            <w:tc>
              <w:tcPr>
                <w:tcW w:w="992" w:type="dxa"/>
                <w:noWrap/>
                <w:vAlign w:val="center"/>
                <w:hideMark/>
              </w:tcPr>
              <w:p w14:paraId="50A57108" w14:textId="77777777" w:rsidR="00DC0AE0" w:rsidRPr="00950F13" w:rsidRDefault="00DC0AE0" w:rsidP="00DC0AE0">
                <w:pPr>
                  <w:jc w:val="center"/>
                  <w:rPr>
                    <w:sz w:val="20"/>
                    <w:szCs w:val="20"/>
                    <w:lang w:val="en-US"/>
                  </w:rPr>
                </w:pPr>
              </w:p>
            </w:tc>
            <w:tc>
              <w:tcPr>
                <w:tcW w:w="1276" w:type="dxa"/>
                <w:noWrap/>
                <w:vAlign w:val="center"/>
                <w:hideMark/>
              </w:tcPr>
              <w:p w14:paraId="75EE1E17" w14:textId="77777777" w:rsidR="00DC0AE0" w:rsidRPr="00950F13" w:rsidRDefault="00DC0AE0" w:rsidP="00DC0AE0">
                <w:pPr>
                  <w:jc w:val="center"/>
                  <w:rPr>
                    <w:sz w:val="20"/>
                    <w:szCs w:val="20"/>
                    <w:lang w:val="en-US"/>
                  </w:rPr>
                </w:pPr>
              </w:p>
            </w:tc>
            <w:tc>
              <w:tcPr>
                <w:tcW w:w="992" w:type="dxa"/>
                <w:noWrap/>
                <w:vAlign w:val="center"/>
                <w:hideMark/>
              </w:tcPr>
              <w:p w14:paraId="4B053E8F" w14:textId="77777777" w:rsidR="00DC0AE0" w:rsidRPr="00950F13" w:rsidRDefault="00DC0AE0" w:rsidP="00DC0AE0">
                <w:pPr>
                  <w:jc w:val="center"/>
                  <w:rPr>
                    <w:sz w:val="20"/>
                    <w:szCs w:val="20"/>
                    <w:lang w:val="en-US"/>
                  </w:rPr>
                </w:pPr>
              </w:p>
            </w:tc>
            <w:tc>
              <w:tcPr>
                <w:tcW w:w="1412" w:type="dxa"/>
                <w:noWrap/>
                <w:vAlign w:val="center"/>
                <w:hideMark/>
              </w:tcPr>
              <w:p w14:paraId="233DC480" w14:textId="77777777" w:rsidR="00DC0AE0" w:rsidRPr="00950F13" w:rsidRDefault="00DC0AE0" w:rsidP="00DC0AE0">
                <w:pPr>
                  <w:jc w:val="center"/>
                  <w:rPr>
                    <w:sz w:val="20"/>
                    <w:szCs w:val="20"/>
                    <w:lang w:val="en-US"/>
                  </w:rPr>
                </w:pPr>
                <w:r w:rsidRPr="00950F13">
                  <w:rPr>
                    <w:sz w:val="20"/>
                    <w:szCs w:val="20"/>
                    <w:lang w:val="en-US"/>
                  </w:rPr>
                  <w:t>X</w:t>
                </w:r>
              </w:p>
            </w:tc>
          </w:tr>
          <w:tr w:rsidR="00950F13" w:rsidRPr="00950F13" w14:paraId="486C9406" w14:textId="77777777" w:rsidTr="00B25A60">
            <w:trPr>
              <w:trHeight w:val="290"/>
            </w:trPr>
            <w:tc>
              <w:tcPr>
                <w:tcW w:w="3312" w:type="dxa"/>
                <w:noWrap/>
                <w:hideMark/>
              </w:tcPr>
              <w:p w14:paraId="4E791F3F" w14:textId="2BD8D2D5" w:rsidR="00DC0AE0" w:rsidRPr="00950F13" w:rsidRDefault="00714447" w:rsidP="00DC0AE0">
                <w:pPr>
                  <w:jc w:val="left"/>
                  <w:rPr>
                    <w:sz w:val="20"/>
                    <w:szCs w:val="20"/>
                    <w:lang w:val="en-US"/>
                  </w:rPr>
                </w:pPr>
                <w:r w:rsidRPr="00950F13">
                  <w:rPr>
                    <w:sz w:val="20"/>
                    <w:szCs w:val="20"/>
                    <w:lang w:val="en-US"/>
                  </w:rPr>
                  <w:t xml:space="preserve">Manage </w:t>
                </w:r>
                <w:r w:rsidR="004C7D02" w:rsidRPr="00950F13">
                  <w:rPr>
                    <w:sz w:val="20"/>
                    <w:szCs w:val="20"/>
                    <w:lang w:val="en-US"/>
                  </w:rPr>
                  <w:t xml:space="preserve">Email </w:t>
                </w:r>
                <w:r w:rsidR="00DC0AE0" w:rsidRPr="00950F13">
                  <w:rPr>
                    <w:sz w:val="20"/>
                    <w:szCs w:val="20"/>
                    <w:lang w:val="en-US"/>
                  </w:rPr>
                  <w:t>Template</w:t>
                </w:r>
              </w:p>
            </w:tc>
            <w:tc>
              <w:tcPr>
                <w:tcW w:w="1078" w:type="dxa"/>
                <w:noWrap/>
                <w:vAlign w:val="center"/>
                <w:hideMark/>
              </w:tcPr>
              <w:p w14:paraId="17B0A435" w14:textId="77777777" w:rsidR="00DC0AE0" w:rsidRPr="00950F13" w:rsidRDefault="00DC0AE0" w:rsidP="00DC0AE0">
                <w:pPr>
                  <w:jc w:val="center"/>
                  <w:rPr>
                    <w:sz w:val="20"/>
                    <w:szCs w:val="20"/>
                    <w:lang w:val="en-US"/>
                  </w:rPr>
                </w:pPr>
              </w:p>
            </w:tc>
            <w:tc>
              <w:tcPr>
                <w:tcW w:w="992" w:type="dxa"/>
                <w:noWrap/>
                <w:vAlign w:val="center"/>
                <w:hideMark/>
              </w:tcPr>
              <w:p w14:paraId="6E984371" w14:textId="77777777" w:rsidR="00DC0AE0" w:rsidRPr="00950F13" w:rsidRDefault="00DC0AE0" w:rsidP="00DC0AE0">
                <w:pPr>
                  <w:jc w:val="center"/>
                  <w:rPr>
                    <w:sz w:val="20"/>
                    <w:szCs w:val="20"/>
                    <w:lang w:val="en-US"/>
                  </w:rPr>
                </w:pPr>
              </w:p>
            </w:tc>
            <w:tc>
              <w:tcPr>
                <w:tcW w:w="1276" w:type="dxa"/>
                <w:noWrap/>
                <w:vAlign w:val="center"/>
                <w:hideMark/>
              </w:tcPr>
              <w:p w14:paraId="62603D1C" w14:textId="77777777" w:rsidR="00DC0AE0" w:rsidRPr="00950F13" w:rsidRDefault="00DC0AE0" w:rsidP="00DC0AE0">
                <w:pPr>
                  <w:jc w:val="center"/>
                  <w:rPr>
                    <w:sz w:val="20"/>
                    <w:szCs w:val="20"/>
                    <w:lang w:val="en-US"/>
                  </w:rPr>
                </w:pPr>
              </w:p>
            </w:tc>
            <w:tc>
              <w:tcPr>
                <w:tcW w:w="992" w:type="dxa"/>
                <w:noWrap/>
                <w:vAlign w:val="center"/>
                <w:hideMark/>
              </w:tcPr>
              <w:p w14:paraId="21154D24" w14:textId="77777777" w:rsidR="00DC0AE0" w:rsidRPr="00950F13" w:rsidRDefault="00DC0AE0" w:rsidP="00DC0AE0">
                <w:pPr>
                  <w:jc w:val="center"/>
                  <w:rPr>
                    <w:sz w:val="20"/>
                    <w:szCs w:val="20"/>
                    <w:lang w:val="en-US"/>
                  </w:rPr>
                </w:pPr>
              </w:p>
            </w:tc>
            <w:tc>
              <w:tcPr>
                <w:tcW w:w="1412" w:type="dxa"/>
                <w:noWrap/>
                <w:vAlign w:val="center"/>
                <w:hideMark/>
              </w:tcPr>
              <w:p w14:paraId="493D1C1E" w14:textId="77777777" w:rsidR="00DC0AE0" w:rsidRPr="00950F13" w:rsidRDefault="00DC0AE0" w:rsidP="00DC0AE0">
                <w:pPr>
                  <w:jc w:val="center"/>
                  <w:rPr>
                    <w:sz w:val="20"/>
                    <w:szCs w:val="20"/>
                    <w:lang w:val="en-US"/>
                  </w:rPr>
                </w:pPr>
                <w:r w:rsidRPr="00950F13">
                  <w:rPr>
                    <w:sz w:val="20"/>
                    <w:szCs w:val="20"/>
                    <w:lang w:val="en-US"/>
                  </w:rPr>
                  <w:t>X</w:t>
                </w:r>
              </w:p>
            </w:tc>
          </w:tr>
        </w:tbl>
        <w:p w14:paraId="0739FB34" w14:textId="77777777" w:rsidR="00A726E4" w:rsidRPr="00950F13" w:rsidRDefault="00A726E4" w:rsidP="00A726E4">
          <w:pPr>
            <w:rPr>
              <w:lang w:val="en-US"/>
            </w:rPr>
          </w:pPr>
        </w:p>
        <w:p w14:paraId="7601836B" w14:textId="77777777" w:rsidR="009E62D5" w:rsidRPr="00950F13" w:rsidRDefault="009E62D5" w:rsidP="009E62D5">
          <w:pPr>
            <w:pStyle w:val="Heading2"/>
            <w:rPr>
              <w:lang w:val="en-US"/>
            </w:rPr>
          </w:pPr>
          <w:bookmarkStart w:id="85" w:name="_Toc205297827"/>
          <w:r w:rsidRPr="00950F13">
            <w:rPr>
              <w:lang w:val="en-US"/>
            </w:rPr>
            <w:t>Signoff References</w:t>
          </w:r>
          <w:bookmarkEnd w:id="85"/>
        </w:p>
        <w:p w14:paraId="05EE9406" w14:textId="56891501" w:rsidR="005E1624" w:rsidRPr="00950F13" w:rsidRDefault="005E1624" w:rsidP="005E1624">
          <w:pPr>
            <w:rPr>
              <w:lang w:val="en-US"/>
            </w:rPr>
          </w:pPr>
          <w:r w:rsidRPr="00950F13">
            <w:rPr>
              <w:lang w:val="en-US"/>
            </w:rPr>
            <w:t xml:space="preserve">Here is the list of signoff references for </w:t>
          </w:r>
          <w:r w:rsidR="000C759F" w:rsidRPr="00950F13">
            <w:rPr>
              <w:lang w:val="en-US"/>
            </w:rPr>
            <w:t>each Workspace</w:t>
          </w:r>
          <w:r w:rsidR="00160EA3" w:rsidRPr="00950F13">
            <w:rPr>
              <w:lang w:val="en-US"/>
            </w:rPr>
            <w:t xml:space="preserve"> by owners:</w:t>
          </w:r>
        </w:p>
        <w:p w14:paraId="217D4B20" w14:textId="5E24F7F9" w:rsidR="00E7262F" w:rsidRPr="00950F13" w:rsidRDefault="00E7262F" w:rsidP="009E62D5">
          <w:pPr>
            <w:rPr>
              <w:b/>
              <w:bCs/>
              <w:lang w:val="en-US"/>
            </w:rPr>
          </w:pPr>
          <w:r w:rsidRPr="00950F13">
            <w:rPr>
              <w:b/>
              <w:bCs/>
              <w:lang w:val="en-US"/>
            </w:rPr>
            <w:t>DFI / FUM Workspace:</w:t>
          </w:r>
        </w:p>
        <w:p w14:paraId="0E6AE73E" w14:textId="277993AA" w:rsidR="00160EA3" w:rsidRPr="00950F13" w:rsidRDefault="00160EA3" w:rsidP="009E62D5">
          <w:pPr>
            <w:rPr>
              <w:lang w:val="en-US"/>
            </w:rPr>
          </w:pPr>
          <w:r w:rsidRPr="00950F13">
            <w:rPr>
              <w:lang w:val="en-US"/>
            </w:rPr>
            <w:t>&lt;Screenshot&gt;</w:t>
          </w:r>
        </w:p>
        <w:p w14:paraId="10B7F148" w14:textId="77777777" w:rsidR="00E7262F" w:rsidRPr="00950F13" w:rsidRDefault="00E7262F" w:rsidP="009E62D5">
          <w:pPr>
            <w:rPr>
              <w:b/>
              <w:bCs/>
              <w:lang w:val="en-US"/>
            </w:rPr>
          </w:pPr>
          <w:r w:rsidRPr="00950F13">
            <w:rPr>
              <w:b/>
              <w:bCs/>
              <w:lang w:val="en-US"/>
            </w:rPr>
            <w:t>GDI Workspace:</w:t>
          </w:r>
        </w:p>
        <w:p w14:paraId="2E119CFA" w14:textId="74BFEBB9" w:rsidR="00160EA3" w:rsidRPr="00950F13" w:rsidRDefault="00160EA3" w:rsidP="009E62D5">
          <w:pPr>
            <w:rPr>
              <w:b/>
              <w:bCs/>
              <w:lang w:val="en-US"/>
            </w:rPr>
          </w:pPr>
          <w:r w:rsidRPr="00950F13">
            <w:rPr>
              <w:lang w:val="en-US"/>
            </w:rPr>
            <w:t>&lt;Screenshot&gt;</w:t>
          </w:r>
        </w:p>
        <w:p w14:paraId="486B7F26" w14:textId="77777777" w:rsidR="00E7262F" w:rsidRPr="00950F13" w:rsidRDefault="00E7262F" w:rsidP="009E62D5">
          <w:pPr>
            <w:rPr>
              <w:b/>
              <w:bCs/>
              <w:lang w:val="en-US"/>
            </w:rPr>
          </w:pPr>
          <w:r w:rsidRPr="00950F13">
            <w:rPr>
              <w:b/>
              <w:bCs/>
              <w:lang w:val="en-US"/>
            </w:rPr>
            <w:t>CDI Workspace:</w:t>
          </w:r>
        </w:p>
        <w:p w14:paraId="799263CB" w14:textId="000B4F2C" w:rsidR="00160EA3" w:rsidRPr="00950F13" w:rsidRDefault="00160EA3" w:rsidP="009E62D5">
          <w:pPr>
            <w:rPr>
              <w:b/>
              <w:bCs/>
              <w:lang w:val="en-US"/>
            </w:rPr>
          </w:pPr>
          <w:r w:rsidRPr="00950F13">
            <w:rPr>
              <w:lang w:val="en-US"/>
            </w:rPr>
            <w:t>&lt;Screenshot&gt;</w:t>
          </w:r>
        </w:p>
        <w:p w14:paraId="5DE5F252" w14:textId="77777777" w:rsidR="00E7262F" w:rsidRPr="00950F13" w:rsidRDefault="00E7262F" w:rsidP="009E62D5">
          <w:pPr>
            <w:rPr>
              <w:b/>
              <w:bCs/>
              <w:lang w:val="en-US"/>
            </w:rPr>
          </w:pPr>
          <w:r w:rsidRPr="00950F13">
            <w:rPr>
              <w:b/>
              <w:bCs/>
              <w:lang w:val="en-US"/>
            </w:rPr>
            <w:t>WFI Workspace:</w:t>
          </w:r>
        </w:p>
        <w:p w14:paraId="7CF717DA" w14:textId="2E5AFCCF" w:rsidR="00160EA3" w:rsidRPr="00950F13" w:rsidRDefault="00160EA3" w:rsidP="009E62D5">
          <w:pPr>
            <w:rPr>
              <w:b/>
              <w:bCs/>
              <w:lang w:val="en-US"/>
            </w:rPr>
          </w:pPr>
          <w:r w:rsidRPr="00950F13">
            <w:rPr>
              <w:lang w:val="en-US"/>
            </w:rPr>
            <w:t>&lt;Screenshot&gt;</w:t>
          </w:r>
        </w:p>
        <w:p w14:paraId="5FA6F207" w14:textId="77777777" w:rsidR="00E7262F" w:rsidRPr="00950F13" w:rsidRDefault="00E7262F" w:rsidP="009E62D5">
          <w:pPr>
            <w:rPr>
              <w:b/>
              <w:bCs/>
              <w:lang w:val="en-US"/>
            </w:rPr>
          </w:pPr>
          <w:r w:rsidRPr="00950F13">
            <w:rPr>
              <w:b/>
              <w:bCs/>
              <w:lang w:val="en-US"/>
            </w:rPr>
            <w:t>AMER Workspace:</w:t>
          </w:r>
        </w:p>
        <w:p w14:paraId="29159070" w14:textId="3B52E3D7" w:rsidR="00160EA3" w:rsidRPr="00950F13" w:rsidRDefault="00160EA3" w:rsidP="009E62D5">
          <w:pPr>
            <w:rPr>
              <w:b/>
              <w:bCs/>
              <w:lang w:val="en-US"/>
            </w:rPr>
          </w:pPr>
          <w:r w:rsidRPr="00950F13">
            <w:rPr>
              <w:lang w:val="en-US"/>
            </w:rPr>
            <w:t>&lt;Screenshot&gt;</w:t>
          </w:r>
        </w:p>
        <w:p w14:paraId="093DBE93" w14:textId="067B47E9" w:rsidR="009E62D5" w:rsidRPr="00950F13" w:rsidRDefault="00E7262F" w:rsidP="009E62D5">
          <w:pPr>
            <w:rPr>
              <w:b/>
              <w:bCs/>
              <w:lang w:val="en-US"/>
            </w:rPr>
          </w:pPr>
          <w:r w:rsidRPr="00950F13">
            <w:rPr>
              <w:b/>
              <w:bCs/>
              <w:lang w:val="en-US"/>
            </w:rPr>
            <w:t>EMEA Workspace:</w:t>
          </w:r>
        </w:p>
      </w:sdtContent>
    </w:sdt>
    <w:p w14:paraId="4B04CD19" w14:textId="123D1EF6" w:rsidR="00160EA3" w:rsidRPr="00950F13" w:rsidRDefault="00160EA3" w:rsidP="009E62D5">
      <w:pPr>
        <w:rPr>
          <w:b/>
          <w:bCs/>
          <w:lang w:val="en-US"/>
        </w:rPr>
      </w:pPr>
      <w:r w:rsidRPr="00950F13">
        <w:rPr>
          <w:lang w:val="en-US"/>
        </w:rPr>
        <w:t>&lt;Screenshot&gt;</w:t>
      </w:r>
    </w:p>
    <w:sectPr w:rsidR="00160EA3" w:rsidRPr="00950F13" w:rsidSect="001D54CD">
      <w:headerReference w:type="default" r:id="rId33"/>
      <w:footerReference w:type="default" r:id="rId34"/>
      <w:pgSz w:w="11906" w:h="16838"/>
      <w:pgMar w:top="1417" w:right="1417" w:bottom="1134"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ico Benga" w:date="2025-08-11T14:48:00Z" w:initials="NB">
    <w:p w14:paraId="3E1CD5B3" w14:textId="64D51F22" w:rsidR="00010112" w:rsidRDefault="00010112">
      <w:r>
        <w:annotationRef/>
      </w:r>
      <w:r>
        <w:fldChar w:fldCharType="begin"/>
      </w:r>
      <w:r>
        <w:instrText xml:space="preserve"> HYPERLINK "mailto:Onur.Ozturk@dentsu.com"</w:instrText>
      </w:r>
      <w:bookmarkStart w:id="16" w:name="_@_424A6C5AB2A94875862725DB182BD94FZ"/>
      <w:r>
        <w:fldChar w:fldCharType="separate"/>
      </w:r>
      <w:bookmarkEnd w:id="16"/>
      <w:r w:rsidRPr="4FE1FE72">
        <w:rPr>
          <w:noProof/>
        </w:rPr>
        <w:t>@Onur</w:t>
      </w:r>
      <w:r>
        <w:fldChar w:fldCharType="end"/>
      </w:r>
      <w:r w:rsidRPr="570F9BAD">
        <w:t xml:space="preserve"> please let's call these Practices (not Service Lines, or Practice Areas), as well as in any other future documentation - unless I am missing something, I believe dentsu decided to rename these to Practices. </w:t>
      </w:r>
    </w:p>
  </w:comment>
  <w:comment w:id="15" w:author="Onur Oeztuerk" w:date="2025-08-11T16:01:00Z" w:initials="OO">
    <w:p w14:paraId="64E3B02B" w14:textId="77777777" w:rsidR="00104DA5" w:rsidRDefault="00104DA5" w:rsidP="00104DA5">
      <w:pPr>
        <w:pStyle w:val="CommentText"/>
        <w:jc w:val="left"/>
      </w:pPr>
      <w:r>
        <w:rPr>
          <w:rStyle w:val="CommentReference"/>
        </w:rPr>
        <w:annotationRef/>
      </w:r>
      <w:r>
        <w:rPr>
          <w:lang w:val="tr-TR"/>
        </w:rPr>
        <w:t>Although Service Line in UMS contains Functions and Practices, I’ll correct the wording here. Thank you ☺️</w:t>
      </w:r>
    </w:p>
  </w:comment>
  <w:comment w:id="17" w:author="Nico Benga" w:date="2025-08-11T14:52:00Z" w:initials="NB">
    <w:p w14:paraId="447E7B37" w14:textId="25F4043A" w:rsidR="00F738DB" w:rsidRDefault="00F738DB">
      <w:pPr>
        <w:pStyle w:val="CommentText"/>
      </w:pPr>
      <w:r>
        <w:rPr>
          <w:rStyle w:val="CommentReference"/>
        </w:rPr>
        <w:annotationRef/>
      </w:r>
      <w:r>
        <w:fldChar w:fldCharType="begin"/>
      </w:r>
      <w:r>
        <w:instrText xml:space="preserve"> HYPERLINK "mailto:Onur.Ozturk@dentsu.com"</w:instrText>
      </w:r>
      <w:bookmarkStart w:id="19" w:name="_@_E3AA584FD2424BC1BD1F993C137705C7Z"/>
      <w:r>
        <w:fldChar w:fldCharType="separate"/>
      </w:r>
      <w:bookmarkEnd w:id="19"/>
      <w:r w:rsidRPr="59CCBE4E">
        <w:rPr>
          <w:noProof/>
        </w:rPr>
        <w:t>@Onur</w:t>
      </w:r>
      <w:r>
        <w:fldChar w:fldCharType="end"/>
      </w:r>
      <w:r w:rsidRPr="5714AEBE">
        <w:t xml:space="preserve"> the user should be able to select both in the same request</w:t>
      </w:r>
    </w:p>
  </w:comment>
  <w:comment w:id="18" w:author="Onur Oeztuerk" w:date="2025-08-11T16:08:00Z" w:initials="OO">
    <w:p w14:paraId="00B8A844" w14:textId="77777777" w:rsidR="00A41A5D" w:rsidRDefault="00A41A5D" w:rsidP="00A41A5D">
      <w:pPr>
        <w:pStyle w:val="CommentText"/>
        <w:jc w:val="left"/>
      </w:pPr>
      <w:r>
        <w:rPr>
          <w:rStyle w:val="CommentReference"/>
        </w:rPr>
        <w:annotationRef/>
      </w:r>
      <w:r>
        <w:rPr>
          <w:lang w:val="tr-TR"/>
        </w:rPr>
        <w:t xml:space="preserve">Hi Nico, no that doesn’t make sense unfortunately. Practice and MSS have two different perspectives. What if they select CXM from MSS and select Creative for Practice? &lt;= To avoid such thing, we either show them MSS or Practice. </w:t>
      </w:r>
    </w:p>
  </w:comment>
  <w:comment w:id="20" w:author="Nico Benga" w:date="2025-08-11T15:05:00Z" w:initials="NB">
    <w:p w14:paraId="068CD490" w14:textId="3DA44870" w:rsidR="002F4E24" w:rsidRDefault="002F4E24">
      <w:pPr>
        <w:pStyle w:val="CommentText"/>
      </w:pPr>
      <w:r>
        <w:rPr>
          <w:rStyle w:val="CommentReference"/>
        </w:rPr>
        <w:annotationRef/>
      </w:r>
      <w:r w:rsidRPr="37C3F3FA">
        <w:t>The user can also request Global access (= all Regions). Will they select all regions manually, or have a single Global option to select?</w:t>
      </w:r>
    </w:p>
  </w:comment>
  <w:comment w:id="21" w:author="Onur Oeztuerk" w:date="2025-08-11T16:10:00Z" w:initials="OO">
    <w:p w14:paraId="274E78E7" w14:textId="77777777" w:rsidR="00C73260" w:rsidRDefault="00C73260" w:rsidP="00C73260">
      <w:pPr>
        <w:pStyle w:val="CommentText"/>
        <w:jc w:val="left"/>
      </w:pPr>
      <w:r>
        <w:rPr>
          <w:rStyle w:val="CommentReference"/>
        </w:rPr>
        <w:annotationRef/>
      </w:r>
      <w:r>
        <w:rPr>
          <w:lang w:val="tr-TR"/>
        </w:rPr>
        <w:t>There will be a global option to select. Let me add this specifically to here</w:t>
      </w:r>
    </w:p>
  </w:comment>
  <w:comment w:id="22" w:author="Nico Benga" w:date="2025-08-11T15:07:00Z" w:initials="NB">
    <w:p w14:paraId="061AFEFD" w14:textId="1C654F7B" w:rsidR="000B5EF6" w:rsidRDefault="000B5EF6">
      <w:pPr>
        <w:pStyle w:val="CommentText"/>
      </w:pPr>
      <w:r>
        <w:rPr>
          <w:rStyle w:val="CommentReference"/>
        </w:rPr>
        <w:annotationRef/>
      </w:r>
      <w:r w:rsidRPr="3292737D">
        <w:t xml:space="preserve">There are more than 3 Practices in UMS, </w:t>
      </w:r>
      <w:r>
        <w:fldChar w:fldCharType="begin"/>
      </w:r>
      <w:r>
        <w:instrText xml:space="preserve"> HYPERLINK "mailto:Amit.Ambure@dentsu.com"</w:instrText>
      </w:r>
      <w:bookmarkStart w:id="24" w:name="_@_27B3D3A0D9F544EE8797EA0F9E5C2822Z"/>
      <w:r>
        <w:fldChar w:fldCharType="separate"/>
      </w:r>
      <w:bookmarkEnd w:id="24"/>
      <w:r w:rsidRPr="4E790A4C">
        <w:rPr>
          <w:noProof/>
        </w:rPr>
        <w:t>@Amit</w:t>
      </w:r>
      <w:r>
        <w:fldChar w:fldCharType="end"/>
      </w:r>
      <w:r w:rsidRPr="33A278D9">
        <w:t xml:space="preserve"> and </w:t>
      </w:r>
      <w:r>
        <w:fldChar w:fldCharType="begin"/>
      </w:r>
      <w:r>
        <w:instrText xml:space="preserve"> HYPERLINK "mailto:Kate.Rudwick@dentsu.com"</w:instrText>
      </w:r>
      <w:bookmarkStart w:id="25" w:name="_@_F29DF8899B5548EB992BC07DF9C85F7EZ"/>
      <w:r>
        <w:fldChar w:fldCharType="separate"/>
      </w:r>
      <w:bookmarkEnd w:id="25"/>
      <w:r w:rsidRPr="24F99A59">
        <w:rPr>
          <w:noProof/>
        </w:rPr>
        <w:t>@Kate</w:t>
      </w:r>
      <w:r>
        <w:fldChar w:fldCharType="end"/>
      </w:r>
      <w:r w:rsidRPr="5E3E9EC4">
        <w:t xml:space="preserve"> can help identify them all (tbd whether to only show the ones which hold live data and exclude obsolete ones such as D&amp;T which I believe doesn't have any 2025 data)</w:t>
      </w:r>
    </w:p>
  </w:comment>
  <w:comment w:id="23" w:author="Onur Oeztuerk" w:date="2025-08-11T16:25:00Z" w:initials="OO">
    <w:p w14:paraId="75073F49" w14:textId="77777777" w:rsidR="00FD317E" w:rsidRDefault="00FD317E" w:rsidP="00FD317E">
      <w:pPr>
        <w:pStyle w:val="CommentText"/>
        <w:jc w:val="left"/>
      </w:pPr>
      <w:r>
        <w:rPr>
          <w:rStyle w:val="CommentReference"/>
        </w:rPr>
        <w:annotationRef/>
      </w:r>
      <w:r>
        <w:rPr>
          <w:lang w:val="tr-TR"/>
        </w:rPr>
        <w:t xml:space="preserve">We can show or exclude items from Practices within every Workspace. </w:t>
      </w:r>
      <w:r>
        <w:rPr>
          <w:lang w:val="tr-TR"/>
        </w:rPr>
        <w:br/>
      </w:r>
      <w:r>
        <w:rPr>
          <w:lang w:val="tr-TR"/>
        </w:rPr>
        <w:br/>
        <w:t>What would you like to show to the users as GI?</w:t>
      </w:r>
      <w:r>
        <w:rPr>
          <w:lang w:val="tr-TR"/>
        </w:rPr>
        <w:br/>
      </w:r>
      <w:r>
        <w:rPr>
          <w:lang w:val="tr-TR"/>
        </w:rPr>
        <w:br/>
      </w:r>
      <w:r>
        <w:rPr>
          <w:b/>
          <w:bCs/>
          <w:i/>
          <w:iCs/>
          <w:u w:val="single"/>
          <w:lang w:val="tr-TR"/>
        </w:rPr>
        <w:t xml:space="preserve">One Remark: </w:t>
      </w:r>
      <w:r>
        <w:rPr>
          <w:lang w:val="tr-TR"/>
        </w:rPr>
        <w:t xml:space="preserve">If you filter practices based on the current year's data, no one will be able to create a new access request for practices that were active in previous years but are no longer active this year. For example, if the D&amp;T practice is not active this year and we hide it from the request screen, anyone who did not have permission to see D&amp;T before and wants to create a request to access past D&amp;T records won't be able to do so, as D&amp;T will not appear on the request screen. If you have a similar business use case, it's important to take this into consideration. </w:t>
      </w:r>
    </w:p>
  </w:comment>
  <w:comment w:id="26" w:author="Nico Benga" w:date="2025-08-11T15:10:00Z" w:initials="NB">
    <w:p w14:paraId="38B0F3A4" w14:textId="125189E3" w:rsidR="00A262AF" w:rsidRDefault="00A262AF">
      <w:pPr>
        <w:pStyle w:val="CommentText"/>
      </w:pPr>
      <w:r>
        <w:rPr>
          <w:rStyle w:val="CommentReference"/>
        </w:rPr>
        <w:annotationRef/>
      </w:r>
      <w:r>
        <w:fldChar w:fldCharType="begin"/>
      </w:r>
      <w:r>
        <w:instrText xml:space="preserve"> HYPERLINK "mailto:Onur.Ozturk@dentsu.com"</w:instrText>
      </w:r>
      <w:bookmarkStart w:id="28" w:name="_@_EE3D4EC665EF4CFDAFF4A0A7D9891403Z"/>
      <w:r>
        <w:fldChar w:fldCharType="separate"/>
      </w:r>
      <w:bookmarkEnd w:id="28"/>
      <w:r w:rsidRPr="0A596450">
        <w:rPr>
          <w:noProof/>
        </w:rPr>
        <w:t>@Onur</w:t>
      </w:r>
      <w:r>
        <w:fldChar w:fldCharType="end"/>
      </w:r>
      <w:r w:rsidRPr="31DB94BB">
        <w:t xml:space="preserve"> </w:t>
      </w:r>
      <w:r>
        <w:fldChar w:fldCharType="begin"/>
      </w:r>
      <w:r>
        <w:instrText xml:space="preserve"> HYPERLINK "mailto:Ebad.Uddin@dentsu.com"</w:instrText>
      </w:r>
      <w:bookmarkStart w:id="29" w:name="_@_A85C0B9E39EA4EF4AEB7FC0052D2F664Z"/>
      <w:r>
        <w:fldChar w:fldCharType="separate"/>
      </w:r>
      <w:bookmarkEnd w:id="29"/>
      <w:r w:rsidRPr="6A0CACDC">
        <w:rPr>
          <w:noProof/>
        </w:rPr>
        <w:t>@Ebad</w:t>
      </w:r>
      <w:r>
        <w:fldChar w:fldCharType="end"/>
      </w:r>
      <w:r w:rsidRPr="6B50374E">
        <w:t xml:space="preserve"> we need to decide what the business user needs to know between Dentsu Stakeholder and Ultimate Parent - in GI we have always used Ultimate Parent, our users would not know what a Dentsu Stakeholder is. I have asked this question in the Client Mapping forum (group of stakeholders), with no answer yet - are Dentsu Stakeholder and Ultimate Parent the same? What about from a front-end POV, for a business user, are they the same? If so, please can we agree a simple terminology so that business users are not confused about what we're asking them to select?</w:t>
      </w:r>
    </w:p>
  </w:comment>
  <w:comment w:id="27" w:author="Onur Oeztuerk" w:date="2025-08-11T16:12:00Z" w:initials="OO">
    <w:p w14:paraId="57FCD914" w14:textId="6CEC0D20" w:rsidR="00D55F4E" w:rsidRDefault="00D14EE7" w:rsidP="00D55F4E">
      <w:pPr>
        <w:pStyle w:val="CommentText"/>
        <w:jc w:val="left"/>
      </w:pPr>
      <w:r>
        <w:rPr>
          <w:rStyle w:val="CommentReference"/>
        </w:rPr>
        <w:annotationRef/>
      </w:r>
      <w:r w:rsidR="00D55F4E">
        <w:rPr>
          <w:lang w:val="tr-TR"/>
        </w:rPr>
        <w:fldChar w:fldCharType="begin"/>
      </w:r>
      <w:r w:rsidR="00D55F4E">
        <w:rPr>
          <w:lang w:val="tr-TR"/>
        </w:rPr>
        <w:instrText>HYPERLINK "mailto:Amit.Ambure@dentsu.com"</w:instrText>
      </w:r>
      <w:r w:rsidR="00D55F4E">
        <w:rPr>
          <w:lang w:val="tr-TR"/>
        </w:rPr>
      </w:r>
      <w:bookmarkStart w:id="30" w:name="_@_EA4B01FD843840789B0328BDDE5F12AAZ"/>
      <w:r w:rsidR="00D55F4E">
        <w:rPr>
          <w:lang w:val="tr-TR"/>
        </w:rPr>
        <w:fldChar w:fldCharType="separate"/>
      </w:r>
      <w:bookmarkEnd w:id="30"/>
      <w:r w:rsidR="00D55F4E" w:rsidRPr="00D55F4E">
        <w:rPr>
          <w:rStyle w:val="Mention"/>
          <w:noProof/>
          <w:lang w:val="tr-TR"/>
        </w:rPr>
        <w:t>@Amit</w:t>
      </w:r>
      <w:r w:rsidR="00D55F4E">
        <w:rPr>
          <w:lang w:val="tr-TR"/>
        </w:rPr>
        <w:fldChar w:fldCharType="end"/>
      </w:r>
      <w:r w:rsidR="00D55F4E">
        <w:rPr>
          <w:lang w:val="tr-TR"/>
        </w:rPr>
        <w:t xml:space="preserve"> can you help us clarifying this by looking into the data model?</w:t>
      </w:r>
    </w:p>
  </w:comment>
  <w:comment w:id="31" w:author="Nico Benga" w:date="2025-08-11T15:11:00Z" w:initials="NB">
    <w:p w14:paraId="7816D128" w14:textId="72F00E54" w:rsidR="00BE788E" w:rsidRDefault="00BE788E">
      <w:pPr>
        <w:pStyle w:val="CommentText"/>
      </w:pPr>
      <w:r>
        <w:rPr>
          <w:rStyle w:val="CommentReference"/>
        </w:rPr>
        <w:annotationRef/>
      </w:r>
      <w:r w:rsidRPr="18B50773">
        <w:t>please also design for Global access - whether as a separate option or combination of Regions, we need to provision this option for access requests.</w:t>
      </w:r>
    </w:p>
  </w:comment>
  <w:comment w:id="32" w:author="Nico Benga" w:date="2025-08-11T15:12:00Z" w:initials="NB">
    <w:p w14:paraId="27596B7D" w14:textId="459B96B8" w:rsidR="000A33FA" w:rsidRDefault="000A33FA">
      <w:pPr>
        <w:pStyle w:val="CommentText"/>
      </w:pPr>
      <w:r>
        <w:rPr>
          <w:rStyle w:val="CommentReference"/>
        </w:rPr>
        <w:annotationRef/>
      </w:r>
      <w:r w:rsidRPr="6A7445C4">
        <w:t>only MSS L1 is required here, not L2</w:t>
      </w:r>
    </w:p>
  </w:comment>
  <w:comment w:id="33" w:author="Nico Benga" w:date="2025-08-11T15:13:00Z" w:initials="NB">
    <w:p w14:paraId="75C3504D" w14:textId="13255495" w:rsidR="007E739C" w:rsidRDefault="007E739C">
      <w:pPr>
        <w:pStyle w:val="CommentText"/>
      </w:pPr>
      <w:r>
        <w:rPr>
          <w:rStyle w:val="CommentReference"/>
        </w:rPr>
        <w:annotationRef/>
      </w:r>
      <w:r w:rsidRPr="000974DA">
        <w:t>same clarity needed on user facing terminology</w:t>
      </w:r>
    </w:p>
  </w:comment>
  <w:comment w:id="72" w:author="Nico Benga" w:date="2025-08-11T15:49:00Z" w:initials="NB">
    <w:p w14:paraId="172820C9" w14:textId="006BE8C2" w:rsidR="00887FE3" w:rsidRDefault="00887FE3">
      <w:pPr>
        <w:pStyle w:val="CommentText"/>
      </w:pPr>
      <w:r>
        <w:rPr>
          <w:rStyle w:val="CommentReference"/>
        </w:rPr>
        <w:annotationRef/>
      </w:r>
      <w:r w:rsidRPr="3B7A70B3">
        <w:t>in this case, does the user interface show to the user/requestor the approvers who need to approve their request, so that the requestor knows who to follow up manually with?</w:t>
      </w:r>
    </w:p>
  </w:comment>
  <w:comment w:id="73" w:author="Onur Oeztuerk" w:date="2025-08-12T10:23:00Z" w:initials="OO">
    <w:p w14:paraId="188F9F12" w14:textId="77777777" w:rsidR="00C7614D" w:rsidRDefault="00C7614D" w:rsidP="00C7614D">
      <w:pPr>
        <w:pStyle w:val="CommentText"/>
        <w:jc w:val="left"/>
      </w:pPr>
      <w:r>
        <w:rPr>
          <w:rStyle w:val="CommentReference"/>
        </w:rPr>
        <w:annotationRef/>
      </w:r>
      <w:r>
        <w:rPr>
          <w:lang w:val="tr-TR"/>
        </w:rPr>
        <w:t>Yes, approvers are clearly stated on each and every request.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1CD5B3" w15:done="0"/>
  <w15:commentEx w15:paraId="64E3B02B" w15:paraIdParent="3E1CD5B3" w15:done="0"/>
  <w15:commentEx w15:paraId="447E7B37" w15:done="0"/>
  <w15:commentEx w15:paraId="00B8A844" w15:paraIdParent="447E7B37" w15:done="0"/>
  <w15:commentEx w15:paraId="068CD490" w15:done="0"/>
  <w15:commentEx w15:paraId="274E78E7" w15:paraIdParent="068CD490" w15:done="0"/>
  <w15:commentEx w15:paraId="061AFEFD" w15:done="0"/>
  <w15:commentEx w15:paraId="75073F49" w15:paraIdParent="061AFEFD" w15:done="0"/>
  <w15:commentEx w15:paraId="38B0F3A4" w15:done="0"/>
  <w15:commentEx w15:paraId="57FCD914" w15:paraIdParent="38B0F3A4" w15:done="0"/>
  <w15:commentEx w15:paraId="7816D128" w15:done="0"/>
  <w15:commentEx w15:paraId="27596B7D" w15:done="0"/>
  <w15:commentEx w15:paraId="75C3504D" w15:done="0"/>
  <w15:commentEx w15:paraId="172820C9" w15:done="0"/>
  <w15:commentEx w15:paraId="188F9F12" w15:paraIdParent="172820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870536" w16cex:dateUtc="2025-08-11T13:48:00Z">
    <w16cex:extLst>
      <w16:ext w16:uri="{CE6994B0-6A32-4C9F-8C6B-6E91EDA988CE}">
        <cr:reactions xmlns:cr="http://schemas.microsoft.com/office/comments/2020/reactions">
          <cr:reaction reactionType="1">
            <cr:reactionInfo dateUtc="2025-08-11T14:00:33Z">
              <cr:user userId="S::Onur.Ozturk@dentsu.com::1ea03b8c-a255-4959-8fcd-abd80f28e702" userProvider="AD" userName="Onur Oeztuerk"/>
            </cr:reactionInfo>
          </cr:reaction>
        </cr:reactions>
      </w16:ext>
    </w16cex:extLst>
  </w16cex:commentExtensible>
  <w16cex:commentExtensible w16cex:durableId="1EA674A7" w16cex:dateUtc="2025-08-11T14:01:00Z"/>
  <w16cex:commentExtensible w16cex:durableId="50096D49" w16cex:dateUtc="2025-08-11T13:52:00Z"/>
  <w16cex:commentExtensible w16cex:durableId="11F02797" w16cex:dateUtc="2025-08-11T14:08:00Z"/>
  <w16cex:commentExtensible w16cex:durableId="4C590B9A" w16cex:dateUtc="2025-08-11T14:05:00Z"/>
  <w16cex:commentExtensible w16cex:durableId="1AE3D921" w16cex:dateUtc="2025-08-11T14:10:00Z"/>
  <w16cex:commentExtensible w16cex:durableId="0A39C15D" w16cex:dateUtc="2025-08-11T14:07:00Z"/>
  <w16cex:commentExtensible w16cex:durableId="27CD4882" w16cex:dateUtc="2025-08-11T14:25:00Z"/>
  <w16cex:commentExtensible w16cex:durableId="7FE5CF40" w16cex:dateUtc="2025-08-11T14:10:00Z"/>
  <w16cex:commentExtensible w16cex:durableId="03099792" w16cex:dateUtc="2025-08-11T14:12:00Z"/>
  <w16cex:commentExtensible w16cex:durableId="599C19F5" w16cex:dateUtc="2025-08-11T14:11:00Z">
    <w16cex:extLst>
      <w16:ext w16:uri="{CE6994B0-6A32-4C9F-8C6B-6E91EDA988CE}">
        <cr:reactions xmlns:cr="http://schemas.microsoft.com/office/comments/2020/reactions">
          <cr:reaction reactionType="1">
            <cr:reactionInfo dateUtc="2025-08-11T14:12:39Z">
              <cr:user userId="S::Onur.Ozturk@dentsu.com::1ea03b8c-a255-4959-8fcd-abd80f28e702" userProvider="AD" userName="Onur Oeztuerk"/>
            </cr:reactionInfo>
          </cr:reaction>
        </cr:reactions>
      </w16:ext>
    </w16cex:extLst>
  </w16cex:commentExtensible>
  <w16cex:commentExtensible w16cex:durableId="2F6B5599" w16cex:dateUtc="2025-08-11T14:12:00Z"/>
  <w16cex:commentExtensible w16cex:durableId="196CFB18" w16cex:dateUtc="2025-08-11T14:13:00Z"/>
  <w16cex:commentExtensible w16cex:durableId="751FB517" w16cex:dateUtc="2025-08-11T14:49:00Z"/>
  <w16cex:commentExtensible w16cex:durableId="20455E17" w16cex:dateUtc="2025-08-12T0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1CD5B3" w16cid:durableId="1F870536"/>
  <w16cid:commentId w16cid:paraId="64E3B02B" w16cid:durableId="1EA674A7"/>
  <w16cid:commentId w16cid:paraId="447E7B37" w16cid:durableId="50096D49"/>
  <w16cid:commentId w16cid:paraId="00B8A844" w16cid:durableId="11F02797"/>
  <w16cid:commentId w16cid:paraId="068CD490" w16cid:durableId="4C590B9A"/>
  <w16cid:commentId w16cid:paraId="274E78E7" w16cid:durableId="1AE3D921"/>
  <w16cid:commentId w16cid:paraId="061AFEFD" w16cid:durableId="0A39C15D"/>
  <w16cid:commentId w16cid:paraId="75073F49" w16cid:durableId="27CD4882"/>
  <w16cid:commentId w16cid:paraId="38B0F3A4" w16cid:durableId="7FE5CF40"/>
  <w16cid:commentId w16cid:paraId="57FCD914" w16cid:durableId="03099792"/>
  <w16cid:commentId w16cid:paraId="7816D128" w16cid:durableId="599C19F5"/>
  <w16cid:commentId w16cid:paraId="27596B7D" w16cid:durableId="2F6B5599"/>
  <w16cid:commentId w16cid:paraId="75C3504D" w16cid:durableId="196CFB18"/>
  <w16cid:commentId w16cid:paraId="172820C9" w16cid:durableId="751FB517"/>
  <w16cid:commentId w16cid:paraId="188F9F12" w16cid:durableId="20455E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28C9" w14:textId="77777777" w:rsidR="00B045E4" w:rsidRDefault="00B045E4" w:rsidP="00702ABD">
      <w:pPr>
        <w:spacing w:after="0" w:line="240" w:lineRule="auto"/>
      </w:pPr>
      <w:r>
        <w:separator/>
      </w:r>
    </w:p>
  </w:endnote>
  <w:endnote w:type="continuationSeparator" w:id="0">
    <w:p w14:paraId="4B3552E8" w14:textId="77777777" w:rsidR="00B045E4" w:rsidRDefault="00B045E4" w:rsidP="00702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5600438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708C8469" w14:textId="204B8E1C" w:rsidR="00A662C8" w:rsidRPr="00073D09" w:rsidRDefault="00A662C8">
            <w:pPr>
              <w:pStyle w:val="Footer"/>
              <w:jc w:val="right"/>
              <w:rPr>
                <w:sz w:val="18"/>
                <w:szCs w:val="18"/>
              </w:rPr>
            </w:pPr>
            <w:r w:rsidRPr="00073D09">
              <w:rPr>
                <w:sz w:val="18"/>
                <w:szCs w:val="18"/>
              </w:rPr>
              <w:t xml:space="preserve">Page </w:t>
            </w:r>
            <w:r w:rsidRPr="00073D09">
              <w:rPr>
                <w:b/>
                <w:bCs/>
                <w:sz w:val="20"/>
                <w:szCs w:val="20"/>
              </w:rPr>
              <w:fldChar w:fldCharType="begin"/>
            </w:r>
            <w:r w:rsidRPr="00073D09">
              <w:rPr>
                <w:b/>
                <w:bCs/>
                <w:sz w:val="18"/>
                <w:szCs w:val="18"/>
              </w:rPr>
              <w:instrText xml:space="preserve"> PAGE </w:instrText>
            </w:r>
            <w:r w:rsidRPr="00073D09">
              <w:rPr>
                <w:b/>
                <w:bCs/>
                <w:sz w:val="20"/>
                <w:szCs w:val="20"/>
              </w:rPr>
              <w:fldChar w:fldCharType="separate"/>
            </w:r>
            <w:r w:rsidRPr="00073D09">
              <w:rPr>
                <w:b/>
                <w:bCs/>
                <w:noProof/>
                <w:sz w:val="18"/>
                <w:szCs w:val="18"/>
              </w:rPr>
              <w:t>2</w:t>
            </w:r>
            <w:r w:rsidRPr="00073D09">
              <w:rPr>
                <w:b/>
                <w:bCs/>
                <w:sz w:val="20"/>
                <w:szCs w:val="20"/>
              </w:rPr>
              <w:fldChar w:fldCharType="end"/>
            </w:r>
            <w:r w:rsidRPr="00073D09">
              <w:rPr>
                <w:sz w:val="18"/>
                <w:szCs w:val="18"/>
              </w:rPr>
              <w:t xml:space="preserve"> of </w:t>
            </w:r>
            <w:r w:rsidRPr="00073D09">
              <w:rPr>
                <w:b/>
                <w:bCs/>
                <w:sz w:val="20"/>
                <w:szCs w:val="20"/>
              </w:rPr>
              <w:fldChar w:fldCharType="begin"/>
            </w:r>
            <w:r w:rsidRPr="00073D09">
              <w:rPr>
                <w:b/>
                <w:bCs/>
                <w:sz w:val="18"/>
                <w:szCs w:val="18"/>
              </w:rPr>
              <w:instrText xml:space="preserve"> NUMPAGES  </w:instrText>
            </w:r>
            <w:r w:rsidRPr="00073D09">
              <w:rPr>
                <w:b/>
                <w:bCs/>
                <w:sz w:val="20"/>
                <w:szCs w:val="20"/>
              </w:rPr>
              <w:fldChar w:fldCharType="separate"/>
            </w:r>
            <w:r w:rsidRPr="00073D09">
              <w:rPr>
                <w:b/>
                <w:bCs/>
                <w:noProof/>
                <w:sz w:val="18"/>
                <w:szCs w:val="18"/>
              </w:rPr>
              <w:t>2</w:t>
            </w:r>
            <w:r w:rsidRPr="00073D09">
              <w:rPr>
                <w:b/>
                <w:bCs/>
                <w:sz w:val="20"/>
                <w:szCs w:val="20"/>
              </w:rPr>
              <w:fldChar w:fldCharType="end"/>
            </w:r>
          </w:p>
        </w:sdtContent>
      </w:sdt>
    </w:sdtContent>
  </w:sdt>
  <w:p w14:paraId="7977099C" w14:textId="77777777" w:rsidR="00702ABD" w:rsidRDefault="00702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EFA1" w14:textId="77777777" w:rsidR="00B045E4" w:rsidRDefault="00B045E4" w:rsidP="00702ABD">
      <w:pPr>
        <w:spacing w:after="0" w:line="240" w:lineRule="auto"/>
      </w:pPr>
      <w:r>
        <w:separator/>
      </w:r>
    </w:p>
  </w:footnote>
  <w:footnote w:type="continuationSeparator" w:id="0">
    <w:p w14:paraId="629B5A76" w14:textId="77777777" w:rsidR="00B045E4" w:rsidRDefault="00B045E4" w:rsidP="00702ABD">
      <w:pPr>
        <w:spacing w:after="0" w:line="240" w:lineRule="auto"/>
      </w:pPr>
      <w:r>
        <w:continuationSeparator/>
      </w:r>
    </w:p>
  </w:footnote>
  <w:footnote w:id="1">
    <w:p w14:paraId="40CC12F6" w14:textId="45237AEE" w:rsidR="00651A56" w:rsidRPr="00651A56" w:rsidRDefault="00651A56">
      <w:pPr>
        <w:pStyle w:val="FootnoteText"/>
      </w:pPr>
      <w:r>
        <w:rPr>
          <w:rStyle w:val="FootnoteReference"/>
        </w:rPr>
        <w:footnoteRef/>
      </w:r>
      <w:r>
        <w:t xml:space="preserve"> Check the </w:t>
      </w:r>
      <w:r>
        <w:fldChar w:fldCharType="begin"/>
      </w:r>
      <w:r>
        <w:instrText xml:space="preserve"> REF _Ref204356868 \h </w:instrText>
      </w:r>
      <w:r>
        <w:fldChar w:fldCharType="separate"/>
      </w:r>
      <w:r w:rsidR="00B9586C">
        <w:t xml:space="preserve">Figure </w:t>
      </w:r>
      <w:r w:rsidR="00B9586C">
        <w:rPr>
          <w:noProof/>
        </w:rPr>
        <w:t>2</w:t>
      </w:r>
      <w:r w:rsidR="00B9586C">
        <w:t xml:space="preserve"> - Report Delivery Scenarios</w:t>
      </w:r>
      <w:r>
        <w:fldChar w:fldCharType="end"/>
      </w:r>
      <w:r w:rsidR="00E02008">
        <w:t xml:space="preserve">. </w:t>
      </w:r>
      <w:r w:rsidR="00AF23BF">
        <w:t>Report Delivery</w:t>
      </w:r>
      <w:r w:rsidR="00D76F9E">
        <w:t xml:space="preserve"> </w:t>
      </w:r>
      <w:r w:rsidR="00E02008" w:rsidRPr="00D76F9E">
        <w:rPr>
          <w:b/>
          <w:bCs/>
        </w:rPr>
        <w:t>Method I</w:t>
      </w:r>
      <w:r w:rsidR="00AF23BF">
        <w:t xml:space="preserve"> covers the AUR and SAR is covered by </w:t>
      </w:r>
      <w:r w:rsidR="00AF23BF" w:rsidRPr="00D76F9E">
        <w:rPr>
          <w:b/>
          <w:bCs/>
        </w:rPr>
        <w:t>Method III</w:t>
      </w:r>
      <w:r w:rsidR="00AF23BF">
        <w:t xml:space="preserve"> and </w:t>
      </w:r>
      <w:r w:rsidR="00AF23BF" w:rsidRPr="00D76F9E">
        <w:rPr>
          <w:b/>
          <w:bCs/>
        </w:rPr>
        <w:t>Method</w:t>
      </w:r>
      <w:r w:rsidR="00D76F9E" w:rsidRPr="00D76F9E">
        <w:rPr>
          <w:b/>
          <w:bCs/>
        </w:rPr>
        <w:t xml:space="preserve"> IV</w:t>
      </w:r>
      <w:r w:rsidR="00D76F9E">
        <w:t>.</w:t>
      </w:r>
    </w:p>
  </w:footnote>
  <w:footnote w:id="2">
    <w:p w14:paraId="6AA5ABD4" w14:textId="77777777" w:rsidR="00633D5B" w:rsidRPr="00874714" w:rsidRDefault="00633D5B" w:rsidP="00633D5B">
      <w:pPr>
        <w:pStyle w:val="FootnoteText"/>
        <w:rPr>
          <w:i/>
          <w:iCs/>
          <w:u w:val="single"/>
        </w:rPr>
      </w:pPr>
      <w:r>
        <w:rPr>
          <w:rStyle w:val="FootnoteReference"/>
        </w:rPr>
        <w:footnoteRef/>
      </w:r>
      <w:r>
        <w:t xml:space="preserve"> Visual Workflow could be found here: </w:t>
      </w:r>
      <w:r w:rsidRPr="00874714">
        <w:rPr>
          <w:i/>
          <w:iCs/>
          <w:u w:val="single"/>
        </w:rPr>
        <w:fldChar w:fldCharType="begin"/>
      </w:r>
      <w:r w:rsidRPr="00874714">
        <w:rPr>
          <w:i/>
          <w:iCs/>
          <w:u w:val="single"/>
        </w:rPr>
        <w:instrText xml:space="preserve"> REF _Ref204276245 \r \h  \* MERGEFORMAT </w:instrText>
      </w:r>
      <w:r w:rsidRPr="00874714">
        <w:rPr>
          <w:i/>
          <w:iCs/>
          <w:u w:val="single"/>
        </w:rPr>
      </w:r>
      <w:r w:rsidRPr="00874714">
        <w:rPr>
          <w:i/>
          <w:iCs/>
          <w:u w:val="single"/>
        </w:rPr>
        <w:fldChar w:fldCharType="separate"/>
      </w:r>
      <w:r w:rsidRPr="00874714">
        <w:rPr>
          <w:i/>
          <w:iCs/>
          <w:u w:val="single"/>
        </w:rPr>
        <w:t>9.2.1</w:t>
      </w:r>
      <w:r w:rsidRPr="00874714">
        <w:rPr>
          <w:i/>
          <w:iCs/>
          <w:u w:val="single"/>
        </w:rPr>
        <w:fldChar w:fldCharType="end"/>
      </w:r>
      <w:r w:rsidRPr="00874714">
        <w:rPr>
          <w:i/>
          <w:iCs/>
          <w:u w:val="single"/>
        </w:rPr>
        <w:t xml:space="preserve"> </w:t>
      </w:r>
      <w:r w:rsidRPr="00874714">
        <w:rPr>
          <w:i/>
          <w:iCs/>
          <w:u w:val="single"/>
        </w:rPr>
        <w:fldChar w:fldCharType="begin"/>
      </w:r>
      <w:r w:rsidRPr="00874714">
        <w:rPr>
          <w:i/>
          <w:iCs/>
          <w:u w:val="single"/>
        </w:rPr>
        <w:instrText xml:space="preserve"> REF _Ref204276245 \h  \* MERGEFORMAT </w:instrText>
      </w:r>
      <w:r w:rsidRPr="00874714">
        <w:rPr>
          <w:i/>
          <w:iCs/>
          <w:u w:val="single"/>
        </w:rPr>
      </w:r>
      <w:r w:rsidRPr="00874714">
        <w:rPr>
          <w:i/>
          <w:iCs/>
          <w:u w:val="single"/>
        </w:rPr>
        <w:fldChar w:fldCharType="separate"/>
      </w:r>
      <w:r w:rsidRPr="00DC2500">
        <w:rPr>
          <w:i/>
          <w:iCs/>
          <w:u w:val="single"/>
        </w:rPr>
        <w:t>Access Request Flow</w:t>
      </w:r>
      <w:r w:rsidRPr="00874714">
        <w:rPr>
          <w:i/>
          <w:iCs/>
          <w:u w:val="single"/>
        </w:rPr>
        <w:fldChar w:fldCharType="end"/>
      </w:r>
    </w:p>
  </w:footnote>
  <w:footnote w:id="3">
    <w:p w14:paraId="5D453833" w14:textId="4D4B4218" w:rsidR="00BC6273" w:rsidRPr="00BC6273" w:rsidRDefault="00BC6273">
      <w:pPr>
        <w:pStyle w:val="FootnoteText"/>
      </w:pPr>
      <w:r>
        <w:rPr>
          <w:rStyle w:val="FootnoteReference"/>
        </w:rPr>
        <w:footnoteRef/>
      </w:r>
      <w:r>
        <w:t xml:space="preserve"> </w:t>
      </w:r>
      <w:r w:rsidRPr="00BC6273">
        <w:t xml:space="preserve">Unlike Sakura V1, in V2 it is no longer possible to submit access requests on behalf of multiple users at once. Requests must be created individually per </w:t>
      </w:r>
      <w:r w:rsidR="00264DA7">
        <w:t xml:space="preserve">single </w:t>
      </w:r>
      <w:r w:rsidRPr="00BC6273">
        <w:t>user.</w:t>
      </w:r>
      <w:r w:rsidR="00D5014C">
        <w:t xml:space="preserve"> See</w:t>
      </w:r>
      <w:r w:rsidR="00812DFB">
        <w:t xml:space="preserve"> Out of Scope </w:t>
      </w:r>
      <w:r w:rsidR="0009524F">
        <w:t>Item:</w:t>
      </w:r>
      <w:r w:rsidR="00D5014C">
        <w:t xml:space="preserve"> </w:t>
      </w:r>
      <w:r w:rsidR="00812DFB" w:rsidRPr="00812DFB">
        <w:rPr>
          <w:i/>
          <w:iCs/>
          <w:u w:val="single"/>
        </w:rPr>
        <w:fldChar w:fldCharType="begin"/>
      </w:r>
      <w:r w:rsidR="00812DFB" w:rsidRPr="00812DFB">
        <w:rPr>
          <w:i/>
          <w:iCs/>
          <w:u w:val="single"/>
        </w:rPr>
        <w:instrText xml:space="preserve"> REF OoSCreatingRequestsOnBehalf \h  \* MERGEFORMAT </w:instrText>
      </w:r>
      <w:r w:rsidR="00812DFB" w:rsidRPr="00812DFB">
        <w:rPr>
          <w:i/>
          <w:iCs/>
          <w:u w:val="single"/>
        </w:rPr>
      </w:r>
      <w:r w:rsidR="00812DFB" w:rsidRPr="00812DFB">
        <w:rPr>
          <w:i/>
          <w:iCs/>
          <w:u w:val="single"/>
        </w:rPr>
        <w:fldChar w:fldCharType="separate"/>
      </w:r>
      <w:r w:rsidR="00812DFB" w:rsidRPr="00812DFB">
        <w:rPr>
          <w:i/>
          <w:iCs/>
          <w:u w:val="single"/>
        </w:rPr>
        <w:t>Creating Requests for Multiple Users (On Behalf)</w:t>
      </w:r>
      <w:r w:rsidR="00812DFB" w:rsidRPr="00812DFB">
        <w:rPr>
          <w:i/>
          <w:iCs/>
          <w:u w:val="single"/>
        </w:rPr>
        <w:fldChar w:fldCharType="end"/>
      </w:r>
      <w:r w:rsidR="00D5014C">
        <w:t xml:space="preserve"> for more info.</w:t>
      </w:r>
    </w:p>
  </w:footnote>
  <w:footnote w:id="4">
    <w:p w14:paraId="142C3C99" w14:textId="2E0151FD" w:rsidR="001505C0" w:rsidRPr="001505C0" w:rsidRDefault="001505C0">
      <w:pPr>
        <w:pStyle w:val="FootnoteText"/>
      </w:pPr>
      <w:r>
        <w:rPr>
          <w:rStyle w:val="FootnoteReference"/>
        </w:rPr>
        <w:footnoteRef/>
      </w:r>
      <w:r>
        <w:t xml:space="preserve"> </w:t>
      </w:r>
      <w:r w:rsidR="004354F8">
        <w:t>These URL tags</w:t>
      </w:r>
      <w:r w:rsidR="00090E5A">
        <w:t xml:space="preserve">, how it should be or what it should be, </w:t>
      </w:r>
      <w:r w:rsidR="004354F8">
        <w:t xml:space="preserve">aren’t clear at the moment, it will be clarified during the development phase. </w:t>
      </w:r>
    </w:p>
  </w:footnote>
  <w:footnote w:id="5">
    <w:p w14:paraId="3350FD86" w14:textId="6BDA9E0C" w:rsidR="0076323E" w:rsidRPr="0076323E" w:rsidRDefault="0076323E">
      <w:pPr>
        <w:pStyle w:val="FootnoteText"/>
      </w:pPr>
      <w:r>
        <w:rPr>
          <w:rStyle w:val="FootnoteReference"/>
        </w:rPr>
        <w:footnoteRef/>
      </w:r>
      <w:r>
        <w:t xml:space="preserve"> For </w:t>
      </w:r>
      <w:r w:rsidR="001A3E47">
        <w:t xml:space="preserve">other limitations also check the </w:t>
      </w:r>
      <w:r w:rsidR="0027595C">
        <w:t>Out-of-Scope</w:t>
      </w:r>
      <w:r w:rsidR="001A3E47">
        <w:t xml:space="preserve"> </w:t>
      </w:r>
      <w:r w:rsidR="003A4F48">
        <w:t>part</w:t>
      </w:r>
      <w:r w:rsidR="003F667C">
        <w:t xml:space="preserve">, </w:t>
      </w:r>
      <w:r w:rsidR="003F667C" w:rsidRPr="0027595C">
        <w:t>“</w:t>
      </w:r>
      <w:r w:rsidR="0027595C" w:rsidRPr="0027595C">
        <w:rPr>
          <w:i/>
          <w:iCs/>
          <w:u w:val="single"/>
        </w:rPr>
        <w:fldChar w:fldCharType="begin"/>
      </w:r>
      <w:r w:rsidR="0027595C" w:rsidRPr="0027595C">
        <w:rPr>
          <w:i/>
          <w:iCs/>
          <w:u w:val="single"/>
        </w:rPr>
        <w:instrText xml:space="preserve"> REF OoSApprovalTreeTraversal \h  \* MERGEFORMAT </w:instrText>
      </w:r>
      <w:r w:rsidR="0027595C" w:rsidRPr="0027595C">
        <w:rPr>
          <w:i/>
          <w:iCs/>
          <w:u w:val="single"/>
        </w:rPr>
      </w:r>
      <w:r w:rsidR="0027595C" w:rsidRPr="0027595C">
        <w:rPr>
          <w:i/>
          <w:iCs/>
          <w:u w:val="single"/>
        </w:rPr>
        <w:fldChar w:fldCharType="separate"/>
      </w:r>
      <w:r w:rsidR="0027595C" w:rsidRPr="0027595C">
        <w:rPr>
          <w:i/>
          <w:iCs/>
          <w:u w:val="single"/>
        </w:rPr>
        <w:t>Approval Tree Traversing Using Multiple Security Dimensions</w:t>
      </w:r>
      <w:r w:rsidR="0027595C" w:rsidRPr="0027595C">
        <w:rPr>
          <w:i/>
          <w:iCs/>
          <w:u w:val="single"/>
        </w:rPr>
        <w:fldChar w:fldCharType="end"/>
      </w:r>
      <w:r w:rsidR="003F667C" w:rsidRPr="0027595C">
        <w:t xml:space="preserve">” </w:t>
      </w:r>
      <w:r w:rsidR="003A4F48">
        <w:t>section</w:t>
      </w:r>
      <w:r w:rsidR="003F667C" w:rsidRPr="0027595C">
        <w:t>.</w:t>
      </w:r>
    </w:p>
  </w:footnote>
  <w:footnote w:id="6">
    <w:p w14:paraId="270EB0A3" w14:textId="2117A089" w:rsidR="00DE5B6E" w:rsidRPr="00DE5B6E" w:rsidRDefault="00DE5B6E">
      <w:pPr>
        <w:pStyle w:val="FootnoteText"/>
      </w:pPr>
      <w:r>
        <w:rPr>
          <w:rStyle w:val="FootnoteReference"/>
        </w:rPr>
        <w:footnoteRef/>
      </w:r>
      <w:r>
        <w:t xml:space="preserve"> Both RLS and OLS formats should be taken just as a sample and could be completely changed during the development phase, based on development priorities. Therefore, do not take these as final outcomes.</w:t>
      </w:r>
    </w:p>
  </w:footnote>
  <w:footnote w:id="7">
    <w:p w14:paraId="6EBCA8D9" w14:textId="1C8335EF" w:rsidR="00B16754" w:rsidRPr="00B16754" w:rsidRDefault="00B16754">
      <w:pPr>
        <w:pStyle w:val="FootnoteText"/>
        <w:rPr>
          <w:lang w:val="tr-TR"/>
        </w:rPr>
      </w:pPr>
      <w:r>
        <w:rPr>
          <w:rStyle w:val="FootnoteReference"/>
        </w:rPr>
        <w:footnoteRef/>
      </w:r>
      <w:r>
        <w:t xml:space="preserve"> </w:t>
      </w:r>
      <w:r>
        <w:rPr>
          <w:lang w:val="tr-TR"/>
        </w:rPr>
        <w:t xml:space="preserve">Items with </w:t>
      </w:r>
      <w:r>
        <w:rPr>
          <w:noProof/>
        </w:rPr>
        <w:drawing>
          <wp:inline distT="0" distB="0" distL="0" distR="0" wp14:anchorId="77663799" wp14:editId="62F0815A">
            <wp:extent cx="300317" cy="106112"/>
            <wp:effectExtent l="0" t="0" r="5080" b="8255"/>
            <wp:docPr id="994411045" name="Picture 5" descr="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11045" name="Picture 5" descr="ROADMA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5764" cy="115103"/>
                    </a:xfrm>
                    <a:prstGeom prst="rect">
                      <a:avLst/>
                    </a:prstGeom>
                    <a:noFill/>
                    <a:ln>
                      <a:noFill/>
                    </a:ln>
                  </pic:spPr>
                </pic:pic>
              </a:graphicData>
            </a:graphic>
          </wp:inline>
        </w:drawing>
      </w:r>
      <w:r>
        <w:rPr>
          <w:lang w:val="tr-TR"/>
        </w:rPr>
        <w:t xml:space="preserve"> </w:t>
      </w:r>
      <w:r w:rsidR="007D3F16">
        <w:rPr>
          <w:lang w:val="tr-TR"/>
        </w:rPr>
        <w:t xml:space="preserve">(ROADMAP) </w:t>
      </w:r>
      <w:r>
        <w:rPr>
          <w:lang w:val="tr-TR"/>
        </w:rPr>
        <w:t>symbol</w:t>
      </w:r>
      <w:r w:rsidR="00AB495C">
        <w:rPr>
          <w:lang w:val="tr-TR"/>
        </w:rPr>
        <w:t xml:space="preserve"> </w:t>
      </w:r>
      <w:r w:rsidR="00635969" w:rsidRPr="00635969">
        <w:rPr>
          <w:lang w:val="tr-TR"/>
        </w:rPr>
        <w:t>are planned for development in future versions of Sakura. While technically possible, they are not feasible to implement in the initial version due to time constraints. A roadmap outlining these plans will be shared separately.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3147" w14:textId="7428D45B" w:rsidR="00702ABD" w:rsidRPr="000B4BF9" w:rsidRDefault="000B4BF9">
    <w:pPr>
      <w:pStyle w:val="Header"/>
      <w:rPr>
        <w:sz w:val="16"/>
        <w:szCs w:val="16"/>
        <w:lang w:val="tr-TR"/>
      </w:rPr>
    </w:pPr>
    <w:r w:rsidRPr="000B4BF9">
      <w:rPr>
        <w:sz w:val="16"/>
        <w:szCs w:val="16"/>
        <w:lang w:val="tr-TR"/>
      </w:rPr>
      <w:t>Sakura V2 Functional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7B9"/>
    <w:multiLevelType w:val="multilevel"/>
    <w:tmpl w:val="8E5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0DF8"/>
    <w:multiLevelType w:val="multilevel"/>
    <w:tmpl w:val="342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47AF"/>
    <w:multiLevelType w:val="hybridMultilevel"/>
    <w:tmpl w:val="C896BF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0C39BF"/>
    <w:multiLevelType w:val="hybridMultilevel"/>
    <w:tmpl w:val="A6AC7F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603267"/>
    <w:multiLevelType w:val="hybridMultilevel"/>
    <w:tmpl w:val="96A26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5A410F"/>
    <w:multiLevelType w:val="hybridMultilevel"/>
    <w:tmpl w:val="409AC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DF02BA"/>
    <w:multiLevelType w:val="multilevel"/>
    <w:tmpl w:val="734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84F3D"/>
    <w:multiLevelType w:val="multilevel"/>
    <w:tmpl w:val="586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123A5"/>
    <w:multiLevelType w:val="multilevel"/>
    <w:tmpl w:val="4F6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911A2"/>
    <w:multiLevelType w:val="multilevel"/>
    <w:tmpl w:val="3A8EC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F727F"/>
    <w:multiLevelType w:val="multilevel"/>
    <w:tmpl w:val="625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74E9C"/>
    <w:multiLevelType w:val="multilevel"/>
    <w:tmpl w:val="E08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033F2"/>
    <w:multiLevelType w:val="multilevel"/>
    <w:tmpl w:val="1004A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678F6"/>
    <w:multiLevelType w:val="multilevel"/>
    <w:tmpl w:val="731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A11FC"/>
    <w:multiLevelType w:val="multilevel"/>
    <w:tmpl w:val="4FC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D2F3B"/>
    <w:multiLevelType w:val="multilevel"/>
    <w:tmpl w:val="5AAAC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02DE7"/>
    <w:multiLevelType w:val="multilevel"/>
    <w:tmpl w:val="4FE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05774"/>
    <w:multiLevelType w:val="multilevel"/>
    <w:tmpl w:val="A80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90A33"/>
    <w:multiLevelType w:val="multilevel"/>
    <w:tmpl w:val="0E0A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C172D"/>
    <w:multiLevelType w:val="multilevel"/>
    <w:tmpl w:val="7DF2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C66F9"/>
    <w:multiLevelType w:val="multilevel"/>
    <w:tmpl w:val="646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D0D73"/>
    <w:multiLevelType w:val="multilevel"/>
    <w:tmpl w:val="62D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54BA2"/>
    <w:multiLevelType w:val="hybridMultilevel"/>
    <w:tmpl w:val="969A2B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99469F"/>
    <w:multiLevelType w:val="hybridMultilevel"/>
    <w:tmpl w:val="FBA80FE8"/>
    <w:lvl w:ilvl="0" w:tplc="4896FF9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29F41E3"/>
    <w:multiLevelType w:val="hybridMultilevel"/>
    <w:tmpl w:val="E3E67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DD513E"/>
    <w:multiLevelType w:val="hybridMultilevel"/>
    <w:tmpl w:val="1AB04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ED1554"/>
    <w:multiLevelType w:val="multilevel"/>
    <w:tmpl w:val="CAE4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23A42"/>
    <w:multiLevelType w:val="multilevel"/>
    <w:tmpl w:val="51A8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53E48"/>
    <w:multiLevelType w:val="multilevel"/>
    <w:tmpl w:val="2A9C231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357" w:firstLine="0"/>
      </w:pPr>
      <w:rPr>
        <w:rFonts w:hint="default"/>
      </w:rPr>
    </w:lvl>
    <w:lvl w:ilvl="2">
      <w:start w:val="1"/>
      <w:numFmt w:val="decimal"/>
      <w:pStyle w:val="Heading3"/>
      <w:suff w:val="space"/>
      <w:lvlText w:val="%1.%2.%3."/>
      <w:lvlJc w:val="left"/>
      <w:pPr>
        <w:ind w:left="714" w:firstLine="0"/>
      </w:pPr>
      <w:rPr>
        <w:rFonts w:hint="default"/>
      </w:rPr>
    </w:lvl>
    <w:lvl w:ilvl="3">
      <w:start w:val="1"/>
      <w:numFmt w:val="decimal"/>
      <w:pStyle w:val="Heading4"/>
      <w:suff w:val="space"/>
      <w:lvlText w:val="%1.%2.%3.%4."/>
      <w:lvlJc w:val="left"/>
      <w:pPr>
        <w:ind w:left="1071" w:firstLine="0"/>
      </w:pPr>
      <w:rPr>
        <w:rFonts w:hint="default"/>
      </w:rPr>
    </w:lvl>
    <w:lvl w:ilvl="4">
      <w:start w:val="1"/>
      <w:numFmt w:val="decimal"/>
      <w:pStyle w:val="Heading5"/>
      <w:suff w:val="space"/>
      <w:lvlText w:val="%1.%2.%3.%4.%5."/>
      <w:lvlJc w:val="left"/>
      <w:pPr>
        <w:ind w:left="1428" w:firstLine="0"/>
      </w:pPr>
      <w:rPr>
        <w:rFonts w:hint="default"/>
      </w:rPr>
    </w:lvl>
    <w:lvl w:ilvl="5">
      <w:start w:val="1"/>
      <w:numFmt w:val="decimal"/>
      <w:pStyle w:val="Heading6"/>
      <w:suff w:val="space"/>
      <w:lvlText w:val="%1.%2.%3.%4.%5.%6."/>
      <w:lvlJc w:val="left"/>
      <w:pPr>
        <w:ind w:left="1785" w:firstLine="0"/>
      </w:pPr>
      <w:rPr>
        <w:rFonts w:hint="default"/>
      </w:rPr>
    </w:lvl>
    <w:lvl w:ilvl="6">
      <w:start w:val="1"/>
      <w:numFmt w:val="decimal"/>
      <w:pStyle w:val="Heading7"/>
      <w:suff w:val="space"/>
      <w:lvlText w:val="%1.%2.%3.%4.%5.%6.%7."/>
      <w:lvlJc w:val="left"/>
      <w:pPr>
        <w:ind w:left="2142" w:firstLine="0"/>
      </w:pPr>
      <w:rPr>
        <w:rFonts w:hint="default"/>
      </w:rPr>
    </w:lvl>
    <w:lvl w:ilvl="7">
      <w:start w:val="1"/>
      <w:numFmt w:val="decimal"/>
      <w:pStyle w:val="Heading8"/>
      <w:suff w:val="space"/>
      <w:lvlText w:val="%1.%2.%3.%4.%5.%6.%7.%8."/>
      <w:lvlJc w:val="left"/>
      <w:pPr>
        <w:ind w:left="2499" w:firstLine="0"/>
      </w:pPr>
      <w:rPr>
        <w:rFonts w:hint="default"/>
      </w:rPr>
    </w:lvl>
    <w:lvl w:ilvl="8">
      <w:start w:val="1"/>
      <w:numFmt w:val="decimal"/>
      <w:pStyle w:val="Heading9"/>
      <w:suff w:val="space"/>
      <w:lvlText w:val="%1.%2.%3.%4.%5.%6.%7.%8.%9."/>
      <w:lvlJc w:val="left"/>
      <w:pPr>
        <w:ind w:left="2856" w:firstLine="0"/>
      </w:pPr>
      <w:rPr>
        <w:rFonts w:hint="default"/>
      </w:rPr>
    </w:lvl>
  </w:abstractNum>
  <w:abstractNum w:abstractNumId="29" w15:restartNumberingAfterBreak="0">
    <w:nsid w:val="397A2A74"/>
    <w:multiLevelType w:val="hybridMultilevel"/>
    <w:tmpl w:val="BBCE7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E36218"/>
    <w:multiLevelType w:val="multilevel"/>
    <w:tmpl w:val="D8FC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032DD"/>
    <w:multiLevelType w:val="multilevel"/>
    <w:tmpl w:val="14B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90420"/>
    <w:multiLevelType w:val="multilevel"/>
    <w:tmpl w:val="ED3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303EF"/>
    <w:multiLevelType w:val="multilevel"/>
    <w:tmpl w:val="3820B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5F021C"/>
    <w:multiLevelType w:val="hybridMultilevel"/>
    <w:tmpl w:val="5846DF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7C4B37"/>
    <w:multiLevelType w:val="multilevel"/>
    <w:tmpl w:val="A29E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61F8B"/>
    <w:multiLevelType w:val="multilevel"/>
    <w:tmpl w:val="7A2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D61E5"/>
    <w:multiLevelType w:val="multilevel"/>
    <w:tmpl w:val="BBDC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A3F9C"/>
    <w:multiLevelType w:val="multilevel"/>
    <w:tmpl w:val="0E8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3D2EAD"/>
    <w:multiLevelType w:val="multilevel"/>
    <w:tmpl w:val="BE7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71E63"/>
    <w:multiLevelType w:val="multilevel"/>
    <w:tmpl w:val="CFC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000EF"/>
    <w:multiLevelType w:val="multilevel"/>
    <w:tmpl w:val="01F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61A4D"/>
    <w:multiLevelType w:val="multilevel"/>
    <w:tmpl w:val="4928F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F2158B"/>
    <w:multiLevelType w:val="hybridMultilevel"/>
    <w:tmpl w:val="39887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081042"/>
    <w:multiLevelType w:val="multilevel"/>
    <w:tmpl w:val="F04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12F57"/>
    <w:multiLevelType w:val="multilevel"/>
    <w:tmpl w:val="8DE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84386"/>
    <w:multiLevelType w:val="multilevel"/>
    <w:tmpl w:val="5DE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91B35"/>
    <w:multiLevelType w:val="multilevel"/>
    <w:tmpl w:val="00A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CE3426"/>
    <w:multiLevelType w:val="multilevel"/>
    <w:tmpl w:val="AA40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3075D"/>
    <w:multiLevelType w:val="multilevel"/>
    <w:tmpl w:val="37E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03BAC"/>
    <w:multiLevelType w:val="hybridMultilevel"/>
    <w:tmpl w:val="C7048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3D102B3"/>
    <w:multiLevelType w:val="multilevel"/>
    <w:tmpl w:val="839E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EE271A"/>
    <w:multiLevelType w:val="multilevel"/>
    <w:tmpl w:val="95AED7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67447712"/>
    <w:multiLevelType w:val="multilevel"/>
    <w:tmpl w:val="7E9A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C3C8F"/>
    <w:multiLevelType w:val="multilevel"/>
    <w:tmpl w:val="E92A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CD478E"/>
    <w:multiLevelType w:val="multilevel"/>
    <w:tmpl w:val="C56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F528C"/>
    <w:multiLevelType w:val="multilevel"/>
    <w:tmpl w:val="0524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C59D3"/>
    <w:multiLevelType w:val="multilevel"/>
    <w:tmpl w:val="92AA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FA7904"/>
    <w:multiLevelType w:val="hybridMultilevel"/>
    <w:tmpl w:val="C94290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47087F"/>
    <w:multiLevelType w:val="hybridMultilevel"/>
    <w:tmpl w:val="4232F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FC75367"/>
    <w:multiLevelType w:val="multilevel"/>
    <w:tmpl w:val="9A8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19469">
    <w:abstractNumId w:val="28"/>
  </w:num>
  <w:num w:numId="2" w16cid:durableId="1466433706">
    <w:abstractNumId w:val="20"/>
  </w:num>
  <w:num w:numId="3" w16cid:durableId="546570964">
    <w:abstractNumId w:val="9"/>
  </w:num>
  <w:num w:numId="4" w16cid:durableId="1848405393">
    <w:abstractNumId w:val="7"/>
  </w:num>
  <w:num w:numId="5" w16cid:durableId="457921830">
    <w:abstractNumId w:val="54"/>
  </w:num>
  <w:num w:numId="6" w16cid:durableId="1565681441">
    <w:abstractNumId w:val="29"/>
  </w:num>
  <w:num w:numId="7" w16cid:durableId="81951812">
    <w:abstractNumId w:val="42"/>
  </w:num>
  <w:num w:numId="8" w16cid:durableId="366107029">
    <w:abstractNumId w:val="12"/>
  </w:num>
  <w:num w:numId="9" w16cid:durableId="768622211">
    <w:abstractNumId w:val="1"/>
  </w:num>
  <w:num w:numId="10" w16cid:durableId="952175430">
    <w:abstractNumId w:val="55"/>
  </w:num>
  <w:num w:numId="11" w16cid:durableId="991257750">
    <w:abstractNumId w:val="26"/>
  </w:num>
  <w:num w:numId="12" w16cid:durableId="1354114803">
    <w:abstractNumId w:val="21"/>
  </w:num>
  <w:num w:numId="13" w16cid:durableId="379788305">
    <w:abstractNumId w:val="45"/>
  </w:num>
  <w:num w:numId="14" w16cid:durableId="420495276">
    <w:abstractNumId w:val="32"/>
  </w:num>
  <w:num w:numId="15" w16cid:durableId="943805107">
    <w:abstractNumId w:val="38"/>
  </w:num>
  <w:num w:numId="16" w16cid:durableId="577517354">
    <w:abstractNumId w:val="48"/>
  </w:num>
  <w:num w:numId="17" w16cid:durableId="994914699">
    <w:abstractNumId w:val="19"/>
  </w:num>
  <w:num w:numId="18" w16cid:durableId="1446458226">
    <w:abstractNumId w:val="33"/>
  </w:num>
  <w:num w:numId="19" w16cid:durableId="1574049975">
    <w:abstractNumId w:val="56"/>
  </w:num>
  <w:num w:numId="20" w16cid:durableId="1358849733">
    <w:abstractNumId w:val="47"/>
  </w:num>
  <w:num w:numId="21" w16cid:durableId="2031367445">
    <w:abstractNumId w:val="44"/>
  </w:num>
  <w:num w:numId="22" w16cid:durableId="152725846">
    <w:abstractNumId w:val="17"/>
  </w:num>
  <w:num w:numId="23" w16cid:durableId="676808997">
    <w:abstractNumId w:val="40"/>
  </w:num>
  <w:num w:numId="24" w16cid:durableId="2039626667">
    <w:abstractNumId w:val="15"/>
  </w:num>
  <w:num w:numId="25" w16cid:durableId="1633242481">
    <w:abstractNumId w:val="46"/>
  </w:num>
  <w:num w:numId="26" w16cid:durableId="2113353965">
    <w:abstractNumId w:val="18"/>
  </w:num>
  <w:num w:numId="27" w16cid:durableId="425658627">
    <w:abstractNumId w:val="14"/>
  </w:num>
  <w:num w:numId="28" w16cid:durableId="1355880672">
    <w:abstractNumId w:val="11"/>
  </w:num>
  <w:num w:numId="29" w16cid:durableId="1515456896">
    <w:abstractNumId w:val="0"/>
  </w:num>
  <w:num w:numId="30" w16cid:durableId="301230393">
    <w:abstractNumId w:val="57"/>
  </w:num>
  <w:num w:numId="31" w16cid:durableId="852691415">
    <w:abstractNumId w:val="2"/>
  </w:num>
  <w:num w:numId="32" w16cid:durableId="717170071">
    <w:abstractNumId w:val="10"/>
  </w:num>
  <w:num w:numId="33" w16cid:durableId="1555772176">
    <w:abstractNumId w:val="51"/>
  </w:num>
  <w:num w:numId="34" w16cid:durableId="1255438622">
    <w:abstractNumId w:val="31"/>
  </w:num>
  <w:num w:numId="35" w16cid:durableId="375472148">
    <w:abstractNumId w:val="27"/>
  </w:num>
  <w:num w:numId="36" w16cid:durableId="252473732">
    <w:abstractNumId w:val="13"/>
  </w:num>
  <w:num w:numId="37" w16cid:durableId="358513582">
    <w:abstractNumId w:val="4"/>
  </w:num>
  <w:num w:numId="38" w16cid:durableId="169371719">
    <w:abstractNumId w:val="34"/>
  </w:num>
  <w:num w:numId="39" w16cid:durableId="577596863">
    <w:abstractNumId w:val="58"/>
  </w:num>
  <w:num w:numId="40" w16cid:durableId="1595432648">
    <w:abstractNumId w:val="41"/>
  </w:num>
  <w:num w:numId="41" w16cid:durableId="710151049">
    <w:abstractNumId w:val="53"/>
  </w:num>
  <w:num w:numId="42" w16cid:durableId="826285453">
    <w:abstractNumId w:val="60"/>
  </w:num>
  <w:num w:numId="43" w16cid:durableId="195704327">
    <w:abstractNumId w:val="36"/>
  </w:num>
  <w:num w:numId="44" w16cid:durableId="1146773796">
    <w:abstractNumId w:val="52"/>
  </w:num>
  <w:num w:numId="45" w16cid:durableId="844441559">
    <w:abstractNumId w:val="39"/>
  </w:num>
  <w:num w:numId="46" w16cid:durableId="332488660">
    <w:abstractNumId w:val="23"/>
  </w:num>
  <w:num w:numId="47" w16cid:durableId="1893348254">
    <w:abstractNumId w:val="16"/>
  </w:num>
  <w:num w:numId="48" w16cid:durableId="1833062556">
    <w:abstractNumId w:val="24"/>
  </w:num>
  <w:num w:numId="49" w16cid:durableId="274100670">
    <w:abstractNumId w:val="3"/>
  </w:num>
  <w:num w:numId="50" w16cid:durableId="402066071">
    <w:abstractNumId w:val="5"/>
  </w:num>
  <w:num w:numId="51" w16cid:durableId="429274108">
    <w:abstractNumId w:val="8"/>
  </w:num>
  <w:num w:numId="52" w16cid:durableId="1532953137">
    <w:abstractNumId w:val="6"/>
  </w:num>
  <w:num w:numId="53" w16cid:durableId="786896892">
    <w:abstractNumId w:val="30"/>
  </w:num>
  <w:num w:numId="54" w16cid:durableId="131797524">
    <w:abstractNumId w:val="49"/>
  </w:num>
  <w:num w:numId="55" w16cid:durableId="1369451250">
    <w:abstractNumId w:val="37"/>
  </w:num>
  <w:num w:numId="56" w16cid:durableId="2073848712">
    <w:abstractNumId w:val="35"/>
  </w:num>
  <w:num w:numId="57" w16cid:durableId="238944451">
    <w:abstractNumId w:val="43"/>
  </w:num>
  <w:num w:numId="58" w16cid:durableId="704401807">
    <w:abstractNumId w:val="22"/>
  </w:num>
  <w:num w:numId="59" w16cid:durableId="407307963">
    <w:abstractNumId w:val="50"/>
  </w:num>
  <w:num w:numId="60" w16cid:durableId="219443030">
    <w:abstractNumId w:val="59"/>
  </w:num>
  <w:num w:numId="61" w16cid:durableId="1032919059">
    <w:abstractNumId w:val="25"/>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 Benga">
    <w15:presenceInfo w15:providerId="AD" w15:userId="S::nicoleta.benga@dentsu.com::cdd23453-aaf9-4578-8f5b-6065c2067c5e"/>
  </w15:person>
  <w15:person w15:author="Onur Oeztuerk">
    <w15:presenceInfo w15:providerId="AD" w15:userId="S::Onur.Ozturk@dentsu.com::1ea03b8c-a255-4959-8fcd-abd80f28e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36"/>
    <w:rsid w:val="0000345E"/>
    <w:rsid w:val="00005EC2"/>
    <w:rsid w:val="00010112"/>
    <w:rsid w:val="00010891"/>
    <w:rsid w:val="00011C0A"/>
    <w:rsid w:val="00012023"/>
    <w:rsid w:val="00013774"/>
    <w:rsid w:val="0001506E"/>
    <w:rsid w:val="00015925"/>
    <w:rsid w:val="00022A6B"/>
    <w:rsid w:val="00022FBF"/>
    <w:rsid w:val="00025411"/>
    <w:rsid w:val="00030437"/>
    <w:rsid w:val="000304B9"/>
    <w:rsid w:val="00030AEA"/>
    <w:rsid w:val="00035E51"/>
    <w:rsid w:val="0003688D"/>
    <w:rsid w:val="00036F65"/>
    <w:rsid w:val="00041331"/>
    <w:rsid w:val="00043DE6"/>
    <w:rsid w:val="00043E67"/>
    <w:rsid w:val="00044081"/>
    <w:rsid w:val="000458C6"/>
    <w:rsid w:val="0004744E"/>
    <w:rsid w:val="000502B0"/>
    <w:rsid w:val="0005107B"/>
    <w:rsid w:val="00051F42"/>
    <w:rsid w:val="00052C00"/>
    <w:rsid w:val="0005369B"/>
    <w:rsid w:val="0005786A"/>
    <w:rsid w:val="00061CA2"/>
    <w:rsid w:val="00061FB0"/>
    <w:rsid w:val="00062C04"/>
    <w:rsid w:val="0006721B"/>
    <w:rsid w:val="00067960"/>
    <w:rsid w:val="00067CFB"/>
    <w:rsid w:val="00073D09"/>
    <w:rsid w:val="00074BE5"/>
    <w:rsid w:val="0007549F"/>
    <w:rsid w:val="00076E67"/>
    <w:rsid w:val="00087133"/>
    <w:rsid w:val="00090E5A"/>
    <w:rsid w:val="00093963"/>
    <w:rsid w:val="0009524F"/>
    <w:rsid w:val="00095844"/>
    <w:rsid w:val="000973D4"/>
    <w:rsid w:val="000A2AC6"/>
    <w:rsid w:val="000A33FA"/>
    <w:rsid w:val="000A3B72"/>
    <w:rsid w:val="000A77B0"/>
    <w:rsid w:val="000A7D41"/>
    <w:rsid w:val="000B4BF9"/>
    <w:rsid w:val="000B5A88"/>
    <w:rsid w:val="000B5EF6"/>
    <w:rsid w:val="000C019F"/>
    <w:rsid w:val="000C0A0A"/>
    <w:rsid w:val="000C0B05"/>
    <w:rsid w:val="000C0D3D"/>
    <w:rsid w:val="000C1F31"/>
    <w:rsid w:val="000C7365"/>
    <w:rsid w:val="000C759F"/>
    <w:rsid w:val="000D283E"/>
    <w:rsid w:val="000D5A10"/>
    <w:rsid w:val="000D60CC"/>
    <w:rsid w:val="000D6D28"/>
    <w:rsid w:val="000D7AFD"/>
    <w:rsid w:val="000E3133"/>
    <w:rsid w:val="000F4142"/>
    <w:rsid w:val="000F50D2"/>
    <w:rsid w:val="000F58F5"/>
    <w:rsid w:val="000F758A"/>
    <w:rsid w:val="00104DA5"/>
    <w:rsid w:val="00116214"/>
    <w:rsid w:val="001177C2"/>
    <w:rsid w:val="001207FF"/>
    <w:rsid w:val="0012081F"/>
    <w:rsid w:val="00121A92"/>
    <w:rsid w:val="001225DB"/>
    <w:rsid w:val="001242A1"/>
    <w:rsid w:val="0013410C"/>
    <w:rsid w:val="0013469E"/>
    <w:rsid w:val="0013513D"/>
    <w:rsid w:val="0014318C"/>
    <w:rsid w:val="0014449E"/>
    <w:rsid w:val="00144EB7"/>
    <w:rsid w:val="001505C0"/>
    <w:rsid w:val="00153492"/>
    <w:rsid w:val="0015375E"/>
    <w:rsid w:val="00154B6E"/>
    <w:rsid w:val="00156888"/>
    <w:rsid w:val="00156C11"/>
    <w:rsid w:val="00160861"/>
    <w:rsid w:val="0016092D"/>
    <w:rsid w:val="00160BCD"/>
    <w:rsid w:val="00160EA3"/>
    <w:rsid w:val="001613C6"/>
    <w:rsid w:val="001622AF"/>
    <w:rsid w:val="0016236D"/>
    <w:rsid w:val="0016269F"/>
    <w:rsid w:val="001637E3"/>
    <w:rsid w:val="00163A68"/>
    <w:rsid w:val="00165439"/>
    <w:rsid w:val="00165BEC"/>
    <w:rsid w:val="00165F74"/>
    <w:rsid w:val="00166423"/>
    <w:rsid w:val="0016665C"/>
    <w:rsid w:val="001679BC"/>
    <w:rsid w:val="001748F5"/>
    <w:rsid w:val="00175847"/>
    <w:rsid w:val="001773C1"/>
    <w:rsid w:val="0018076D"/>
    <w:rsid w:val="00180A04"/>
    <w:rsid w:val="0018153B"/>
    <w:rsid w:val="0018183A"/>
    <w:rsid w:val="00181F5E"/>
    <w:rsid w:val="00182FE1"/>
    <w:rsid w:val="0018377A"/>
    <w:rsid w:val="00186FF8"/>
    <w:rsid w:val="00190329"/>
    <w:rsid w:val="001943BA"/>
    <w:rsid w:val="001A069C"/>
    <w:rsid w:val="001A191C"/>
    <w:rsid w:val="001A215C"/>
    <w:rsid w:val="001A3E47"/>
    <w:rsid w:val="001A5D28"/>
    <w:rsid w:val="001B200A"/>
    <w:rsid w:val="001B3738"/>
    <w:rsid w:val="001B398E"/>
    <w:rsid w:val="001B4DBB"/>
    <w:rsid w:val="001B62DC"/>
    <w:rsid w:val="001C15EB"/>
    <w:rsid w:val="001C43B8"/>
    <w:rsid w:val="001C682E"/>
    <w:rsid w:val="001C6F43"/>
    <w:rsid w:val="001D19F4"/>
    <w:rsid w:val="001D1F11"/>
    <w:rsid w:val="001D2354"/>
    <w:rsid w:val="001D54CD"/>
    <w:rsid w:val="001D7B0C"/>
    <w:rsid w:val="001E0B5B"/>
    <w:rsid w:val="001E123E"/>
    <w:rsid w:val="001E1937"/>
    <w:rsid w:val="001E20FA"/>
    <w:rsid w:val="001E362A"/>
    <w:rsid w:val="001E4687"/>
    <w:rsid w:val="001E4843"/>
    <w:rsid w:val="001E7894"/>
    <w:rsid w:val="001F05AA"/>
    <w:rsid w:val="001F1A20"/>
    <w:rsid w:val="001F5141"/>
    <w:rsid w:val="001F59F2"/>
    <w:rsid w:val="0020076F"/>
    <w:rsid w:val="00204B6E"/>
    <w:rsid w:val="0020547A"/>
    <w:rsid w:val="00205D36"/>
    <w:rsid w:val="00207B81"/>
    <w:rsid w:val="00210405"/>
    <w:rsid w:val="00211471"/>
    <w:rsid w:val="0021783F"/>
    <w:rsid w:val="0022169E"/>
    <w:rsid w:val="00226C09"/>
    <w:rsid w:val="00227256"/>
    <w:rsid w:val="00232BA8"/>
    <w:rsid w:val="0023525A"/>
    <w:rsid w:val="00235469"/>
    <w:rsid w:val="0024022F"/>
    <w:rsid w:val="00246286"/>
    <w:rsid w:val="00250C2C"/>
    <w:rsid w:val="0025575D"/>
    <w:rsid w:val="00256721"/>
    <w:rsid w:val="0026069A"/>
    <w:rsid w:val="002629C5"/>
    <w:rsid w:val="00264751"/>
    <w:rsid w:val="00264DA7"/>
    <w:rsid w:val="00266B17"/>
    <w:rsid w:val="00270F4B"/>
    <w:rsid w:val="002727CA"/>
    <w:rsid w:val="00272EE5"/>
    <w:rsid w:val="0027595C"/>
    <w:rsid w:val="00277163"/>
    <w:rsid w:val="002807E0"/>
    <w:rsid w:val="00283E60"/>
    <w:rsid w:val="00286364"/>
    <w:rsid w:val="002871D5"/>
    <w:rsid w:val="00287D73"/>
    <w:rsid w:val="0029135C"/>
    <w:rsid w:val="002A29F2"/>
    <w:rsid w:val="002A363C"/>
    <w:rsid w:val="002A41AD"/>
    <w:rsid w:val="002A5BCC"/>
    <w:rsid w:val="002A66F0"/>
    <w:rsid w:val="002B025C"/>
    <w:rsid w:val="002B0B19"/>
    <w:rsid w:val="002B17EA"/>
    <w:rsid w:val="002B62AF"/>
    <w:rsid w:val="002C22AA"/>
    <w:rsid w:val="002C33FA"/>
    <w:rsid w:val="002D2EA7"/>
    <w:rsid w:val="002D4ADD"/>
    <w:rsid w:val="002D5638"/>
    <w:rsid w:val="002D7838"/>
    <w:rsid w:val="002E0F43"/>
    <w:rsid w:val="002E4420"/>
    <w:rsid w:val="002E4917"/>
    <w:rsid w:val="002E5656"/>
    <w:rsid w:val="002E674B"/>
    <w:rsid w:val="002E6B1C"/>
    <w:rsid w:val="002E7E62"/>
    <w:rsid w:val="002F1D21"/>
    <w:rsid w:val="002F3CD3"/>
    <w:rsid w:val="002F4E24"/>
    <w:rsid w:val="00310432"/>
    <w:rsid w:val="003120E2"/>
    <w:rsid w:val="003171D6"/>
    <w:rsid w:val="0032074C"/>
    <w:rsid w:val="003220C9"/>
    <w:rsid w:val="00322ED6"/>
    <w:rsid w:val="00323815"/>
    <w:rsid w:val="003250D8"/>
    <w:rsid w:val="00325CF0"/>
    <w:rsid w:val="00331F69"/>
    <w:rsid w:val="00332CEF"/>
    <w:rsid w:val="00333E4F"/>
    <w:rsid w:val="00333F5E"/>
    <w:rsid w:val="00335A12"/>
    <w:rsid w:val="0033755F"/>
    <w:rsid w:val="003401C9"/>
    <w:rsid w:val="00345DB9"/>
    <w:rsid w:val="00346CD9"/>
    <w:rsid w:val="00347714"/>
    <w:rsid w:val="00356110"/>
    <w:rsid w:val="0035659E"/>
    <w:rsid w:val="00360EE1"/>
    <w:rsid w:val="00361B47"/>
    <w:rsid w:val="00362C01"/>
    <w:rsid w:val="0037515B"/>
    <w:rsid w:val="00375491"/>
    <w:rsid w:val="003757C8"/>
    <w:rsid w:val="00376C12"/>
    <w:rsid w:val="00376E0F"/>
    <w:rsid w:val="003775E3"/>
    <w:rsid w:val="00377B2E"/>
    <w:rsid w:val="00377BB2"/>
    <w:rsid w:val="00380AF3"/>
    <w:rsid w:val="00384A51"/>
    <w:rsid w:val="00390F30"/>
    <w:rsid w:val="00393412"/>
    <w:rsid w:val="003953F9"/>
    <w:rsid w:val="00395987"/>
    <w:rsid w:val="00395EC5"/>
    <w:rsid w:val="003A2388"/>
    <w:rsid w:val="003A4F48"/>
    <w:rsid w:val="003A7126"/>
    <w:rsid w:val="003B262F"/>
    <w:rsid w:val="003B27E2"/>
    <w:rsid w:val="003C0D9D"/>
    <w:rsid w:val="003C46A4"/>
    <w:rsid w:val="003D3488"/>
    <w:rsid w:val="003D6EB4"/>
    <w:rsid w:val="003D72C3"/>
    <w:rsid w:val="003E2962"/>
    <w:rsid w:val="003E76C6"/>
    <w:rsid w:val="003F1AAC"/>
    <w:rsid w:val="003F239E"/>
    <w:rsid w:val="003F35A7"/>
    <w:rsid w:val="003F4506"/>
    <w:rsid w:val="003F667C"/>
    <w:rsid w:val="004036CD"/>
    <w:rsid w:val="004053C8"/>
    <w:rsid w:val="00405496"/>
    <w:rsid w:val="004055C9"/>
    <w:rsid w:val="00415DEF"/>
    <w:rsid w:val="00420171"/>
    <w:rsid w:val="004208BA"/>
    <w:rsid w:val="00420FAE"/>
    <w:rsid w:val="00421EED"/>
    <w:rsid w:val="0042530C"/>
    <w:rsid w:val="004333A0"/>
    <w:rsid w:val="004354F8"/>
    <w:rsid w:val="0043721C"/>
    <w:rsid w:val="00437900"/>
    <w:rsid w:val="004406EA"/>
    <w:rsid w:val="00447FD5"/>
    <w:rsid w:val="0045284C"/>
    <w:rsid w:val="00453F4B"/>
    <w:rsid w:val="00457FE9"/>
    <w:rsid w:val="0046025D"/>
    <w:rsid w:val="004654B1"/>
    <w:rsid w:val="004660A7"/>
    <w:rsid w:val="0047004D"/>
    <w:rsid w:val="004747BD"/>
    <w:rsid w:val="0047582B"/>
    <w:rsid w:val="004766B0"/>
    <w:rsid w:val="0048077D"/>
    <w:rsid w:val="00481A66"/>
    <w:rsid w:val="00482F0D"/>
    <w:rsid w:val="00484F26"/>
    <w:rsid w:val="00491F96"/>
    <w:rsid w:val="00493D84"/>
    <w:rsid w:val="004A1F9B"/>
    <w:rsid w:val="004A3FA8"/>
    <w:rsid w:val="004A5D0F"/>
    <w:rsid w:val="004B16B8"/>
    <w:rsid w:val="004B6955"/>
    <w:rsid w:val="004C2DAD"/>
    <w:rsid w:val="004C6E90"/>
    <w:rsid w:val="004C7D02"/>
    <w:rsid w:val="004D1742"/>
    <w:rsid w:val="004D179A"/>
    <w:rsid w:val="004D2E0B"/>
    <w:rsid w:val="004D4A84"/>
    <w:rsid w:val="004D50CD"/>
    <w:rsid w:val="004D5A88"/>
    <w:rsid w:val="004D6BCD"/>
    <w:rsid w:val="004E1253"/>
    <w:rsid w:val="004E1986"/>
    <w:rsid w:val="004E352B"/>
    <w:rsid w:val="004E71C3"/>
    <w:rsid w:val="004E7C38"/>
    <w:rsid w:val="004F4A6F"/>
    <w:rsid w:val="004F59B1"/>
    <w:rsid w:val="004F714B"/>
    <w:rsid w:val="004F72E7"/>
    <w:rsid w:val="00504B70"/>
    <w:rsid w:val="005062C6"/>
    <w:rsid w:val="0050790A"/>
    <w:rsid w:val="005165DA"/>
    <w:rsid w:val="005222D6"/>
    <w:rsid w:val="005243DB"/>
    <w:rsid w:val="00527AB4"/>
    <w:rsid w:val="0053504D"/>
    <w:rsid w:val="00536566"/>
    <w:rsid w:val="00544727"/>
    <w:rsid w:val="00546FB5"/>
    <w:rsid w:val="0054766F"/>
    <w:rsid w:val="005478E9"/>
    <w:rsid w:val="00547E45"/>
    <w:rsid w:val="00550FD3"/>
    <w:rsid w:val="00551DF8"/>
    <w:rsid w:val="00552D27"/>
    <w:rsid w:val="00556DA2"/>
    <w:rsid w:val="00560971"/>
    <w:rsid w:val="00563B1E"/>
    <w:rsid w:val="005723F2"/>
    <w:rsid w:val="00572B76"/>
    <w:rsid w:val="00573CC7"/>
    <w:rsid w:val="00575A7B"/>
    <w:rsid w:val="00583BBD"/>
    <w:rsid w:val="00583CD6"/>
    <w:rsid w:val="00586F9C"/>
    <w:rsid w:val="00587BE7"/>
    <w:rsid w:val="0059060F"/>
    <w:rsid w:val="00593563"/>
    <w:rsid w:val="00593F2E"/>
    <w:rsid w:val="00593F65"/>
    <w:rsid w:val="00594E22"/>
    <w:rsid w:val="005955C6"/>
    <w:rsid w:val="00595E93"/>
    <w:rsid w:val="00597CFE"/>
    <w:rsid w:val="005A0F11"/>
    <w:rsid w:val="005A64DE"/>
    <w:rsid w:val="005A7AF9"/>
    <w:rsid w:val="005B03D4"/>
    <w:rsid w:val="005B06F8"/>
    <w:rsid w:val="005B11B7"/>
    <w:rsid w:val="005B48CE"/>
    <w:rsid w:val="005B58EB"/>
    <w:rsid w:val="005C3CC0"/>
    <w:rsid w:val="005C3CEB"/>
    <w:rsid w:val="005C4DF9"/>
    <w:rsid w:val="005C5B24"/>
    <w:rsid w:val="005E032F"/>
    <w:rsid w:val="005E1624"/>
    <w:rsid w:val="005E2306"/>
    <w:rsid w:val="005E37CE"/>
    <w:rsid w:val="005E4EE9"/>
    <w:rsid w:val="005E5E3D"/>
    <w:rsid w:val="005F097C"/>
    <w:rsid w:val="005F1446"/>
    <w:rsid w:val="005F5B86"/>
    <w:rsid w:val="005F67E3"/>
    <w:rsid w:val="00600455"/>
    <w:rsid w:val="00601658"/>
    <w:rsid w:val="00603657"/>
    <w:rsid w:val="00612465"/>
    <w:rsid w:val="006137FA"/>
    <w:rsid w:val="006156E5"/>
    <w:rsid w:val="00617155"/>
    <w:rsid w:val="00622B5F"/>
    <w:rsid w:val="006242C1"/>
    <w:rsid w:val="00626CB2"/>
    <w:rsid w:val="00626E7D"/>
    <w:rsid w:val="00633D5B"/>
    <w:rsid w:val="00635969"/>
    <w:rsid w:val="00640DFB"/>
    <w:rsid w:val="00642206"/>
    <w:rsid w:val="00646873"/>
    <w:rsid w:val="006511B9"/>
    <w:rsid w:val="00651A56"/>
    <w:rsid w:val="00654F45"/>
    <w:rsid w:val="006562BE"/>
    <w:rsid w:val="00661348"/>
    <w:rsid w:val="00661D3F"/>
    <w:rsid w:val="00662004"/>
    <w:rsid w:val="0066215F"/>
    <w:rsid w:val="006660CE"/>
    <w:rsid w:val="006703E2"/>
    <w:rsid w:val="00673827"/>
    <w:rsid w:val="00674834"/>
    <w:rsid w:val="00674C3F"/>
    <w:rsid w:val="00675BA3"/>
    <w:rsid w:val="006761A9"/>
    <w:rsid w:val="00677144"/>
    <w:rsid w:val="00677ACC"/>
    <w:rsid w:val="00680625"/>
    <w:rsid w:val="006824FC"/>
    <w:rsid w:val="006828C1"/>
    <w:rsid w:val="006867AF"/>
    <w:rsid w:val="00687AA7"/>
    <w:rsid w:val="00690441"/>
    <w:rsid w:val="006A0C52"/>
    <w:rsid w:val="006A5EF8"/>
    <w:rsid w:val="006B18E7"/>
    <w:rsid w:val="006B5B29"/>
    <w:rsid w:val="006C07D0"/>
    <w:rsid w:val="006C1387"/>
    <w:rsid w:val="006C1710"/>
    <w:rsid w:val="006C608B"/>
    <w:rsid w:val="006D2FA4"/>
    <w:rsid w:val="006D318F"/>
    <w:rsid w:val="006D3C2A"/>
    <w:rsid w:val="006D4CFD"/>
    <w:rsid w:val="006D6C2E"/>
    <w:rsid w:val="006D7BBF"/>
    <w:rsid w:val="006E10D2"/>
    <w:rsid w:val="006E35F1"/>
    <w:rsid w:val="006E65B2"/>
    <w:rsid w:val="006F1292"/>
    <w:rsid w:val="006F1FF5"/>
    <w:rsid w:val="006F2256"/>
    <w:rsid w:val="006F2D32"/>
    <w:rsid w:val="006F3DB0"/>
    <w:rsid w:val="006F4B71"/>
    <w:rsid w:val="006F5A93"/>
    <w:rsid w:val="006F62A9"/>
    <w:rsid w:val="006F7043"/>
    <w:rsid w:val="00702ABD"/>
    <w:rsid w:val="00703D8B"/>
    <w:rsid w:val="007052B3"/>
    <w:rsid w:val="00710191"/>
    <w:rsid w:val="00712A77"/>
    <w:rsid w:val="00712E00"/>
    <w:rsid w:val="00714447"/>
    <w:rsid w:val="00717AD7"/>
    <w:rsid w:val="007203A6"/>
    <w:rsid w:val="0072194F"/>
    <w:rsid w:val="00722600"/>
    <w:rsid w:val="00723EF7"/>
    <w:rsid w:val="00725874"/>
    <w:rsid w:val="007272E7"/>
    <w:rsid w:val="00727B73"/>
    <w:rsid w:val="00727D03"/>
    <w:rsid w:val="007307FD"/>
    <w:rsid w:val="0073159B"/>
    <w:rsid w:val="00731ED6"/>
    <w:rsid w:val="00732899"/>
    <w:rsid w:val="00736B80"/>
    <w:rsid w:val="00737666"/>
    <w:rsid w:val="00740C8E"/>
    <w:rsid w:val="00740FC9"/>
    <w:rsid w:val="00742B2B"/>
    <w:rsid w:val="00752117"/>
    <w:rsid w:val="007568E6"/>
    <w:rsid w:val="00756FF6"/>
    <w:rsid w:val="007575C2"/>
    <w:rsid w:val="00761062"/>
    <w:rsid w:val="00761808"/>
    <w:rsid w:val="0076323E"/>
    <w:rsid w:val="00765646"/>
    <w:rsid w:val="00775B84"/>
    <w:rsid w:val="00776B62"/>
    <w:rsid w:val="007810A5"/>
    <w:rsid w:val="00782731"/>
    <w:rsid w:val="00786E54"/>
    <w:rsid w:val="00790192"/>
    <w:rsid w:val="00792185"/>
    <w:rsid w:val="007926A4"/>
    <w:rsid w:val="00792837"/>
    <w:rsid w:val="007A1FA2"/>
    <w:rsid w:val="007B0411"/>
    <w:rsid w:val="007B1F17"/>
    <w:rsid w:val="007B2737"/>
    <w:rsid w:val="007B341F"/>
    <w:rsid w:val="007B641E"/>
    <w:rsid w:val="007C1D22"/>
    <w:rsid w:val="007C357E"/>
    <w:rsid w:val="007C4EA4"/>
    <w:rsid w:val="007C590E"/>
    <w:rsid w:val="007C64F5"/>
    <w:rsid w:val="007C68AD"/>
    <w:rsid w:val="007D1F15"/>
    <w:rsid w:val="007D1F83"/>
    <w:rsid w:val="007D3F16"/>
    <w:rsid w:val="007D5209"/>
    <w:rsid w:val="007D7BF2"/>
    <w:rsid w:val="007E0895"/>
    <w:rsid w:val="007E739C"/>
    <w:rsid w:val="007E7460"/>
    <w:rsid w:val="007E7EDD"/>
    <w:rsid w:val="007F2A87"/>
    <w:rsid w:val="007F3FDF"/>
    <w:rsid w:val="007F4478"/>
    <w:rsid w:val="007F5D76"/>
    <w:rsid w:val="0080182E"/>
    <w:rsid w:val="008019CD"/>
    <w:rsid w:val="00802220"/>
    <w:rsid w:val="00805C6C"/>
    <w:rsid w:val="00806AF2"/>
    <w:rsid w:val="00812DFB"/>
    <w:rsid w:val="008166D3"/>
    <w:rsid w:val="00820F09"/>
    <w:rsid w:val="008245E8"/>
    <w:rsid w:val="00825ED9"/>
    <w:rsid w:val="008312AF"/>
    <w:rsid w:val="00831D23"/>
    <w:rsid w:val="00833335"/>
    <w:rsid w:val="00834380"/>
    <w:rsid w:val="00840EBF"/>
    <w:rsid w:val="0084174E"/>
    <w:rsid w:val="00841BCD"/>
    <w:rsid w:val="00843E17"/>
    <w:rsid w:val="00844DAC"/>
    <w:rsid w:val="00847B99"/>
    <w:rsid w:val="0085041E"/>
    <w:rsid w:val="00853CD3"/>
    <w:rsid w:val="00853EF9"/>
    <w:rsid w:val="00853FED"/>
    <w:rsid w:val="008559AB"/>
    <w:rsid w:val="00855E5C"/>
    <w:rsid w:val="0085787F"/>
    <w:rsid w:val="008616D3"/>
    <w:rsid w:val="00862304"/>
    <w:rsid w:val="008636FE"/>
    <w:rsid w:val="00866006"/>
    <w:rsid w:val="00871092"/>
    <w:rsid w:val="00871CBC"/>
    <w:rsid w:val="00872967"/>
    <w:rsid w:val="00873320"/>
    <w:rsid w:val="00873DF0"/>
    <w:rsid w:val="00874223"/>
    <w:rsid w:val="00874714"/>
    <w:rsid w:val="00877575"/>
    <w:rsid w:val="0088203A"/>
    <w:rsid w:val="00882B9F"/>
    <w:rsid w:val="0088352B"/>
    <w:rsid w:val="00886E5F"/>
    <w:rsid w:val="00887FE3"/>
    <w:rsid w:val="008933B5"/>
    <w:rsid w:val="00893C24"/>
    <w:rsid w:val="0089609D"/>
    <w:rsid w:val="00896C09"/>
    <w:rsid w:val="00897D2A"/>
    <w:rsid w:val="008A3371"/>
    <w:rsid w:val="008A3F4A"/>
    <w:rsid w:val="008A4EA1"/>
    <w:rsid w:val="008A7482"/>
    <w:rsid w:val="008B0EED"/>
    <w:rsid w:val="008B1EDA"/>
    <w:rsid w:val="008B200C"/>
    <w:rsid w:val="008C37D9"/>
    <w:rsid w:val="008C4A16"/>
    <w:rsid w:val="008D025C"/>
    <w:rsid w:val="008D2418"/>
    <w:rsid w:val="008D5A93"/>
    <w:rsid w:val="008E0C30"/>
    <w:rsid w:val="008E0DB8"/>
    <w:rsid w:val="008E66A8"/>
    <w:rsid w:val="008F013E"/>
    <w:rsid w:val="008F0CC6"/>
    <w:rsid w:val="008F6BF5"/>
    <w:rsid w:val="008F7973"/>
    <w:rsid w:val="00902C01"/>
    <w:rsid w:val="00903D44"/>
    <w:rsid w:val="009055C4"/>
    <w:rsid w:val="00911CAB"/>
    <w:rsid w:val="00922DFF"/>
    <w:rsid w:val="0092341E"/>
    <w:rsid w:val="009254C5"/>
    <w:rsid w:val="0092593A"/>
    <w:rsid w:val="00925F62"/>
    <w:rsid w:val="00926AF7"/>
    <w:rsid w:val="00934C27"/>
    <w:rsid w:val="0094198D"/>
    <w:rsid w:val="00942274"/>
    <w:rsid w:val="009423DA"/>
    <w:rsid w:val="009426B9"/>
    <w:rsid w:val="009440DC"/>
    <w:rsid w:val="00945471"/>
    <w:rsid w:val="00945FDB"/>
    <w:rsid w:val="0094679B"/>
    <w:rsid w:val="00950F13"/>
    <w:rsid w:val="00955393"/>
    <w:rsid w:val="00957F52"/>
    <w:rsid w:val="00957F9D"/>
    <w:rsid w:val="0096035D"/>
    <w:rsid w:val="00960582"/>
    <w:rsid w:val="00964F12"/>
    <w:rsid w:val="009666DC"/>
    <w:rsid w:val="0096716C"/>
    <w:rsid w:val="00974001"/>
    <w:rsid w:val="0097422D"/>
    <w:rsid w:val="00974C10"/>
    <w:rsid w:val="00981163"/>
    <w:rsid w:val="00981F0E"/>
    <w:rsid w:val="00982134"/>
    <w:rsid w:val="009845F0"/>
    <w:rsid w:val="009865C6"/>
    <w:rsid w:val="009916D1"/>
    <w:rsid w:val="00992BFC"/>
    <w:rsid w:val="00992F15"/>
    <w:rsid w:val="00992F9C"/>
    <w:rsid w:val="00993BB5"/>
    <w:rsid w:val="00996C65"/>
    <w:rsid w:val="009A252D"/>
    <w:rsid w:val="009A3465"/>
    <w:rsid w:val="009A6E4E"/>
    <w:rsid w:val="009B16BB"/>
    <w:rsid w:val="009B4C05"/>
    <w:rsid w:val="009B6305"/>
    <w:rsid w:val="009B6538"/>
    <w:rsid w:val="009B73D4"/>
    <w:rsid w:val="009D1889"/>
    <w:rsid w:val="009D1B28"/>
    <w:rsid w:val="009D4A4D"/>
    <w:rsid w:val="009D527B"/>
    <w:rsid w:val="009E0B40"/>
    <w:rsid w:val="009E1658"/>
    <w:rsid w:val="009E4F9C"/>
    <w:rsid w:val="009E6245"/>
    <w:rsid w:val="009E62D5"/>
    <w:rsid w:val="009E67B9"/>
    <w:rsid w:val="009E7ABA"/>
    <w:rsid w:val="009F106A"/>
    <w:rsid w:val="009F1F4E"/>
    <w:rsid w:val="009F2885"/>
    <w:rsid w:val="009F52E7"/>
    <w:rsid w:val="00A02160"/>
    <w:rsid w:val="00A027DD"/>
    <w:rsid w:val="00A03726"/>
    <w:rsid w:val="00A06628"/>
    <w:rsid w:val="00A07568"/>
    <w:rsid w:val="00A07CB5"/>
    <w:rsid w:val="00A10B61"/>
    <w:rsid w:val="00A110EC"/>
    <w:rsid w:val="00A110ED"/>
    <w:rsid w:val="00A115BE"/>
    <w:rsid w:val="00A11B58"/>
    <w:rsid w:val="00A13E83"/>
    <w:rsid w:val="00A145E8"/>
    <w:rsid w:val="00A174D6"/>
    <w:rsid w:val="00A21F5F"/>
    <w:rsid w:val="00A262AF"/>
    <w:rsid w:val="00A26989"/>
    <w:rsid w:val="00A31EDD"/>
    <w:rsid w:val="00A32388"/>
    <w:rsid w:val="00A414B4"/>
    <w:rsid w:val="00A41A5D"/>
    <w:rsid w:val="00A458C3"/>
    <w:rsid w:val="00A50851"/>
    <w:rsid w:val="00A5432B"/>
    <w:rsid w:val="00A5557C"/>
    <w:rsid w:val="00A60B42"/>
    <w:rsid w:val="00A64B73"/>
    <w:rsid w:val="00A662C8"/>
    <w:rsid w:val="00A7018B"/>
    <w:rsid w:val="00A726E4"/>
    <w:rsid w:val="00A732E4"/>
    <w:rsid w:val="00A75022"/>
    <w:rsid w:val="00A76637"/>
    <w:rsid w:val="00A7666F"/>
    <w:rsid w:val="00A80B7F"/>
    <w:rsid w:val="00A82C67"/>
    <w:rsid w:val="00A8427A"/>
    <w:rsid w:val="00A93357"/>
    <w:rsid w:val="00A96ED2"/>
    <w:rsid w:val="00A97438"/>
    <w:rsid w:val="00AA0A02"/>
    <w:rsid w:val="00AA5354"/>
    <w:rsid w:val="00AA7E0A"/>
    <w:rsid w:val="00AB0206"/>
    <w:rsid w:val="00AB495C"/>
    <w:rsid w:val="00AC4A8A"/>
    <w:rsid w:val="00AC4BA9"/>
    <w:rsid w:val="00AC73B3"/>
    <w:rsid w:val="00AC7A95"/>
    <w:rsid w:val="00AD138D"/>
    <w:rsid w:val="00AD4FF0"/>
    <w:rsid w:val="00AD5D06"/>
    <w:rsid w:val="00AF23BF"/>
    <w:rsid w:val="00AF2671"/>
    <w:rsid w:val="00AF34A1"/>
    <w:rsid w:val="00AF589D"/>
    <w:rsid w:val="00B02C5D"/>
    <w:rsid w:val="00B045E4"/>
    <w:rsid w:val="00B055D1"/>
    <w:rsid w:val="00B1100C"/>
    <w:rsid w:val="00B127AC"/>
    <w:rsid w:val="00B1433B"/>
    <w:rsid w:val="00B15DC1"/>
    <w:rsid w:val="00B16754"/>
    <w:rsid w:val="00B17145"/>
    <w:rsid w:val="00B175E5"/>
    <w:rsid w:val="00B245AB"/>
    <w:rsid w:val="00B25A60"/>
    <w:rsid w:val="00B2741B"/>
    <w:rsid w:val="00B3239B"/>
    <w:rsid w:val="00B324E6"/>
    <w:rsid w:val="00B3303E"/>
    <w:rsid w:val="00B377FD"/>
    <w:rsid w:val="00B43AEB"/>
    <w:rsid w:val="00B46694"/>
    <w:rsid w:val="00B46C6B"/>
    <w:rsid w:val="00B4710A"/>
    <w:rsid w:val="00B51551"/>
    <w:rsid w:val="00B5502A"/>
    <w:rsid w:val="00B554B0"/>
    <w:rsid w:val="00B556BE"/>
    <w:rsid w:val="00B649E7"/>
    <w:rsid w:val="00B66233"/>
    <w:rsid w:val="00B67DB8"/>
    <w:rsid w:val="00B711ED"/>
    <w:rsid w:val="00B722B0"/>
    <w:rsid w:val="00B7238D"/>
    <w:rsid w:val="00B844B9"/>
    <w:rsid w:val="00B851C6"/>
    <w:rsid w:val="00B859E4"/>
    <w:rsid w:val="00B85D40"/>
    <w:rsid w:val="00B862FF"/>
    <w:rsid w:val="00B91264"/>
    <w:rsid w:val="00B92307"/>
    <w:rsid w:val="00B956C3"/>
    <w:rsid w:val="00B9586C"/>
    <w:rsid w:val="00B96018"/>
    <w:rsid w:val="00B960DC"/>
    <w:rsid w:val="00B97532"/>
    <w:rsid w:val="00B978CA"/>
    <w:rsid w:val="00BA1C78"/>
    <w:rsid w:val="00BA748C"/>
    <w:rsid w:val="00BB3AF9"/>
    <w:rsid w:val="00BB4F8E"/>
    <w:rsid w:val="00BB61CB"/>
    <w:rsid w:val="00BB6A13"/>
    <w:rsid w:val="00BC1A7E"/>
    <w:rsid w:val="00BC512C"/>
    <w:rsid w:val="00BC5AC1"/>
    <w:rsid w:val="00BC613D"/>
    <w:rsid w:val="00BC6273"/>
    <w:rsid w:val="00BC713B"/>
    <w:rsid w:val="00BE1C75"/>
    <w:rsid w:val="00BE2796"/>
    <w:rsid w:val="00BE5FAD"/>
    <w:rsid w:val="00BE76D4"/>
    <w:rsid w:val="00BE788E"/>
    <w:rsid w:val="00BF1DE6"/>
    <w:rsid w:val="00BF5D8D"/>
    <w:rsid w:val="00C01BE3"/>
    <w:rsid w:val="00C023BA"/>
    <w:rsid w:val="00C02639"/>
    <w:rsid w:val="00C03101"/>
    <w:rsid w:val="00C03248"/>
    <w:rsid w:val="00C0733F"/>
    <w:rsid w:val="00C1175E"/>
    <w:rsid w:val="00C13959"/>
    <w:rsid w:val="00C14CAE"/>
    <w:rsid w:val="00C15AB6"/>
    <w:rsid w:val="00C15EC0"/>
    <w:rsid w:val="00C21725"/>
    <w:rsid w:val="00C2306F"/>
    <w:rsid w:val="00C26552"/>
    <w:rsid w:val="00C26E11"/>
    <w:rsid w:val="00C27D87"/>
    <w:rsid w:val="00C33D2B"/>
    <w:rsid w:val="00C44515"/>
    <w:rsid w:val="00C45F48"/>
    <w:rsid w:val="00C52C55"/>
    <w:rsid w:val="00C531C1"/>
    <w:rsid w:val="00C560BE"/>
    <w:rsid w:val="00C56F7F"/>
    <w:rsid w:val="00C57C8A"/>
    <w:rsid w:val="00C6264A"/>
    <w:rsid w:val="00C72889"/>
    <w:rsid w:val="00C73260"/>
    <w:rsid w:val="00C73331"/>
    <w:rsid w:val="00C737BB"/>
    <w:rsid w:val="00C76030"/>
    <w:rsid w:val="00C7614D"/>
    <w:rsid w:val="00C77A28"/>
    <w:rsid w:val="00C77A3F"/>
    <w:rsid w:val="00C82DFA"/>
    <w:rsid w:val="00C8456D"/>
    <w:rsid w:val="00C9483E"/>
    <w:rsid w:val="00C9686B"/>
    <w:rsid w:val="00CA26CC"/>
    <w:rsid w:val="00CB03F1"/>
    <w:rsid w:val="00CB078C"/>
    <w:rsid w:val="00CB5431"/>
    <w:rsid w:val="00CB5D7C"/>
    <w:rsid w:val="00CC20E6"/>
    <w:rsid w:val="00CC261C"/>
    <w:rsid w:val="00CC2B17"/>
    <w:rsid w:val="00CC728B"/>
    <w:rsid w:val="00CD0566"/>
    <w:rsid w:val="00CD1A8B"/>
    <w:rsid w:val="00CD25DA"/>
    <w:rsid w:val="00CD390E"/>
    <w:rsid w:val="00CD6F4C"/>
    <w:rsid w:val="00CD7D37"/>
    <w:rsid w:val="00CE28E1"/>
    <w:rsid w:val="00CE2C6D"/>
    <w:rsid w:val="00CE37F9"/>
    <w:rsid w:val="00CE6D36"/>
    <w:rsid w:val="00CE6F6E"/>
    <w:rsid w:val="00CF1B0D"/>
    <w:rsid w:val="00CF4316"/>
    <w:rsid w:val="00CF507B"/>
    <w:rsid w:val="00CF7D28"/>
    <w:rsid w:val="00D01959"/>
    <w:rsid w:val="00D023C0"/>
    <w:rsid w:val="00D0613A"/>
    <w:rsid w:val="00D0709F"/>
    <w:rsid w:val="00D10350"/>
    <w:rsid w:val="00D1390A"/>
    <w:rsid w:val="00D139A1"/>
    <w:rsid w:val="00D14EE7"/>
    <w:rsid w:val="00D1549E"/>
    <w:rsid w:val="00D2060D"/>
    <w:rsid w:val="00D22BBA"/>
    <w:rsid w:val="00D26B80"/>
    <w:rsid w:val="00D325B2"/>
    <w:rsid w:val="00D3320D"/>
    <w:rsid w:val="00D35936"/>
    <w:rsid w:val="00D370A8"/>
    <w:rsid w:val="00D372B4"/>
    <w:rsid w:val="00D42A09"/>
    <w:rsid w:val="00D45918"/>
    <w:rsid w:val="00D46D63"/>
    <w:rsid w:val="00D47EC8"/>
    <w:rsid w:val="00D5014C"/>
    <w:rsid w:val="00D50522"/>
    <w:rsid w:val="00D50637"/>
    <w:rsid w:val="00D51A59"/>
    <w:rsid w:val="00D52ECB"/>
    <w:rsid w:val="00D541F3"/>
    <w:rsid w:val="00D55D9B"/>
    <w:rsid w:val="00D55F4E"/>
    <w:rsid w:val="00D602DC"/>
    <w:rsid w:val="00D60B64"/>
    <w:rsid w:val="00D64AFD"/>
    <w:rsid w:val="00D65638"/>
    <w:rsid w:val="00D66D1F"/>
    <w:rsid w:val="00D66F90"/>
    <w:rsid w:val="00D70AAC"/>
    <w:rsid w:val="00D71624"/>
    <w:rsid w:val="00D75EC4"/>
    <w:rsid w:val="00D76D0E"/>
    <w:rsid w:val="00D76F9E"/>
    <w:rsid w:val="00D80220"/>
    <w:rsid w:val="00D82771"/>
    <w:rsid w:val="00D84FFD"/>
    <w:rsid w:val="00D85793"/>
    <w:rsid w:val="00D85F7D"/>
    <w:rsid w:val="00D90631"/>
    <w:rsid w:val="00D936E5"/>
    <w:rsid w:val="00D94E80"/>
    <w:rsid w:val="00DA0C9E"/>
    <w:rsid w:val="00DA368A"/>
    <w:rsid w:val="00DA6EA9"/>
    <w:rsid w:val="00DA6F0D"/>
    <w:rsid w:val="00DA6FAE"/>
    <w:rsid w:val="00DB1AAB"/>
    <w:rsid w:val="00DB4BEA"/>
    <w:rsid w:val="00DB4FA8"/>
    <w:rsid w:val="00DB52FE"/>
    <w:rsid w:val="00DB7563"/>
    <w:rsid w:val="00DC0AE0"/>
    <w:rsid w:val="00DC1DAC"/>
    <w:rsid w:val="00DC2500"/>
    <w:rsid w:val="00DC4411"/>
    <w:rsid w:val="00DD0E3A"/>
    <w:rsid w:val="00DD265E"/>
    <w:rsid w:val="00DD6221"/>
    <w:rsid w:val="00DE12D0"/>
    <w:rsid w:val="00DE153D"/>
    <w:rsid w:val="00DE40F0"/>
    <w:rsid w:val="00DE5B6E"/>
    <w:rsid w:val="00DE5B97"/>
    <w:rsid w:val="00DE7C50"/>
    <w:rsid w:val="00DF0DB3"/>
    <w:rsid w:val="00DF10C5"/>
    <w:rsid w:val="00DF36C6"/>
    <w:rsid w:val="00DF3D84"/>
    <w:rsid w:val="00DF48A8"/>
    <w:rsid w:val="00DF6493"/>
    <w:rsid w:val="00DF69EC"/>
    <w:rsid w:val="00E00E5C"/>
    <w:rsid w:val="00E02008"/>
    <w:rsid w:val="00E03A86"/>
    <w:rsid w:val="00E045CA"/>
    <w:rsid w:val="00E076D7"/>
    <w:rsid w:val="00E07A28"/>
    <w:rsid w:val="00E10FAB"/>
    <w:rsid w:val="00E15590"/>
    <w:rsid w:val="00E17E56"/>
    <w:rsid w:val="00E203F4"/>
    <w:rsid w:val="00E21B9A"/>
    <w:rsid w:val="00E21F4B"/>
    <w:rsid w:val="00E22345"/>
    <w:rsid w:val="00E249CE"/>
    <w:rsid w:val="00E26BBE"/>
    <w:rsid w:val="00E31E52"/>
    <w:rsid w:val="00E32636"/>
    <w:rsid w:val="00E3280C"/>
    <w:rsid w:val="00E358CE"/>
    <w:rsid w:val="00E45B65"/>
    <w:rsid w:val="00E45D73"/>
    <w:rsid w:val="00E472E3"/>
    <w:rsid w:val="00E50DE2"/>
    <w:rsid w:val="00E52249"/>
    <w:rsid w:val="00E52690"/>
    <w:rsid w:val="00E558B2"/>
    <w:rsid w:val="00E55D77"/>
    <w:rsid w:val="00E600D8"/>
    <w:rsid w:val="00E63435"/>
    <w:rsid w:val="00E63827"/>
    <w:rsid w:val="00E70A10"/>
    <w:rsid w:val="00E7168E"/>
    <w:rsid w:val="00E7262F"/>
    <w:rsid w:val="00E73452"/>
    <w:rsid w:val="00E759D6"/>
    <w:rsid w:val="00E76F20"/>
    <w:rsid w:val="00E801C0"/>
    <w:rsid w:val="00E80B13"/>
    <w:rsid w:val="00E80B52"/>
    <w:rsid w:val="00E81794"/>
    <w:rsid w:val="00E83E17"/>
    <w:rsid w:val="00E84031"/>
    <w:rsid w:val="00E842FB"/>
    <w:rsid w:val="00E86860"/>
    <w:rsid w:val="00E90C3A"/>
    <w:rsid w:val="00E92490"/>
    <w:rsid w:val="00E946F0"/>
    <w:rsid w:val="00E94711"/>
    <w:rsid w:val="00E94881"/>
    <w:rsid w:val="00E960FA"/>
    <w:rsid w:val="00E9753A"/>
    <w:rsid w:val="00EA4606"/>
    <w:rsid w:val="00EB6771"/>
    <w:rsid w:val="00EB6DA7"/>
    <w:rsid w:val="00EC012A"/>
    <w:rsid w:val="00EC09B2"/>
    <w:rsid w:val="00EC1105"/>
    <w:rsid w:val="00EC14A6"/>
    <w:rsid w:val="00EC3039"/>
    <w:rsid w:val="00EC64D7"/>
    <w:rsid w:val="00ED1995"/>
    <w:rsid w:val="00ED2CBF"/>
    <w:rsid w:val="00ED7A8E"/>
    <w:rsid w:val="00ED7EEC"/>
    <w:rsid w:val="00EE074B"/>
    <w:rsid w:val="00EE6FE4"/>
    <w:rsid w:val="00EF04DE"/>
    <w:rsid w:val="00EF1DF1"/>
    <w:rsid w:val="00EF3D7F"/>
    <w:rsid w:val="00EF4CD7"/>
    <w:rsid w:val="00EF7B5D"/>
    <w:rsid w:val="00F02291"/>
    <w:rsid w:val="00F03377"/>
    <w:rsid w:val="00F059A2"/>
    <w:rsid w:val="00F061A2"/>
    <w:rsid w:val="00F067E2"/>
    <w:rsid w:val="00F078DC"/>
    <w:rsid w:val="00F1047B"/>
    <w:rsid w:val="00F11785"/>
    <w:rsid w:val="00F12BDE"/>
    <w:rsid w:val="00F14078"/>
    <w:rsid w:val="00F144FA"/>
    <w:rsid w:val="00F15AD0"/>
    <w:rsid w:val="00F16171"/>
    <w:rsid w:val="00F17ED2"/>
    <w:rsid w:val="00F21BD8"/>
    <w:rsid w:val="00F21D21"/>
    <w:rsid w:val="00F22D63"/>
    <w:rsid w:val="00F240BC"/>
    <w:rsid w:val="00F247C2"/>
    <w:rsid w:val="00F2655F"/>
    <w:rsid w:val="00F26887"/>
    <w:rsid w:val="00F26D39"/>
    <w:rsid w:val="00F3023E"/>
    <w:rsid w:val="00F31AC3"/>
    <w:rsid w:val="00F31DB0"/>
    <w:rsid w:val="00F361FB"/>
    <w:rsid w:val="00F40563"/>
    <w:rsid w:val="00F40DEE"/>
    <w:rsid w:val="00F47706"/>
    <w:rsid w:val="00F50460"/>
    <w:rsid w:val="00F51027"/>
    <w:rsid w:val="00F53B79"/>
    <w:rsid w:val="00F578FC"/>
    <w:rsid w:val="00F60D67"/>
    <w:rsid w:val="00F618E6"/>
    <w:rsid w:val="00F61B10"/>
    <w:rsid w:val="00F65FA5"/>
    <w:rsid w:val="00F6742E"/>
    <w:rsid w:val="00F70314"/>
    <w:rsid w:val="00F72ADA"/>
    <w:rsid w:val="00F738DB"/>
    <w:rsid w:val="00F803CC"/>
    <w:rsid w:val="00F8055F"/>
    <w:rsid w:val="00F82269"/>
    <w:rsid w:val="00F84C95"/>
    <w:rsid w:val="00F852C6"/>
    <w:rsid w:val="00F934C2"/>
    <w:rsid w:val="00F934F4"/>
    <w:rsid w:val="00F93E92"/>
    <w:rsid w:val="00F95B7B"/>
    <w:rsid w:val="00F965E9"/>
    <w:rsid w:val="00F96D1E"/>
    <w:rsid w:val="00FA12F9"/>
    <w:rsid w:val="00FA18C1"/>
    <w:rsid w:val="00FA2661"/>
    <w:rsid w:val="00FA400A"/>
    <w:rsid w:val="00FA79AF"/>
    <w:rsid w:val="00FA7B7F"/>
    <w:rsid w:val="00FB3CBB"/>
    <w:rsid w:val="00FB471D"/>
    <w:rsid w:val="00FB697B"/>
    <w:rsid w:val="00FB6A07"/>
    <w:rsid w:val="00FC159D"/>
    <w:rsid w:val="00FC40D6"/>
    <w:rsid w:val="00FD0166"/>
    <w:rsid w:val="00FD1E7B"/>
    <w:rsid w:val="00FD317E"/>
    <w:rsid w:val="00FD6B82"/>
    <w:rsid w:val="00FD7015"/>
    <w:rsid w:val="00FE3086"/>
    <w:rsid w:val="00FF2C70"/>
    <w:rsid w:val="00FF413D"/>
    <w:rsid w:val="00FF6911"/>
    <w:rsid w:val="06EF10CD"/>
    <w:rsid w:val="0A57E88C"/>
    <w:rsid w:val="147782CA"/>
    <w:rsid w:val="17602FD8"/>
    <w:rsid w:val="17EF8696"/>
    <w:rsid w:val="1AEEF504"/>
    <w:rsid w:val="1B38FCDE"/>
    <w:rsid w:val="26A62546"/>
    <w:rsid w:val="3517653B"/>
    <w:rsid w:val="3526F218"/>
    <w:rsid w:val="58FFF52A"/>
    <w:rsid w:val="6EB1B382"/>
    <w:rsid w:val="700A8304"/>
    <w:rsid w:val="702EBD6B"/>
    <w:rsid w:val="76E3D0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91F5"/>
  <w15:chartTrackingRefBased/>
  <w15:docId w15:val="{82B11929-F70C-4DB1-9319-CBB840F4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C56F7F"/>
    <w:pPr>
      <w:jc w:val="both"/>
    </w:pPr>
  </w:style>
  <w:style w:type="paragraph" w:styleId="Heading1">
    <w:name w:val="heading 1"/>
    <w:basedOn w:val="Normal"/>
    <w:next w:val="Normal"/>
    <w:link w:val="Heading1Char"/>
    <w:uiPriority w:val="9"/>
    <w:qFormat/>
    <w:rsid w:val="00F82269"/>
    <w:pPr>
      <w:keepNext/>
      <w:keepLines/>
      <w:numPr>
        <w:numId w:val="1"/>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qFormat/>
    <w:rsid w:val="0021783F"/>
    <w:pPr>
      <w:keepNext/>
      <w:keepLines/>
      <w:numPr>
        <w:ilvl w:val="1"/>
        <w:numId w:val="1"/>
      </w:numPr>
      <w:spacing w:before="160" w:after="80"/>
      <w:ind w:left="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qFormat/>
    <w:rsid w:val="0021783F"/>
    <w:pPr>
      <w:keepNext/>
      <w:keepLines/>
      <w:numPr>
        <w:ilvl w:val="2"/>
        <w:numId w:val="1"/>
      </w:numPr>
      <w:spacing w:before="160" w:after="80"/>
      <w:ind w:left="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qFormat/>
    <w:rsid w:val="0021783F"/>
    <w:pPr>
      <w:keepNext/>
      <w:keepLines/>
      <w:numPr>
        <w:ilvl w:val="3"/>
        <w:numId w:val="1"/>
      </w:numPr>
      <w:spacing w:before="80" w:after="40"/>
      <w:ind w:left="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qFormat/>
    <w:rsid w:val="0021783F"/>
    <w:pPr>
      <w:keepNext/>
      <w:keepLines/>
      <w:numPr>
        <w:ilvl w:val="4"/>
        <w:numId w:val="1"/>
      </w:numPr>
      <w:spacing w:before="80" w:after="40"/>
      <w:ind w:left="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qFormat/>
    <w:rsid w:val="0021783F"/>
    <w:pPr>
      <w:keepNext/>
      <w:keepLines/>
      <w:numPr>
        <w:ilvl w:val="5"/>
        <w:numId w:val="1"/>
      </w:numPr>
      <w:spacing w:before="40" w:after="0"/>
      <w:ind w:left="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21783F"/>
    <w:pPr>
      <w:keepNext/>
      <w:keepLines/>
      <w:numPr>
        <w:ilvl w:val="6"/>
        <w:numId w:val="1"/>
      </w:numPr>
      <w:spacing w:before="40" w:after="0"/>
      <w:ind w:left="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21783F"/>
    <w:pPr>
      <w:keepNext/>
      <w:keepLines/>
      <w:numPr>
        <w:ilvl w:val="7"/>
        <w:numId w:val="1"/>
      </w:numPr>
      <w:spacing w:after="0"/>
      <w:ind w:left="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21783F"/>
    <w:pPr>
      <w:keepNext/>
      <w:keepLines/>
      <w:numPr>
        <w:ilvl w:val="8"/>
        <w:numId w:val="1"/>
      </w:numPr>
      <w:spacing w:after="0"/>
      <w:ind w:left="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69"/>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217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7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7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7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7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1783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7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1783F"/>
    <w:rPr>
      <w:rFonts w:eastAsiaTheme="majorEastAsia" w:cstheme="majorBidi"/>
      <w:color w:val="272727" w:themeColor="text1" w:themeTint="D8"/>
    </w:rPr>
  </w:style>
  <w:style w:type="paragraph" w:styleId="Title">
    <w:name w:val="Title"/>
    <w:basedOn w:val="Normal"/>
    <w:next w:val="Normal"/>
    <w:link w:val="TitleChar"/>
    <w:uiPriority w:val="10"/>
    <w:qFormat/>
    <w:rsid w:val="00CE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D36"/>
    <w:pPr>
      <w:spacing w:before="160"/>
      <w:jc w:val="center"/>
    </w:pPr>
    <w:rPr>
      <w:i/>
      <w:iCs/>
      <w:color w:val="404040" w:themeColor="text1" w:themeTint="BF"/>
    </w:rPr>
  </w:style>
  <w:style w:type="character" w:customStyle="1" w:styleId="QuoteChar">
    <w:name w:val="Quote Char"/>
    <w:basedOn w:val="DefaultParagraphFont"/>
    <w:link w:val="Quote"/>
    <w:uiPriority w:val="29"/>
    <w:rsid w:val="00CE6D36"/>
    <w:rPr>
      <w:i/>
      <w:iCs/>
      <w:color w:val="404040" w:themeColor="text1" w:themeTint="BF"/>
    </w:rPr>
  </w:style>
  <w:style w:type="paragraph" w:styleId="ListParagraph">
    <w:name w:val="List Paragraph"/>
    <w:basedOn w:val="Normal"/>
    <w:uiPriority w:val="34"/>
    <w:qFormat/>
    <w:rsid w:val="00CE6D36"/>
    <w:pPr>
      <w:ind w:left="720"/>
      <w:contextualSpacing/>
    </w:pPr>
  </w:style>
  <w:style w:type="character" w:styleId="IntenseEmphasis">
    <w:name w:val="Intense Emphasis"/>
    <w:basedOn w:val="DefaultParagraphFont"/>
    <w:uiPriority w:val="21"/>
    <w:qFormat/>
    <w:rsid w:val="00CE6D36"/>
    <w:rPr>
      <w:i/>
      <w:iCs/>
      <w:color w:val="0F4761" w:themeColor="accent1" w:themeShade="BF"/>
    </w:rPr>
  </w:style>
  <w:style w:type="paragraph" w:styleId="IntenseQuote">
    <w:name w:val="Intense Quote"/>
    <w:basedOn w:val="Normal"/>
    <w:next w:val="Normal"/>
    <w:link w:val="IntenseQuoteChar"/>
    <w:uiPriority w:val="30"/>
    <w:qFormat/>
    <w:rsid w:val="00CE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D36"/>
    <w:rPr>
      <w:i/>
      <w:iCs/>
      <w:color w:val="0F4761" w:themeColor="accent1" w:themeShade="BF"/>
    </w:rPr>
  </w:style>
  <w:style w:type="character" w:styleId="IntenseReference">
    <w:name w:val="Intense Reference"/>
    <w:basedOn w:val="DefaultParagraphFont"/>
    <w:uiPriority w:val="32"/>
    <w:qFormat/>
    <w:rsid w:val="00CE6D36"/>
    <w:rPr>
      <w:b/>
      <w:bCs/>
      <w:smallCaps/>
      <w:color w:val="0F4761" w:themeColor="accent1" w:themeShade="BF"/>
      <w:spacing w:val="5"/>
    </w:rPr>
  </w:style>
  <w:style w:type="paragraph" w:styleId="NoSpacing">
    <w:name w:val="No Spacing"/>
    <w:link w:val="NoSpacingChar"/>
    <w:uiPriority w:val="1"/>
    <w:qFormat/>
    <w:rsid w:val="001D54CD"/>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1D54CD"/>
    <w:rPr>
      <w:rFonts w:eastAsiaTheme="minorEastAsia"/>
      <w:lang w:val="en-US"/>
      <w14:ligatures w14:val="none"/>
    </w:rPr>
  </w:style>
  <w:style w:type="paragraph" w:styleId="TOCHeading">
    <w:name w:val="TOC Heading"/>
    <w:basedOn w:val="Heading1"/>
    <w:next w:val="Normal"/>
    <w:uiPriority w:val="39"/>
    <w:unhideWhenUsed/>
    <w:qFormat/>
    <w:rsid w:val="00C13959"/>
    <w:pPr>
      <w:numPr>
        <w:numId w:val="0"/>
      </w:num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C13959"/>
    <w:pPr>
      <w:spacing w:after="100"/>
    </w:pPr>
  </w:style>
  <w:style w:type="paragraph" w:styleId="TOC2">
    <w:name w:val="toc 2"/>
    <w:basedOn w:val="Normal"/>
    <w:next w:val="Normal"/>
    <w:autoRedefine/>
    <w:uiPriority w:val="39"/>
    <w:unhideWhenUsed/>
    <w:rsid w:val="00C13959"/>
    <w:pPr>
      <w:spacing w:after="100"/>
      <w:ind w:left="220"/>
    </w:pPr>
  </w:style>
  <w:style w:type="paragraph" w:styleId="TOC3">
    <w:name w:val="toc 3"/>
    <w:basedOn w:val="Normal"/>
    <w:next w:val="Normal"/>
    <w:autoRedefine/>
    <w:uiPriority w:val="39"/>
    <w:unhideWhenUsed/>
    <w:rsid w:val="00C13959"/>
    <w:pPr>
      <w:spacing w:after="100"/>
      <w:ind w:left="440"/>
    </w:pPr>
  </w:style>
  <w:style w:type="character" w:styleId="Hyperlink">
    <w:name w:val="Hyperlink"/>
    <w:basedOn w:val="DefaultParagraphFont"/>
    <w:uiPriority w:val="99"/>
    <w:unhideWhenUsed/>
    <w:rsid w:val="00C13959"/>
    <w:rPr>
      <w:color w:val="467886" w:themeColor="hyperlink"/>
      <w:u w:val="single"/>
    </w:rPr>
  </w:style>
  <w:style w:type="character" w:styleId="PlaceholderText">
    <w:name w:val="Placeholder Text"/>
    <w:basedOn w:val="DefaultParagraphFont"/>
    <w:uiPriority w:val="99"/>
    <w:semiHidden/>
    <w:rsid w:val="00B1433B"/>
    <w:rPr>
      <w:color w:val="666666"/>
    </w:rPr>
  </w:style>
  <w:style w:type="table" w:styleId="TableGrid">
    <w:name w:val="Table Grid"/>
    <w:basedOn w:val="TableNormal"/>
    <w:uiPriority w:val="39"/>
    <w:rsid w:val="00B85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C33D2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702ABD"/>
    <w:pPr>
      <w:tabs>
        <w:tab w:val="center" w:pos="4536"/>
        <w:tab w:val="right" w:pos="9072"/>
      </w:tabs>
      <w:spacing w:after="0" w:line="240" w:lineRule="auto"/>
    </w:pPr>
  </w:style>
  <w:style w:type="character" w:customStyle="1" w:styleId="HeaderChar">
    <w:name w:val="Header Char"/>
    <w:basedOn w:val="DefaultParagraphFont"/>
    <w:link w:val="Header"/>
    <w:uiPriority w:val="99"/>
    <w:rsid w:val="00702ABD"/>
  </w:style>
  <w:style w:type="paragraph" w:styleId="Footer">
    <w:name w:val="footer"/>
    <w:basedOn w:val="Normal"/>
    <w:link w:val="FooterChar"/>
    <w:uiPriority w:val="99"/>
    <w:unhideWhenUsed/>
    <w:rsid w:val="00702ABD"/>
    <w:pPr>
      <w:tabs>
        <w:tab w:val="center" w:pos="4536"/>
        <w:tab w:val="right" w:pos="9072"/>
      </w:tabs>
      <w:spacing w:after="0" w:line="240" w:lineRule="auto"/>
    </w:pPr>
  </w:style>
  <w:style w:type="character" w:customStyle="1" w:styleId="FooterChar">
    <w:name w:val="Footer Char"/>
    <w:basedOn w:val="DefaultParagraphFont"/>
    <w:link w:val="Footer"/>
    <w:uiPriority w:val="99"/>
    <w:rsid w:val="00702ABD"/>
  </w:style>
  <w:style w:type="character" w:styleId="Hashtag">
    <w:name w:val="Hashtag"/>
    <w:basedOn w:val="DefaultParagraphFont"/>
    <w:uiPriority w:val="99"/>
    <w:rsid w:val="00A76637"/>
    <w:rPr>
      <w:color w:val="2B579A"/>
      <w:shd w:val="clear" w:color="auto" w:fill="E1DFDD"/>
    </w:rPr>
  </w:style>
  <w:style w:type="paragraph" w:styleId="FootnoteText">
    <w:name w:val="footnote text"/>
    <w:basedOn w:val="Normal"/>
    <w:link w:val="FootnoteTextChar"/>
    <w:uiPriority w:val="99"/>
    <w:semiHidden/>
    <w:unhideWhenUsed/>
    <w:rsid w:val="0040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36CD"/>
    <w:rPr>
      <w:sz w:val="20"/>
      <w:szCs w:val="20"/>
    </w:rPr>
  </w:style>
  <w:style w:type="character" w:styleId="FootnoteReference">
    <w:name w:val="footnote reference"/>
    <w:basedOn w:val="DefaultParagraphFont"/>
    <w:uiPriority w:val="99"/>
    <w:semiHidden/>
    <w:unhideWhenUsed/>
    <w:rsid w:val="004036CD"/>
    <w:rPr>
      <w:vertAlign w:val="superscript"/>
    </w:rPr>
  </w:style>
  <w:style w:type="character" w:styleId="Emphasis">
    <w:name w:val="Emphasis"/>
    <w:basedOn w:val="DefaultParagraphFont"/>
    <w:uiPriority w:val="20"/>
    <w:qFormat/>
    <w:rsid w:val="000C0D3D"/>
    <w:rPr>
      <w:i/>
      <w:iCs/>
    </w:rPr>
  </w:style>
  <w:style w:type="character" w:styleId="Strong">
    <w:name w:val="Strong"/>
    <w:basedOn w:val="DefaultParagraphFont"/>
    <w:uiPriority w:val="22"/>
    <w:qFormat/>
    <w:rsid w:val="00190329"/>
    <w:rPr>
      <w:b/>
      <w:bCs/>
    </w:rPr>
  </w:style>
  <w:style w:type="paragraph" w:styleId="Caption">
    <w:name w:val="caption"/>
    <w:basedOn w:val="Normal"/>
    <w:next w:val="Normal"/>
    <w:uiPriority w:val="35"/>
    <w:unhideWhenUsed/>
    <w:qFormat/>
    <w:rsid w:val="001E4843"/>
    <w:pPr>
      <w:spacing w:after="200" w:line="240" w:lineRule="auto"/>
    </w:pPr>
    <w:rPr>
      <w:i/>
      <w:iCs/>
      <w:color w:val="0E2841" w:themeColor="text2"/>
      <w:sz w:val="18"/>
      <w:szCs w:val="18"/>
    </w:rPr>
  </w:style>
  <w:style w:type="paragraph" w:styleId="NormalWeb">
    <w:name w:val="Normal (Web)"/>
    <w:basedOn w:val="Normal"/>
    <w:uiPriority w:val="99"/>
    <w:semiHidden/>
    <w:unhideWhenUsed/>
    <w:rsid w:val="007272E7"/>
    <w:rPr>
      <w:rFonts w:ascii="Times New Roman" w:hAnsi="Times New Roman" w:cs="Times New Roman"/>
      <w:sz w:val="24"/>
      <w:szCs w:val="24"/>
    </w:rPr>
  </w:style>
  <w:style w:type="paragraph" w:styleId="CommentText">
    <w:name w:val="annotation text"/>
    <w:basedOn w:val="Normal"/>
    <w:link w:val="CommentTextChar"/>
    <w:uiPriority w:val="99"/>
    <w:unhideWhenUsed/>
    <w:rsid w:val="00010891"/>
    <w:pPr>
      <w:spacing w:line="240" w:lineRule="auto"/>
    </w:pPr>
    <w:rPr>
      <w:sz w:val="20"/>
      <w:szCs w:val="20"/>
    </w:rPr>
  </w:style>
  <w:style w:type="character" w:customStyle="1" w:styleId="CommentTextChar">
    <w:name w:val="Comment Text Char"/>
    <w:basedOn w:val="DefaultParagraphFont"/>
    <w:link w:val="CommentText"/>
    <w:uiPriority w:val="99"/>
    <w:rsid w:val="00010891"/>
    <w:rPr>
      <w:sz w:val="20"/>
      <w:szCs w:val="20"/>
    </w:rPr>
  </w:style>
  <w:style w:type="character" w:styleId="CommentReference">
    <w:name w:val="annotation reference"/>
    <w:basedOn w:val="DefaultParagraphFont"/>
    <w:uiPriority w:val="99"/>
    <w:semiHidden/>
    <w:unhideWhenUsed/>
    <w:rsid w:val="00010891"/>
    <w:rPr>
      <w:sz w:val="16"/>
      <w:szCs w:val="16"/>
    </w:rPr>
  </w:style>
  <w:style w:type="paragraph" w:styleId="CommentSubject">
    <w:name w:val="annotation subject"/>
    <w:basedOn w:val="CommentText"/>
    <w:next w:val="CommentText"/>
    <w:link w:val="CommentSubjectChar"/>
    <w:uiPriority w:val="99"/>
    <w:semiHidden/>
    <w:unhideWhenUsed/>
    <w:rsid w:val="00104DA5"/>
    <w:rPr>
      <w:b/>
      <w:bCs/>
    </w:rPr>
  </w:style>
  <w:style w:type="character" w:customStyle="1" w:styleId="CommentSubjectChar">
    <w:name w:val="Comment Subject Char"/>
    <w:basedOn w:val="CommentTextChar"/>
    <w:link w:val="CommentSubject"/>
    <w:uiPriority w:val="99"/>
    <w:semiHidden/>
    <w:rsid w:val="00104DA5"/>
    <w:rPr>
      <w:b/>
      <w:bCs/>
      <w:sz w:val="20"/>
      <w:szCs w:val="20"/>
    </w:rPr>
  </w:style>
  <w:style w:type="character" w:styleId="Mention">
    <w:name w:val="Mention"/>
    <w:basedOn w:val="DefaultParagraphFont"/>
    <w:uiPriority w:val="99"/>
    <w:unhideWhenUsed/>
    <w:rsid w:val="00D14EE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630">
      <w:bodyDiv w:val="1"/>
      <w:marLeft w:val="0"/>
      <w:marRight w:val="0"/>
      <w:marTop w:val="0"/>
      <w:marBottom w:val="0"/>
      <w:divBdr>
        <w:top w:val="none" w:sz="0" w:space="0" w:color="auto"/>
        <w:left w:val="none" w:sz="0" w:space="0" w:color="auto"/>
        <w:bottom w:val="none" w:sz="0" w:space="0" w:color="auto"/>
        <w:right w:val="none" w:sz="0" w:space="0" w:color="auto"/>
      </w:divBdr>
    </w:div>
    <w:div w:id="7952560">
      <w:bodyDiv w:val="1"/>
      <w:marLeft w:val="0"/>
      <w:marRight w:val="0"/>
      <w:marTop w:val="0"/>
      <w:marBottom w:val="0"/>
      <w:divBdr>
        <w:top w:val="none" w:sz="0" w:space="0" w:color="auto"/>
        <w:left w:val="none" w:sz="0" w:space="0" w:color="auto"/>
        <w:bottom w:val="none" w:sz="0" w:space="0" w:color="auto"/>
        <w:right w:val="none" w:sz="0" w:space="0" w:color="auto"/>
      </w:divBdr>
    </w:div>
    <w:div w:id="40323544">
      <w:bodyDiv w:val="1"/>
      <w:marLeft w:val="0"/>
      <w:marRight w:val="0"/>
      <w:marTop w:val="0"/>
      <w:marBottom w:val="0"/>
      <w:divBdr>
        <w:top w:val="none" w:sz="0" w:space="0" w:color="auto"/>
        <w:left w:val="none" w:sz="0" w:space="0" w:color="auto"/>
        <w:bottom w:val="none" w:sz="0" w:space="0" w:color="auto"/>
        <w:right w:val="none" w:sz="0" w:space="0" w:color="auto"/>
      </w:divBdr>
    </w:div>
    <w:div w:id="44262986">
      <w:bodyDiv w:val="1"/>
      <w:marLeft w:val="0"/>
      <w:marRight w:val="0"/>
      <w:marTop w:val="0"/>
      <w:marBottom w:val="0"/>
      <w:divBdr>
        <w:top w:val="none" w:sz="0" w:space="0" w:color="auto"/>
        <w:left w:val="none" w:sz="0" w:space="0" w:color="auto"/>
        <w:bottom w:val="none" w:sz="0" w:space="0" w:color="auto"/>
        <w:right w:val="none" w:sz="0" w:space="0" w:color="auto"/>
      </w:divBdr>
    </w:div>
    <w:div w:id="68893723">
      <w:bodyDiv w:val="1"/>
      <w:marLeft w:val="0"/>
      <w:marRight w:val="0"/>
      <w:marTop w:val="0"/>
      <w:marBottom w:val="0"/>
      <w:divBdr>
        <w:top w:val="none" w:sz="0" w:space="0" w:color="auto"/>
        <w:left w:val="none" w:sz="0" w:space="0" w:color="auto"/>
        <w:bottom w:val="none" w:sz="0" w:space="0" w:color="auto"/>
        <w:right w:val="none" w:sz="0" w:space="0" w:color="auto"/>
      </w:divBdr>
      <w:divsChild>
        <w:div w:id="972247092">
          <w:marLeft w:val="0"/>
          <w:marRight w:val="0"/>
          <w:marTop w:val="0"/>
          <w:marBottom w:val="0"/>
          <w:divBdr>
            <w:top w:val="none" w:sz="0" w:space="0" w:color="auto"/>
            <w:left w:val="none" w:sz="0" w:space="0" w:color="auto"/>
            <w:bottom w:val="none" w:sz="0" w:space="0" w:color="auto"/>
            <w:right w:val="none" w:sz="0" w:space="0" w:color="auto"/>
          </w:divBdr>
          <w:divsChild>
            <w:div w:id="42106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8333">
      <w:bodyDiv w:val="1"/>
      <w:marLeft w:val="0"/>
      <w:marRight w:val="0"/>
      <w:marTop w:val="0"/>
      <w:marBottom w:val="0"/>
      <w:divBdr>
        <w:top w:val="none" w:sz="0" w:space="0" w:color="auto"/>
        <w:left w:val="none" w:sz="0" w:space="0" w:color="auto"/>
        <w:bottom w:val="none" w:sz="0" w:space="0" w:color="auto"/>
        <w:right w:val="none" w:sz="0" w:space="0" w:color="auto"/>
      </w:divBdr>
    </w:div>
    <w:div w:id="120343131">
      <w:bodyDiv w:val="1"/>
      <w:marLeft w:val="0"/>
      <w:marRight w:val="0"/>
      <w:marTop w:val="0"/>
      <w:marBottom w:val="0"/>
      <w:divBdr>
        <w:top w:val="none" w:sz="0" w:space="0" w:color="auto"/>
        <w:left w:val="none" w:sz="0" w:space="0" w:color="auto"/>
        <w:bottom w:val="none" w:sz="0" w:space="0" w:color="auto"/>
        <w:right w:val="none" w:sz="0" w:space="0" w:color="auto"/>
      </w:divBdr>
    </w:div>
    <w:div w:id="121509274">
      <w:bodyDiv w:val="1"/>
      <w:marLeft w:val="0"/>
      <w:marRight w:val="0"/>
      <w:marTop w:val="0"/>
      <w:marBottom w:val="0"/>
      <w:divBdr>
        <w:top w:val="none" w:sz="0" w:space="0" w:color="auto"/>
        <w:left w:val="none" w:sz="0" w:space="0" w:color="auto"/>
        <w:bottom w:val="none" w:sz="0" w:space="0" w:color="auto"/>
        <w:right w:val="none" w:sz="0" w:space="0" w:color="auto"/>
      </w:divBdr>
    </w:div>
    <w:div w:id="126240350">
      <w:bodyDiv w:val="1"/>
      <w:marLeft w:val="0"/>
      <w:marRight w:val="0"/>
      <w:marTop w:val="0"/>
      <w:marBottom w:val="0"/>
      <w:divBdr>
        <w:top w:val="none" w:sz="0" w:space="0" w:color="auto"/>
        <w:left w:val="none" w:sz="0" w:space="0" w:color="auto"/>
        <w:bottom w:val="none" w:sz="0" w:space="0" w:color="auto"/>
        <w:right w:val="none" w:sz="0" w:space="0" w:color="auto"/>
      </w:divBdr>
    </w:div>
    <w:div w:id="147675560">
      <w:bodyDiv w:val="1"/>
      <w:marLeft w:val="0"/>
      <w:marRight w:val="0"/>
      <w:marTop w:val="0"/>
      <w:marBottom w:val="0"/>
      <w:divBdr>
        <w:top w:val="none" w:sz="0" w:space="0" w:color="auto"/>
        <w:left w:val="none" w:sz="0" w:space="0" w:color="auto"/>
        <w:bottom w:val="none" w:sz="0" w:space="0" w:color="auto"/>
        <w:right w:val="none" w:sz="0" w:space="0" w:color="auto"/>
      </w:divBdr>
    </w:div>
    <w:div w:id="198667773">
      <w:bodyDiv w:val="1"/>
      <w:marLeft w:val="0"/>
      <w:marRight w:val="0"/>
      <w:marTop w:val="0"/>
      <w:marBottom w:val="0"/>
      <w:divBdr>
        <w:top w:val="none" w:sz="0" w:space="0" w:color="auto"/>
        <w:left w:val="none" w:sz="0" w:space="0" w:color="auto"/>
        <w:bottom w:val="none" w:sz="0" w:space="0" w:color="auto"/>
        <w:right w:val="none" w:sz="0" w:space="0" w:color="auto"/>
      </w:divBdr>
    </w:div>
    <w:div w:id="202986858">
      <w:bodyDiv w:val="1"/>
      <w:marLeft w:val="0"/>
      <w:marRight w:val="0"/>
      <w:marTop w:val="0"/>
      <w:marBottom w:val="0"/>
      <w:divBdr>
        <w:top w:val="none" w:sz="0" w:space="0" w:color="auto"/>
        <w:left w:val="none" w:sz="0" w:space="0" w:color="auto"/>
        <w:bottom w:val="none" w:sz="0" w:space="0" w:color="auto"/>
        <w:right w:val="none" w:sz="0" w:space="0" w:color="auto"/>
      </w:divBdr>
    </w:div>
    <w:div w:id="218515070">
      <w:bodyDiv w:val="1"/>
      <w:marLeft w:val="0"/>
      <w:marRight w:val="0"/>
      <w:marTop w:val="0"/>
      <w:marBottom w:val="0"/>
      <w:divBdr>
        <w:top w:val="none" w:sz="0" w:space="0" w:color="auto"/>
        <w:left w:val="none" w:sz="0" w:space="0" w:color="auto"/>
        <w:bottom w:val="none" w:sz="0" w:space="0" w:color="auto"/>
        <w:right w:val="none" w:sz="0" w:space="0" w:color="auto"/>
      </w:divBdr>
      <w:divsChild>
        <w:div w:id="639841884">
          <w:marLeft w:val="0"/>
          <w:marRight w:val="0"/>
          <w:marTop w:val="0"/>
          <w:marBottom w:val="0"/>
          <w:divBdr>
            <w:top w:val="none" w:sz="0" w:space="0" w:color="auto"/>
            <w:left w:val="none" w:sz="0" w:space="0" w:color="auto"/>
            <w:bottom w:val="none" w:sz="0" w:space="0" w:color="auto"/>
            <w:right w:val="none" w:sz="0" w:space="0" w:color="auto"/>
          </w:divBdr>
        </w:div>
      </w:divsChild>
    </w:div>
    <w:div w:id="223373657">
      <w:bodyDiv w:val="1"/>
      <w:marLeft w:val="0"/>
      <w:marRight w:val="0"/>
      <w:marTop w:val="0"/>
      <w:marBottom w:val="0"/>
      <w:divBdr>
        <w:top w:val="none" w:sz="0" w:space="0" w:color="auto"/>
        <w:left w:val="none" w:sz="0" w:space="0" w:color="auto"/>
        <w:bottom w:val="none" w:sz="0" w:space="0" w:color="auto"/>
        <w:right w:val="none" w:sz="0" w:space="0" w:color="auto"/>
      </w:divBdr>
    </w:div>
    <w:div w:id="232860548">
      <w:bodyDiv w:val="1"/>
      <w:marLeft w:val="0"/>
      <w:marRight w:val="0"/>
      <w:marTop w:val="0"/>
      <w:marBottom w:val="0"/>
      <w:divBdr>
        <w:top w:val="none" w:sz="0" w:space="0" w:color="auto"/>
        <w:left w:val="none" w:sz="0" w:space="0" w:color="auto"/>
        <w:bottom w:val="none" w:sz="0" w:space="0" w:color="auto"/>
        <w:right w:val="none" w:sz="0" w:space="0" w:color="auto"/>
      </w:divBdr>
    </w:div>
    <w:div w:id="242227740">
      <w:bodyDiv w:val="1"/>
      <w:marLeft w:val="0"/>
      <w:marRight w:val="0"/>
      <w:marTop w:val="0"/>
      <w:marBottom w:val="0"/>
      <w:divBdr>
        <w:top w:val="none" w:sz="0" w:space="0" w:color="auto"/>
        <w:left w:val="none" w:sz="0" w:space="0" w:color="auto"/>
        <w:bottom w:val="none" w:sz="0" w:space="0" w:color="auto"/>
        <w:right w:val="none" w:sz="0" w:space="0" w:color="auto"/>
      </w:divBdr>
    </w:div>
    <w:div w:id="249432376">
      <w:bodyDiv w:val="1"/>
      <w:marLeft w:val="0"/>
      <w:marRight w:val="0"/>
      <w:marTop w:val="0"/>
      <w:marBottom w:val="0"/>
      <w:divBdr>
        <w:top w:val="none" w:sz="0" w:space="0" w:color="auto"/>
        <w:left w:val="none" w:sz="0" w:space="0" w:color="auto"/>
        <w:bottom w:val="none" w:sz="0" w:space="0" w:color="auto"/>
        <w:right w:val="none" w:sz="0" w:space="0" w:color="auto"/>
      </w:divBdr>
    </w:div>
    <w:div w:id="271744411">
      <w:bodyDiv w:val="1"/>
      <w:marLeft w:val="0"/>
      <w:marRight w:val="0"/>
      <w:marTop w:val="0"/>
      <w:marBottom w:val="0"/>
      <w:divBdr>
        <w:top w:val="none" w:sz="0" w:space="0" w:color="auto"/>
        <w:left w:val="none" w:sz="0" w:space="0" w:color="auto"/>
        <w:bottom w:val="none" w:sz="0" w:space="0" w:color="auto"/>
        <w:right w:val="none" w:sz="0" w:space="0" w:color="auto"/>
      </w:divBdr>
    </w:div>
    <w:div w:id="332336854">
      <w:bodyDiv w:val="1"/>
      <w:marLeft w:val="0"/>
      <w:marRight w:val="0"/>
      <w:marTop w:val="0"/>
      <w:marBottom w:val="0"/>
      <w:divBdr>
        <w:top w:val="none" w:sz="0" w:space="0" w:color="auto"/>
        <w:left w:val="none" w:sz="0" w:space="0" w:color="auto"/>
        <w:bottom w:val="none" w:sz="0" w:space="0" w:color="auto"/>
        <w:right w:val="none" w:sz="0" w:space="0" w:color="auto"/>
      </w:divBdr>
    </w:div>
    <w:div w:id="340009650">
      <w:bodyDiv w:val="1"/>
      <w:marLeft w:val="0"/>
      <w:marRight w:val="0"/>
      <w:marTop w:val="0"/>
      <w:marBottom w:val="0"/>
      <w:divBdr>
        <w:top w:val="none" w:sz="0" w:space="0" w:color="auto"/>
        <w:left w:val="none" w:sz="0" w:space="0" w:color="auto"/>
        <w:bottom w:val="none" w:sz="0" w:space="0" w:color="auto"/>
        <w:right w:val="none" w:sz="0" w:space="0" w:color="auto"/>
      </w:divBdr>
    </w:div>
    <w:div w:id="354383984">
      <w:bodyDiv w:val="1"/>
      <w:marLeft w:val="0"/>
      <w:marRight w:val="0"/>
      <w:marTop w:val="0"/>
      <w:marBottom w:val="0"/>
      <w:divBdr>
        <w:top w:val="none" w:sz="0" w:space="0" w:color="auto"/>
        <w:left w:val="none" w:sz="0" w:space="0" w:color="auto"/>
        <w:bottom w:val="none" w:sz="0" w:space="0" w:color="auto"/>
        <w:right w:val="none" w:sz="0" w:space="0" w:color="auto"/>
      </w:divBdr>
    </w:div>
    <w:div w:id="360521707">
      <w:bodyDiv w:val="1"/>
      <w:marLeft w:val="0"/>
      <w:marRight w:val="0"/>
      <w:marTop w:val="0"/>
      <w:marBottom w:val="0"/>
      <w:divBdr>
        <w:top w:val="none" w:sz="0" w:space="0" w:color="auto"/>
        <w:left w:val="none" w:sz="0" w:space="0" w:color="auto"/>
        <w:bottom w:val="none" w:sz="0" w:space="0" w:color="auto"/>
        <w:right w:val="none" w:sz="0" w:space="0" w:color="auto"/>
      </w:divBdr>
    </w:div>
    <w:div w:id="360935642">
      <w:bodyDiv w:val="1"/>
      <w:marLeft w:val="0"/>
      <w:marRight w:val="0"/>
      <w:marTop w:val="0"/>
      <w:marBottom w:val="0"/>
      <w:divBdr>
        <w:top w:val="none" w:sz="0" w:space="0" w:color="auto"/>
        <w:left w:val="none" w:sz="0" w:space="0" w:color="auto"/>
        <w:bottom w:val="none" w:sz="0" w:space="0" w:color="auto"/>
        <w:right w:val="none" w:sz="0" w:space="0" w:color="auto"/>
      </w:divBdr>
    </w:div>
    <w:div w:id="362826661">
      <w:bodyDiv w:val="1"/>
      <w:marLeft w:val="0"/>
      <w:marRight w:val="0"/>
      <w:marTop w:val="0"/>
      <w:marBottom w:val="0"/>
      <w:divBdr>
        <w:top w:val="none" w:sz="0" w:space="0" w:color="auto"/>
        <w:left w:val="none" w:sz="0" w:space="0" w:color="auto"/>
        <w:bottom w:val="none" w:sz="0" w:space="0" w:color="auto"/>
        <w:right w:val="none" w:sz="0" w:space="0" w:color="auto"/>
      </w:divBdr>
    </w:div>
    <w:div w:id="369913578">
      <w:bodyDiv w:val="1"/>
      <w:marLeft w:val="0"/>
      <w:marRight w:val="0"/>
      <w:marTop w:val="0"/>
      <w:marBottom w:val="0"/>
      <w:divBdr>
        <w:top w:val="none" w:sz="0" w:space="0" w:color="auto"/>
        <w:left w:val="none" w:sz="0" w:space="0" w:color="auto"/>
        <w:bottom w:val="none" w:sz="0" w:space="0" w:color="auto"/>
        <w:right w:val="none" w:sz="0" w:space="0" w:color="auto"/>
      </w:divBdr>
    </w:div>
    <w:div w:id="382337574">
      <w:bodyDiv w:val="1"/>
      <w:marLeft w:val="0"/>
      <w:marRight w:val="0"/>
      <w:marTop w:val="0"/>
      <w:marBottom w:val="0"/>
      <w:divBdr>
        <w:top w:val="none" w:sz="0" w:space="0" w:color="auto"/>
        <w:left w:val="none" w:sz="0" w:space="0" w:color="auto"/>
        <w:bottom w:val="none" w:sz="0" w:space="0" w:color="auto"/>
        <w:right w:val="none" w:sz="0" w:space="0" w:color="auto"/>
      </w:divBdr>
    </w:div>
    <w:div w:id="383716312">
      <w:bodyDiv w:val="1"/>
      <w:marLeft w:val="0"/>
      <w:marRight w:val="0"/>
      <w:marTop w:val="0"/>
      <w:marBottom w:val="0"/>
      <w:divBdr>
        <w:top w:val="none" w:sz="0" w:space="0" w:color="auto"/>
        <w:left w:val="none" w:sz="0" w:space="0" w:color="auto"/>
        <w:bottom w:val="none" w:sz="0" w:space="0" w:color="auto"/>
        <w:right w:val="none" w:sz="0" w:space="0" w:color="auto"/>
      </w:divBdr>
    </w:div>
    <w:div w:id="392588055">
      <w:bodyDiv w:val="1"/>
      <w:marLeft w:val="0"/>
      <w:marRight w:val="0"/>
      <w:marTop w:val="0"/>
      <w:marBottom w:val="0"/>
      <w:divBdr>
        <w:top w:val="none" w:sz="0" w:space="0" w:color="auto"/>
        <w:left w:val="none" w:sz="0" w:space="0" w:color="auto"/>
        <w:bottom w:val="none" w:sz="0" w:space="0" w:color="auto"/>
        <w:right w:val="none" w:sz="0" w:space="0" w:color="auto"/>
      </w:divBdr>
      <w:divsChild>
        <w:div w:id="838273719">
          <w:marLeft w:val="0"/>
          <w:marRight w:val="0"/>
          <w:marTop w:val="0"/>
          <w:marBottom w:val="0"/>
          <w:divBdr>
            <w:top w:val="none" w:sz="0" w:space="0" w:color="auto"/>
            <w:left w:val="none" w:sz="0" w:space="0" w:color="auto"/>
            <w:bottom w:val="none" w:sz="0" w:space="0" w:color="auto"/>
            <w:right w:val="none" w:sz="0" w:space="0" w:color="auto"/>
          </w:divBdr>
          <w:divsChild>
            <w:div w:id="15543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4744">
      <w:bodyDiv w:val="1"/>
      <w:marLeft w:val="0"/>
      <w:marRight w:val="0"/>
      <w:marTop w:val="0"/>
      <w:marBottom w:val="0"/>
      <w:divBdr>
        <w:top w:val="none" w:sz="0" w:space="0" w:color="auto"/>
        <w:left w:val="none" w:sz="0" w:space="0" w:color="auto"/>
        <w:bottom w:val="none" w:sz="0" w:space="0" w:color="auto"/>
        <w:right w:val="none" w:sz="0" w:space="0" w:color="auto"/>
      </w:divBdr>
    </w:div>
    <w:div w:id="421920878">
      <w:bodyDiv w:val="1"/>
      <w:marLeft w:val="0"/>
      <w:marRight w:val="0"/>
      <w:marTop w:val="0"/>
      <w:marBottom w:val="0"/>
      <w:divBdr>
        <w:top w:val="none" w:sz="0" w:space="0" w:color="auto"/>
        <w:left w:val="none" w:sz="0" w:space="0" w:color="auto"/>
        <w:bottom w:val="none" w:sz="0" w:space="0" w:color="auto"/>
        <w:right w:val="none" w:sz="0" w:space="0" w:color="auto"/>
      </w:divBdr>
    </w:div>
    <w:div w:id="438641944">
      <w:bodyDiv w:val="1"/>
      <w:marLeft w:val="0"/>
      <w:marRight w:val="0"/>
      <w:marTop w:val="0"/>
      <w:marBottom w:val="0"/>
      <w:divBdr>
        <w:top w:val="none" w:sz="0" w:space="0" w:color="auto"/>
        <w:left w:val="none" w:sz="0" w:space="0" w:color="auto"/>
        <w:bottom w:val="none" w:sz="0" w:space="0" w:color="auto"/>
        <w:right w:val="none" w:sz="0" w:space="0" w:color="auto"/>
      </w:divBdr>
    </w:div>
    <w:div w:id="461728183">
      <w:bodyDiv w:val="1"/>
      <w:marLeft w:val="0"/>
      <w:marRight w:val="0"/>
      <w:marTop w:val="0"/>
      <w:marBottom w:val="0"/>
      <w:divBdr>
        <w:top w:val="none" w:sz="0" w:space="0" w:color="auto"/>
        <w:left w:val="none" w:sz="0" w:space="0" w:color="auto"/>
        <w:bottom w:val="none" w:sz="0" w:space="0" w:color="auto"/>
        <w:right w:val="none" w:sz="0" w:space="0" w:color="auto"/>
      </w:divBdr>
    </w:div>
    <w:div w:id="461729834">
      <w:bodyDiv w:val="1"/>
      <w:marLeft w:val="0"/>
      <w:marRight w:val="0"/>
      <w:marTop w:val="0"/>
      <w:marBottom w:val="0"/>
      <w:divBdr>
        <w:top w:val="none" w:sz="0" w:space="0" w:color="auto"/>
        <w:left w:val="none" w:sz="0" w:space="0" w:color="auto"/>
        <w:bottom w:val="none" w:sz="0" w:space="0" w:color="auto"/>
        <w:right w:val="none" w:sz="0" w:space="0" w:color="auto"/>
      </w:divBdr>
    </w:div>
    <w:div w:id="464932153">
      <w:bodyDiv w:val="1"/>
      <w:marLeft w:val="0"/>
      <w:marRight w:val="0"/>
      <w:marTop w:val="0"/>
      <w:marBottom w:val="0"/>
      <w:divBdr>
        <w:top w:val="none" w:sz="0" w:space="0" w:color="auto"/>
        <w:left w:val="none" w:sz="0" w:space="0" w:color="auto"/>
        <w:bottom w:val="none" w:sz="0" w:space="0" w:color="auto"/>
        <w:right w:val="none" w:sz="0" w:space="0" w:color="auto"/>
      </w:divBdr>
    </w:div>
    <w:div w:id="480777054">
      <w:bodyDiv w:val="1"/>
      <w:marLeft w:val="0"/>
      <w:marRight w:val="0"/>
      <w:marTop w:val="0"/>
      <w:marBottom w:val="0"/>
      <w:divBdr>
        <w:top w:val="none" w:sz="0" w:space="0" w:color="auto"/>
        <w:left w:val="none" w:sz="0" w:space="0" w:color="auto"/>
        <w:bottom w:val="none" w:sz="0" w:space="0" w:color="auto"/>
        <w:right w:val="none" w:sz="0" w:space="0" w:color="auto"/>
      </w:divBdr>
    </w:div>
    <w:div w:id="487214799">
      <w:bodyDiv w:val="1"/>
      <w:marLeft w:val="0"/>
      <w:marRight w:val="0"/>
      <w:marTop w:val="0"/>
      <w:marBottom w:val="0"/>
      <w:divBdr>
        <w:top w:val="none" w:sz="0" w:space="0" w:color="auto"/>
        <w:left w:val="none" w:sz="0" w:space="0" w:color="auto"/>
        <w:bottom w:val="none" w:sz="0" w:space="0" w:color="auto"/>
        <w:right w:val="none" w:sz="0" w:space="0" w:color="auto"/>
      </w:divBdr>
    </w:div>
    <w:div w:id="494758413">
      <w:bodyDiv w:val="1"/>
      <w:marLeft w:val="0"/>
      <w:marRight w:val="0"/>
      <w:marTop w:val="0"/>
      <w:marBottom w:val="0"/>
      <w:divBdr>
        <w:top w:val="none" w:sz="0" w:space="0" w:color="auto"/>
        <w:left w:val="none" w:sz="0" w:space="0" w:color="auto"/>
        <w:bottom w:val="none" w:sz="0" w:space="0" w:color="auto"/>
        <w:right w:val="none" w:sz="0" w:space="0" w:color="auto"/>
      </w:divBdr>
    </w:div>
    <w:div w:id="497960127">
      <w:bodyDiv w:val="1"/>
      <w:marLeft w:val="0"/>
      <w:marRight w:val="0"/>
      <w:marTop w:val="0"/>
      <w:marBottom w:val="0"/>
      <w:divBdr>
        <w:top w:val="none" w:sz="0" w:space="0" w:color="auto"/>
        <w:left w:val="none" w:sz="0" w:space="0" w:color="auto"/>
        <w:bottom w:val="none" w:sz="0" w:space="0" w:color="auto"/>
        <w:right w:val="none" w:sz="0" w:space="0" w:color="auto"/>
      </w:divBdr>
    </w:div>
    <w:div w:id="501043651">
      <w:bodyDiv w:val="1"/>
      <w:marLeft w:val="0"/>
      <w:marRight w:val="0"/>
      <w:marTop w:val="0"/>
      <w:marBottom w:val="0"/>
      <w:divBdr>
        <w:top w:val="none" w:sz="0" w:space="0" w:color="auto"/>
        <w:left w:val="none" w:sz="0" w:space="0" w:color="auto"/>
        <w:bottom w:val="none" w:sz="0" w:space="0" w:color="auto"/>
        <w:right w:val="none" w:sz="0" w:space="0" w:color="auto"/>
      </w:divBdr>
    </w:div>
    <w:div w:id="501697320">
      <w:bodyDiv w:val="1"/>
      <w:marLeft w:val="0"/>
      <w:marRight w:val="0"/>
      <w:marTop w:val="0"/>
      <w:marBottom w:val="0"/>
      <w:divBdr>
        <w:top w:val="none" w:sz="0" w:space="0" w:color="auto"/>
        <w:left w:val="none" w:sz="0" w:space="0" w:color="auto"/>
        <w:bottom w:val="none" w:sz="0" w:space="0" w:color="auto"/>
        <w:right w:val="none" w:sz="0" w:space="0" w:color="auto"/>
      </w:divBdr>
    </w:div>
    <w:div w:id="506942114">
      <w:bodyDiv w:val="1"/>
      <w:marLeft w:val="0"/>
      <w:marRight w:val="0"/>
      <w:marTop w:val="0"/>
      <w:marBottom w:val="0"/>
      <w:divBdr>
        <w:top w:val="none" w:sz="0" w:space="0" w:color="auto"/>
        <w:left w:val="none" w:sz="0" w:space="0" w:color="auto"/>
        <w:bottom w:val="none" w:sz="0" w:space="0" w:color="auto"/>
        <w:right w:val="none" w:sz="0" w:space="0" w:color="auto"/>
      </w:divBdr>
    </w:div>
    <w:div w:id="509179244">
      <w:bodyDiv w:val="1"/>
      <w:marLeft w:val="0"/>
      <w:marRight w:val="0"/>
      <w:marTop w:val="0"/>
      <w:marBottom w:val="0"/>
      <w:divBdr>
        <w:top w:val="none" w:sz="0" w:space="0" w:color="auto"/>
        <w:left w:val="none" w:sz="0" w:space="0" w:color="auto"/>
        <w:bottom w:val="none" w:sz="0" w:space="0" w:color="auto"/>
        <w:right w:val="none" w:sz="0" w:space="0" w:color="auto"/>
      </w:divBdr>
    </w:div>
    <w:div w:id="530723323">
      <w:bodyDiv w:val="1"/>
      <w:marLeft w:val="0"/>
      <w:marRight w:val="0"/>
      <w:marTop w:val="0"/>
      <w:marBottom w:val="0"/>
      <w:divBdr>
        <w:top w:val="none" w:sz="0" w:space="0" w:color="auto"/>
        <w:left w:val="none" w:sz="0" w:space="0" w:color="auto"/>
        <w:bottom w:val="none" w:sz="0" w:space="0" w:color="auto"/>
        <w:right w:val="none" w:sz="0" w:space="0" w:color="auto"/>
      </w:divBdr>
    </w:div>
    <w:div w:id="534006842">
      <w:bodyDiv w:val="1"/>
      <w:marLeft w:val="0"/>
      <w:marRight w:val="0"/>
      <w:marTop w:val="0"/>
      <w:marBottom w:val="0"/>
      <w:divBdr>
        <w:top w:val="none" w:sz="0" w:space="0" w:color="auto"/>
        <w:left w:val="none" w:sz="0" w:space="0" w:color="auto"/>
        <w:bottom w:val="none" w:sz="0" w:space="0" w:color="auto"/>
        <w:right w:val="none" w:sz="0" w:space="0" w:color="auto"/>
      </w:divBdr>
    </w:div>
    <w:div w:id="540944049">
      <w:bodyDiv w:val="1"/>
      <w:marLeft w:val="0"/>
      <w:marRight w:val="0"/>
      <w:marTop w:val="0"/>
      <w:marBottom w:val="0"/>
      <w:divBdr>
        <w:top w:val="none" w:sz="0" w:space="0" w:color="auto"/>
        <w:left w:val="none" w:sz="0" w:space="0" w:color="auto"/>
        <w:bottom w:val="none" w:sz="0" w:space="0" w:color="auto"/>
        <w:right w:val="none" w:sz="0" w:space="0" w:color="auto"/>
      </w:divBdr>
    </w:div>
    <w:div w:id="542014088">
      <w:bodyDiv w:val="1"/>
      <w:marLeft w:val="0"/>
      <w:marRight w:val="0"/>
      <w:marTop w:val="0"/>
      <w:marBottom w:val="0"/>
      <w:divBdr>
        <w:top w:val="none" w:sz="0" w:space="0" w:color="auto"/>
        <w:left w:val="none" w:sz="0" w:space="0" w:color="auto"/>
        <w:bottom w:val="none" w:sz="0" w:space="0" w:color="auto"/>
        <w:right w:val="none" w:sz="0" w:space="0" w:color="auto"/>
      </w:divBdr>
      <w:divsChild>
        <w:div w:id="1050033190">
          <w:marLeft w:val="0"/>
          <w:marRight w:val="0"/>
          <w:marTop w:val="0"/>
          <w:marBottom w:val="0"/>
          <w:divBdr>
            <w:top w:val="none" w:sz="0" w:space="0" w:color="auto"/>
            <w:left w:val="none" w:sz="0" w:space="0" w:color="auto"/>
            <w:bottom w:val="none" w:sz="0" w:space="0" w:color="auto"/>
            <w:right w:val="none" w:sz="0" w:space="0" w:color="auto"/>
          </w:divBdr>
          <w:divsChild>
            <w:div w:id="15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3092">
      <w:bodyDiv w:val="1"/>
      <w:marLeft w:val="0"/>
      <w:marRight w:val="0"/>
      <w:marTop w:val="0"/>
      <w:marBottom w:val="0"/>
      <w:divBdr>
        <w:top w:val="none" w:sz="0" w:space="0" w:color="auto"/>
        <w:left w:val="none" w:sz="0" w:space="0" w:color="auto"/>
        <w:bottom w:val="none" w:sz="0" w:space="0" w:color="auto"/>
        <w:right w:val="none" w:sz="0" w:space="0" w:color="auto"/>
      </w:divBdr>
      <w:divsChild>
        <w:div w:id="1555432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37423">
      <w:bodyDiv w:val="1"/>
      <w:marLeft w:val="0"/>
      <w:marRight w:val="0"/>
      <w:marTop w:val="0"/>
      <w:marBottom w:val="0"/>
      <w:divBdr>
        <w:top w:val="none" w:sz="0" w:space="0" w:color="auto"/>
        <w:left w:val="none" w:sz="0" w:space="0" w:color="auto"/>
        <w:bottom w:val="none" w:sz="0" w:space="0" w:color="auto"/>
        <w:right w:val="none" w:sz="0" w:space="0" w:color="auto"/>
      </w:divBdr>
    </w:div>
    <w:div w:id="568226425">
      <w:bodyDiv w:val="1"/>
      <w:marLeft w:val="0"/>
      <w:marRight w:val="0"/>
      <w:marTop w:val="0"/>
      <w:marBottom w:val="0"/>
      <w:divBdr>
        <w:top w:val="none" w:sz="0" w:space="0" w:color="auto"/>
        <w:left w:val="none" w:sz="0" w:space="0" w:color="auto"/>
        <w:bottom w:val="none" w:sz="0" w:space="0" w:color="auto"/>
        <w:right w:val="none" w:sz="0" w:space="0" w:color="auto"/>
      </w:divBdr>
      <w:divsChild>
        <w:div w:id="1980376471">
          <w:marLeft w:val="0"/>
          <w:marRight w:val="0"/>
          <w:marTop w:val="0"/>
          <w:marBottom w:val="0"/>
          <w:divBdr>
            <w:top w:val="none" w:sz="0" w:space="0" w:color="auto"/>
            <w:left w:val="none" w:sz="0" w:space="0" w:color="auto"/>
            <w:bottom w:val="none" w:sz="0" w:space="0" w:color="auto"/>
            <w:right w:val="none" w:sz="0" w:space="0" w:color="auto"/>
          </w:divBdr>
        </w:div>
      </w:divsChild>
    </w:div>
    <w:div w:id="579170308">
      <w:bodyDiv w:val="1"/>
      <w:marLeft w:val="0"/>
      <w:marRight w:val="0"/>
      <w:marTop w:val="0"/>
      <w:marBottom w:val="0"/>
      <w:divBdr>
        <w:top w:val="none" w:sz="0" w:space="0" w:color="auto"/>
        <w:left w:val="none" w:sz="0" w:space="0" w:color="auto"/>
        <w:bottom w:val="none" w:sz="0" w:space="0" w:color="auto"/>
        <w:right w:val="none" w:sz="0" w:space="0" w:color="auto"/>
      </w:divBdr>
    </w:div>
    <w:div w:id="579757425">
      <w:bodyDiv w:val="1"/>
      <w:marLeft w:val="0"/>
      <w:marRight w:val="0"/>
      <w:marTop w:val="0"/>
      <w:marBottom w:val="0"/>
      <w:divBdr>
        <w:top w:val="none" w:sz="0" w:space="0" w:color="auto"/>
        <w:left w:val="none" w:sz="0" w:space="0" w:color="auto"/>
        <w:bottom w:val="none" w:sz="0" w:space="0" w:color="auto"/>
        <w:right w:val="none" w:sz="0" w:space="0" w:color="auto"/>
      </w:divBdr>
    </w:div>
    <w:div w:id="594635454">
      <w:bodyDiv w:val="1"/>
      <w:marLeft w:val="0"/>
      <w:marRight w:val="0"/>
      <w:marTop w:val="0"/>
      <w:marBottom w:val="0"/>
      <w:divBdr>
        <w:top w:val="none" w:sz="0" w:space="0" w:color="auto"/>
        <w:left w:val="none" w:sz="0" w:space="0" w:color="auto"/>
        <w:bottom w:val="none" w:sz="0" w:space="0" w:color="auto"/>
        <w:right w:val="none" w:sz="0" w:space="0" w:color="auto"/>
      </w:divBdr>
    </w:div>
    <w:div w:id="656494551">
      <w:bodyDiv w:val="1"/>
      <w:marLeft w:val="0"/>
      <w:marRight w:val="0"/>
      <w:marTop w:val="0"/>
      <w:marBottom w:val="0"/>
      <w:divBdr>
        <w:top w:val="none" w:sz="0" w:space="0" w:color="auto"/>
        <w:left w:val="none" w:sz="0" w:space="0" w:color="auto"/>
        <w:bottom w:val="none" w:sz="0" w:space="0" w:color="auto"/>
        <w:right w:val="none" w:sz="0" w:space="0" w:color="auto"/>
      </w:divBdr>
    </w:div>
    <w:div w:id="669450423">
      <w:bodyDiv w:val="1"/>
      <w:marLeft w:val="0"/>
      <w:marRight w:val="0"/>
      <w:marTop w:val="0"/>
      <w:marBottom w:val="0"/>
      <w:divBdr>
        <w:top w:val="none" w:sz="0" w:space="0" w:color="auto"/>
        <w:left w:val="none" w:sz="0" w:space="0" w:color="auto"/>
        <w:bottom w:val="none" w:sz="0" w:space="0" w:color="auto"/>
        <w:right w:val="none" w:sz="0" w:space="0" w:color="auto"/>
      </w:divBdr>
    </w:div>
    <w:div w:id="672991219">
      <w:bodyDiv w:val="1"/>
      <w:marLeft w:val="0"/>
      <w:marRight w:val="0"/>
      <w:marTop w:val="0"/>
      <w:marBottom w:val="0"/>
      <w:divBdr>
        <w:top w:val="none" w:sz="0" w:space="0" w:color="auto"/>
        <w:left w:val="none" w:sz="0" w:space="0" w:color="auto"/>
        <w:bottom w:val="none" w:sz="0" w:space="0" w:color="auto"/>
        <w:right w:val="none" w:sz="0" w:space="0" w:color="auto"/>
      </w:divBdr>
    </w:div>
    <w:div w:id="686716466">
      <w:bodyDiv w:val="1"/>
      <w:marLeft w:val="0"/>
      <w:marRight w:val="0"/>
      <w:marTop w:val="0"/>
      <w:marBottom w:val="0"/>
      <w:divBdr>
        <w:top w:val="none" w:sz="0" w:space="0" w:color="auto"/>
        <w:left w:val="none" w:sz="0" w:space="0" w:color="auto"/>
        <w:bottom w:val="none" w:sz="0" w:space="0" w:color="auto"/>
        <w:right w:val="none" w:sz="0" w:space="0" w:color="auto"/>
      </w:divBdr>
    </w:div>
    <w:div w:id="699628205">
      <w:bodyDiv w:val="1"/>
      <w:marLeft w:val="0"/>
      <w:marRight w:val="0"/>
      <w:marTop w:val="0"/>
      <w:marBottom w:val="0"/>
      <w:divBdr>
        <w:top w:val="none" w:sz="0" w:space="0" w:color="auto"/>
        <w:left w:val="none" w:sz="0" w:space="0" w:color="auto"/>
        <w:bottom w:val="none" w:sz="0" w:space="0" w:color="auto"/>
        <w:right w:val="none" w:sz="0" w:space="0" w:color="auto"/>
      </w:divBdr>
    </w:div>
    <w:div w:id="703405837">
      <w:bodyDiv w:val="1"/>
      <w:marLeft w:val="0"/>
      <w:marRight w:val="0"/>
      <w:marTop w:val="0"/>
      <w:marBottom w:val="0"/>
      <w:divBdr>
        <w:top w:val="none" w:sz="0" w:space="0" w:color="auto"/>
        <w:left w:val="none" w:sz="0" w:space="0" w:color="auto"/>
        <w:bottom w:val="none" w:sz="0" w:space="0" w:color="auto"/>
        <w:right w:val="none" w:sz="0" w:space="0" w:color="auto"/>
      </w:divBdr>
    </w:div>
    <w:div w:id="709257260">
      <w:bodyDiv w:val="1"/>
      <w:marLeft w:val="0"/>
      <w:marRight w:val="0"/>
      <w:marTop w:val="0"/>
      <w:marBottom w:val="0"/>
      <w:divBdr>
        <w:top w:val="none" w:sz="0" w:space="0" w:color="auto"/>
        <w:left w:val="none" w:sz="0" w:space="0" w:color="auto"/>
        <w:bottom w:val="none" w:sz="0" w:space="0" w:color="auto"/>
        <w:right w:val="none" w:sz="0" w:space="0" w:color="auto"/>
      </w:divBdr>
    </w:div>
    <w:div w:id="710769835">
      <w:bodyDiv w:val="1"/>
      <w:marLeft w:val="0"/>
      <w:marRight w:val="0"/>
      <w:marTop w:val="0"/>
      <w:marBottom w:val="0"/>
      <w:divBdr>
        <w:top w:val="none" w:sz="0" w:space="0" w:color="auto"/>
        <w:left w:val="none" w:sz="0" w:space="0" w:color="auto"/>
        <w:bottom w:val="none" w:sz="0" w:space="0" w:color="auto"/>
        <w:right w:val="none" w:sz="0" w:space="0" w:color="auto"/>
      </w:divBdr>
    </w:div>
    <w:div w:id="712268804">
      <w:bodyDiv w:val="1"/>
      <w:marLeft w:val="0"/>
      <w:marRight w:val="0"/>
      <w:marTop w:val="0"/>
      <w:marBottom w:val="0"/>
      <w:divBdr>
        <w:top w:val="none" w:sz="0" w:space="0" w:color="auto"/>
        <w:left w:val="none" w:sz="0" w:space="0" w:color="auto"/>
        <w:bottom w:val="none" w:sz="0" w:space="0" w:color="auto"/>
        <w:right w:val="none" w:sz="0" w:space="0" w:color="auto"/>
      </w:divBdr>
    </w:div>
    <w:div w:id="725489723">
      <w:bodyDiv w:val="1"/>
      <w:marLeft w:val="0"/>
      <w:marRight w:val="0"/>
      <w:marTop w:val="0"/>
      <w:marBottom w:val="0"/>
      <w:divBdr>
        <w:top w:val="none" w:sz="0" w:space="0" w:color="auto"/>
        <w:left w:val="none" w:sz="0" w:space="0" w:color="auto"/>
        <w:bottom w:val="none" w:sz="0" w:space="0" w:color="auto"/>
        <w:right w:val="none" w:sz="0" w:space="0" w:color="auto"/>
      </w:divBdr>
    </w:div>
    <w:div w:id="739405811">
      <w:bodyDiv w:val="1"/>
      <w:marLeft w:val="0"/>
      <w:marRight w:val="0"/>
      <w:marTop w:val="0"/>
      <w:marBottom w:val="0"/>
      <w:divBdr>
        <w:top w:val="none" w:sz="0" w:space="0" w:color="auto"/>
        <w:left w:val="none" w:sz="0" w:space="0" w:color="auto"/>
        <w:bottom w:val="none" w:sz="0" w:space="0" w:color="auto"/>
        <w:right w:val="none" w:sz="0" w:space="0" w:color="auto"/>
      </w:divBdr>
    </w:div>
    <w:div w:id="739981655">
      <w:bodyDiv w:val="1"/>
      <w:marLeft w:val="0"/>
      <w:marRight w:val="0"/>
      <w:marTop w:val="0"/>
      <w:marBottom w:val="0"/>
      <w:divBdr>
        <w:top w:val="none" w:sz="0" w:space="0" w:color="auto"/>
        <w:left w:val="none" w:sz="0" w:space="0" w:color="auto"/>
        <w:bottom w:val="none" w:sz="0" w:space="0" w:color="auto"/>
        <w:right w:val="none" w:sz="0" w:space="0" w:color="auto"/>
      </w:divBdr>
    </w:div>
    <w:div w:id="780997576">
      <w:bodyDiv w:val="1"/>
      <w:marLeft w:val="0"/>
      <w:marRight w:val="0"/>
      <w:marTop w:val="0"/>
      <w:marBottom w:val="0"/>
      <w:divBdr>
        <w:top w:val="none" w:sz="0" w:space="0" w:color="auto"/>
        <w:left w:val="none" w:sz="0" w:space="0" w:color="auto"/>
        <w:bottom w:val="none" w:sz="0" w:space="0" w:color="auto"/>
        <w:right w:val="none" w:sz="0" w:space="0" w:color="auto"/>
      </w:divBdr>
    </w:div>
    <w:div w:id="800731686">
      <w:bodyDiv w:val="1"/>
      <w:marLeft w:val="0"/>
      <w:marRight w:val="0"/>
      <w:marTop w:val="0"/>
      <w:marBottom w:val="0"/>
      <w:divBdr>
        <w:top w:val="none" w:sz="0" w:space="0" w:color="auto"/>
        <w:left w:val="none" w:sz="0" w:space="0" w:color="auto"/>
        <w:bottom w:val="none" w:sz="0" w:space="0" w:color="auto"/>
        <w:right w:val="none" w:sz="0" w:space="0" w:color="auto"/>
      </w:divBdr>
    </w:div>
    <w:div w:id="835531895">
      <w:bodyDiv w:val="1"/>
      <w:marLeft w:val="0"/>
      <w:marRight w:val="0"/>
      <w:marTop w:val="0"/>
      <w:marBottom w:val="0"/>
      <w:divBdr>
        <w:top w:val="none" w:sz="0" w:space="0" w:color="auto"/>
        <w:left w:val="none" w:sz="0" w:space="0" w:color="auto"/>
        <w:bottom w:val="none" w:sz="0" w:space="0" w:color="auto"/>
        <w:right w:val="none" w:sz="0" w:space="0" w:color="auto"/>
      </w:divBdr>
    </w:div>
    <w:div w:id="837228437">
      <w:bodyDiv w:val="1"/>
      <w:marLeft w:val="0"/>
      <w:marRight w:val="0"/>
      <w:marTop w:val="0"/>
      <w:marBottom w:val="0"/>
      <w:divBdr>
        <w:top w:val="none" w:sz="0" w:space="0" w:color="auto"/>
        <w:left w:val="none" w:sz="0" w:space="0" w:color="auto"/>
        <w:bottom w:val="none" w:sz="0" w:space="0" w:color="auto"/>
        <w:right w:val="none" w:sz="0" w:space="0" w:color="auto"/>
      </w:divBdr>
    </w:div>
    <w:div w:id="837574463">
      <w:bodyDiv w:val="1"/>
      <w:marLeft w:val="0"/>
      <w:marRight w:val="0"/>
      <w:marTop w:val="0"/>
      <w:marBottom w:val="0"/>
      <w:divBdr>
        <w:top w:val="none" w:sz="0" w:space="0" w:color="auto"/>
        <w:left w:val="none" w:sz="0" w:space="0" w:color="auto"/>
        <w:bottom w:val="none" w:sz="0" w:space="0" w:color="auto"/>
        <w:right w:val="none" w:sz="0" w:space="0" w:color="auto"/>
      </w:divBdr>
    </w:div>
    <w:div w:id="862212241">
      <w:bodyDiv w:val="1"/>
      <w:marLeft w:val="0"/>
      <w:marRight w:val="0"/>
      <w:marTop w:val="0"/>
      <w:marBottom w:val="0"/>
      <w:divBdr>
        <w:top w:val="none" w:sz="0" w:space="0" w:color="auto"/>
        <w:left w:val="none" w:sz="0" w:space="0" w:color="auto"/>
        <w:bottom w:val="none" w:sz="0" w:space="0" w:color="auto"/>
        <w:right w:val="none" w:sz="0" w:space="0" w:color="auto"/>
      </w:divBdr>
    </w:div>
    <w:div w:id="869296179">
      <w:bodyDiv w:val="1"/>
      <w:marLeft w:val="0"/>
      <w:marRight w:val="0"/>
      <w:marTop w:val="0"/>
      <w:marBottom w:val="0"/>
      <w:divBdr>
        <w:top w:val="none" w:sz="0" w:space="0" w:color="auto"/>
        <w:left w:val="none" w:sz="0" w:space="0" w:color="auto"/>
        <w:bottom w:val="none" w:sz="0" w:space="0" w:color="auto"/>
        <w:right w:val="none" w:sz="0" w:space="0" w:color="auto"/>
      </w:divBdr>
    </w:div>
    <w:div w:id="887958158">
      <w:bodyDiv w:val="1"/>
      <w:marLeft w:val="0"/>
      <w:marRight w:val="0"/>
      <w:marTop w:val="0"/>
      <w:marBottom w:val="0"/>
      <w:divBdr>
        <w:top w:val="none" w:sz="0" w:space="0" w:color="auto"/>
        <w:left w:val="none" w:sz="0" w:space="0" w:color="auto"/>
        <w:bottom w:val="none" w:sz="0" w:space="0" w:color="auto"/>
        <w:right w:val="none" w:sz="0" w:space="0" w:color="auto"/>
      </w:divBdr>
    </w:div>
    <w:div w:id="891308045">
      <w:bodyDiv w:val="1"/>
      <w:marLeft w:val="0"/>
      <w:marRight w:val="0"/>
      <w:marTop w:val="0"/>
      <w:marBottom w:val="0"/>
      <w:divBdr>
        <w:top w:val="none" w:sz="0" w:space="0" w:color="auto"/>
        <w:left w:val="none" w:sz="0" w:space="0" w:color="auto"/>
        <w:bottom w:val="none" w:sz="0" w:space="0" w:color="auto"/>
        <w:right w:val="none" w:sz="0" w:space="0" w:color="auto"/>
      </w:divBdr>
    </w:div>
    <w:div w:id="897207179">
      <w:bodyDiv w:val="1"/>
      <w:marLeft w:val="0"/>
      <w:marRight w:val="0"/>
      <w:marTop w:val="0"/>
      <w:marBottom w:val="0"/>
      <w:divBdr>
        <w:top w:val="none" w:sz="0" w:space="0" w:color="auto"/>
        <w:left w:val="none" w:sz="0" w:space="0" w:color="auto"/>
        <w:bottom w:val="none" w:sz="0" w:space="0" w:color="auto"/>
        <w:right w:val="none" w:sz="0" w:space="0" w:color="auto"/>
      </w:divBdr>
    </w:div>
    <w:div w:id="897394767">
      <w:bodyDiv w:val="1"/>
      <w:marLeft w:val="0"/>
      <w:marRight w:val="0"/>
      <w:marTop w:val="0"/>
      <w:marBottom w:val="0"/>
      <w:divBdr>
        <w:top w:val="none" w:sz="0" w:space="0" w:color="auto"/>
        <w:left w:val="none" w:sz="0" w:space="0" w:color="auto"/>
        <w:bottom w:val="none" w:sz="0" w:space="0" w:color="auto"/>
        <w:right w:val="none" w:sz="0" w:space="0" w:color="auto"/>
      </w:divBdr>
    </w:div>
    <w:div w:id="905997549">
      <w:bodyDiv w:val="1"/>
      <w:marLeft w:val="0"/>
      <w:marRight w:val="0"/>
      <w:marTop w:val="0"/>
      <w:marBottom w:val="0"/>
      <w:divBdr>
        <w:top w:val="none" w:sz="0" w:space="0" w:color="auto"/>
        <w:left w:val="none" w:sz="0" w:space="0" w:color="auto"/>
        <w:bottom w:val="none" w:sz="0" w:space="0" w:color="auto"/>
        <w:right w:val="none" w:sz="0" w:space="0" w:color="auto"/>
      </w:divBdr>
    </w:div>
    <w:div w:id="921139037">
      <w:bodyDiv w:val="1"/>
      <w:marLeft w:val="0"/>
      <w:marRight w:val="0"/>
      <w:marTop w:val="0"/>
      <w:marBottom w:val="0"/>
      <w:divBdr>
        <w:top w:val="none" w:sz="0" w:space="0" w:color="auto"/>
        <w:left w:val="none" w:sz="0" w:space="0" w:color="auto"/>
        <w:bottom w:val="none" w:sz="0" w:space="0" w:color="auto"/>
        <w:right w:val="none" w:sz="0" w:space="0" w:color="auto"/>
      </w:divBdr>
    </w:div>
    <w:div w:id="949509739">
      <w:bodyDiv w:val="1"/>
      <w:marLeft w:val="0"/>
      <w:marRight w:val="0"/>
      <w:marTop w:val="0"/>
      <w:marBottom w:val="0"/>
      <w:divBdr>
        <w:top w:val="none" w:sz="0" w:space="0" w:color="auto"/>
        <w:left w:val="none" w:sz="0" w:space="0" w:color="auto"/>
        <w:bottom w:val="none" w:sz="0" w:space="0" w:color="auto"/>
        <w:right w:val="none" w:sz="0" w:space="0" w:color="auto"/>
      </w:divBdr>
    </w:div>
    <w:div w:id="976380180">
      <w:bodyDiv w:val="1"/>
      <w:marLeft w:val="0"/>
      <w:marRight w:val="0"/>
      <w:marTop w:val="0"/>
      <w:marBottom w:val="0"/>
      <w:divBdr>
        <w:top w:val="none" w:sz="0" w:space="0" w:color="auto"/>
        <w:left w:val="none" w:sz="0" w:space="0" w:color="auto"/>
        <w:bottom w:val="none" w:sz="0" w:space="0" w:color="auto"/>
        <w:right w:val="none" w:sz="0" w:space="0" w:color="auto"/>
      </w:divBdr>
    </w:div>
    <w:div w:id="1017393300">
      <w:bodyDiv w:val="1"/>
      <w:marLeft w:val="0"/>
      <w:marRight w:val="0"/>
      <w:marTop w:val="0"/>
      <w:marBottom w:val="0"/>
      <w:divBdr>
        <w:top w:val="none" w:sz="0" w:space="0" w:color="auto"/>
        <w:left w:val="none" w:sz="0" w:space="0" w:color="auto"/>
        <w:bottom w:val="none" w:sz="0" w:space="0" w:color="auto"/>
        <w:right w:val="none" w:sz="0" w:space="0" w:color="auto"/>
      </w:divBdr>
    </w:div>
    <w:div w:id="1057824434">
      <w:bodyDiv w:val="1"/>
      <w:marLeft w:val="0"/>
      <w:marRight w:val="0"/>
      <w:marTop w:val="0"/>
      <w:marBottom w:val="0"/>
      <w:divBdr>
        <w:top w:val="none" w:sz="0" w:space="0" w:color="auto"/>
        <w:left w:val="none" w:sz="0" w:space="0" w:color="auto"/>
        <w:bottom w:val="none" w:sz="0" w:space="0" w:color="auto"/>
        <w:right w:val="none" w:sz="0" w:space="0" w:color="auto"/>
      </w:divBdr>
    </w:div>
    <w:div w:id="1062143392">
      <w:bodyDiv w:val="1"/>
      <w:marLeft w:val="0"/>
      <w:marRight w:val="0"/>
      <w:marTop w:val="0"/>
      <w:marBottom w:val="0"/>
      <w:divBdr>
        <w:top w:val="none" w:sz="0" w:space="0" w:color="auto"/>
        <w:left w:val="none" w:sz="0" w:space="0" w:color="auto"/>
        <w:bottom w:val="none" w:sz="0" w:space="0" w:color="auto"/>
        <w:right w:val="none" w:sz="0" w:space="0" w:color="auto"/>
      </w:divBdr>
    </w:div>
    <w:div w:id="1066222590">
      <w:bodyDiv w:val="1"/>
      <w:marLeft w:val="0"/>
      <w:marRight w:val="0"/>
      <w:marTop w:val="0"/>
      <w:marBottom w:val="0"/>
      <w:divBdr>
        <w:top w:val="none" w:sz="0" w:space="0" w:color="auto"/>
        <w:left w:val="none" w:sz="0" w:space="0" w:color="auto"/>
        <w:bottom w:val="none" w:sz="0" w:space="0" w:color="auto"/>
        <w:right w:val="none" w:sz="0" w:space="0" w:color="auto"/>
      </w:divBdr>
    </w:div>
    <w:div w:id="1085345074">
      <w:bodyDiv w:val="1"/>
      <w:marLeft w:val="0"/>
      <w:marRight w:val="0"/>
      <w:marTop w:val="0"/>
      <w:marBottom w:val="0"/>
      <w:divBdr>
        <w:top w:val="none" w:sz="0" w:space="0" w:color="auto"/>
        <w:left w:val="none" w:sz="0" w:space="0" w:color="auto"/>
        <w:bottom w:val="none" w:sz="0" w:space="0" w:color="auto"/>
        <w:right w:val="none" w:sz="0" w:space="0" w:color="auto"/>
      </w:divBdr>
    </w:div>
    <w:div w:id="1100757616">
      <w:bodyDiv w:val="1"/>
      <w:marLeft w:val="0"/>
      <w:marRight w:val="0"/>
      <w:marTop w:val="0"/>
      <w:marBottom w:val="0"/>
      <w:divBdr>
        <w:top w:val="none" w:sz="0" w:space="0" w:color="auto"/>
        <w:left w:val="none" w:sz="0" w:space="0" w:color="auto"/>
        <w:bottom w:val="none" w:sz="0" w:space="0" w:color="auto"/>
        <w:right w:val="none" w:sz="0" w:space="0" w:color="auto"/>
      </w:divBdr>
    </w:div>
    <w:div w:id="1150515578">
      <w:bodyDiv w:val="1"/>
      <w:marLeft w:val="0"/>
      <w:marRight w:val="0"/>
      <w:marTop w:val="0"/>
      <w:marBottom w:val="0"/>
      <w:divBdr>
        <w:top w:val="none" w:sz="0" w:space="0" w:color="auto"/>
        <w:left w:val="none" w:sz="0" w:space="0" w:color="auto"/>
        <w:bottom w:val="none" w:sz="0" w:space="0" w:color="auto"/>
        <w:right w:val="none" w:sz="0" w:space="0" w:color="auto"/>
      </w:divBdr>
    </w:div>
    <w:div w:id="1175271113">
      <w:bodyDiv w:val="1"/>
      <w:marLeft w:val="0"/>
      <w:marRight w:val="0"/>
      <w:marTop w:val="0"/>
      <w:marBottom w:val="0"/>
      <w:divBdr>
        <w:top w:val="none" w:sz="0" w:space="0" w:color="auto"/>
        <w:left w:val="none" w:sz="0" w:space="0" w:color="auto"/>
        <w:bottom w:val="none" w:sz="0" w:space="0" w:color="auto"/>
        <w:right w:val="none" w:sz="0" w:space="0" w:color="auto"/>
      </w:divBdr>
    </w:div>
    <w:div w:id="1220944221">
      <w:bodyDiv w:val="1"/>
      <w:marLeft w:val="0"/>
      <w:marRight w:val="0"/>
      <w:marTop w:val="0"/>
      <w:marBottom w:val="0"/>
      <w:divBdr>
        <w:top w:val="none" w:sz="0" w:space="0" w:color="auto"/>
        <w:left w:val="none" w:sz="0" w:space="0" w:color="auto"/>
        <w:bottom w:val="none" w:sz="0" w:space="0" w:color="auto"/>
        <w:right w:val="none" w:sz="0" w:space="0" w:color="auto"/>
      </w:divBdr>
    </w:div>
    <w:div w:id="1235747930">
      <w:bodyDiv w:val="1"/>
      <w:marLeft w:val="0"/>
      <w:marRight w:val="0"/>
      <w:marTop w:val="0"/>
      <w:marBottom w:val="0"/>
      <w:divBdr>
        <w:top w:val="none" w:sz="0" w:space="0" w:color="auto"/>
        <w:left w:val="none" w:sz="0" w:space="0" w:color="auto"/>
        <w:bottom w:val="none" w:sz="0" w:space="0" w:color="auto"/>
        <w:right w:val="none" w:sz="0" w:space="0" w:color="auto"/>
      </w:divBdr>
    </w:div>
    <w:div w:id="1249536260">
      <w:bodyDiv w:val="1"/>
      <w:marLeft w:val="0"/>
      <w:marRight w:val="0"/>
      <w:marTop w:val="0"/>
      <w:marBottom w:val="0"/>
      <w:divBdr>
        <w:top w:val="none" w:sz="0" w:space="0" w:color="auto"/>
        <w:left w:val="none" w:sz="0" w:space="0" w:color="auto"/>
        <w:bottom w:val="none" w:sz="0" w:space="0" w:color="auto"/>
        <w:right w:val="none" w:sz="0" w:space="0" w:color="auto"/>
      </w:divBdr>
      <w:divsChild>
        <w:div w:id="1647853064">
          <w:marLeft w:val="0"/>
          <w:marRight w:val="0"/>
          <w:marTop w:val="0"/>
          <w:marBottom w:val="0"/>
          <w:divBdr>
            <w:top w:val="none" w:sz="0" w:space="0" w:color="auto"/>
            <w:left w:val="none" w:sz="0" w:space="0" w:color="auto"/>
            <w:bottom w:val="none" w:sz="0" w:space="0" w:color="auto"/>
            <w:right w:val="none" w:sz="0" w:space="0" w:color="auto"/>
          </w:divBdr>
          <w:divsChild>
            <w:div w:id="2496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2571">
      <w:bodyDiv w:val="1"/>
      <w:marLeft w:val="0"/>
      <w:marRight w:val="0"/>
      <w:marTop w:val="0"/>
      <w:marBottom w:val="0"/>
      <w:divBdr>
        <w:top w:val="none" w:sz="0" w:space="0" w:color="auto"/>
        <w:left w:val="none" w:sz="0" w:space="0" w:color="auto"/>
        <w:bottom w:val="none" w:sz="0" w:space="0" w:color="auto"/>
        <w:right w:val="none" w:sz="0" w:space="0" w:color="auto"/>
      </w:divBdr>
    </w:div>
    <w:div w:id="1255554809">
      <w:bodyDiv w:val="1"/>
      <w:marLeft w:val="0"/>
      <w:marRight w:val="0"/>
      <w:marTop w:val="0"/>
      <w:marBottom w:val="0"/>
      <w:divBdr>
        <w:top w:val="none" w:sz="0" w:space="0" w:color="auto"/>
        <w:left w:val="none" w:sz="0" w:space="0" w:color="auto"/>
        <w:bottom w:val="none" w:sz="0" w:space="0" w:color="auto"/>
        <w:right w:val="none" w:sz="0" w:space="0" w:color="auto"/>
      </w:divBdr>
    </w:div>
    <w:div w:id="1256403375">
      <w:bodyDiv w:val="1"/>
      <w:marLeft w:val="0"/>
      <w:marRight w:val="0"/>
      <w:marTop w:val="0"/>
      <w:marBottom w:val="0"/>
      <w:divBdr>
        <w:top w:val="none" w:sz="0" w:space="0" w:color="auto"/>
        <w:left w:val="none" w:sz="0" w:space="0" w:color="auto"/>
        <w:bottom w:val="none" w:sz="0" w:space="0" w:color="auto"/>
        <w:right w:val="none" w:sz="0" w:space="0" w:color="auto"/>
      </w:divBdr>
    </w:div>
    <w:div w:id="1263218174">
      <w:bodyDiv w:val="1"/>
      <w:marLeft w:val="0"/>
      <w:marRight w:val="0"/>
      <w:marTop w:val="0"/>
      <w:marBottom w:val="0"/>
      <w:divBdr>
        <w:top w:val="none" w:sz="0" w:space="0" w:color="auto"/>
        <w:left w:val="none" w:sz="0" w:space="0" w:color="auto"/>
        <w:bottom w:val="none" w:sz="0" w:space="0" w:color="auto"/>
        <w:right w:val="none" w:sz="0" w:space="0" w:color="auto"/>
      </w:divBdr>
    </w:div>
    <w:div w:id="1263801556">
      <w:bodyDiv w:val="1"/>
      <w:marLeft w:val="0"/>
      <w:marRight w:val="0"/>
      <w:marTop w:val="0"/>
      <w:marBottom w:val="0"/>
      <w:divBdr>
        <w:top w:val="none" w:sz="0" w:space="0" w:color="auto"/>
        <w:left w:val="none" w:sz="0" w:space="0" w:color="auto"/>
        <w:bottom w:val="none" w:sz="0" w:space="0" w:color="auto"/>
        <w:right w:val="none" w:sz="0" w:space="0" w:color="auto"/>
      </w:divBdr>
    </w:div>
    <w:div w:id="1291596062">
      <w:bodyDiv w:val="1"/>
      <w:marLeft w:val="0"/>
      <w:marRight w:val="0"/>
      <w:marTop w:val="0"/>
      <w:marBottom w:val="0"/>
      <w:divBdr>
        <w:top w:val="none" w:sz="0" w:space="0" w:color="auto"/>
        <w:left w:val="none" w:sz="0" w:space="0" w:color="auto"/>
        <w:bottom w:val="none" w:sz="0" w:space="0" w:color="auto"/>
        <w:right w:val="none" w:sz="0" w:space="0" w:color="auto"/>
      </w:divBdr>
    </w:div>
    <w:div w:id="1326275001">
      <w:bodyDiv w:val="1"/>
      <w:marLeft w:val="0"/>
      <w:marRight w:val="0"/>
      <w:marTop w:val="0"/>
      <w:marBottom w:val="0"/>
      <w:divBdr>
        <w:top w:val="none" w:sz="0" w:space="0" w:color="auto"/>
        <w:left w:val="none" w:sz="0" w:space="0" w:color="auto"/>
        <w:bottom w:val="none" w:sz="0" w:space="0" w:color="auto"/>
        <w:right w:val="none" w:sz="0" w:space="0" w:color="auto"/>
      </w:divBdr>
    </w:div>
    <w:div w:id="1334147713">
      <w:bodyDiv w:val="1"/>
      <w:marLeft w:val="0"/>
      <w:marRight w:val="0"/>
      <w:marTop w:val="0"/>
      <w:marBottom w:val="0"/>
      <w:divBdr>
        <w:top w:val="none" w:sz="0" w:space="0" w:color="auto"/>
        <w:left w:val="none" w:sz="0" w:space="0" w:color="auto"/>
        <w:bottom w:val="none" w:sz="0" w:space="0" w:color="auto"/>
        <w:right w:val="none" w:sz="0" w:space="0" w:color="auto"/>
      </w:divBdr>
    </w:div>
    <w:div w:id="1348940595">
      <w:bodyDiv w:val="1"/>
      <w:marLeft w:val="0"/>
      <w:marRight w:val="0"/>
      <w:marTop w:val="0"/>
      <w:marBottom w:val="0"/>
      <w:divBdr>
        <w:top w:val="none" w:sz="0" w:space="0" w:color="auto"/>
        <w:left w:val="none" w:sz="0" w:space="0" w:color="auto"/>
        <w:bottom w:val="none" w:sz="0" w:space="0" w:color="auto"/>
        <w:right w:val="none" w:sz="0" w:space="0" w:color="auto"/>
      </w:divBdr>
    </w:div>
    <w:div w:id="1389568771">
      <w:bodyDiv w:val="1"/>
      <w:marLeft w:val="0"/>
      <w:marRight w:val="0"/>
      <w:marTop w:val="0"/>
      <w:marBottom w:val="0"/>
      <w:divBdr>
        <w:top w:val="none" w:sz="0" w:space="0" w:color="auto"/>
        <w:left w:val="none" w:sz="0" w:space="0" w:color="auto"/>
        <w:bottom w:val="none" w:sz="0" w:space="0" w:color="auto"/>
        <w:right w:val="none" w:sz="0" w:space="0" w:color="auto"/>
      </w:divBdr>
    </w:div>
    <w:div w:id="1394501506">
      <w:bodyDiv w:val="1"/>
      <w:marLeft w:val="0"/>
      <w:marRight w:val="0"/>
      <w:marTop w:val="0"/>
      <w:marBottom w:val="0"/>
      <w:divBdr>
        <w:top w:val="none" w:sz="0" w:space="0" w:color="auto"/>
        <w:left w:val="none" w:sz="0" w:space="0" w:color="auto"/>
        <w:bottom w:val="none" w:sz="0" w:space="0" w:color="auto"/>
        <w:right w:val="none" w:sz="0" w:space="0" w:color="auto"/>
      </w:divBdr>
      <w:divsChild>
        <w:div w:id="856042154">
          <w:marLeft w:val="0"/>
          <w:marRight w:val="0"/>
          <w:marTop w:val="0"/>
          <w:marBottom w:val="0"/>
          <w:divBdr>
            <w:top w:val="none" w:sz="0" w:space="0" w:color="auto"/>
            <w:left w:val="none" w:sz="0" w:space="0" w:color="auto"/>
            <w:bottom w:val="none" w:sz="0" w:space="0" w:color="auto"/>
            <w:right w:val="none" w:sz="0" w:space="0" w:color="auto"/>
          </w:divBdr>
        </w:div>
      </w:divsChild>
    </w:div>
    <w:div w:id="1395202516">
      <w:bodyDiv w:val="1"/>
      <w:marLeft w:val="0"/>
      <w:marRight w:val="0"/>
      <w:marTop w:val="0"/>
      <w:marBottom w:val="0"/>
      <w:divBdr>
        <w:top w:val="none" w:sz="0" w:space="0" w:color="auto"/>
        <w:left w:val="none" w:sz="0" w:space="0" w:color="auto"/>
        <w:bottom w:val="none" w:sz="0" w:space="0" w:color="auto"/>
        <w:right w:val="none" w:sz="0" w:space="0" w:color="auto"/>
      </w:divBdr>
    </w:div>
    <w:div w:id="1398016184">
      <w:bodyDiv w:val="1"/>
      <w:marLeft w:val="0"/>
      <w:marRight w:val="0"/>
      <w:marTop w:val="0"/>
      <w:marBottom w:val="0"/>
      <w:divBdr>
        <w:top w:val="none" w:sz="0" w:space="0" w:color="auto"/>
        <w:left w:val="none" w:sz="0" w:space="0" w:color="auto"/>
        <w:bottom w:val="none" w:sz="0" w:space="0" w:color="auto"/>
        <w:right w:val="none" w:sz="0" w:space="0" w:color="auto"/>
      </w:divBdr>
    </w:div>
    <w:div w:id="1408916530">
      <w:bodyDiv w:val="1"/>
      <w:marLeft w:val="0"/>
      <w:marRight w:val="0"/>
      <w:marTop w:val="0"/>
      <w:marBottom w:val="0"/>
      <w:divBdr>
        <w:top w:val="none" w:sz="0" w:space="0" w:color="auto"/>
        <w:left w:val="none" w:sz="0" w:space="0" w:color="auto"/>
        <w:bottom w:val="none" w:sz="0" w:space="0" w:color="auto"/>
        <w:right w:val="none" w:sz="0" w:space="0" w:color="auto"/>
      </w:divBdr>
    </w:div>
    <w:div w:id="1414353084">
      <w:bodyDiv w:val="1"/>
      <w:marLeft w:val="0"/>
      <w:marRight w:val="0"/>
      <w:marTop w:val="0"/>
      <w:marBottom w:val="0"/>
      <w:divBdr>
        <w:top w:val="none" w:sz="0" w:space="0" w:color="auto"/>
        <w:left w:val="none" w:sz="0" w:space="0" w:color="auto"/>
        <w:bottom w:val="none" w:sz="0" w:space="0" w:color="auto"/>
        <w:right w:val="none" w:sz="0" w:space="0" w:color="auto"/>
      </w:divBdr>
    </w:div>
    <w:div w:id="1418668335">
      <w:bodyDiv w:val="1"/>
      <w:marLeft w:val="0"/>
      <w:marRight w:val="0"/>
      <w:marTop w:val="0"/>
      <w:marBottom w:val="0"/>
      <w:divBdr>
        <w:top w:val="none" w:sz="0" w:space="0" w:color="auto"/>
        <w:left w:val="none" w:sz="0" w:space="0" w:color="auto"/>
        <w:bottom w:val="none" w:sz="0" w:space="0" w:color="auto"/>
        <w:right w:val="none" w:sz="0" w:space="0" w:color="auto"/>
      </w:divBdr>
    </w:div>
    <w:div w:id="1435785910">
      <w:bodyDiv w:val="1"/>
      <w:marLeft w:val="0"/>
      <w:marRight w:val="0"/>
      <w:marTop w:val="0"/>
      <w:marBottom w:val="0"/>
      <w:divBdr>
        <w:top w:val="none" w:sz="0" w:space="0" w:color="auto"/>
        <w:left w:val="none" w:sz="0" w:space="0" w:color="auto"/>
        <w:bottom w:val="none" w:sz="0" w:space="0" w:color="auto"/>
        <w:right w:val="none" w:sz="0" w:space="0" w:color="auto"/>
      </w:divBdr>
    </w:div>
    <w:div w:id="1435828371">
      <w:bodyDiv w:val="1"/>
      <w:marLeft w:val="0"/>
      <w:marRight w:val="0"/>
      <w:marTop w:val="0"/>
      <w:marBottom w:val="0"/>
      <w:divBdr>
        <w:top w:val="none" w:sz="0" w:space="0" w:color="auto"/>
        <w:left w:val="none" w:sz="0" w:space="0" w:color="auto"/>
        <w:bottom w:val="none" w:sz="0" w:space="0" w:color="auto"/>
        <w:right w:val="none" w:sz="0" w:space="0" w:color="auto"/>
      </w:divBdr>
    </w:div>
    <w:div w:id="1462533707">
      <w:bodyDiv w:val="1"/>
      <w:marLeft w:val="0"/>
      <w:marRight w:val="0"/>
      <w:marTop w:val="0"/>
      <w:marBottom w:val="0"/>
      <w:divBdr>
        <w:top w:val="none" w:sz="0" w:space="0" w:color="auto"/>
        <w:left w:val="none" w:sz="0" w:space="0" w:color="auto"/>
        <w:bottom w:val="none" w:sz="0" w:space="0" w:color="auto"/>
        <w:right w:val="none" w:sz="0" w:space="0" w:color="auto"/>
      </w:divBdr>
    </w:div>
    <w:div w:id="1484810776">
      <w:bodyDiv w:val="1"/>
      <w:marLeft w:val="0"/>
      <w:marRight w:val="0"/>
      <w:marTop w:val="0"/>
      <w:marBottom w:val="0"/>
      <w:divBdr>
        <w:top w:val="none" w:sz="0" w:space="0" w:color="auto"/>
        <w:left w:val="none" w:sz="0" w:space="0" w:color="auto"/>
        <w:bottom w:val="none" w:sz="0" w:space="0" w:color="auto"/>
        <w:right w:val="none" w:sz="0" w:space="0" w:color="auto"/>
      </w:divBdr>
    </w:div>
    <w:div w:id="1498879993">
      <w:bodyDiv w:val="1"/>
      <w:marLeft w:val="0"/>
      <w:marRight w:val="0"/>
      <w:marTop w:val="0"/>
      <w:marBottom w:val="0"/>
      <w:divBdr>
        <w:top w:val="none" w:sz="0" w:space="0" w:color="auto"/>
        <w:left w:val="none" w:sz="0" w:space="0" w:color="auto"/>
        <w:bottom w:val="none" w:sz="0" w:space="0" w:color="auto"/>
        <w:right w:val="none" w:sz="0" w:space="0" w:color="auto"/>
      </w:divBdr>
    </w:div>
    <w:div w:id="1522084188">
      <w:bodyDiv w:val="1"/>
      <w:marLeft w:val="0"/>
      <w:marRight w:val="0"/>
      <w:marTop w:val="0"/>
      <w:marBottom w:val="0"/>
      <w:divBdr>
        <w:top w:val="none" w:sz="0" w:space="0" w:color="auto"/>
        <w:left w:val="none" w:sz="0" w:space="0" w:color="auto"/>
        <w:bottom w:val="none" w:sz="0" w:space="0" w:color="auto"/>
        <w:right w:val="none" w:sz="0" w:space="0" w:color="auto"/>
      </w:divBdr>
    </w:div>
    <w:div w:id="1527140373">
      <w:bodyDiv w:val="1"/>
      <w:marLeft w:val="0"/>
      <w:marRight w:val="0"/>
      <w:marTop w:val="0"/>
      <w:marBottom w:val="0"/>
      <w:divBdr>
        <w:top w:val="none" w:sz="0" w:space="0" w:color="auto"/>
        <w:left w:val="none" w:sz="0" w:space="0" w:color="auto"/>
        <w:bottom w:val="none" w:sz="0" w:space="0" w:color="auto"/>
        <w:right w:val="none" w:sz="0" w:space="0" w:color="auto"/>
      </w:divBdr>
    </w:div>
    <w:div w:id="1528636771">
      <w:bodyDiv w:val="1"/>
      <w:marLeft w:val="0"/>
      <w:marRight w:val="0"/>
      <w:marTop w:val="0"/>
      <w:marBottom w:val="0"/>
      <w:divBdr>
        <w:top w:val="none" w:sz="0" w:space="0" w:color="auto"/>
        <w:left w:val="none" w:sz="0" w:space="0" w:color="auto"/>
        <w:bottom w:val="none" w:sz="0" w:space="0" w:color="auto"/>
        <w:right w:val="none" w:sz="0" w:space="0" w:color="auto"/>
      </w:divBdr>
    </w:div>
    <w:div w:id="1532955331">
      <w:bodyDiv w:val="1"/>
      <w:marLeft w:val="0"/>
      <w:marRight w:val="0"/>
      <w:marTop w:val="0"/>
      <w:marBottom w:val="0"/>
      <w:divBdr>
        <w:top w:val="none" w:sz="0" w:space="0" w:color="auto"/>
        <w:left w:val="none" w:sz="0" w:space="0" w:color="auto"/>
        <w:bottom w:val="none" w:sz="0" w:space="0" w:color="auto"/>
        <w:right w:val="none" w:sz="0" w:space="0" w:color="auto"/>
      </w:divBdr>
    </w:div>
    <w:div w:id="1545143780">
      <w:bodyDiv w:val="1"/>
      <w:marLeft w:val="0"/>
      <w:marRight w:val="0"/>
      <w:marTop w:val="0"/>
      <w:marBottom w:val="0"/>
      <w:divBdr>
        <w:top w:val="none" w:sz="0" w:space="0" w:color="auto"/>
        <w:left w:val="none" w:sz="0" w:space="0" w:color="auto"/>
        <w:bottom w:val="none" w:sz="0" w:space="0" w:color="auto"/>
        <w:right w:val="none" w:sz="0" w:space="0" w:color="auto"/>
      </w:divBdr>
    </w:div>
    <w:div w:id="1574772587">
      <w:bodyDiv w:val="1"/>
      <w:marLeft w:val="0"/>
      <w:marRight w:val="0"/>
      <w:marTop w:val="0"/>
      <w:marBottom w:val="0"/>
      <w:divBdr>
        <w:top w:val="none" w:sz="0" w:space="0" w:color="auto"/>
        <w:left w:val="none" w:sz="0" w:space="0" w:color="auto"/>
        <w:bottom w:val="none" w:sz="0" w:space="0" w:color="auto"/>
        <w:right w:val="none" w:sz="0" w:space="0" w:color="auto"/>
      </w:divBdr>
    </w:div>
    <w:div w:id="1607880857">
      <w:bodyDiv w:val="1"/>
      <w:marLeft w:val="0"/>
      <w:marRight w:val="0"/>
      <w:marTop w:val="0"/>
      <w:marBottom w:val="0"/>
      <w:divBdr>
        <w:top w:val="none" w:sz="0" w:space="0" w:color="auto"/>
        <w:left w:val="none" w:sz="0" w:space="0" w:color="auto"/>
        <w:bottom w:val="none" w:sz="0" w:space="0" w:color="auto"/>
        <w:right w:val="none" w:sz="0" w:space="0" w:color="auto"/>
      </w:divBdr>
    </w:div>
    <w:div w:id="1615795334">
      <w:bodyDiv w:val="1"/>
      <w:marLeft w:val="0"/>
      <w:marRight w:val="0"/>
      <w:marTop w:val="0"/>
      <w:marBottom w:val="0"/>
      <w:divBdr>
        <w:top w:val="none" w:sz="0" w:space="0" w:color="auto"/>
        <w:left w:val="none" w:sz="0" w:space="0" w:color="auto"/>
        <w:bottom w:val="none" w:sz="0" w:space="0" w:color="auto"/>
        <w:right w:val="none" w:sz="0" w:space="0" w:color="auto"/>
      </w:divBdr>
    </w:div>
    <w:div w:id="1670405228">
      <w:bodyDiv w:val="1"/>
      <w:marLeft w:val="0"/>
      <w:marRight w:val="0"/>
      <w:marTop w:val="0"/>
      <w:marBottom w:val="0"/>
      <w:divBdr>
        <w:top w:val="none" w:sz="0" w:space="0" w:color="auto"/>
        <w:left w:val="none" w:sz="0" w:space="0" w:color="auto"/>
        <w:bottom w:val="none" w:sz="0" w:space="0" w:color="auto"/>
        <w:right w:val="none" w:sz="0" w:space="0" w:color="auto"/>
      </w:divBdr>
      <w:divsChild>
        <w:div w:id="1275596497">
          <w:marLeft w:val="0"/>
          <w:marRight w:val="0"/>
          <w:marTop w:val="0"/>
          <w:marBottom w:val="0"/>
          <w:divBdr>
            <w:top w:val="none" w:sz="0" w:space="0" w:color="auto"/>
            <w:left w:val="none" w:sz="0" w:space="0" w:color="auto"/>
            <w:bottom w:val="none" w:sz="0" w:space="0" w:color="auto"/>
            <w:right w:val="none" w:sz="0" w:space="0" w:color="auto"/>
          </w:divBdr>
        </w:div>
      </w:divsChild>
    </w:div>
    <w:div w:id="1673683931">
      <w:bodyDiv w:val="1"/>
      <w:marLeft w:val="0"/>
      <w:marRight w:val="0"/>
      <w:marTop w:val="0"/>
      <w:marBottom w:val="0"/>
      <w:divBdr>
        <w:top w:val="none" w:sz="0" w:space="0" w:color="auto"/>
        <w:left w:val="none" w:sz="0" w:space="0" w:color="auto"/>
        <w:bottom w:val="none" w:sz="0" w:space="0" w:color="auto"/>
        <w:right w:val="none" w:sz="0" w:space="0" w:color="auto"/>
      </w:divBdr>
    </w:div>
    <w:div w:id="1676154160">
      <w:bodyDiv w:val="1"/>
      <w:marLeft w:val="0"/>
      <w:marRight w:val="0"/>
      <w:marTop w:val="0"/>
      <w:marBottom w:val="0"/>
      <w:divBdr>
        <w:top w:val="none" w:sz="0" w:space="0" w:color="auto"/>
        <w:left w:val="none" w:sz="0" w:space="0" w:color="auto"/>
        <w:bottom w:val="none" w:sz="0" w:space="0" w:color="auto"/>
        <w:right w:val="none" w:sz="0" w:space="0" w:color="auto"/>
      </w:divBdr>
    </w:div>
    <w:div w:id="1676297667">
      <w:bodyDiv w:val="1"/>
      <w:marLeft w:val="0"/>
      <w:marRight w:val="0"/>
      <w:marTop w:val="0"/>
      <w:marBottom w:val="0"/>
      <w:divBdr>
        <w:top w:val="none" w:sz="0" w:space="0" w:color="auto"/>
        <w:left w:val="none" w:sz="0" w:space="0" w:color="auto"/>
        <w:bottom w:val="none" w:sz="0" w:space="0" w:color="auto"/>
        <w:right w:val="none" w:sz="0" w:space="0" w:color="auto"/>
      </w:divBdr>
    </w:div>
    <w:div w:id="1682316234">
      <w:bodyDiv w:val="1"/>
      <w:marLeft w:val="0"/>
      <w:marRight w:val="0"/>
      <w:marTop w:val="0"/>
      <w:marBottom w:val="0"/>
      <w:divBdr>
        <w:top w:val="none" w:sz="0" w:space="0" w:color="auto"/>
        <w:left w:val="none" w:sz="0" w:space="0" w:color="auto"/>
        <w:bottom w:val="none" w:sz="0" w:space="0" w:color="auto"/>
        <w:right w:val="none" w:sz="0" w:space="0" w:color="auto"/>
      </w:divBdr>
    </w:div>
    <w:div w:id="1685546677">
      <w:bodyDiv w:val="1"/>
      <w:marLeft w:val="0"/>
      <w:marRight w:val="0"/>
      <w:marTop w:val="0"/>
      <w:marBottom w:val="0"/>
      <w:divBdr>
        <w:top w:val="none" w:sz="0" w:space="0" w:color="auto"/>
        <w:left w:val="none" w:sz="0" w:space="0" w:color="auto"/>
        <w:bottom w:val="none" w:sz="0" w:space="0" w:color="auto"/>
        <w:right w:val="none" w:sz="0" w:space="0" w:color="auto"/>
      </w:divBdr>
    </w:div>
    <w:div w:id="1696924461">
      <w:bodyDiv w:val="1"/>
      <w:marLeft w:val="0"/>
      <w:marRight w:val="0"/>
      <w:marTop w:val="0"/>
      <w:marBottom w:val="0"/>
      <w:divBdr>
        <w:top w:val="none" w:sz="0" w:space="0" w:color="auto"/>
        <w:left w:val="none" w:sz="0" w:space="0" w:color="auto"/>
        <w:bottom w:val="none" w:sz="0" w:space="0" w:color="auto"/>
        <w:right w:val="none" w:sz="0" w:space="0" w:color="auto"/>
      </w:divBdr>
    </w:div>
    <w:div w:id="1709331225">
      <w:bodyDiv w:val="1"/>
      <w:marLeft w:val="0"/>
      <w:marRight w:val="0"/>
      <w:marTop w:val="0"/>
      <w:marBottom w:val="0"/>
      <w:divBdr>
        <w:top w:val="none" w:sz="0" w:space="0" w:color="auto"/>
        <w:left w:val="none" w:sz="0" w:space="0" w:color="auto"/>
        <w:bottom w:val="none" w:sz="0" w:space="0" w:color="auto"/>
        <w:right w:val="none" w:sz="0" w:space="0" w:color="auto"/>
      </w:divBdr>
    </w:div>
    <w:div w:id="1714772997">
      <w:bodyDiv w:val="1"/>
      <w:marLeft w:val="0"/>
      <w:marRight w:val="0"/>
      <w:marTop w:val="0"/>
      <w:marBottom w:val="0"/>
      <w:divBdr>
        <w:top w:val="none" w:sz="0" w:space="0" w:color="auto"/>
        <w:left w:val="none" w:sz="0" w:space="0" w:color="auto"/>
        <w:bottom w:val="none" w:sz="0" w:space="0" w:color="auto"/>
        <w:right w:val="none" w:sz="0" w:space="0" w:color="auto"/>
      </w:divBdr>
    </w:div>
    <w:div w:id="1723865165">
      <w:bodyDiv w:val="1"/>
      <w:marLeft w:val="0"/>
      <w:marRight w:val="0"/>
      <w:marTop w:val="0"/>
      <w:marBottom w:val="0"/>
      <w:divBdr>
        <w:top w:val="none" w:sz="0" w:space="0" w:color="auto"/>
        <w:left w:val="none" w:sz="0" w:space="0" w:color="auto"/>
        <w:bottom w:val="none" w:sz="0" w:space="0" w:color="auto"/>
        <w:right w:val="none" w:sz="0" w:space="0" w:color="auto"/>
      </w:divBdr>
    </w:div>
    <w:div w:id="1729302346">
      <w:bodyDiv w:val="1"/>
      <w:marLeft w:val="0"/>
      <w:marRight w:val="0"/>
      <w:marTop w:val="0"/>
      <w:marBottom w:val="0"/>
      <w:divBdr>
        <w:top w:val="none" w:sz="0" w:space="0" w:color="auto"/>
        <w:left w:val="none" w:sz="0" w:space="0" w:color="auto"/>
        <w:bottom w:val="none" w:sz="0" w:space="0" w:color="auto"/>
        <w:right w:val="none" w:sz="0" w:space="0" w:color="auto"/>
      </w:divBdr>
    </w:div>
    <w:div w:id="1734547702">
      <w:bodyDiv w:val="1"/>
      <w:marLeft w:val="0"/>
      <w:marRight w:val="0"/>
      <w:marTop w:val="0"/>
      <w:marBottom w:val="0"/>
      <w:divBdr>
        <w:top w:val="none" w:sz="0" w:space="0" w:color="auto"/>
        <w:left w:val="none" w:sz="0" w:space="0" w:color="auto"/>
        <w:bottom w:val="none" w:sz="0" w:space="0" w:color="auto"/>
        <w:right w:val="none" w:sz="0" w:space="0" w:color="auto"/>
      </w:divBdr>
    </w:div>
    <w:div w:id="1754357416">
      <w:bodyDiv w:val="1"/>
      <w:marLeft w:val="0"/>
      <w:marRight w:val="0"/>
      <w:marTop w:val="0"/>
      <w:marBottom w:val="0"/>
      <w:divBdr>
        <w:top w:val="none" w:sz="0" w:space="0" w:color="auto"/>
        <w:left w:val="none" w:sz="0" w:space="0" w:color="auto"/>
        <w:bottom w:val="none" w:sz="0" w:space="0" w:color="auto"/>
        <w:right w:val="none" w:sz="0" w:space="0" w:color="auto"/>
      </w:divBdr>
    </w:div>
    <w:div w:id="1756827446">
      <w:bodyDiv w:val="1"/>
      <w:marLeft w:val="0"/>
      <w:marRight w:val="0"/>
      <w:marTop w:val="0"/>
      <w:marBottom w:val="0"/>
      <w:divBdr>
        <w:top w:val="none" w:sz="0" w:space="0" w:color="auto"/>
        <w:left w:val="none" w:sz="0" w:space="0" w:color="auto"/>
        <w:bottom w:val="none" w:sz="0" w:space="0" w:color="auto"/>
        <w:right w:val="none" w:sz="0" w:space="0" w:color="auto"/>
      </w:divBdr>
    </w:div>
    <w:div w:id="1759713752">
      <w:bodyDiv w:val="1"/>
      <w:marLeft w:val="0"/>
      <w:marRight w:val="0"/>
      <w:marTop w:val="0"/>
      <w:marBottom w:val="0"/>
      <w:divBdr>
        <w:top w:val="none" w:sz="0" w:space="0" w:color="auto"/>
        <w:left w:val="none" w:sz="0" w:space="0" w:color="auto"/>
        <w:bottom w:val="none" w:sz="0" w:space="0" w:color="auto"/>
        <w:right w:val="none" w:sz="0" w:space="0" w:color="auto"/>
      </w:divBdr>
    </w:div>
    <w:div w:id="1759786815">
      <w:bodyDiv w:val="1"/>
      <w:marLeft w:val="0"/>
      <w:marRight w:val="0"/>
      <w:marTop w:val="0"/>
      <w:marBottom w:val="0"/>
      <w:divBdr>
        <w:top w:val="none" w:sz="0" w:space="0" w:color="auto"/>
        <w:left w:val="none" w:sz="0" w:space="0" w:color="auto"/>
        <w:bottom w:val="none" w:sz="0" w:space="0" w:color="auto"/>
        <w:right w:val="none" w:sz="0" w:space="0" w:color="auto"/>
      </w:divBdr>
    </w:div>
    <w:div w:id="1784693903">
      <w:bodyDiv w:val="1"/>
      <w:marLeft w:val="0"/>
      <w:marRight w:val="0"/>
      <w:marTop w:val="0"/>
      <w:marBottom w:val="0"/>
      <w:divBdr>
        <w:top w:val="none" w:sz="0" w:space="0" w:color="auto"/>
        <w:left w:val="none" w:sz="0" w:space="0" w:color="auto"/>
        <w:bottom w:val="none" w:sz="0" w:space="0" w:color="auto"/>
        <w:right w:val="none" w:sz="0" w:space="0" w:color="auto"/>
      </w:divBdr>
    </w:div>
    <w:div w:id="1785464818">
      <w:bodyDiv w:val="1"/>
      <w:marLeft w:val="0"/>
      <w:marRight w:val="0"/>
      <w:marTop w:val="0"/>
      <w:marBottom w:val="0"/>
      <w:divBdr>
        <w:top w:val="none" w:sz="0" w:space="0" w:color="auto"/>
        <w:left w:val="none" w:sz="0" w:space="0" w:color="auto"/>
        <w:bottom w:val="none" w:sz="0" w:space="0" w:color="auto"/>
        <w:right w:val="none" w:sz="0" w:space="0" w:color="auto"/>
      </w:divBdr>
    </w:div>
    <w:div w:id="1811941747">
      <w:bodyDiv w:val="1"/>
      <w:marLeft w:val="0"/>
      <w:marRight w:val="0"/>
      <w:marTop w:val="0"/>
      <w:marBottom w:val="0"/>
      <w:divBdr>
        <w:top w:val="none" w:sz="0" w:space="0" w:color="auto"/>
        <w:left w:val="none" w:sz="0" w:space="0" w:color="auto"/>
        <w:bottom w:val="none" w:sz="0" w:space="0" w:color="auto"/>
        <w:right w:val="none" w:sz="0" w:space="0" w:color="auto"/>
      </w:divBdr>
    </w:div>
    <w:div w:id="1822848183">
      <w:bodyDiv w:val="1"/>
      <w:marLeft w:val="0"/>
      <w:marRight w:val="0"/>
      <w:marTop w:val="0"/>
      <w:marBottom w:val="0"/>
      <w:divBdr>
        <w:top w:val="none" w:sz="0" w:space="0" w:color="auto"/>
        <w:left w:val="none" w:sz="0" w:space="0" w:color="auto"/>
        <w:bottom w:val="none" w:sz="0" w:space="0" w:color="auto"/>
        <w:right w:val="none" w:sz="0" w:space="0" w:color="auto"/>
      </w:divBdr>
    </w:div>
    <w:div w:id="1841193163">
      <w:bodyDiv w:val="1"/>
      <w:marLeft w:val="0"/>
      <w:marRight w:val="0"/>
      <w:marTop w:val="0"/>
      <w:marBottom w:val="0"/>
      <w:divBdr>
        <w:top w:val="none" w:sz="0" w:space="0" w:color="auto"/>
        <w:left w:val="none" w:sz="0" w:space="0" w:color="auto"/>
        <w:bottom w:val="none" w:sz="0" w:space="0" w:color="auto"/>
        <w:right w:val="none" w:sz="0" w:space="0" w:color="auto"/>
      </w:divBdr>
    </w:div>
    <w:div w:id="1845436397">
      <w:bodyDiv w:val="1"/>
      <w:marLeft w:val="0"/>
      <w:marRight w:val="0"/>
      <w:marTop w:val="0"/>
      <w:marBottom w:val="0"/>
      <w:divBdr>
        <w:top w:val="none" w:sz="0" w:space="0" w:color="auto"/>
        <w:left w:val="none" w:sz="0" w:space="0" w:color="auto"/>
        <w:bottom w:val="none" w:sz="0" w:space="0" w:color="auto"/>
        <w:right w:val="none" w:sz="0" w:space="0" w:color="auto"/>
      </w:divBdr>
    </w:div>
    <w:div w:id="1853759887">
      <w:bodyDiv w:val="1"/>
      <w:marLeft w:val="0"/>
      <w:marRight w:val="0"/>
      <w:marTop w:val="0"/>
      <w:marBottom w:val="0"/>
      <w:divBdr>
        <w:top w:val="none" w:sz="0" w:space="0" w:color="auto"/>
        <w:left w:val="none" w:sz="0" w:space="0" w:color="auto"/>
        <w:bottom w:val="none" w:sz="0" w:space="0" w:color="auto"/>
        <w:right w:val="none" w:sz="0" w:space="0" w:color="auto"/>
      </w:divBdr>
    </w:div>
    <w:div w:id="1854684288">
      <w:bodyDiv w:val="1"/>
      <w:marLeft w:val="0"/>
      <w:marRight w:val="0"/>
      <w:marTop w:val="0"/>
      <w:marBottom w:val="0"/>
      <w:divBdr>
        <w:top w:val="none" w:sz="0" w:space="0" w:color="auto"/>
        <w:left w:val="none" w:sz="0" w:space="0" w:color="auto"/>
        <w:bottom w:val="none" w:sz="0" w:space="0" w:color="auto"/>
        <w:right w:val="none" w:sz="0" w:space="0" w:color="auto"/>
      </w:divBdr>
    </w:div>
    <w:div w:id="1857577427">
      <w:bodyDiv w:val="1"/>
      <w:marLeft w:val="0"/>
      <w:marRight w:val="0"/>
      <w:marTop w:val="0"/>
      <w:marBottom w:val="0"/>
      <w:divBdr>
        <w:top w:val="none" w:sz="0" w:space="0" w:color="auto"/>
        <w:left w:val="none" w:sz="0" w:space="0" w:color="auto"/>
        <w:bottom w:val="none" w:sz="0" w:space="0" w:color="auto"/>
        <w:right w:val="none" w:sz="0" w:space="0" w:color="auto"/>
      </w:divBdr>
    </w:div>
    <w:div w:id="1862627495">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74490975">
      <w:bodyDiv w:val="1"/>
      <w:marLeft w:val="0"/>
      <w:marRight w:val="0"/>
      <w:marTop w:val="0"/>
      <w:marBottom w:val="0"/>
      <w:divBdr>
        <w:top w:val="none" w:sz="0" w:space="0" w:color="auto"/>
        <w:left w:val="none" w:sz="0" w:space="0" w:color="auto"/>
        <w:bottom w:val="none" w:sz="0" w:space="0" w:color="auto"/>
        <w:right w:val="none" w:sz="0" w:space="0" w:color="auto"/>
      </w:divBdr>
    </w:div>
    <w:div w:id="1878539105">
      <w:bodyDiv w:val="1"/>
      <w:marLeft w:val="0"/>
      <w:marRight w:val="0"/>
      <w:marTop w:val="0"/>
      <w:marBottom w:val="0"/>
      <w:divBdr>
        <w:top w:val="none" w:sz="0" w:space="0" w:color="auto"/>
        <w:left w:val="none" w:sz="0" w:space="0" w:color="auto"/>
        <w:bottom w:val="none" w:sz="0" w:space="0" w:color="auto"/>
        <w:right w:val="none" w:sz="0" w:space="0" w:color="auto"/>
      </w:divBdr>
    </w:div>
    <w:div w:id="1909149399">
      <w:bodyDiv w:val="1"/>
      <w:marLeft w:val="0"/>
      <w:marRight w:val="0"/>
      <w:marTop w:val="0"/>
      <w:marBottom w:val="0"/>
      <w:divBdr>
        <w:top w:val="none" w:sz="0" w:space="0" w:color="auto"/>
        <w:left w:val="none" w:sz="0" w:space="0" w:color="auto"/>
        <w:bottom w:val="none" w:sz="0" w:space="0" w:color="auto"/>
        <w:right w:val="none" w:sz="0" w:space="0" w:color="auto"/>
      </w:divBdr>
    </w:div>
    <w:div w:id="1913273659">
      <w:bodyDiv w:val="1"/>
      <w:marLeft w:val="0"/>
      <w:marRight w:val="0"/>
      <w:marTop w:val="0"/>
      <w:marBottom w:val="0"/>
      <w:divBdr>
        <w:top w:val="none" w:sz="0" w:space="0" w:color="auto"/>
        <w:left w:val="none" w:sz="0" w:space="0" w:color="auto"/>
        <w:bottom w:val="none" w:sz="0" w:space="0" w:color="auto"/>
        <w:right w:val="none" w:sz="0" w:space="0" w:color="auto"/>
      </w:divBdr>
    </w:div>
    <w:div w:id="1921014474">
      <w:bodyDiv w:val="1"/>
      <w:marLeft w:val="0"/>
      <w:marRight w:val="0"/>
      <w:marTop w:val="0"/>
      <w:marBottom w:val="0"/>
      <w:divBdr>
        <w:top w:val="none" w:sz="0" w:space="0" w:color="auto"/>
        <w:left w:val="none" w:sz="0" w:space="0" w:color="auto"/>
        <w:bottom w:val="none" w:sz="0" w:space="0" w:color="auto"/>
        <w:right w:val="none" w:sz="0" w:space="0" w:color="auto"/>
      </w:divBdr>
    </w:div>
    <w:div w:id="1942376244">
      <w:bodyDiv w:val="1"/>
      <w:marLeft w:val="0"/>
      <w:marRight w:val="0"/>
      <w:marTop w:val="0"/>
      <w:marBottom w:val="0"/>
      <w:divBdr>
        <w:top w:val="none" w:sz="0" w:space="0" w:color="auto"/>
        <w:left w:val="none" w:sz="0" w:space="0" w:color="auto"/>
        <w:bottom w:val="none" w:sz="0" w:space="0" w:color="auto"/>
        <w:right w:val="none" w:sz="0" w:space="0" w:color="auto"/>
      </w:divBdr>
    </w:div>
    <w:div w:id="1943024622">
      <w:bodyDiv w:val="1"/>
      <w:marLeft w:val="0"/>
      <w:marRight w:val="0"/>
      <w:marTop w:val="0"/>
      <w:marBottom w:val="0"/>
      <w:divBdr>
        <w:top w:val="none" w:sz="0" w:space="0" w:color="auto"/>
        <w:left w:val="none" w:sz="0" w:space="0" w:color="auto"/>
        <w:bottom w:val="none" w:sz="0" w:space="0" w:color="auto"/>
        <w:right w:val="none" w:sz="0" w:space="0" w:color="auto"/>
      </w:divBdr>
    </w:div>
    <w:div w:id="1944070384">
      <w:bodyDiv w:val="1"/>
      <w:marLeft w:val="0"/>
      <w:marRight w:val="0"/>
      <w:marTop w:val="0"/>
      <w:marBottom w:val="0"/>
      <w:divBdr>
        <w:top w:val="none" w:sz="0" w:space="0" w:color="auto"/>
        <w:left w:val="none" w:sz="0" w:space="0" w:color="auto"/>
        <w:bottom w:val="none" w:sz="0" w:space="0" w:color="auto"/>
        <w:right w:val="none" w:sz="0" w:space="0" w:color="auto"/>
      </w:divBdr>
    </w:div>
    <w:div w:id="1957443659">
      <w:bodyDiv w:val="1"/>
      <w:marLeft w:val="0"/>
      <w:marRight w:val="0"/>
      <w:marTop w:val="0"/>
      <w:marBottom w:val="0"/>
      <w:divBdr>
        <w:top w:val="none" w:sz="0" w:space="0" w:color="auto"/>
        <w:left w:val="none" w:sz="0" w:space="0" w:color="auto"/>
        <w:bottom w:val="none" w:sz="0" w:space="0" w:color="auto"/>
        <w:right w:val="none" w:sz="0" w:space="0" w:color="auto"/>
      </w:divBdr>
    </w:div>
    <w:div w:id="1972247011">
      <w:bodyDiv w:val="1"/>
      <w:marLeft w:val="0"/>
      <w:marRight w:val="0"/>
      <w:marTop w:val="0"/>
      <w:marBottom w:val="0"/>
      <w:divBdr>
        <w:top w:val="none" w:sz="0" w:space="0" w:color="auto"/>
        <w:left w:val="none" w:sz="0" w:space="0" w:color="auto"/>
        <w:bottom w:val="none" w:sz="0" w:space="0" w:color="auto"/>
        <w:right w:val="none" w:sz="0" w:space="0" w:color="auto"/>
      </w:divBdr>
    </w:div>
    <w:div w:id="1997176439">
      <w:bodyDiv w:val="1"/>
      <w:marLeft w:val="0"/>
      <w:marRight w:val="0"/>
      <w:marTop w:val="0"/>
      <w:marBottom w:val="0"/>
      <w:divBdr>
        <w:top w:val="none" w:sz="0" w:space="0" w:color="auto"/>
        <w:left w:val="none" w:sz="0" w:space="0" w:color="auto"/>
        <w:bottom w:val="none" w:sz="0" w:space="0" w:color="auto"/>
        <w:right w:val="none" w:sz="0" w:space="0" w:color="auto"/>
      </w:divBdr>
    </w:div>
    <w:div w:id="2006126382">
      <w:bodyDiv w:val="1"/>
      <w:marLeft w:val="0"/>
      <w:marRight w:val="0"/>
      <w:marTop w:val="0"/>
      <w:marBottom w:val="0"/>
      <w:divBdr>
        <w:top w:val="none" w:sz="0" w:space="0" w:color="auto"/>
        <w:left w:val="none" w:sz="0" w:space="0" w:color="auto"/>
        <w:bottom w:val="none" w:sz="0" w:space="0" w:color="auto"/>
        <w:right w:val="none" w:sz="0" w:space="0" w:color="auto"/>
      </w:divBdr>
    </w:div>
    <w:div w:id="2014524802">
      <w:bodyDiv w:val="1"/>
      <w:marLeft w:val="0"/>
      <w:marRight w:val="0"/>
      <w:marTop w:val="0"/>
      <w:marBottom w:val="0"/>
      <w:divBdr>
        <w:top w:val="none" w:sz="0" w:space="0" w:color="auto"/>
        <w:left w:val="none" w:sz="0" w:space="0" w:color="auto"/>
        <w:bottom w:val="none" w:sz="0" w:space="0" w:color="auto"/>
        <w:right w:val="none" w:sz="0" w:space="0" w:color="auto"/>
      </w:divBdr>
    </w:div>
    <w:div w:id="2020083020">
      <w:bodyDiv w:val="1"/>
      <w:marLeft w:val="0"/>
      <w:marRight w:val="0"/>
      <w:marTop w:val="0"/>
      <w:marBottom w:val="0"/>
      <w:divBdr>
        <w:top w:val="none" w:sz="0" w:space="0" w:color="auto"/>
        <w:left w:val="none" w:sz="0" w:space="0" w:color="auto"/>
        <w:bottom w:val="none" w:sz="0" w:space="0" w:color="auto"/>
        <w:right w:val="none" w:sz="0" w:space="0" w:color="auto"/>
      </w:divBdr>
    </w:div>
    <w:div w:id="2023315845">
      <w:bodyDiv w:val="1"/>
      <w:marLeft w:val="0"/>
      <w:marRight w:val="0"/>
      <w:marTop w:val="0"/>
      <w:marBottom w:val="0"/>
      <w:divBdr>
        <w:top w:val="none" w:sz="0" w:space="0" w:color="auto"/>
        <w:left w:val="none" w:sz="0" w:space="0" w:color="auto"/>
        <w:bottom w:val="none" w:sz="0" w:space="0" w:color="auto"/>
        <w:right w:val="none" w:sz="0" w:space="0" w:color="auto"/>
      </w:divBdr>
    </w:div>
    <w:div w:id="2025130644">
      <w:bodyDiv w:val="1"/>
      <w:marLeft w:val="0"/>
      <w:marRight w:val="0"/>
      <w:marTop w:val="0"/>
      <w:marBottom w:val="0"/>
      <w:divBdr>
        <w:top w:val="none" w:sz="0" w:space="0" w:color="auto"/>
        <w:left w:val="none" w:sz="0" w:space="0" w:color="auto"/>
        <w:bottom w:val="none" w:sz="0" w:space="0" w:color="auto"/>
        <w:right w:val="none" w:sz="0" w:space="0" w:color="auto"/>
      </w:divBdr>
    </w:div>
    <w:div w:id="2029477776">
      <w:bodyDiv w:val="1"/>
      <w:marLeft w:val="0"/>
      <w:marRight w:val="0"/>
      <w:marTop w:val="0"/>
      <w:marBottom w:val="0"/>
      <w:divBdr>
        <w:top w:val="none" w:sz="0" w:space="0" w:color="auto"/>
        <w:left w:val="none" w:sz="0" w:space="0" w:color="auto"/>
        <w:bottom w:val="none" w:sz="0" w:space="0" w:color="auto"/>
        <w:right w:val="none" w:sz="0" w:space="0" w:color="auto"/>
      </w:divBdr>
    </w:div>
    <w:div w:id="2032144164">
      <w:bodyDiv w:val="1"/>
      <w:marLeft w:val="0"/>
      <w:marRight w:val="0"/>
      <w:marTop w:val="0"/>
      <w:marBottom w:val="0"/>
      <w:divBdr>
        <w:top w:val="none" w:sz="0" w:space="0" w:color="auto"/>
        <w:left w:val="none" w:sz="0" w:space="0" w:color="auto"/>
        <w:bottom w:val="none" w:sz="0" w:space="0" w:color="auto"/>
        <w:right w:val="none" w:sz="0" w:space="0" w:color="auto"/>
      </w:divBdr>
    </w:div>
    <w:div w:id="2044397222">
      <w:bodyDiv w:val="1"/>
      <w:marLeft w:val="0"/>
      <w:marRight w:val="0"/>
      <w:marTop w:val="0"/>
      <w:marBottom w:val="0"/>
      <w:divBdr>
        <w:top w:val="none" w:sz="0" w:space="0" w:color="auto"/>
        <w:left w:val="none" w:sz="0" w:space="0" w:color="auto"/>
        <w:bottom w:val="none" w:sz="0" w:space="0" w:color="auto"/>
        <w:right w:val="none" w:sz="0" w:space="0" w:color="auto"/>
      </w:divBdr>
    </w:div>
    <w:div w:id="2068987740">
      <w:bodyDiv w:val="1"/>
      <w:marLeft w:val="0"/>
      <w:marRight w:val="0"/>
      <w:marTop w:val="0"/>
      <w:marBottom w:val="0"/>
      <w:divBdr>
        <w:top w:val="none" w:sz="0" w:space="0" w:color="auto"/>
        <w:left w:val="none" w:sz="0" w:space="0" w:color="auto"/>
        <w:bottom w:val="none" w:sz="0" w:space="0" w:color="auto"/>
        <w:right w:val="none" w:sz="0" w:space="0" w:color="auto"/>
      </w:divBdr>
    </w:div>
    <w:div w:id="2107536962">
      <w:bodyDiv w:val="1"/>
      <w:marLeft w:val="0"/>
      <w:marRight w:val="0"/>
      <w:marTop w:val="0"/>
      <w:marBottom w:val="0"/>
      <w:divBdr>
        <w:top w:val="none" w:sz="0" w:space="0" w:color="auto"/>
        <w:left w:val="none" w:sz="0" w:space="0" w:color="auto"/>
        <w:bottom w:val="none" w:sz="0" w:space="0" w:color="auto"/>
        <w:right w:val="none" w:sz="0" w:space="0" w:color="auto"/>
      </w:divBdr>
    </w:div>
    <w:div w:id="2130852479">
      <w:bodyDiv w:val="1"/>
      <w:marLeft w:val="0"/>
      <w:marRight w:val="0"/>
      <w:marTop w:val="0"/>
      <w:marBottom w:val="0"/>
      <w:divBdr>
        <w:top w:val="none" w:sz="0" w:space="0" w:color="auto"/>
        <w:left w:val="none" w:sz="0" w:space="0" w:color="auto"/>
        <w:bottom w:val="none" w:sz="0" w:space="0" w:color="auto"/>
        <w:right w:val="none" w:sz="0" w:space="0" w:color="auto"/>
      </w:divBdr>
    </w:div>
    <w:div w:id="2131318055">
      <w:bodyDiv w:val="1"/>
      <w:marLeft w:val="0"/>
      <w:marRight w:val="0"/>
      <w:marTop w:val="0"/>
      <w:marBottom w:val="0"/>
      <w:divBdr>
        <w:top w:val="none" w:sz="0" w:space="0" w:color="auto"/>
        <w:left w:val="none" w:sz="0" w:space="0" w:color="auto"/>
        <w:bottom w:val="none" w:sz="0" w:space="0" w:color="auto"/>
        <w:right w:val="none" w:sz="0" w:space="0" w:color="auto"/>
      </w:divBdr>
    </w:div>
    <w:div w:id="214514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1/relationships/commentsExtended" Target="commentsExtended.xml"/><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header" Target="header1.xml"/><Relationship Id="rId38"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8/08/relationships/commentsExtensible" Target="commentsExtensible.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microsoft.com/office/2011/relationships/people" Target="people.xml"/><Relationship Id="rId10" Type="http://schemas.openxmlformats.org/officeDocument/2006/relationships/footnotes" Target="footnotes.xml"/><Relationship Id="rId19" Type="http://schemas.microsoft.com/office/2016/09/relationships/commentsIds" Target="commentsIds.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image" Target="media/image15.png"/></Relationships>
</file>

<file path=word/documenttasks/documenttasks1.xml><?xml version="1.0" encoding="utf-8"?>
<t:Tasks xmlns:t="http://schemas.microsoft.com/office/tasks/2019/documenttasks" xmlns:oel="http://schemas.microsoft.com/office/2019/extlst">
  <t:Task id="{DDC99BB6-D109-4C5F-8954-9D6A23562BBF}">
    <t:Anchor>
      <t:Comment id="528942390"/>
    </t:Anchor>
    <t:History>
      <t:Event id="{1F892429-BB5D-4DC4-B228-81F5FA74ED9B}" time="2025-08-11T13:48:30.185Z">
        <t:Attribution userId="S::nicoleta.benga@dentsu.com::cdd23453-aaf9-4578-8f5b-6065c2067c5e" userProvider="AD" userName="Nico Benga"/>
        <t:Anchor>
          <t:Comment id="528942390"/>
        </t:Anchor>
        <t:Create/>
      </t:Event>
      <t:Event id="{E0EB98E0-4299-49E5-9541-F349A8CF2566}" time="2025-08-11T13:48:30.185Z">
        <t:Attribution userId="S::nicoleta.benga@dentsu.com::cdd23453-aaf9-4578-8f5b-6065c2067c5e" userProvider="AD" userName="Nico Benga"/>
        <t:Anchor>
          <t:Comment id="528942390"/>
        </t:Anchor>
        <t:Assign userId="S::Onur.Ozturk@dentsu.com::1ea03b8c-a255-4959-8fcd-abd80f28e702" userProvider="AD" userName="Onur Oeztuerk"/>
      </t:Event>
      <t:Event id="{03164BA9-0C49-456A-84F0-ADD98E1F243C}" time="2025-08-11T13:48:30.185Z">
        <t:Attribution userId="S::nicoleta.benga@dentsu.com::cdd23453-aaf9-4578-8f5b-6065c2067c5e" userProvider="AD" userName="Nico Benga"/>
        <t:Anchor>
          <t:Comment id="528942390"/>
        </t:Anchor>
        <t:SetTitle title="@Onur please let's call these Practices (not Service Lines, or Practice Areas), as well as in any other future documentation - unless I am missing something, I believe dentsu decided to rename these to Practices."/>
      </t:Event>
    </t:History>
  </t:Task>
  <t:Task id="{E0596AE1-13E9-4193-A030-661CD4691545}">
    <t:Anchor>
      <t:Comment id="1342795081"/>
    </t:Anchor>
    <t:History>
      <t:Event id="{6A803F20-3CE8-44A5-93BE-A6BD27C69232}" time="2025-08-11T13:52:45.833Z">
        <t:Attribution userId="S::nicoleta.benga@dentsu.com::cdd23453-aaf9-4578-8f5b-6065c2067c5e" userProvider="AD" userName="Nico Benga"/>
        <t:Anchor>
          <t:Comment id="1342795081"/>
        </t:Anchor>
        <t:Create/>
      </t:Event>
      <t:Event id="{7C8EAE0C-845A-4B23-B0BE-1A5B023C079C}" time="2025-08-11T13:52:45.833Z">
        <t:Attribution userId="S::nicoleta.benga@dentsu.com::cdd23453-aaf9-4578-8f5b-6065c2067c5e" userProvider="AD" userName="Nico Benga"/>
        <t:Anchor>
          <t:Comment id="1342795081"/>
        </t:Anchor>
        <t:Assign userId="S::Onur.Ozturk@dentsu.com::1ea03b8c-a255-4959-8fcd-abd80f28e702" userProvider="AD" userName="Onur Oeztuerk"/>
      </t:Event>
      <t:Event id="{8751B85F-9484-447F-B3FC-BA587A3AC6E3}" time="2025-08-11T13:52:45.833Z">
        <t:Attribution userId="S::nicoleta.benga@dentsu.com::cdd23453-aaf9-4578-8f5b-6065c2067c5e" userProvider="AD" userName="Nico Benga"/>
        <t:Anchor>
          <t:Comment id="1342795081"/>
        </t:Anchor>
        <t:SetTitle title="@Onur the user should be able to select both in the same reques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2025-07-17T00:00:00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5210C1BA5BC9438A1E0612CAD5872D" ma:contentTypeVersion="7" ma:contentTypeDescription="Create a new document." ma:contentTypeScope="" ma:versionID="25432a28c76b29775775e5765705edfb">
  <xsd:schema xmlns:xsd="http://www.w3.org/2001/XMLSchema" xmlns:xs="http://www.w3.org/2001/XMLSchema" xmlns:p="http://schemas.microsoft.com/office/2006/metadata/properties" xmlns:ns2="de1a3087-cb75-475d-83fb-7553b71007e0" targetNamespace="http://schemas.microsoft.com/office/2006/metadata/properties" ma:root="true" ma:fieldsID="af34272bf6b59e1230eb45e628949dc9" ns2:_="">
    <xsd:import namespace="de1a3087-cb75-475d-83fb-7553b71007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a3087-cb75-475d-83fb-7553b71007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F29C2B-9D33-41BF-9FD4-4290484A6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a3087-cb75-475d-83fb-7553b71007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635441-072E-46F7-A431-2AD9A4904523}">
  <ds:schemaRefs>
    <ds:schemaRef ds:uri="http://schemas.microsoft.com/sharepoint/v3/contenttype/forms"/>
  </ds:schemaRefs>
</ds:datastoreItem>
</file>

<file path=customXml/itemProps4.xml><?xml version="1.0" encoding="utf-8"?>
<ds:datastoreItem xmlns:ds="http://schemas.openxmlformats.org/officeDocument/2006/customXml" ds:itemID="{C2D0E5A2-3CCE-4F10-B526-3833E829C03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A2445A6-0107-4168-8AB6-932D62FFA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12008</Words>
  <Characters>68452</Characters>
  <Application>Microsoft Office Word</Application>
  <DocSecurity>4</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dentsu</Company>
  <LinksUpToDate>false</LinksUpToDate>
  <CharactersWithSpaces>80300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Sakura V2 Functional Design Document</dc:title>
  <dc:subject/>
  <dc:creator>Onur Ozturk</dc:creator>
  <cp:keywords/>
  <dc:description/>
  <cp:lastModifiedBy>Onur Oeztuerk</cp:lastModifiedBy>
  <cp:revision>1024</cp:revision>
  <dcterms:created xsi:type="dcterms:W3CDTF">2025-07-16T20:33:00Z</dcterms:created>
  <dcterms:modified xsi:type="dcterms:W3CDTF">2025-08-12T08:23:00Z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0x010100585210C1BA5BC9438A1E0612CAD5872D</vt:lpwstr>
  </property>
</Properties>
</file>