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4C9C8DC" w:rsidP="0B8C14F8" w:rsidRDefault="04C9C8DC" w14:paraId="3DB8324E" w14:textId="4359B4BF">
      <w:pPr>
        <w:pStyle w:val="Heading1"/>
      </w:pPr>
      <w:r w:rsidR="04C9C8DC">
        <w:rPr/>
        <w:t>Iterative maps (15/02/2024)</w:t>
      </w:r>
    </w:p>
    <w:p w:rsidR="0B8C14F8" w:rsidP="0B8C14F8" w:rsidRDefault="0B8C14F8" w14:paraId="20768C88" w14:textId="4010660E">
      <w:pPr>
        <w:pStyle w:val="Normal"/>
      </w:pPr>
    </w:p>
    <w:p w:rsidR="04C9C8DC" w:rsidP="0B8C14F8" w:rsidRDefault="04C9C8DC" w14:paraId="37D18FBA" w14:textId="0F726A12">
      <w:pPr>
        <w:pStyle w:val="ListParagraph"/>
        <w:numPr>
          <w:ilvl w:val="0"/>
          <w:numId w:val="2"/>
        </w:numPr>
        <w:rPr/>
      </w:pPr>
      <w:r w:rsidR="04C9C8DC">
        <w:rPr/>
        <w:t xml:space="preserve">Chaos plotter: </w:t>
      </w:r>
      <w:hyperlink r:id="R4d52cb9f33b44f9e">
        <w:r w:rsidRPr="0B8C14F8" w:rsidR="04C9C8DC">
          <w:rPr>
            <w:rStyle w:val="Hyperlink"/>
            <w:noProof w:val="0"/>
            <w:lang w:val="en-GB"/>
          </w:rPr>
          <w:t>InCogNiTo124/ChaosPlotter: Visualization of the chaotic behavior of the logistic map, and other iterated maps, in Python, with GUI in Qt5 (github.com)</w:t>
        </w:r>
      </w:hyperlink>
    </w:p>
    <w:p w:rsidR="02106D4B" w:rsidP="0B8C14F8" w:rsidRDefault="02106D4B" w14:paraId="6C57D583" w14:textId="40673645">
      <w:pPr>
        <w:pStyle w:val="ListParagraph"/>
        <w:numPr>
          <w:ilvl w:val="0"/>
          <w:numId w:val="2"/>
        </w:numPr>
        <w:rPr/>
      </w:pPr>
      <w:r w:rsidR="02106D4B">
        <w:rPr/>
        <w:t xml:space="preserve">Mandelbrot and Julia: </w:t>
      </w:r>
      <w:hyperlink r:id="R4aaad4dc5707493b">
        <w:r w:rsidRPr="0B8C14F8" w:rsidR="02106D4B">
          <w:rPr>
            <w:rStyle w:val="Hyperlink"/>
            <w:noProof w:val="0"/>
            <w:lang w:val="en-GB"/>
          </w:rPr>
          <w:t>semuconsulting/PyMandel: Mandelbrot and Julia Set GUI application written in Python &amp; Tkinter (github.com)</w:t>
        </w:r>
      </w:hyperlink>
      <w:r w:rsidR="02106D4B">
        <w:rPr/>
        <w:t xml:space="preserve"> </w:t>
      </w:r>
    </w:p>
    <w:p w:rsidR="0B8C14F8" w:rsidP="0B8C14F8" w:rsidRDefault="0B8C14F8" w14:paraId="5170F527" w14:textId="2A744C0E">
      <w:pPr>
        <w:pStyle w:val="Normal"/>
        <w:ind w:left="0"/>
      </w:pPr>
    </w:p>
    <w:p xmlns:wp14="http://schemas.microsoft.com/office/word/2010/wordml" w:rsidP="53EDB155" wp14:paraId="5E5787A5" wp14:textId="54BA1C3A">
      <w:pPr>
        <w:pStyle w:val="Heading1"/>
      </w:pPr>
      <w:r w:rsidR="62F0F67D">
        <w:rPr/>
        <w:t>Colab</w:t>
      </w:r>
      <w:r w:rsidR="62F0F67D">
        <w:rPr/>
        <w:t xml:space="preserve"> notebook links for ordinary differential equations (16/02/2024)</w:t>
      </w:r>
    </w:p>
    <w:p w:rsidR="53EDB155" w:rsidP="53EDB155" w:rsidRDefault="53EDB155" w14:paraId="3F95B339" w14:textId="443B7A4E">
      <w:pPr>
        <w:pStyle w:val="Normal"/>
      </w:pPr>
    </w:p>
    <w:p w:rsidR="62F0F67D" w:rsidP="53EDB155" w:rsidRDefault="62F0F67D" w14:paraId="72351227" w14:textId="16198426">
      <w:pPr>
        <w:pStyle w:val="ListParagraph"/>
        <w:numPr>
          <w:ilvl w:val="0"/>
          <w:numId w:val="1"/>
        </w:numPr>
        <w:rPr>
          <w:rStyle w:val="Hyperlink"/>
          <w:noProof w:val="0"/>
          <w:lang w:val="en-GB"/>
        </w:rPr>
      </w:pPr>
      <w:hyperlink w:anchor="scrollTo=8WPRlBK1-2K_" r:id="R982d97beb76042c5">
        <w:r w:rsidRPr="53EDB155" w:rsidR="62F0F67D">
          <w:rPr>
            <w:rStyle w:val="Hyperlink"/>
            <w:noProof w:val="0"/>
            <w:lang w:val="en-GB"/>
          </w:rPr>
          <w:t>Solve_ODEs_with_scipy.ipynb - Colaboratory (google.com)</w:t>
        </w:r>
      </w:hyperlink>
    </w:p>
    <w:p w:rsidR="62F0F67D" w:rsidP="53EDB155" w:rsidRDefault="62F0F67D" w14:paraId="32873724" w14:textId="054E88FB">
      <w:pPr>
        <w:pStyle w:val="ListParagraph"/>
        <w:numPr>
          <w:ilvl w:val="0"/>
          <w:numId w:val="1"/>
        </w:numPr>
        <w:rPr>
          <w:noProof w:val="0"/>
          <w:lang w:val="en-GB"/>
        </w:rPr>
      </w:pPr>
      <w:hyperlink r:id="R6e4d95a91d0a4547">
        <w:r w:rsidRPr="169FD467" w:rsidR="62F0F67D">
          <w:rPr>
            <w:rStyle w:val="Hyperlink"/>
            <w:noProof w:val="0"/>
            <w:lang w:val="en-GB"/>
          </w:rPr>
          <w:t>differential-equations.ipynb - Colaboratory (google.com)</w:t>
        </w:r>
      </w:hyperlink>
    </w:p>
    <w:p w:rsidR="169FD467" w:rsidP="169FD467" w:rsidRDefault="169FD467" w14:paraId="653A55FF" w14:textId="2697757D">
      <w:pPr>
        <w:pStyle w:val="Normal"/>
        <w:rPr>
          <w:noProof w:val="0"/>
          <w:lang w:val="en-GB"/>
        </w:rPr>
      </w:pPr>
    </w:p>
    <w:p w:rsidR="472AFB3B" w:rsidP="169FD467" w:rsidRDefault="472AFB3B" w14:paraId="5755EF20" w14:textId="10797AAB">
      <w:pPr>
        <w:pStyle w:val="Heading1"/>
      </w:pPr>
      <w:r w:rsidR="472AFB3B">
        <w:rPr/>
        <w:t>Notebook links for Cellular Automaton (22/02/2024)</w:t>
      </w:r>
    </w:p>
    <w:p w:rsidR="169FD467" w:rsidP="169FD467" w:rsidRDefault="169FD467" w14:paraId="1C2B4CB7" w14:textId="34C8F3F9">
      <w:pPr>
        <w:pStyle w:val="Normal"/>
      </w:pPr>
    </w:p>
    <w:p w:rsidR="472AFB3B" w:rsidP="169FD467" w:rsidRDefault="472AFB3B" w14:paraId="2068E02D" w14:textId="614CB97C">
      <w:pPr>
        <w:pStyle w:val="ListParagraph"/>
        <w:numPr>
          <w:ilvl w:val="0"/>
          <w:numId w:val="3"/>
        </w:numPr>
        <w:rPr>
          <w:rStyle w:val="Hyperlink"/>
          <w:noProof w:val="0"/>
          <w:lang w:val="en-GB"/>
        </w:rPr>
      </w:pPr>
      <w:r w:rsidR="472AFB3B">
        <w:rPr/>
        <w:t xml:space="preserve">Basic: </w:t>
      </w:r>
      <w:hyperlink r:id="R1b68f5ebd6a44cee">
        <w:r w:rsidRPr="169FD467" w:rsidR="472AFB3B">
          <w:rPr>
            <w:rStyle w:val="Hyperlink"/>
            <w:noProof w:val="0"/>
            <w:lang w:val="en-GB"/>
          </w:rPr>
          <w:t>CellularAutomaton—Wolfram Language Documentation</w:t>
        </w:r>
      </w:hyperlink>
    </w:p>
    <w:p w:rsidR="472AFB3B" w:rsidP="169FD467" w:rsidRDefault="472AFB3B" w14:paraId="1E58CF53" w14:textId="217EA42E">
      <w:pPr>
        <w:pStyle w:val="ListParagraph"/>
        <w:numPr>
          <w:ilvl w:val="0"/>
          <w:numId w:val="3"/>
        </w:numPr>
        <w:rPr>
          <w:rStyle w:val="Hyperlink"/>
          <w:noProof w:val="0"/>
          <w:lang w:val="en-GB"/>
        </w:rPr>
      </w:pPr>
      <w:r w:rsidRPr="169FD467" w:rsidR="472AFB3B">
        <w:rPr>
          <w:noProof w:val="0"/>
          <w:lang w:val="en-GB"/>
        </w:rPr>
        <w:t>GameofLife</w:t>
      </w:r>
      <w:r w:rsidRPr="169FD467" w:rsidR="472AFB3B">
        <w:rPr>
          <w:noProof w:val="0"/>
          <w:lang w:val="en-GB"/>
        </w:rPr>
        <w:t xml:space="preserve">: </w:t>
      </w:r>
      <w:hyperlink r:id="R60671b1ab1a84c31">
        <w:r w:rsidRPr="169FD467" w:rsidR="472AFB3B">
          <w:rPr>
            <w:rStyle w:val="Hyperlink"/>
            <w:noProof w:val="0"/>
            <w:lang w:val="en-GB"/>
          </w:rPr>
          <w:t>Game of Life in 3D Layers - Wolfram Demonstrations Project</w:t>
        </w:r>
      </w:hyperlink>
    </w:p>
    <w:p w:rsidR="01C0F3A4" w:rsidP="169FD467" w:rsidRDefault="01C0F3A4" w14:paraId="7657CB51" w14:textId="18B96043">
      <w:pPr>
        <w:pStyle w:val="ListParagraph"/>
        <w:numPr>
          <w:ilvl w:val="0"/>
          <w:numId w:val="3"/>
        </w:numPr>
        <w:rPr>
          <w:noProof w:val="0"/>
          <w:lang w:val="en-GB"/>
        </w:rPr>
      </w:pPr>
      <w:r w:rsidRPr="169FD467" w:rsidR="01C0F3A4">
        <w:rPr>
          <w:noProof w:val="0"/>
          <w:lang w:val="en-GB"/>
        </w:rPr>
        <w:t xml:space="preserve">PlayGameofLife: </w:t>
      </w:r>
      <w:hyperlink r:id="Ra17e9bb4f6704e1e">
        <w:r w:rsidRPr="169FD467" w:rsidR="01C0F3A4">
          <w:rPr>
            <w:rStyle w:val="Hyperlink"/>
            <w:noProof w:val="0"/>
            <w:lang w:val="en-GB"/>
          </w:rPr>
          <w:t>Play John Conway’s Game of Life (playgameoflife.com)</w:t>
        </w:r>
      </w:hyperlink>
    </w:p>
    <w:p w:rsidR="169FD467" w:rsidP="169FD467" w:rsidRDefault="169FD467" w14:paraId="0D50BEE2" w14:textId="1752D581">
      <w:pPr>
        <w:pStyle w:val="Normal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27157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85642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2696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395E36"/>
    <w:rsid w:val="01C0F3A4"/>
    <w:rsid w:val="02106D4B"/>
    <w:rsid w:val="04C9C8DC"/>
    <w:rsid w:val="0671CD5B"/>
    <w:rsid w:val="0B8C14F8"/>
    <w:rsid w:val="0CBBB264"/>
    <w:rsid w:val="127A1997"/>
    <w:rsid w:val="169FD467"/>
    <w:rsid w:val="22B53679"/>
    <w:rsid w:val="3BA10EA7"/>
    <w:rsid w:val="3C44D57D"/>
    <w:rsid w:val="472AFB3B"/>
    <w:rsid w:val="53EDB155"/>
    <w:rsid w:val="62F0F67D"/>
    <w:rsid w:val="6628973F"/>
    <w:rsid w:val="67F290FE"/>
    <w:rsid w:val="75395E36"/>
    <w:rsid w:val="7ED6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5E36"/>
  <w15:chartTrackingRefBased/>
  <w15:docId w15:val="{407A9825-4035-477D-BE9D-A5A3BCC437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30d84aa390fc4bbe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yperlink" Target="https://colab.research.google.com/github/APMonitor/pdc/blob/master/Solve_ODEs_with_scipy.ipynb" TargetMode="External" Id="R982d97beb76042c5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InCogNiTo124/ChaosPlotter" TargetMode="External" Id="R4d52cb9f33b44f9e" /><Relationship Type="http://schemas.openxmlformats.org/officeDocument/2006/relationships/hyperlink" Target="https://github.com/semuconsulting/PyMandel" TargetMode="External" Id="R4aaad4dc5707493b" /><Relationship Type="http://schemas.openxmlformats.org/officeDocument/2006/relationships/hyperlink" Target="https://colab.research.google.com/github/restrepo/ComputationalMethods/blob/master/material/differential-equations.ipynb" TargetMode="External" Id="R6e4d95a91d0a4547" /><Relationship Type="http://schemas.openxmlformats.org/officeDocument/2006/relationships/hyperlink" Target="https://reference.wolfram.com/language/ref/CellularAutomaton.html?view=all" TargetMode="External" Id="R1b68f5ebd6a44cee" /><Relationship Type="http://schemas.openxmlformats.org/officeDocument/2006/relationships/hyperlink" Target="https://demonstrations.wolfram.com/GameOfLifeIn3DLayers/" TargetMode="External" Id="R60671b1ab1a84c31" /><Relationship Type="http://schemas.openxmlformats.org/officeDocument/2006/relationships/hyperlink" Target="https://playgameoflife.com/" TargetMode="External" Id="Ra17e9bb4f6704e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14558BABA9CA45A9245D1C89E2A3D9" ma:contentTypeVersion="10" ma:contentTypeDescription="Create a new document." ma:contentTypeScope="" ma:versionID="73fc53d319f01cb79c68dc38681e398b">
  <xsd:schema xmlns:xsd="http://www.w3.org/2001/XMLSchema" xmlns:xs="http://www.w3.org/2001/XMLSchema" xmlns:p="http://schemas.microsoft.com/office/2006/metadata/properties" xmlns:ns2="7c8f99bc-9f9a-402d-be7c-b05d4dd341d2" xmlns:ns3="6af21744-6121-4539-93a8-94e62e41deee" targetNamespace="http://schemas.microsoft.com/office/2006/metadata/properties" ma:root="true" ma:fieldsID="a4d0236b7194bc1ab4324912fb24b1fc" ns2:_="" ns3:_="">
    <xsd:import namespace="7c8f99bc-9f9a-402d-be7c-b05d4dd341d2"/>
    <xsd:import namespace="6af21744-6121-4539-93a8-94e62e41dee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f99bc-9f9a-402d-be7c-b05d4dd341d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ab0a546-5bd2-4818-9a38-ae5384e331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21744-6121-4539-93a8-94e62e41dee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a453db1-7ec3-41d1-ab29-10e5196e0d9b}" ma:internalName="TaxCatchAll" ma:showField="CatchAllData" ma:web="6af21744-6121-4539-93a8-94e62e41de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af21744-6121-4539-93a8-94e62e41deee" xsi:nil="true"/>
    <lcf76f155ced4ddcb4097134ff3c332f xmlns="7c8f99bc-9f9a-402d-be7c-b05d4dd341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8AA2F5-002C-4344-8BBB-E08A5C71E783}"/>
</file>

<file path=customXml/itemProps2.xml><?xml version="1.0" encoding="utf-8"?>
<ds:datastoreItem xmlns:ds="http://schemas.openxmlformats.org/officeDocument/2006/customXml" ds:itemID="{4368AA1D-00B8-48F0-82BC-EC4EDFE16719}"/>
</file>

<file path=customXml/itemProps3.xml><?xml version="1.0" encoding="utf-8"?>
<ds:datastoreItem xmlns:ds="http://schemas.openxmlformats.org/officeDocument/2006/customXml" ds:itemID="{ECFBD29F-4B5C-48C5-95EE-A7CE4EC852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Shashank Gupta</dc:creator>
  <keywords/>
  <dc:description/>
  <lastModifiedBy>Shashank Gupta</lastModifiedBy>
  <revision>4</revision>
  <dcterms:created xsi:type="dcterms:W3CDTF">2024-02-16T04:16:40.0000000Z</dcterms:created>
  <dcterms:modified xsi:type="dcterms:W3CDTF">2024-02-22T04:20:55.7088309Z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0x0101007214558BABA9CA45A9245D1C89E2A3D9</vt:lpwstr>
  </property>
  <property fmtid="{D5CDD505-2E9C-101B-9397-08002B2CF9AE}" pid="3" name="MediaServiceImageTags">
    <vt:lpwstr/>
  </property>
</Properties>
</file>