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3A89" w14:textId="49191E9F" w:rsidR="00897248" w:rsidRDefault="007E35AB" w:rsidP="007E35AB">
      <w:pPr>
        <w:pStyle w:val="Heading1"/>
      </w:pPr>
      <w:r>
        <w:t>Deploy a new agent using a model of your choice.</w:t>
      </w:r>
    </w:p>
    <w:p w14:paraId="7A221227" w14:textId="11BFC3DB" w:rsidR="007E35AB" w:rsidRPr="007E35AB" w:rsidRDefault="007E35AB" w:rsidP="007E35AB">
      <w:r>
        <w:t xml:space="preserve">Create an agent from the foundry portal, </w:t>
      </w:r>
    </w:p>
    <w:p w14:paraId="3B902648" w14:textId="565FDE28" w:rsidR="007E35AB" w:rsidRDefault="007E35AB" w:rsidP="007E35AB">
      <w:r>
        <w:rPr>
          <w:noProof/>
        </w:rPr>
        <w:drawing>
          <wp:inline distT="0" distB="0" distL="0" distR="0" wp14:anchorId="36DA8BDC" wp14:editId="6D7E38BA">
            <wp:extent cx="5731510" cy="4238625"/>
            <wp:effectExtent l="0" t="0" r="2540" b="9525"/>
            <wp:docPr id="1201958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5855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97FA" w14:textId="77777777" w:rsidR="007E35AB" w:rsidRDefault="007E35AB" w:rsidP="007E35AB"/>
    <w:p w14:paraId="624E33C2" w14:textId="1D685D39" w:rsidR="007E35AB" w:rsidRDefault="007E35AB" w:rsidP="007E35AB">
      <w:pPr>
        <w:pStyle w:val="Heading1"/>
      </w:pPr>
      <w:r>
        <w:lastRenderedPageBreak/>
        <w:t>Add Code Interpreter tool</w:t>
      </w:r>
      <w:r>
        <w:t>.</w:t>
      </w:r>
    </w:p>
    <w:p w14:paraId="23E37658" w14:textId="2B5FB39A" w:rsidR="007E35AB" w:rsidRDefault="007E35AB" w:rsidP="007E35AB">
      <w:r>
        <w:rPr>
          <w:noProof/>
        </w:rPr>
        <w:drawing>
          <wp:inline distT="0" distB="0" distL="0" distR="0" wp14:anchorId="1179ED5F" wp14:editId="385C65F1">
            <wp:extent cx="5731510" cy="3510280"/>
            <wp:effectExtent l="0" t="0" r="2540" b="0"/>
            <wp:docPr id="1718114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145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660A" w14:textId="601FBF1E" w:rsidR="007E35AB" w:rsidRDefault="007E35AB" w:rsidP="007E35AB">
      <w:pPr>
        <w:pStyle w:val="Heading1"/>
      </w:pPr>
      <w:r>
        <w:t>Select Code interpreter</w:t>
      </w:r>
    </w:p>
    <w:p w14:paraId="6F5BDD79" w14:textId="420CCE3E" w:rsidR="007E35AB" w:rsidRPr="007E35AB" w:rsidRDefault="007E35AB" w:rsidP="007E35AB">
      <w:r>
        <w:rPr>
          <w:noProof/>
        </w:rPr>
        <w:drawing>
          <wp:inline distT="0" distB="0" distL="0" distR="0" wp14:anchorId="0050E6E3" wp14:editId="155065B6">
            <wp:extent cx="5731510" cy="3484880"/>
            <wp:effectExtent l="0" t="0" r="2540" b="1270"/>
            <wp:docPr id="1437499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992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8E27" w14:textId="77777777" w:rsidR="007E35AB" w:rsidRDefault="007E35AB" w:rsidP="007E35AB"/>
    <w:p w14:paraId="1C5BAA85" w14:textId="77777777" w:rsidR="007E35AB" w:rsidRDefault="007E35AB" w:rsidP="007E35AB"/>
    <w:p w14:paraId="0A0286C1" w14:textId="047F3322" w:rsidR="007E35AB" w:rsidRDefault="007E35AB" w:rsidP="007E35AB">
      <w:pPr>
        <w:pStyle w:val="Heading1"/>
      </w:pPr>
      <w:r>
        <w:lastRenderedPageBreak/>
        <w:t>Add files for code interpreter</w:t>
      </w:r>
    </w:p>
    <w:p w14:paraId="23935733" w14:textId="7B4D04D6" w:rsidR="007E35AB" w:rsidRPr="007E35AB" w:rsidRDefault="007E35AB" w:rsidP="007E35AB">
      <w:r>
        <w:t>You can add files for the code interpreter if you want to use those in code that your agent writes. Skip for now. Click on “</w:t>
      </w:r>
      <w:r w:rsidRPr="007E35AB">
        <w:rPr>
          <w:b/>
          <w:bCs/>
        </w:rPr>
        <w:t>Save</w:t>
      </w:r>
      <w:r>
        <w:t>”</w:t>
      </w:r>
    </w:p>
    <w:p w14:paraId="14288B39" w14:textId="68BACE1C" w:rsidR="007E35AB" w:rsidRDefault="007E35AB" w:rsidP="007E35AB">
      <w:r w:rsidRPr="007E35AB">
        <w:drawing>
          <wp:inline distT="0" distB="0" distL="0" distR="0" wp14:anchorId="6181F8F0" wp14:editId="6FDA5F26">
            <wp:extent cx="5731510" cy="3507740"/>
            <wp:effectExtent l="0" t="0" r="2540" b="0"/>
            <wp:docPr id="423909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90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D152" w14:textId="16B47A9F" w:rsidR="007E35AB" w:rsidRDefault="007E35AB">
      <w:r>
        <w:br w:type="page"/>
      </w:r>
    </w:p>
    <w:p w14:paraId="4B47E87F" w14:textId="5CDFF485" w:rsidR="007E35AB" w:rsidRDefault="007E35AB" w:rsidP="007E35AB">
      <w:pPr>
        <w:pStyle w:val="Heading1"/>
      </w:pPr>
      <w:r>
        <w:lastRenderedPageBreak/>
        <w:t>Try the agent in the playground</w:t>
      </w:r>
    </w:p>
    <w:p w14:paraId="3DB30F84" w14:textId="48147252" w:rsidR="007E35AB" w:rsidRDefault="007E35AB" w:rsidP="007E35AB">
      <w:r>
        <w:t>Give it below prompt</w:t>
      </w:r>
    </w:p>
    <w:p w14:paraId="6DF21CAC" w14:textId="69F706DD" w:rsidR="007E35AB" w:rsidRDefault="007E35AB" w:rsidP="007E35AB">
      <w:r>
        <w:t>“</w:t>
      </w:r>
      <w:r w:rsidRPr="003D00BD">
        <w:rPr>
          <w:i/>
          <w:iCs/>
          <w:highlight w:val="yellow"/>
        </w:rPr>
        <w:t>Write an email for John Doe about his donation of 50USD, I want to thank him on behalf of world charities organization, then convert the email content into PDF</w:t>
      </w:r>
      <w:r>
        <w:t>”</w:t>
      </w:r>
    </w:p>
    <w:p w14:paraId="6D8EF9CE" w14:textId="2F758D4D" w:rsidR="003D00BD" w:rsidRDefault="003D00BD" w:rsidP="007E35AB">
      <w:r>
        <w:t>See the response.</w:t>
      </w:r>
    </w:p>
    <w:p w14:paraId="6889A394" w14:textId="4CC019F4" w:rsidR="003D00BD" w:rsidRDefault="003D00BD" w:rsidP="007E35AB">
      <w:r>
        <w:rPr>
          <w:noProof/>
        </w:rPr>
        <w:drawing>
          <wp:inline distT="0" distB="0" distL="0" distR="0" wp14:anchorId="00B08D0C" wp14:editId="24A4C8C6">
            <wp:extent cx="5731510" cy="3375660"/>
            <wp:effectExtent l="0" t="0" r="2540" b="0"/>
            <wp:docPr id="339639304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39304" name="Picture 1" descr="A screenshot of a emai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D7D9" w14:textId="11C0F6BF" w:rsidR="003D00BD" w:rsidRDefault="003D00BD">
      <w:r>
        <w:br w:type="page"/>
      </w:r>
    </w:p>
    <w:p w14:paraId="261564C0" w14:textId="4E098866" w:rsidR="003D00BD" w:rsidRDefault="003D00BD" w:rsidP="003D00BD">
      <w:pPr>
        <w:pStyle w:val="Heading1"/>
      </w:pPr>
      <w:r>
        <w:lastRenderedPageBreak/>
        <w:t>Generate PDF</w:t>
      </w:r>
    </w:p>
    <w:p w14:paraId="694B99DE" w14:textId="15036B79" w:rsidR="003D00BD" w:rsidRDefault="003D00BD" w:rsidP="003D00BD">
      <w:r w:rsidRPr="003D00BD">
        <w:drawing>
          <wp:inline distT="0" distB="0" distL="0" distR="0" wp14:anchorId="3F3EC3B8" wp14:editId="7AD9D4AD">
            <wp:extent cx="5731510" cy="2910840"/>
            <wp:effectExtent l="0" t="0" r="2540" b="3810"/>
            <wp:docPr id="1588793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933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5228" w14:textId="77777777" w:rsidR="003D00BD" w:rsidRDefault="003D00BD" w:rsidP="003D00BD"/>
    <w:p w14:paraId="26D35E4D" w14:textId="36D98000" w:rsidR="003D00BD" w:rsidRDefault="003D00BD" w:rsidP="003D00BD">
      <w:pPr>
        <w:pStyle w:val="Heading1"/>
      </w:pPr>
      <w:r>
        <w:t>Automatic Error Correction</w:t>
      </w:r>
    </w:p>
    <w:p w14:paraId="7AA406AA" w14:textId="6CCECB9B" w:rsidR="003D00BD" w:rsidRDefault="003D00BD" w:rsidP="003D00BD">
      <w:r>
        <w:t>Even if the generated code is incorrect, the agent will automatically correct the code to produce the correct PDF.</w:t>
      </w:r>
    </w:p>
    <w:p w14:paraId="6669F09D" w14:textId="62DE4748" w:rsidR="003D00BD" w:rsidRDefault="003D00BD" w:rsidP="003D00BD">
      <w:r>
        <w:rPr>
          <w:noProof/>
        </w:rPr>
        <w:drawing>
          <wp:inline distT="0" distB="0" distL="0" distR="0" wp14:anchorId="030970FD" wp14:editId="0FC16EDB">
            <wp:extent cx="5731510" cy="3197225"/>
            <wp:effectExtent l="0" t="0" r="2540" b="3175"/>
            <wp:docPr id="2054925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252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8C12" w14:textId="77777777" w:rsidR="003D00BD" w:rsidRDefault="003D00BD">
      <w:r>
        <w:br w:type="page"/>
      </w:r>
    </w:p>
    <w:p w14:paraId="7B7C192A" w14:textId="2B7B8008" w:rsidR="003D00BD" w:rsidRDefault="003D00BD" w:rsidP="003D00BD">
      <w:pPr>
        <w:pStyle w:val="Heading1"/>
      </w:pPr>
      <w:r>
        <w:lastRenderedPageBreak/>
        <w:t>PDF is ready.</w:t>
      </w:r>
    </w:p>
    <w:p w14:paraId="52309ED9" w14:textId="2D0876D0" w:rsidR="003D00BD" w:rsidRPr="003D00BD" w:rsidRDefault="003D00BD" w:rsidP="003D00BD">
      <w:r w:rsidRPr="003D00BD">
        <w:drawing>
          <wp:inline distT="0" distB="0" distL="0" distR="0" wp14:anchorId="38C2DCCF" wp14:editId="146E1AC9">
            <wp:extent cx="5731510" cy="5982970"/>
            <wp:effectExtent l="0" t="0" r="2540" b="0"/>
            <wp:docPr id="639715277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15277" name="Picture 1" descr="A screenshot of a email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0BD" w:rsidRPr="003D0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AB"/>
    <w:rsid w:val="003D00BD"/>
    <w:rsid w:val="00492EC3"/>
    <w:rsid w:val="007E35AB"/>
    <w:rsid w:val="00897248"/>
    <w:rsid w:val="00E1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3536"/>
  <w15:chartTrackingRefBased/>
  <w15:docId w15:val="{8337CBAF-BC45-43F4-8E91-4CD86F2E1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Bhide</dc:creator>
  <cp:keywords/>
  <dc:description/>
  <cp:lastModifiedBy>Shashank Bhide</cp:lastModifiedBy>
  <cp:revision>1</cp:revision>
  <dcterms:created xsi:type="dcterms:W3CDTF">2025-12-24T05:23:00Z</dcterms:created>
  <dcterms:modified xsi:type="dcterms:W3CDTF">2025-12-24T05:54:00Z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867cdc-6a55-42b7-b43e-9ab0af6221ff_Enabled">
    <vt:lpwstr>true</vt:lpwstr>
  </property>
  <property fmtid="{D5CDD505-2E9C-101B-9397-08002B2CF9AE}" pid="3" name="MSIP_Label_f6867cdc-6a55-42b7-b43e-9ab0af6221ff_SetDate">
    <vt:lpwstr>2025-12-24T05:53:49Z</vt:lpwstr>
  </property>
  <property fmtid="{D5CDD505-2E9C-101B-9397-08002B2CF9AE}" pid="4" name="MSIP_Label_f6867cdc-6a55-42b7-b43e-9ab0af6221ff_Method">
    <vt:lpwstr>Standard</vt:lpwstr>
  </property>
  <property fmtid="{D5CDD505-2E9C-101B-9397-08002B2CF9AE}" pid="5" name="MSIP_Label_f6867cdc-6a55-42b7-b43e-9ab0af6221ff_Name">
    <vt:lpwstr>General</vt:lpwstr>
  </property>
  <property fmtid="{D5CDD505-2E9C-101B-9397-08002B2CF9AE}" pid="6" name="MSIP_Label_f6867cdc-6a55-42b7-b43e-9ab0af6221ff_SiteId">
    <vt:lpwstr>741678da-616a-4cd9-a82b-b5b4cf804f44</vt:lpwstr>
  </property>
  <property fmtid="{D5CDD505-2E9C-101B-9397-08002B2CF9AE}" pid="7" name="MSIP_Label_f6867cdc-6a55-42b7-b43e-9ab0af6221ff_ActionId">
    <vt:lpwstr>15958dcc-18af-4b0e-b5b3-1155a96a8a4e</vt:lpwstr>
  </property>
  <property fmtid="{D5CDD505-2E9C-101B-9397-08002B2CF9AE}" pid="8" name="MSIP_Label_f6867cdc-6a55-42b7-b43e-9ab0af6221ff_ContentBits">
    <vt:lpwstr>0</vt:lpwstr>
  </property>
  <property fmtid="{D5CDD505-2E9C-101B-9397-08002B2CF9AE}" pid="9" name="MSIP_Label_f6867cdc-6a55-42b7-b43e-9ab0af6221ff_Tag">
    <vt:lpwstr>10, 3, 0, 1</vt:lpwstr>
  </property>
</Properties>
</file>