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1) Which of the following statements are TRUE about Application deployment descriptor?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It is the standard application.xml file, which is stored in the top level of the META-INF directory of a J2EE application EAR file.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  It is an application server-specific XML file that allows you to specify how the application server needs to deploy your Web application.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You can configure properties specific to the J2EE application server in this deployment descriptor.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2) Consider the following Statements, which statement(s) is/are TRUE?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  HTML is a document display language that lets users link from one document to another.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HTML does not permits images and other media objects to be embedded directly in an HTML document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HTML can be used to transmit any file that conforms to MIME specification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HTML is not compatible with HTTP.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E)   To view an HTML document with rich media content, a client side-HTTP GUI interface is used which is known as web browser.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3) Consider the following Statements, which of the following are TRUE-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A: A Web-site is a collection of static HTML pages and other media files (.jpeg, .gif, .mov, swf, etc..) which contains all the contents that are visible to the user on a given web server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B: When a web-site includes CGI (Common Gateway Interface) processing, it is called web-application, which permits a user to invoke a program present on the web-server.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C: Web Services are the services offered by one application to another application over World Wide Web, involving transfer of data in XML using SOAP messages in Business-To-Business (B2B) transactions.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   Statement A is True, Statements B &amp; C are False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Statement B is True, Statements A &amp; C are False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Statements B &amp; C are True, Statement A is False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All Statements are True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 None of the above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4)  What is the correct canonical form of URL that locates a specific resource on Internet?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   protocol://host : port/path/file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host://protocol : port/path/file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port://host : protocol/path/file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path://protocol:port/path/file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5) What is the default port# for HTTP?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1433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26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  80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8080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6) Which of the following statement(s) is/are FALSE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Servlets are platform independent, because they are written in Java.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Servlets can only be written in Java.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Servlets request processing is faster than traditional CGI processing because each request is run in a separate thread.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The web-container (in which the Servlets are deployed) provides additional services to the Servlets, such as error-handling and security.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 Servlets have access to logging capabilities, which most CGI programs do not have.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  Servlets do not have concurrency conflicts.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G)   Mixing presentation and business logic in servlet was a major disadvantage, which led to development of Template page technologies.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Question 7) Which of the following is NOT the feature of SERVLETS?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Highly Scalable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Robust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Object-Oriented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Platform Independent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 Efficient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F)   Container Independent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8) Which of the following is not a template page technology?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Apache’s PHP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Microsoft’s ASP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Sun Microsystems’s JSP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Sun Microsystems’s Servlets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9) Consider the following Statements, which statement(s) is/are FALSE?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All template page technologies have same fundamental structure: a HTML page is created by web-designer, which embeds special tags created by web-developer, which indicate the code to be executed by web-server at request-time.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JSP pages are opposite of Servlets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Every JSP page is converted into a servlet instance by web-container.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Everything that you can do in a servlet, you can also do in a JSP.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 JSP pages do not have concurrency conflicts.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  JSP pages are difficult to debug.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10) Identify the method called by the Web container after creating a servlet instance.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 init()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service()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start()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destroy()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11) Which method is automatically invoked by the Web container when a request arrives?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init()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 service()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doPost()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doGet()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12) Identify the method that sends user information as query string appended to the URL.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A) GET</w:t>
      </w:r>
      <w:r>
        <w:rPr>
          <w:rFonts w:ascii="Times New Roman" w:hAnsi="Times New Roman" w:cs="Times New Roman"/>
        </w:rPr>
        <w:t xml:space="preserve">       B) POST    C) HEAD      D) DELETE  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13) Which of the following statements are TRUE about Web component deployment descriptor?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Web component deployment descriptor is a standard web.xml file, which is stored in the WEB-INF directory of a Web component WAR file.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It Contains component specific information, such as, name of servlet, class file of servlet, URL mapping, error pages, initialization parameters, and listeners.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Web component deployment descriptor differs from the Application Server deployment descriptor.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14) Select the correct order of how does a servlet obtains information (context and configuration information) from the deployment descriptor?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   The container passes the ServletConfig object to the init() method of the servlet to initialize it.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   When a Web application is deployed, the Web container obtains the information from the deployment descriptor and initializes a ServletConfig object and a ServletContext object with it.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  The servlet can then obtain information, such as its initialization parameter using the ServletConfig object.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  The servlet can then call methods of the ServletContext object to obtain information, such as the context initialization parameters that was specified in the deployment descriptor.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1), 2), 3), 4)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2), 3), 4), 1)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2), 3), 1), 4)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  2), 1), 3), 4)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15) Consider the following Statements, which of the following are TRUE-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Statement A:  Applets are java programs that are embedded in Web pages.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Statement B:  Servlets require browser to be java-enabled.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   Statement A is True, Statements B is False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Statement B is True, Statements A is False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  Both Statements A &amp; B are True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Both Statements A &amp; B are False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Question 16) Which of the following is/are J2EE components?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JSP     B)   Servlet         C)   EJB         D)   All of the above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17) An application server has?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A web container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An EJB container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  Both A) and B)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None of the above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18) The two web components are?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Servlets and web.xml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JSP and web.xml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  JSP and Servlets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Servlets and Tag Libraries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19) Identify the correct feature of servlets.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Servlets are client-side components that generates dynamic contents.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Servlets by default can service only one client request at a time.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Servlets are platform dependent.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D) Servlets can service multiple client requests.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20) What is the status code for the condition when the requested resource is not present?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A)   404</w:t>
      </w:r>
      <w:r>
        <w:rPr>
          <w:rFonts w:ascii="Times New Roman" w:hAnsi="Times New Roman" w:cs="Times New Roman"/>
        </w:rPr>
        <w:t xml:space="preserve">        B)   405        C)   401         D)   500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21) Select the correct order of request-response paradigm between a web-client and a web-server.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   The browser interprets the response and represents the contents on the screen.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   The web server determines the kind of request (GET or POST) and which file is being requested, and sends the data in that file back as the response.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  The web browser sends a request to the server.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2), 3), 1)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2), 1), 3)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1), 3), 2)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  3), 2), 1)</w:t>
      </w:r>
    </w:p>
    <w:p>
      <w:pPr>
        <w:spacing w:line="240" w:lineRule="auto"/>
        <w:rPr>
          <w:rFonts w:ascii="Times New Roman" w:hAnsi="Times New Roman" w:cs="Times New Roman"/>
          <w:b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22) Which method is invoked only once in the life cycle of a servlet?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 init()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doPost()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service()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doGet()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23) Which of the following statement is true?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The init() method calls the doGet() method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The doPost() method calls the doGet() method</w:t>
      </w:r>
      <w:r>
        <w:rPr>
          <w:rFonts w:ascii="Times New Roman" w:hAnsi="Times New Roman" w:cs="Times New Roman"/>
          <w:lang w:val="en-US"/>
        </w:rPr>
        <w:t>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The container directly calls the doGet() method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D) The service() method calls doGet() method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24) Which of the following element of the deployment descriptor specifies the name of the servlet class file?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&lt;servlet&gt;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 &lt;servlet-class&gt;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&lt;servlet-name&gt;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&lt;display-name&gt;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25) Which of the following is a feature of the GET method?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Handles most request types including file uploading and form submissions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Data is passed in the request body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Data is passed as query string appended to the URL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There is no limit to the amount of data that can be passed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26) What is the use of setContentType() method of ServletResponse interface?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To set the MIME type associated with the request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To get the MIME type associated with the request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To set the MIME type associated with the response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To get the MIME type associated with the response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27) A servlet, TestServlet is deployed in the J2EE application server installed in your computer with the context root as testctx. Which of the following URL will you specify to access the servlet?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http://localhost:8080/testctx/TestServlet</w:t>
      </w:r>
    </w:p>
    <w:p>
      <w:pPr>
        <w:spacing w:line="240" w:lineRule="auto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B) http://localhost:8080/testctx/servlet/TestServlet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http://localhost:8080/testctx/servlet/TestServlet.class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http://localhost:8080/servlet/testctx/TestServlet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28) Identify the sequence of servlet methods that are invoked when a servlet is accessed for the first time?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init(), doPost(), service(), destroy()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service(), init(), destroy()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init(), doGet(), service(), destroy()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init(), service(), doGet()/doPost(), destroy()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Question 29) Which of the following statement regarding the HTTP POST method is true?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 Allows sending unlimited length of data as a part of HTTP request body.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Allows creation of bookmarks.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Uses simple query strings.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POST is the default method unless explicitly specified.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30) Identify the correct sequence in which the Web container calls the life cycle methods of a servlet: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   On the arrival of first HTTP request, the Web container loads the servlet class and creates one or more instances of the servlet class.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   The Web container invokes the init() method of the servlet instance during initialization of the servlet. The init() method is invoked only once in the servlet life cycle.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  The Web container calls the destroy() method before removing the servlet instance from the service. The destroy() method is also invoked only once in a servlet life cycle.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  The Web container invokes the service() method to allow a servlet to process a client request.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   The servlet then waits to receive and process subsequent client requests.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   The service() method processes the request and returns the response back to the Web container, by calling certain doXxx() method.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1), 2), 3), 5), 4), 6)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  1), 2), 5), 4), 6), 3)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 1), 2), 3), 6), 4), 5)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  1), 2), 4), 6), 5), 3)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7</Pages>
  <Words>1582</Words>
  <Characters>9019</Characters>
  <Lines>75</Lines>
  <Paragraphs>21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2015-10-05T18:08:00Z</dcterms:created>
  <dc:creator>HP</dc:creator>
  <cp:lastModifiedBy>shashank.juneja</cp:lastModifiedBy>
  <dcterms:modified xsi:type="dcterms:W3CDTF">2015-10-07T08:38:10Z</dcterms:modified>
  <dc:title>		SERVLET QUESTIONS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