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D055" w14:textId="77777777" w:rsidR="009C1197" w:rsidRDefault="009C1197" w:rsidP="009C1197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hyperlink r:id="rId5" w:history="1">
        <w:r w:rsidRPr="00E76544">
          <w:rPr>
            <w:rStyle w:val="Hyperlink"/>
            <w:sz w:val="28"/>
            <w:szCs w:val="28"/>
          </w:rPr>
          <w:t>https://ieeexplore.ieee.org/abstract/document/9641594</w:t>
        </w:r>
      </w:hyperlink>
    </w:p>
    <w:p w14:paraId="274953FB" w14:textId="0756BBEB" w:rsidR="00934FA0" w:rsidRDefault="00934FA0" w:rsidP="009C1197">
      <w:pPr>
        <w:pStyle w:val="ListParagraph"/>
      </w:pPr>
    </w:p>
    <w:p w14:paraId="40F2BC88" w14:textId="4EFF3EB6" w:rsidR="009C1197" w:rsidRDefault="009C1197" w:rsidP="009C1197">
      <w:pPr>
        <w:pStyle w:val="ListParagraph"/>
        <w:numPr>
          <w:ilvl w:val="0"/>
          <w:numId w:val="2"/>
        </w:numPr>
      </w:pPr>
      <w:hyperlink r:id="rId6" w:history="1">
        <w:r w:rsidRPr="00E76544">
          <w:rPr>
            <w:rStyle w:val="Hyperlink"/>
          </w:rPr>
          <w:t>https://www.semanticscholar.org/paper/Detection-of-Marine-Animals-in-a-New-Underwater-Pedersen-Haurum/948a08439aac9e87bef15d18541cec80889f541e</w:t>
        </w:r>
      </w:hyperlink>
    </w:p>
    <w:p w14:paraId="3115AB47" w14:textId="77777777" w:rsidR="009C1197" w:rsidRDefault="009C1197" w:rsidP="009C1197">
      <w:pPr>
        <w:pStyle w:val="ListParagraph"/>
      </w:pPr>
    </w:p>
    <w:p w14:paraId="6DCCDCB8" w14:textId="155024F4" w:rsidR="009C1197" w:rsidRDefault="009C1197" w:rsidP="009C1197">
      <w:pPr>
        <w:pStyle w:val="ListParagraph"/>
        <w:numPr>
          <w:ilvl w:val="0"/>
          <w:numId w:val="2"/>
        </w:numPr>
      </w:pPr>
      <w:hyperlink r:id="rId7" w:history="1">
        <w:r w:rsidRPr="00E76544">
          <w:rPr>
            <w:rStyle w:val="Hyperlink"/>
          </w:rPr>
          <w:t>https://www.nature.com/articles/s41598-020-57549-y</w:t>
        </w:r>
      </w:hyperlink>
    </w:p>
    <w:p w14:paraId="3EA64E87" w14:textId="77777777" w:rsidR="009C1197" w:rsidRDefault="009C1197" w:rsidP="009C1197">
      <w:pPr>
        <w:pStyle w:val="ListParagraph"/>
      </w:pPr>
    </w:p>
    <w:p w14:paraId="7EB35D41" w14:textId="22EDFEFA" w:rsidR="009C1197" w:rsidRDefault="002D6863" w:rsidP="009C1197">
      <w:pPr>
        <w:pStyle w:val="ListParagraph"/>
        <w:numPr>
          <w:ilvl w:val="0"/>
          <w:numId w:val="2"/>
        </w:numPr>
      </w:pPr>
      <w:hyperlink r:id="rId8" w:history="1">
        <w:r w:rsidRPr="00E76544">
          <w:rPr>
            <w:rStyle w:val="Hyperlink"/>
          </w:rPr>
          <w:t>https://www.hindawi.com/journals/mpe/2020/3937580/</w:t>
        </w:r>
      </w:hyperlink>
    </w:p>
    <w:p w14:paraId="1F5B90E4" w14:textId="77777777" w:rsidR="002D6863" w:rsidRDefault="002D6863" w:rsidP="002D6863">
      <w:pPr>
        <w:pStyle w:val="ListParagraph"/>
      </w:pPr>
    </w:p>
    <w:p w14:paraId="17291C97" w14:textId="6BA638A3" w:rsidR="002D6863" w:rsidRDefault="000342A4" w:rsidP="009C1197">
      <w:pPr>
        <w:pStyle w:val="ListParagraph"/>
        <w:numPr>
          <w:ilvl w:val="0"/>
          <w:numId w:val="2"/>
        </w:numPr>
      </w:pPr>
      <w:hyperlink r:id="rId9" w:history="1">
        <w:r w:rsidRPr="00E76544">
          <w:rPr>
            <w:rStyle w:val="Hyperlink"/>
          </w:rPr>
          <w:t>https://www.researchgate.net/publication/331638173_Automatic_fish_detection_in_underwater_videos_by_a_deep_neural_network-based_hybrid_motion_learning_system</w:t>
        </w:r>
      </w:hyperlink>
    </w:p>
    <w:p w14:paraId="62D7B60E" w14:textId="77777777" w:rsidR="000342A4" w:rsidRDefault="000342A4" w:rsidP="000342A4">
      <w:pPr>
        <w:pStyle w:val="ListParagraph"/>
      </w:pPr>
    </w:p>
    <w:p w14:paraId="778D60C9" w14:textId="1D5A3893" w:rsidR="000342A4" w:rsidRDefault="00E40B8B" w:rsidP="009C1197">
      <w:pPr>
        <w:pStyle w:val="ListParagraph"/>
        <w:numPr>
          <w:ilvl w:val="0"/>
          <w:numId w:val="2"/>
        </w:numPr>
      </w:pPr>
      <w:hyperlink r:id="rId10" w:history="1">
        <w:r w:rsidRPr="00E76544">
          <w:rPr>
            <w:rStyle w:val="Hyperlink"/>
          </w:rPr>
          <w:t>https://ieeexplore.ieee.org/document/8711657</w:t>
        </w:r>
      </w:hyperlink>
    </w:p>
    <w:p w14:paraId="29392FA7" w14:textId="77777777" w:rsidR="00E40B8B" w:rsidRDefault="00E40B8B" w:rsidP="00E40B8B">
      <w:pPr>
        <w:pStyle w:val="ListParagraph"/>
      </w:pPr>
    </w:p>
    <w:p w14:paraId="7AF17F20" w14:textId="17E7739F" w:rsidR="00E40B8B" w:rsidRDefault="00E67BAC" w:rsidP="009C1197">
      <w:pPr>
        <w:pStyle w:val="ListParagraph"/>
        <w:numPr>
          <w:ilvl w:val="0"/>
          <w:numId w:val="2"/>
        </w:numPr>
      </w:pPr>
      <w:hyperlink r:id="rId11" w:history="1">
        <w:r w:rsidRPr="00E76544">
          <w:rPr>
            <w:rStyle w:val="Hyperlink"/>
          </w:rPr>
          <w:t>https://www.mdpi.com/2073-4441/14/2/222</w:t>
        </w:r>
      </w:hyperlink>
    </w:p>
    <w:p w14:paraId="254B5A87" w14:textId="77777777" w:rsidR="00E67BAC" w:rsidRDefault="00E67BAC" w:rsidP="00E67BAC">
      <w:pPr>
        <w:pStyle w:val="ListParagraph"/>
      </w:pPr>
    </w:p>
    <w:p w14:paraId="2797B3D6" w14:textId="2D7DA0EA" w:rsidR="00E67BAC" w:rsidRDefault="00E56919" w:rsidP="009C1197">
      <w:pPr>
        <w:pStyle w:val="ListParagraph"/>
        <w:numPr>
          <w:ilvl w:val="0"/>
          <w:numId w:val="2"/>
        </w:numPr>
      </w:pPr>
      <w:hyperlink r:id="rId12" w:history="1">
        <w:r w:rsidRPr="00E76544">
          <w:rPr>
            <w:rStyle w:val="Hyperlink"/>
          </w:rPr>
          <w:t>https://isprs-archives.copernicus.org/articles/XLVI-3-W1-2022/301/2022/</w:t>
        </w:r>
      </w:hyperlink>
    </w:p>
    <w:p w14:paraId="47930933" w14:textId="77777777" w:rsidR="00E56919" w:rsidRDefault="00E56919" w:rsidP="00E56919">
      <w:pPr>
        <w:pStyle w:val="ListParagraph"/>
      </w:pPr>
    </w:p>
    <w:p w14:paraId="7F254A02" w14:textId="6B82B4AF" w:rsidR="00E56919" w:rsidRDefault="00E56919" w:rsidP="009C1197">
      <w:pPr>
        <w:pStyle w:val="ListParagraph"/>
        <w:numPr>
          <w:ilvl w:val="0"/>
          <w:numId w:val="2"/>
        </w:numPr>
      </w:pPr>
      <w:hyperlink r:id="rId13" w:history="1">
        <w:r w:rsidRPr="00E76544">
          <w:rPr>
            <w:rStyle w:val="Hyperlink"/>
          </w:rPr>
          <w:t>https://www.sciencedirect.com/science/article/pii/S2352484722015761</w:t>
        </w:r>
      </w:hyperlink>
    </w:p>
    <w:p w14:paraId="105A9889" w14:textId="77777777" w:rsidR="00E56919" w:rsidRDefault="00E56919" w:rsidP="00E56919">
      <w:pPr>
        <w:pStyle w:val="ListParagraph"/>
      </w:pPr>
    </w:p>
    <w:p w14:paraId="53B6C162" w14:textId="3193667B" w:rsidR="00E56919" w:rsidRDefault="009004FF" w:rsidP="009C1197">
      <w:pPr>
        <w:pStyle w:val="ListParagraph"/>
        <w:numPr>
          <w:ilvl w:val="0"/>
          <w:numId w:val="2"/>
        </w:numPr>
      </w:pPr>
      <w:hyperlink r:id="rId14" w:history="1">
        <w:r w:rsidRPr="00E76544">
          <w:rPr>
            <w:rStyle w:val="Hyperlink"/>
          </w:rPr>
          <w:t>https://journalofbigdata.springeropen.com/articles/10.1186/s40537-023-00711-w</w:t>
        </w:r>
      </w:hyperlink>
    </w:p>
    <w:p w14:paraId="7ECF4403" w14:textId="77777777" w:rsidR="009004FF" w:rsidRDefault="009004FF" w:rsidP="009004FF">
      <w:pPr>
        <w:pStyle w:val="ListParagraph"/>
      </w:pPr>
    </w:p>
    <w:p w14:paraId="040466EC" w14:textId="59770491" w:rsidR="009004FF" w:rsidRDefault="00E81A87" w:rsidP="009C1197">
      <w:pPr>
        <w:pStyle w:val="ListParagraph"/>
        <w:numPr>
          <w:ilvl w:val="0"/>
          <w:numId w:val="2"/>
        </w:numPr>
      </w:pPr>
      <w:hyperlink r:id="rId15" w:history="1">
        <w:r w:rsidRPr="00E76544">
          <w:rPr>
            <w:rStyle w:val="Hyperlink"/>
          </w:rPr>
          <w:t>https://www.mdpi.com/2077-1312/10/12/1841</w:t>
        </w:r>
      </w:hyperlink>
    </w:p>
    <w:p w14:paraId="45F72284" w14:textId="77777777" w:rsidR="00E81A87" w:rsidRDefault="00E81A87" w:rsidP="00E81A87">
      <w:pPr>
        <w:pStyle w:val="ListParagraph"/>
      </w:pPr>
    </w:p>
    <w:p w14:paraId="69350888" w14:textId="22D8772C" w:rsidR="00E81A87" w:rsidRDefault="00E81A87" w:rsidP="009C1197">
      <w:pPr>
        <w:pStyle w:val="ListParagraph"/>
        <w:numPr>
          <w:ilvl w:val="0"/>
          <w:numId w:val="2"/>
        </w:numPr>
      </w:pPr>
      <w:hyperlink r:id="rId16" w:history="1">
        <w:r w:rsidRPr="00E76544">
          <w:rPr>
            <w:rStyle w:val="Hyperlink"/>
          </w:rPr>
          <w:t>https://link.springer.com/article/10.1007/s42452-022-05105-w</w:t>
        </w:r>
      </w:hyperlink>
    </w:p>
    <w:p w14:paraId="65608808" w14:textId="77777777" w:rsidR="00E81A87" w:rsidRDefault="00E81A87" w:rsidP="00E81A87">
      <w:pPr>
        <w:pStyle w:val="ListParagraph"/>
      </w:pPr>
    </w:p>
    <w:p w14:paraId="6EB450B5" w14:textId="681F4E29" w:rsidR="00E81A87" w:rsidRDefault="00B049E2" w:rsidP="009C1197">
      <w:pPr>
        <w:pStyle w:val="ListParagraph"/>
        <w:numPr>
          <w:ilvl w:val="0"/>
          <w:numId w:val="2"/>
        </w:numPr>
      </w:pPr>
      <w:hyperlink r:id="rId17" w:history="1">
        <w:r w:rsidRPr="00E76544">
          <w:rPr>
            <w:rStyle w:val="Hyperlink"/>
          </w:rPr>
          <w:t>https://www.frontiersin.org/articles/10.3389/fmars.2023.1153416/full</w:t>
        </w:r>
      </w:hyperlink>
    </w:p>
    <w:p w14:paraId="14065ABB" w14:textId="77777777" w:rsidR="00B049E2" w:rsidRDefault="00B049E2" w:rsidP="00B049E2">
      <w:pPr>
        <w:pStyle w:val="ListParagraph"/>
      </w:pPr>
    </w:p>
    <w:p w14:paraId="44E3F6A2" w14:textId="0E86904E" w:rsidR="00B049E2" w:rsidRDefault="00AF17FF" w:rsidP="009C1197">
      <w:pPr>
        <w:pStyle w:val="ListParagraph"/>
        <w:numPr>
          <w:ilvl w:val="0"/>
          <w:numId w:val="2"/>
        </w:numPr>
      </w:pPr>
      <w:hyperlink r:id="rId18" w:history="1">
        <w:r w:rsidRPr="00E76544">
          <w:rPr>
            <w:rStyle w:val="Hyperlink"/>
          </w:rPr>
          <w:t>https://journals.plos.org/plosone/article?id=10.1371/journal.pone.0284992</w:t>
        </w:r>
      </w:hyperlink>
    </w:p>
    <w:p w14:paraId="5B5ACB7D" w14:textId="77777777" w:rsidR="00AF17FF" w:rsidRDefault="00AF17FF" w:rsidP="00AF17FF">
      <w:pPr>
        <w:pStyle w:val="ListParagraph"/>
      </w:pPr>
    </w:p>
    <w:p w14:paraId="6879F4B1" w14:textId="332D5745" w:rsidR="00AF17FF" w:rsidRDefault="001C49C6" w:rsidP="009C1197">
      <w:pPr>
        <w:pStyle w:val="ListParagraph"/>
        <w:numPr>
          <w:ilvl w:val="0"/>
          <w:numId w:val="2"/>
        </w:numPr>
      </w:pPr>
      <w:hyperlink r:id="rId19" w:history="1">
        <w:r w:rsidRPr="00E76544">
          <w:rPr>
            <w:rStyle w:val="Hyperlink"/>
          </w:rPr>
          <w:t>https://zslpublications.onlinelibrary.wiley.com/doi/full/10.1002/rse2.205</w:t>
        </w:r>
      </w:hyperlink>
    </w:p>
    <w:p w14:paraId="6D79CB61" w14:textId="77777777" w:rsidR="001C49C6" w:rsidRDefault="001C49C6" w:rsidP="001C49C6">
      <w:pPr>
        <w:pStyle w:val="ListParagraph"/>
      </w:pPr>
    </w:p>
    <w:p w14:paraId="26F7E87C" w14:textId="77777777" w:rsidR="001C49C6" w:rsidRDefault="001C49C6" w:rsidP="001C49C6"/>
    <w:sectPr w:rsidR="001C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60F"/>
    <w:multiLevelType w:val="hybridMultilevel"/>
    <w:tmpl w:val="F1669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97B"/>
    <w:multiLevelType w:val="hybridMultilevel"/>
    <w:tmpl w:val="959AC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7302">
    <w:abstractNumId w:val="1"/>
  </w:num>
  <w:num w:numId="2" w16cid:durableId="212738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7"/>
    <w:rsid w:val="000342A4"/>
    <w:rsid w:val="001C49C6"/>
    <w:rsid w:val="002D6863"/>
    <w:rsid w:val="006A3443"/>
    <w:rsid w:val="009004FF"/>
    <w:rsid w:val="00934FA0"/>
    <w:rsid w:val="009C1197"/>
    <w:rsid w:val="00AF17FF"/>
    <w:rsid w:val="00B049E2"/>
    <w:rsid w:val="00C65091"/>
    <w:rsid w:val="00E40B8B"/>
    <w:rsid w:val="00E56919"/>
    <w:rsid w:val="00E67BAC"/>
    <w:rsid w:val="00E8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753E"/>
  <w15:chartTrackingRefBased/>
  <w15:docId w15:val="{24B3F166-8CE2-4012-B047-DA4098BE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mpe/2020/3937580/" TargetMode="External"/><Relationship Id="rId13" Type="http://schemas.openxmlformats.org/officeDocument/2006/relationships/hyperlink" Target="https://www.sciencedirect.com/science/article/pii/S2352484722015761" TargetMode="External"/><Relationship Id="rId18" Type="http://schemas.openxmlformats.org/officeDocument/2006/relationships/hyperlink" Target="https://journals.plos.org/plosone/article?id=10.1371/journal.pone.028499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ature.com/articles/s41598-020-57549-y" TargetMode="External"/><Relationship Id="rId12" Type="http://schemas.openxmlformats.org/officeDocument/2006/relationships/hyperlink" Target="https://isprs-archives.copernicus.org/articles/XLVI-3-W1-2022/301/2022/" TargetMode="External"/><Relationship Id="rId17" Type="http://schemas.openxmlformats.org/officeDocument/2006/relationships/hyperlink" Target="https://www.frontiersin.org/articles/10.3389/fmars.2023.1153416/f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42452-022-05105-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Detection-of-Marine-Animals-in-a-New-Underwater-Pedersen-Haurum/948a08439aac9e87bef15d18541cec80889f541e" TargetMode="External"/><Relationship Id="rId11" Type="http://schemas.openxmlformats.org/officeDocument/2006/relationships/hyperlink" Target="https://www.mdpi.com/2073-4441/14/2/222" TargetMode="External"/><Relationship Id="rId5" Type="http://schemas.openxmlformats.org/officeDocument/2006/relationships/hyperlink" Target="https://ieeexplore.ieee.org/abstract/document/9641594" TargetMode="External"/><Relationship Id="rId15" Type="http://schemas.openxmlformats.org/officeDocument/2006/relationships/hyperlink" Target="https://www.mdpi.com/2077-1312/10/12/1841" TargetMode="External"/><Relationship Id="rId10" Type="http://schemas.openxmlformats.org/officeDocument/2006/relationships/hyperlink" Target="https://ieeexplore.ieee.org/document/8711657" TargetMode="External"/><Relationship Id="rId19" Type="http://schemas.openxmlformats.org/officeDocument/2006/relationships/hyperlink" Target="https://zslpublications.onlinelibrary.wiley.com/doi/full/10.1002/rse2.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1638173_Automatic_fish_detection_in_underwater_videos_by_a_deep_neural_network-based_hybrid_motion_learning_system" TargetMode="External"/><Relationship Id="rId14" Type="http://schemas.openxmlformats.org/officeDocument/2006/relationships/hyperlink" Target="https://journalofbigdata.springeropen.com/articles/10.1186/s40537-023-00711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2</cp:revision>
  <dcterms:created xsi:type="dcterms:W3CDTF">2024-03-10T23:23:00Z</dcterms:created>
  <dcterms:modified xsi:type="dcterms:W3CDTF">2024-03-10T23:23:00Z</dcterms:modified>
</cp:coreProperties>
</file>