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553C2" w14:textId="77777777" w:rsidR="00F105DA" w:rsidRPr="00F105DA" w:rsidRDefault="00F105DA" w:rsidP="00F105D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05DA">
        <w:rPr>
          <w:rFonts w:ascii="Times New Roman" w:hAnsi="Times New Roman" w:cs="Times New Roman"/>
          <w:b/>
          <w:sz w:val="28"/>
          <w:szCs w:val="28"/>
        </w:rPr>
        <w:t># Task 15: End-to-End Machine Learning Pipeline Report</w:t>
      </w:r>
    </w:p>
    <w:p w14:paraId="7E9AFA83" w14:textId="2FD7031F" w:rsidR="00F105DA" w:rsidRPr="00F105DA" w:rsidRDefault="00F105DA" w:rsidP="00F105DA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05DA">
        <w:rPr>
          <w:rFonts w:ascii="Times New Roman" w:hAnsi="Times New Roman" w:cs="Times New Roman"/>
          <w:b/>
          <w:sz w:val="28"/>
          <w:szCs w:val="28"/>
        </w:rPr>
        <w:t>SHASHANK YADAV</w:t>
      </w:r>
    </w:p>
    <w:p w14:paraId="1A8966E8" w14:textId="352E52C0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b/>
          <w:sz w:val="28"/>
          <w:szCs w:val="28"/>
        </w:rPr>
        <w:t>Objective</w:t>
      </w:r>
    </w:p>
    <w:p w14:paraId="243D9ABD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 xml:space="preserve">The objective of this task is to build a complete end-to-end machine learning pipeline using industry-standard practices. The pipeline includes data </w:t>
      </w:r>
      <w:proofErr w:type="spellStart"/>
      <w:r w:rsidRPr="00F105DA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F105DA">
        <w:rPr>
          <w:rFonts w:ascii="Times New Roman" w:hAnsi="Times New Roman" w:cs="Times New Roman"/>
          <w:sz w:val="24"/>
          <w:szCs w:val="24"/>
        </w:rPr>
        <w:t>, model training, evaluation, and saving the trained model for deployment.</w:t>
      </w:r>
    </w:p>
    <w:p w14:paraId="6A6610EF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</w:p>
    <w:p w14:paraId="68A49D94" w14:textId="5DAB922E" w:rsidR="00F105DA" w:rsidRPr="00F105DA" w:rsidRDefault="00F105DA" w:rsidP="00F105DA">
      <w:pPr>
        <w:rPr>
          <w:rFonts w:ascii="Times New Roman" w:hAnsi="Times New Roman" w:cs="Times New Roman"/>
          <w:b/>
          <w:sz w:val="28"/>
          <w:szCs w:val="28"/>
        </w:rPr>
      </w:pPr>
      <w:r w:rsidRPr="00F105DA">
        <w:rPr>
          <w:rFonts w:ascii="Times New Roman" w:hAnsi="Times New Roman" w:cs="Times New Roman"/>
          <w:b/>
          <w:sz w:val="28"/>
          <w:szCs w:val="28"/>
        </w:rPr>
        <w:t>Dataset</w:t>
      </w:r>
    </w:p>
    <w:p w14:paraId="0E3E212B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 xml:space="preserve">- **Dataset </w:t>
      </w:r>
      <w:proofErr w:type="gramStart"/>
      <w:r w:rsidRPr="00F105DA">
        <w:rPr>
          <w:rFonts w:ascii="Times New Roman" w:hAnsi="Times New Roman" w:cs="Times New Roman"/>
          <w:sz w:val="24"/>
          <w:szCs w:val="24"/>
        </w:rPr>
        <w:t>Used:*</w:t>
      </w:r>
      <w:proofErr w:type="gramEnd"/>
      <w:r w:rsidRPr="00F105DA">
        <w:rPr>
          <w:rFonts w:ascii="Times New Roman" w:hAnsi="Times New Roman" w:cs="Times New Roman"/>
          <w:sz w:val="24"/>
          <w:szCs w:val="24"/>
        </w:rPr>
        <w:t>* Breast Cancer Dataset (Primary Dataset)</w:t>
      </w:r>
    </w:p>
    <w:p w14:paraId="008B1F67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F105DA">
        <w:rPr>
          <w:rFonts w:ascii="Times New Roman" w:hAnsi="Times New Roman" w:cs="Times New Roman"/>
          <w:sz w:val="24"/>
          <w:szCs w:val="24"/>
        </w:rPr>
        <w:t>Source:*</w:t>
      </w:r>
      <w:proofErr w:type="gramEnd"/>
      <w:r w:rsidRPr="00F105DA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F105DA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</w:p>
    <w:p w14:paraId="74406F68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F105DA">
        <w:rPr>
          <w:rFonts w:ascii="Times New Roman" w:hAnsi="Times New Roman" w:cs="Times New Roman"/>
          <w:sz w:val="24"/>
          <w:szCs w:val="24"/>
        </w:rPr>
        <w:t>Type:*</w:t>
      </w:r>
      <w:proofErr w:type="gramEnd"/>
      <w:r w:rsidRPr="00F105DA">
        <w:rPr>
          <w:rFonts w:ascii="Times New Roman" w:hAnsi="Times New Roman" w:cs="Times New Roman"/>
          <w:sz w:val="24"/>
          <w:szCs w:val="24"/>
        </w:rPr>
        <w:t>* Binary Classification (Malignant vs Benign)</w:t>
      </w:r>
    </w:p>
    <w:p w14:paraId="66FEE370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</w:p>
    <w:p w14:paraId="5B683267" w14:textId="04DA5630" w:rsidR="00F105DA" w:rsidRPr="00F105DA" w:rsidRDefault="00F105DA" w:rsidP="00F105DA">
      <w:pPr>
        <w:rPr>
          <w:rFonts w:ascii="Times New Roman" w:hAnsi="Times New Roman" w:cs="Times New Roman"/>
          <w:b/>
          <w:sz w:val="28"/>
          <w:szCs w:val="28"/>
        </w:rPr>
      </w:pPr>
      <w:r w:rsidRPr="00F105DA">
        <w:rPr>
          <w:rFonts w:ascii="Times New Roman" w:hAnsi="Times New Roman" w:cs="Times New Roman"/>
          <w:b/>
          <w:sz w:val="28"/>
          <w:szCs w:val="28"/>
        </w:rPr>
        <w:t>Tools &amp; Libraries</w:t>
      </w:r>
    </w:p>
    <w:p w14:paraId="476276C7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- Python</w:t>
      </w:r>
    </w:p>
    <w:p w14:paraId="27739692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- Pandas</w:t>
      </w:r>
    </w:p>
    <w:p w14:paraId="1864368F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- NumPy</w:t>
      </w:r>
    </w:p>
    <w:p w14:paraId="578DC56B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105DA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F105DA">
        <w:rPr>
          <w:rFonts w:ascii="Times New Roman" w:hAnsi="Times New Roman" w:cs="Times New Roman"/>
          <w:sz w:val="24"/>
          <w:szCs w:val="24"/>
        </w:rPr>
        <w:t xml:space="preserve">-learn (Pipeline, </w:t>
      </w:r>
      <w:proofErr w:type="spellStart"/>
      <w:r w:rsidRPr="00F105DA">
        <w:rPr>
          <w:rFonts w:ascii="Times New Roman" w:hAnsi="Times New Roman" w:cs="Times New Roman"/>
          <w:sz w:val="24"/>
          <w:szCs w:val="24"/>
        </w:rPr>
        <w:t>ColumnTransformer</w:t>
      </w:r>
      <w:proofErr w:type="spellEnd"/>
      <w:r w:rsidRPr="00F105DA">
        <w:rPr>
          <w:rFonts w:ascii="Times New Roman" w:hAnsi="Times New Roman" w:cs="Times New Roman"/>
          <w:sz w:val="24"/>
          <w:szCs w:val="24"/>
        </w:rPr>
        <w:t>, Metrics)</w:t>
      </w:r>
    </w:p>
    <w:p w14:paraId="74DB7FEC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</w:p>
    <w:p w14:paraId="23C769B6" w14:textId="104D67AE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b/>
          <w:sz w:val="28"/>
          <w:szCs w:val="28"/>
        </w:rPr>
        <w:t>Methodology / Workflow</w:t>
      </w:r>
    </w:p>
    <w:p w14:paraId="342F3107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1. Loaded the Breast Cancer dataset and separated features and target variable.</w:t>
      </w:r>
    </w:p>
    <w:p w14:paraId="11789F14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2. Identified all features as numerical.</w:t>
      </w:r>
    </w:p>
    <w:p w14:paraId="5B7B8B52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3. Applied feature scaling using `</w:t>
      </w:r>
      <w:proofErr w:type="spellStart"/>
      <w:r w:rsidRPr="00F105DA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F105DA">
        <w:rPr>
          <w:rFonts w:ascii="Times New Roman" w:hAnsi="Times New Roman" w:cs="Times New Roman"/>
          <w:sz w:val="24"/>
          <w:szCs w:val="24"/>
        </w:rPr>
        <w:t>` through `</w:t>
      </w:r>
      <w:proofErr w:type="spellStart"/>
      <w:r w:rsidRPr="00F105DA">
        <w:rPr>
          <w:rFonts w:ascii="Times New Roman" w:hAnsi="Times New Roman" w:cs="Times New Roman"/>
          <w:sz w:val="24"/>
          <w:szCs w:val="24"/>
        </w:rPr>
        <w:t>ColumnTransformer</w:t>
      </w:r>
      <w:proofErr w:type="spellEnd"/>
      <w:r w:rsidRPr="00F105DA">
        <w:rPr>
          <w:rFonts w:ascii="Times New Roman" w:hAnsi="Times New Roman" w:cs="Times New Roman"/>
          <w:sz w:val="24"/>
          <w:szCs w:val="24"/>
        </w:rPr>
        <w:t>`.</w:t>
      </w:r>
    </w:p>
    <w:p w14:paraId="2D9CA673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 xml:space="preserve">4. Built a complete ML pipeline combining </w:t>
      </w:r>
      <w:proofErr w:type="spellStart"/>
      <w:r w:rsidRPr="00F105DA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F105DA">
        <w:rPr>
          <w:rFonts w:ascii="Times New Roman" w:hAnsi="Times New Roman" w:cs="Times New Roman"/>
          <w:sz w:val="24"/>
          <w:szCs w:val="24"/>
        </w:rPr>
        <w:t xml:space="preserve"> and Logistic Regression model.</w:t>
      </w:r>
    </w:p>
    <w:p w14:paraId="6DAA6590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5. Split the dataset into training and testing sets using an 80-20 ratio.</w:t>
      </w:r>
    </w:p>
    <w:p w14:paraId="3D0732B5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6. Trained the pipeline on training data.</w:t>
      </w:r>
    </w:p>
    <w:p w14:paraId="58312B16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7. Generated predictions on unseen test data.</w:t>
      </w:r>
    </w:p>
    <w:p w14:paraId="714EC2F5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8. Evaluated the model using accuracy, precision, recall, and F1-score.</w:t>
      </w:r>
    </w:p>
    <w:p w14:paraId="759A1448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 xml:space="preserve">9. Saved the trained pipeline as a </w:t>
      </w:r>
      <w:proofErr w:type="gramStart"/>
      <w:r w:rsidRPr="00F105DA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F105DA">
        <w:rPr>
          <w:rFonts w:ascii="Times New Roman" w:hAnsi="Times New Roman" w:cs="Times New Roman"/>
          <w:sz w:val="24"/>
          <w:szCs w:val="24"/>
        </w:rPr>
        <w:t>pkl</w:t>
      </w:r>
      <w:proofErr w:type="spellEnd"/>
      <w:proofErr w:type="gramEnd"/>
      <w:r w:rsidRPr="00F105DA">
        <w:rPr>
          <w:rFonts w:ascii="Times New Roman" w:hAnsi="Times New Roman" w:cs="Times New Roman"/>
          <w:sz w:val="24"/>
          <w:szCs w:val="24"/>
        </w:rPr>
        <w:t>` file for deployment.</w:t>
      </w:r>
    </w:p>
    <w:p w14:paraId="330901EC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</w:p>
    <w:p w14:paraId="7CF0FA4E" w14:textId="77777777" w:rsidR="00F105DA" w:rsidRDefault="00F105DA" w:rsidP="00F105DA">
      <w:pPr>
        <w:rPr>
          <w:rFonts w:ascii="Times New Roman" w:hAnsi="Times New Roman" w:cs="Times New Roman"/>
          <w:b/>
          <w:sz w:val="28"/>
          <w:szCs w:val="28"/>
        </w:rPr>
      </w:pPr>
    </w:p>
    <w:p w14:paraId="7B9B86A2" w14:textId="00028D3D" w:rsidR="00F105DA" w:rsidRPr="00F105DA" w:rsidRDefault="00F105DA" w:rsidP="00F105DA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F105DA">
        <w:rPr>
          <w:rFonts w:ascii="Times New Roman" w:hAnsi="Times New Roman" w:cs="Times New Roman"/>
          <w:b/>
          <w:sz w:val="28"/>
          <w:szCs w:val="28"/>
        </w:rPr>
        <w:lastRenderedPageBreak/>
        <w:t>Model Evaluation Metrics</w:t>
      </w:r>
    </w:p>
    <w:p w14:paraId="1888F522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The trained pipeline achieved the following performance on the test dataset:</w:t>
      </w:r>
    </w:p>
    <w:p w14:paraId="5930CBA1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</w:p>
    <w:p w14:paraId="4000B4C2" w14:textId="4E815FAF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 xml:space="preserve">Accuracy: 0.9825  </w:t>
      </w:r>
    </w:p>
    <w:p w14:paraId="76234513" w14:textId="4F835366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 xml:space="preserve">Precision: 0.9861  </w:t>
      </w:r>
    </w:p>
    <w:p w14:paraId="421DD87F" w14:textId="1E191390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 xml:space="preserve">Recall: 0.9861  </w:t>
      </w:r>
    </w:p>
    <w:p w14:paraId="0E075DE0" w14:textId="441FE31A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 xml:space="preserve">F1 Score: 0.9861  </w:t>
      </w:r>
    </w:p>
    <w:p w14:paraId="4BA916C4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</w:p>
    <w:p w14:paraId="30DB467B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>These results indicate excellent classification performance with a very low error rate and strong generalization on unseen data.</w:t>
      </w:r>
    </w:p>
    <w:p w14:paraId="672B9806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</w:p>
    <w:p w14:paraId="0E7418FE" w14:textId="02B9C28A" w:rsidR="00F105DA" w:rsidRPr="00F105DA" w:rsidRDefault="00F105DA" w:rsidP="00F105DA">
      <w:pPr>
        <w:rPr>
          <w:rFonts w:ascii="Times New Roman" w:hAnsi="Times New Roman" w:cs="Times New Roman"/>
          <w:b/>
          <w:sz w:val="28"/>
          <w:szCs w:val="28"/>
        </w:rPr>
      </w:pPr>
      <w:r w:rsidRPr="00F105DA">
        <w:rPr>
          <w:rFonts w:ascii="Times New Roman" w:hAnsi="Times New Roman" w:cs="Times New Roman"/>
          <w:b/>
          <w:sz w:val="28"/>
          <w:szCs w:val="28"/>
        </w:rPr>
        <w:t>Saved Model</w:t>
      </w:r>
    </w:p>
    <w:p w14:paraId="16EF7096" w14:textId="28B7D6F6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 xml:space="preserve">File </w:t>
      </w:r>
      <w:r w:rsidRPr="00F105DA">
        <w:rPr>
          <w:rFonts w:ascii="Times New Roman" w:hAnsi="Times New Roman" w:cs="Times New Roman"/>
          <w:sz w:val="24"/>
          <w:szCs w:val="24"/>
        </w:rPr>
        <w:t>Name:</w:t>
      </w:r>
      <w:r w:rsidRPr="00F105DA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F105DA">
        <w:rPr>
          <w:rFonts w:ascii="Times New Roman" w:hAnsi="Times New Roman" w:cs="Times New Roman"/>
          <w:sz w:val="24"/>
          <w:szCs w:val="24"/>
        </w:rPr>
        <w:t>trained_pipeline.pkl</w:t>
      </w:r>
      <w:proofErr w:type="spellEnd"/>
      <w:r w:rsidRPr="00F105DA">
        <w:rPr>
          <w:rFonts w:ascii="Times New Roman" w:hAnsi="Times New Roman" w:cs="Times New Roman"/>
          <w:sz w:val="24"/>
          <w:szCs w:val="24"/>
        </w:rPr>
        <w:t>`</w:t>
      </w:r>
    </w:p>
    <w:p w14:paraId="7ABEF9B0" w14:textId="3B01E504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 xml:space="preserve">- The saved pipeline contains both </w:t>
      </w:r>
      <w:r w:rsidRPr="00F105DA">
        <w:rPr>
          <w:rFonts w:ascii="Times New Roman" w:hAnsi="Times New Roman" w:cs="Times New Roman"/>
          <w:sz w:val="24"/>
          <w:szCs w:val="24"/>
        </w:rPr>
        <w:t>pre-processing</w:t>
      </w:r>
      <w:r w:rsidRPr="00F105DA">
        <w:rPr>
          <w:rFonts w:ascii="Times New Roman" w:hAnsi="Times New Roman" w:cs="Times New Roman"/>
          <w:sz w:val="24"/>
          <w:szCs w:val="24"/>
        </w:rPr>
        <w:t xml:space="preserve"> and the trained model, making it deployment-ready and reusable without additional </w:t>
      </w:r>
      <w:r w:rsidRPr="00F105DA">
        <w:rPr>
          <w:rFonts w:ascii="Times New Roman" w:hAnsi="Times New Roman" w:cs="Times New Roman"/>
          <w:sz w:val="24"/>
          <w:szCs w:val="24"/>
        </w:rPr>
        <w:t>pre-processing</w:t>
      </w:r>
      <w:r w:rsidRPr="00F105DA">
        <w:rPr>
          <w:rFonts w:ascii="Times New Roman" w:hAnsi="Times New Roman" w:cs="Times New Roman"/>
          <w:sz w:val="24"/>
          <w:szCs w:val="24"/>
        </w:rPr>
        <w:t xml:space="preserve"> steps.</w:t>
      </w:r>
    </w:p>
    <w:p w14:paraId="0B7DD4EB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</w:p>
    <w:p w14:paraId="755DF823" w14:textId="16A66941" w:rsidR="00F105DA" w:rsidRPr="00F105DA" w:rsidRDefault="00F105DA" w:rsidP="00F105DA">
      <w:pPr>
        <w:rPr>
          <w:rFonts w:ascii="Times New Roman" w:hAnsi="Times New Roman" w:cs="Times New Roman"/>
          <w:b/>
          <w:sz w:val="28"/>
          <w:szCs w:val="28"/>
        </w:rPr>
      </w:pPr>
      <w:r w:rsidRPr="00F105DA">
        <w:rPr>
          <w:rFonts w:ascii="Times New Roman" w:hAnsi="Times New Roman" w:cs="Times New Roman"/>
          <w:b/>
          <w:sz w:val="28"/>
          <w:szCs w:val="28"/>
        </w:rPr>
        <w:t>Outcome</w:t>
      </w:r>
    </w:p>
    <w:p w14:paraId="31053C78" w14:textId="7D2B378F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 xml:space="preserve">Through this task, an end-to-end machine learning workflow was successfully implemented. The use of pipelines and </w:t>
      </w:r>
      <w:r w:rsidRPr="00F105DA">
        <w:rPr>
          <w:rFonts w:ascii="Times New Roman" w:hAnsi="Times New Roman" w:cs="Times New Roman"/>
          <w:sz w:val="24"/>
          <w:szCs w:val="24"/>
        </w:rPr>
        <w:t>Column Transformer</w:t>
      </w:r>
      <w:r w:rsidRPr="00F105DA">
        <w:rPr>
          <w:rFonts w:ascii="Times New Roman" w:hAnsi="Times New Roman" w:cs="Times New Roman"/>
          <w:sz w:val="24"/>
          <w:szCs w:val="24"/>
        </w:rPr>
        <w:t xml:space="preserve"> ensures prevention of data leakage, consistency between training and inference, and readiness for real-world production systems.</w:t>
      </w:r>
    </w:p>
    <w:p w14:paraId="30ED94D9" w14:textId="77777777" w:rsidR="00F105DA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</w:p>
    <w:p w14:paraId="257406BA" w14:textId="22C486A2" w:rsidR="00F105DA" w:rsidRPr="00F105DA" w:rsidRDefault="00F105DA" w:rsidP="00F105DA">
      <w:pPr>
        <w:rPr>
          <w:rFonts w:ascii="Times New Roman" w:hAnsi="Times New Roman" w:cs="Times New Roman"/>
          <w:b/>
          <w:sz w:val="28"/>
          <w:szCs w:val="28"/>
        </w:rPr>
      </w:pPr>
      <w:r w:rsidRPr="00F105DA">
        <w:rPr>
          <w:rFonts w:ascii="Times New Roman" w:hAnsi="Times New Roman" w:cs="Times New Roman"/>
          <w:b/>
          <w:sz w:val="28"/>
          <w:szCs w:val="28"/>
        </w:rPr>
        <w:t>Conclusion</w:t>
      </w:r>
    </w:p>
    <w:p w14:paraId="7DB1F38C" w14:textId="1EABE713" w:rsidR="002F6269" w:rsidRPr="00F105DA" w:rsidRDefault="00F105DA" w:rsidP="00F105DA">
      <w:pPr>
        <w:rPr>
          <w:rFonts w:ascii="Times New Roman" w:hAnsi="Times New Roman" w:cs="Times New Roman"/>
          <w:sz w:val="24"/>
          <w:szCs w:val="24"/>
        </w:rPr>
      </w:pPr>
      <w:r w:rsidRPr="00F105DA">
        <w:rPr>
          <w:rFonts w:ascii="Times New Roman" w:hAnsi="Times New Roman" w:cs="Times New Roman"/>
          <w:sz w:val="24"/>
          <w:szCs w:val="24"/>
        </w:rPr>
        <w:t xml:space="preserve">This task demonstrates a complete production-level ML pipeline, covering data </w:t>
      </w:r>
      <w:r w:rsidRPr="00F105DA">
        <w:rPr>
          <w:rFonts w:ascii="Times New Roman" w:hAnsi="Times New Roman" w:cs="Times New Roman"/>
          <w:sz w:val="24"/>
          <w:szCs w:val="24"/>
        </w:rPr>
        <w:t>pre-processing</w:t>
      </w:r>
      <w:r w:rsidRPr="00F105DA">
        <w:rPr>
          <w:rFonts w:ascii="Times New Roman" w:hAnsi="Times New Roman" w:cs="Times New Roman"/>
          <w:sz w:val="24"/>
          <w:szCs w:val="24"/>
        </w:rPr>
        <w:t>, model training, evaluation, and deployment preparation. It reflects best practices used in real-world machine learning systems.</w:t>
      </w:r>
    </w:p>
    <w:sectPr w:rsidR="002F6269" w:rsidRPr="00F10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E2157"/>
    <w:multiLevelType w:val="hybridMultilevel"/>
    <w:tmpl w:val="420A0520"/>
    <w:lvl w:ilvl="0" w:tplc="60D0A5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DA"/>
    <w:rsid w:val="002F6269"/>
    <w:rsid w:val="00F1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157E"/>
  <w15:chartTrackingRefBased/>
  <w15:docId w15:val="{093BB2E7-A98C-448E-B538-439DA8CF8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05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yadav</dc:creator>
  <cp:keywords/>
  <dc:description/>
  <cp:lastModifiedBy>shashank yadav</cp:lastModifiedBy>
  <cp:revision>2</cp:revision>
  <dcterms:created xsi:type="dcterms:W3CDTF">2026-02-12T16:08:00Z</dcterms:created>
  <dcterms:modified xsi:type="dcterms:W3CDTF">2026-02-12T16:12:00Z</dcterms:modified>
</cp:coreProperties>
</file>