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438722257"/>
        <w:docPartObj>
          <w:docPartGallery w:val="Cover Pages"/>
          <w:docPartUnique/>
        </w:docPartObj>
      </w:sdtPr>
      <w:sdtEndPr/>
      <w:sdtContent>
        <w:p w14:paraId="17D5D7B6" w14:textId="77777777" w:rsidR="00890542" w:rsidRDefault="00890542" w:rsidP="00732DCA">
          <w:pPr>
            <w:pStyle w:val="NoSpacing"/>
            <w:spacing w:before="100" w:beforeAutospacing="1" w:line="360" w:lineRule="auto"/>
          </w:pPr>
          <w:r>
            <w:rPr>
              <w:noProof/>
            </w:rPr>
            <mc:AlternateContent>
              <mc:Choice Requires="wpg">
                <w:drawing>
                  <wp:anchor distT="0" distB="0" distL="114300" distR="114300" simplePos="0" relativeHeight="251659264" behindDoc="1" locked="0" layoutInCell="1" allowOverlap="1" wp14:anchorId="6A3F5A5C" wp14:editId="1B7A61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30T00:00:00Z">
                                      <w:dateFormat w:val="M/d/yyyy"/>
                                      <w:lid w:val="en-US"/>
                                      <w:storeMappedDataAs w:val="dateTime"/>
                                      <w:calendar w:val="gregorian"/>
                                    </w:date>
                                  </w:sdtPr>
                                  <w:sdtEndPr/>
                                  <w:sdtContent>
                                    <w:p w14:paraId="27DE4E95" w14:textId="1F65D122" w:rsidR="00890542" w:rsidRDefault="00890542" w:rsidP="00890542">
                                      <w:pPr>
                                        <w:pStyle w:val="NoSpacing"/>
                                        <w:jc w:val="right"/>
                                        <w:rPr>
                                          <w:color w:val="FFFFFF" w:themeColor="background1"/>
                                          <w:sz w:val="28"/>
                                          <w:szCs w:val="28"/>
                                        </w:rPr>
                                      </w:pPr>
                                      <w:r>
                                        <w:rPr>
                                          <w:color w:val="FFFFFF" w:themeColor="background1"/>
                                          <w:sz w:val="28"/>
                                          <w:szCs w:val="28"/>
                                        </w:rPr>
                                        <w:t>3/</w:t>
                                      </w:r>
                                      <w:r w:rsidR="00F02DF1">
                                        <w:rPr>
                                          <w:color w:val="FFFFFF" w:themeColor="background1"/>
                                          <w:sz w:val="28"/>
                                          <w:szCs w:val="28"/>
                                        </w:rPr>
                                        <w:t>30</w:t>
                                      </w:r>
                                      <w:r>
                                        <w:rPr>
                                          <w:color w:val="FFFFFF" w:themeColor="background1"/>
                                          <w:sz w:val="28"/>
                                          <w:szCs w:val="28"/>
                                        </w:rPr>
                                        <w:t>/2022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3F5A5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30T00:00:00Z">
                                <w:dateFormat w:val="M/d/yyyy"/>
                                <w:lid w:val="en-US"/>
                                <w:storeMappedDataAs w:val="dateTime"/>
                                <w:calendar w:val="gregorian"/>
                              </w:date>
                            </w:sdtPr>
                            <w:sdtEndPr/>
                            <w:sdtContent>
                              <w:p w14:paraId="27DE4E95" w14:textId="1F65D122" w:rsidR="00890542" w:rsidRDefault="00890542" w:rsidP="00890542">
                                <w:pPr>
                                  <w:pStyle w:val="NoSpacing"/>
                                  <w:jc w:val="right"/>
                                  <w:rPr>
                                    <w:color w:val="FFFFFF" w:themeColor="background1"/>
                                    <w:sz w:val="28"/>
                                    <w:szCs w:val="28"/>
                                  </w:rPr>
                                </w:pPr>
                                <w:r>
                                  <w:rPr>
                                    <w:color w:val="FFFFFF" w:themeColor="background1"/>
                                    <w:sz w:val="28"/>
                                    <w:szCs w:val="28"/>
                                  </w:rPr>
                                  <w:t>3/</w:t>
                                </w:r>
                                <w:r w:rsidR="00F02DF1">
                                  <w:rPr>
                                    <w:color w:val="FFFFFF" w:themeColor="background1"/>
                                    <w:sz w:val="28"/>
                                    <w:szCs w:val="28"/>
                                  </w:rPr>
                                  <w:t>30</w:t>
                                </w:r>
                                <w:r>
                                  <w:rPr>
                                    <w:color w:val="FFFFFF" w:themeColor="background1"/>
                                    <w:sz w:val="28"/>
                                    <w:szCs w:val="28"/>
                                  </w:rPr>
                                  <w:t>/2022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1C1289A" w14:textId="7882C1E3" w:rsidR="00890542" w:rsidRDefault="00890542" w:rsidP="00732DCA">
          <w:pPr>
            <w:spacing w:before="100" w:beforeAutospacing="1" w:line="360" w:lineRule="auto"/>
          </w:pPr>
          <w:r>
            <w:rPr>
              <w:noProof/>
            </w:rPr>
            <mc:AlternateContent>
              <mc:Choice Requires="wps">
                <w:drawing>
                  <wp:anchor distT="0" distB="0" distL="114300" distR="114300" simplePos="0" relativeHeight="251660288" behindDoc="0" locked="0" layoutInCell="1" allowOverlap="1" wp14:anchorId="20A46A2E" wp14:editId="4B5512D5">
                    <wp:simplePos x="0" y="0"/>
                    <wp:positionH relativeFrom="page">
                      <wp:posOffset>3220872</wp:posOffset>
                    </wp:positionH>
                    <wp:positionV relativeFrom="page">
                      <wp:posOffset>1856096</wp:posOffset>
                    </wp:positionV>
                    <wp:extent cx="3722256" cy="1069848"/>
                    <wp:effectExtent l="0" t="0" r="12065" b="4445"/>
                    <wp:wrapNone/>
                    <wp:docPr id="1" name="Text Box 1"/>
                    <wp:cNvGraphicFramePr/>
                    <a:graphic xmlns:a="http://schemas.openxmlformats.org/drawingml/2006/main">
                      <a:graphicData uri="http://schemas.microsoft.com/office/word/2010/wordprocessingShape">
                        <wps:wsp>
                          <wps:cNvSpPr txBox="1"/>
                          <wps:spPr>
                            <a:xfrm>
                              <a:off x="0" y="0"/>
                              <a:ext cx="372225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09965B" w14:textId="7A097495" w:rsidR="00890542" w:rsidRDefault="00062BDA" w:rsidP="008905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0542">
                                      <w:rPr>
                                        <w:rFonts w:asciiTheme="majorHAnsi" w:eastAsiaTheme="majorEastAsia" w:hAnsiTheme="majorHAnsi" w:cstheme="majorBidi"/>
                                        <w:color w:val="262626" w:themeColor="text1" w:themeTint="D9"/>
                                        <w:sz w:val="72"/>
                                        <w:szCs w:val="72"/>
                                      </w:rPr>
                                      <w:t>University of Essex</w:t>
                                    </w:r>
                                  </w:sdtContent>
                                </w:sdt>
                              </w:p>
                              <w:p w14:paraId="23DA0517" w14:textId="7BFCEFB3" w:rsidR="00890542" w:rsidRDefault="00062BDA" w:rsidP="0089054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90542">
                                      <w:rPr>
                                        <w:color w:val="404040" w:themeColor="text1" w:themeTint="BF"/>
                                        <w:sz w:val="36"/>
                                        <w:szCs w:val="36"/>
                                      </w:rPr>
                                      <w:t>MA3</w:t>
                                    </w:r>
                                    <w:r w:rsidR="00F02DF1">
                                      <w:rPr>
                                        <w:color w:val="404040" w:themeColor="text1" w:themeTint="BF"/>
                                        <w:sz w:val="36"/>
                                        <w:szCs w:val="36"/>
                                      </w:rPr>
                                      <w:t>21</w:t>
                                    </w:r>
                                    <w:r w:rsidR="00890542">
                                      <w:rPr>
                                        <w:color w:val="404040" w:themeColor="text1" w:themeTint="BF"/>
                                        <w:sz w:val="36"/>
                                        <w:szCs w:val="36"/>
                                      </w:rPr>
                                      <w:t xml:space="preserve"> Group Coursework</w:t>
                                    </w:r>
                                  </w:sdtContent>
                                </w:sdt>
                              </w:p>
                              <w:p w14:paraId="7E0209B6" w14:textId="64D3C106" w:rsidR="00890542" w:rsidRDefault="00890542" w:rsidP="00890542">
                                <w:pPr>
                                  <w:spacing w:before="120"/>
                                  <w:rPr>
                                    <w:color w:val="404040" w:themeColor="text1" w:themeTint="BF"/>
                                    <w:sz w:val="36"/>
                                    <w:szCs w:val="36"/>
                                  </w:rPr>
                                </w:pPr>
                                <w:r>
                                  <w:rPr>
                                    <w:color w:val="404040" w:themeColor="text1" w:themeTint="BF"/>
                                    <w:sz w:val="36"/>
                                    <w:szCs w:val="36"/>
                                  </w:rPr>
                                  <w:t xml:space="preserve">2021-22 </w:t>
                                </w:r>
                                <w:r w:rsidR="00F02DF1">
                                  <w:rPr>
                                    <w:color w:val="404040" w:themeColor="text1" w:themeTint="BF"/>
                                    <w:sz w:val="36"/>
                                    <w:szCs w:val="36"/>
                                  </w:rPr>
                                  <w:t>- House Data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0A46A2E" id="_x0000_t202" coordsize="21600,21600" o:spt="202" path="m,l,21600r21600,l21600,xe">
                    <v:stroke joinstyle="miter"/>
                    <v:path gradientshapeok="t" o:connecttype="rect"/>
                  </v:shapetype>
                  <v:shape id="Text Box 1" o:spid="_x0000_s1055" type="#_x0000_t202" style="position:absolute;margin-left:253.6pt;margin-top:146.15pt;width:293.1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" filled="f" stroked="f" strokeweight=".5pt">
                    <v:textbox style="mso-fit-shape-to-text:t" inset="0,0,0,0">
                      <w:txbxContent>
                        <w:p w14:paraId="6D09965B" w14:textId="7A097495" w:rsidR="00890542" w:rsidRDefault="00E25C2C" w:rsidP="008905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90542">
                                <w:rPr>
                                  <w:rFonts w:asciiTheme="majorHAnsi" w:eastAsiaTheme="majorEastAsia" w:hAnsiTheme="majorHAnsi" w:cstheme="majorBidi"/>
                                  <w:color w:val="262626" w:themeColor="text1" w:themeTint="D9"/>
                                  <w:sz w:val="72"/>
                                  <w:szCs w:val="72"/>
                                </w:rPr>
                                <w:t>University of Essex</w:t>
                              </w:r>
                            </w:sdtContent>
                          </w:sdt>
                        </w:p>
                        <w:p w14:paraId="23DA0517" w14:textId="7BFCEFB3" w:rsidR="00890542" w:rsidRDefault="00E25C2C" w:rsidP="0089054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90542">
                                <w:rPr>
                                  <w:color w:val="404040" w:themeColor="text1" w:themeTint="BF"/>
                                  <w:sz w:val="36"/>
                                  <w:szCs w:val="36"/>
                                </w:rPr>
                                <w:t>MA3</w:t>
                              </w:r>
                              <w:r w:rsidR="00F02DF1">
                                <w:rPr>
                                  <w:color w:val="404040" w:themeColor="text1" w:themeTint="BF"/>
                                  <w:sz w:val="36"/>
                                  <w:szCs w:val="36"/>
                                </w:rPr>
                                <w:t>21</w:t>
                              </w:r>
                              <w:r w:rsidR="00890542">
                                <w:rPr>
                                  <w:color w:val="404040" w:themeColor="text1" w:themeTint="BF"/>
                                  <w:sz w:val="36"/>
                                  <w:szCs w:val="36"/>
                                </w:rPr>
                                <w:t xml:space="preserve"> Group Coursework</w:t>
                              </w:r>
                            </w:sdtContent>
                          </w:sdt>
                        </w:p>
                        <w:p w14:paraId="7E0209B6" w14:textId="64D3C106" w:rsidR="00890542" w:rsidRDefault="00890542" w:rsidP="00890542">
                          <w:pPr>
                            <w:spacing w:before="120"/>
                            <w:rPr>
                              <w:color w:val="404040" w:themeColor="text1" w:themeTint="BF"/>
                              <w:sz w:val="36"/>
                              <w:szCs w:val="36"/>
                            </w:rPr>
                          </w:pPr>
                          <w:r>
                            <w:rPr>
                              <w:color w:val="404040" w:themeColor="text1" w:themeTint="BF"/>
                              <w:sz w:val="36"/>
                              <w:szCs w:val="36"/>
                            </w:rPr>
                            <w:t xml:space="preserve">2021-22 </w:t>
                          </w:r>
                          <w:r w:rsidR="00F02DF1">
                            <w:rPr>
                              <w:color w:val="404040" w:themeColor="text1" w:themeTint="BF"/>
                              <w:sz w:val="36"/>
                              <w:szCs w:val="36"/>
                            </w:rPr>
                            <w:t>- House Data Analysis</w:t>
                          </w:r>
                        </w:p>
                      </w:txbxContent>
                    </v:textbox>
                    <w10:wrap anchorx="page" anchory="page"/>
                  </v:shape>
                </w:pict>
              </mc:Fallback>
            </mc:AlternateContent>
          </w:r>
          <w:r>
            <w:br w:type="page"/>
          </w:r>
        </w:p>
      </w:sdtContent>
    </w:sdt>
    <w:p w14:paraId="0A1B8802" w14:textId="77777777" w:rsidR="00C42BAB" w:rsidRPr="00196805" w:rsidRDefault="00C42BAB" w:rsidP="00732DCA">
      <w:pPr>
        <w:spacing w:before="100" w:beforeAutospacing="1" w:line="360" w:lineRule="auto"/>
        <w:rPr>
          <w:b/>
          <w:bCs/>
          <w:sz w:val="32"/>
          <w:szCs w:val="32"/>
        </w:rPr>
      </w:pPr>
      <w:r w:rsidRPr="00196805">
        <w:rPr>
          <w:b/>
          <w:bCs/>
          <w:sz w:val="32"/>
          <w:szCs w:val="32"/>
        </w:rPr>
        <w:lastRenderedPageBreak/>
        <w:t>Contents</w:t>
      </w:r>
    </w:p>
    <w:p w14:paraId="5D3D5F49" w14:textId="77777777" w:rsidR="00C42BAB" w:rsidRDefault="00C42BAB" w:rsidP="00732DCA">
      <w:pPr>
        <w:spacing w:before="100" w:beforeAutospacing="1" w:line="360" w:lineRule="auto"/>
      </w:pPr>
      <w:r>
        <w:t>Abstract…………………………………………………………………………………………………………………………………………….3</w:t>
      </w:r>
    </w:p>
    <w:p w14:paraId="167D53F5" w14:textId="7E925CB0" w:rsidR="00C42BAB" w:rsidRDefault="00C42BAB" w:rsidP="00732DCA">
      <w:pPr>
        <w:spacing w:before="100" w:beforeAutospacing="1" w:line="360" w:lineRule="auto"/>
      </w:pPr>
      <w:r>
        <w:t>Introduction………………………………………………………………………………………………………………………………………</w:t>
      </w:r>
      <w:r w:rsidR="006B075B">
        <w:t>3</w:t>
      </w:r>
    </w:p>
    <w:p w14:paraId="610A88B6" w14:textId="77777777" w:rsidR="00C42BAB" w:rsidRDefault="00C42BAB" w:rsidP="00732DCA">
      <w:pPr>
        <w:spacing w:before="100" w:beforeAutospacing="1" w:line="360" w:lineRule="auto"/>
      </w:pPr>
      <w:r>
        <w:t>Question 1…………………………………………………………………………………………………………………………………………4</w:t>
      </w:r>
    </w:p>
    <w:p w14:paraId="6C2B9C7C" w14:textId="4A82AF92" w:rsidR="00C42BAB" w:rsidRDefault="00C42BAB" w:rsidP="00732DCA">
      <w:pPr>
        <w:spacing w:before="100" w:beforeAutospacing="1" w:line="360" w:lineRule="auto"/>
      </w:pPr>
      <w:r>
        <w:t>Question 2…………………………………………………………………………………………………………………………………………</w:t>
      </w:r>
      <w:r w:rsidR="002B1A96">
        <w:t>8</w:t>
      </w:r>
    </w:p>
    <w:p w14:paraId="601F303D" w14:textId="71CB4FD7" w:rsidR="00C42BAB" w:rsidRDefault="00C42BAB" w:rsidP="00732DCA">
      <w:pPr>
        <w:spacing w:before="100" w:beforeAutospacing="1" w:line="360" w:lineRule="auto"/>
      </w:pPr>
      <w:r>
        <w:t>Question 3………………………………………………………………………………………………………………………………………</w:t>
      </w:r>
      <w:r w:rsidR="002B1A96">
        <w:t>.11</w:t>
      </w:r>
    </w:p>
    <w:p w14:paraId="278A8348" w14:textId="78C4D2BB" w:rsidR="00C42BAB" w:rsidRDefault="00C42BAB" w:rsidP="00732DCA">
      <w:pPr>
        <w:spacing w:before="100" w:beforeAutospacing="1" w:line="360" w:lineRule="auto"/>
      </w:pPr>
      <w:r>
        <w:t>Question 4……………………………………………………………………………………………………………………………………</w:t>
      </w:r>
      <w:r w:rsidR="003C1D66">
        <w:t>….1</w:t>
      </w:r>
      <w:r w:rsidR="002B1A96">
        <w:t>3</w:t>
      </w:r>
    </w:p>
    <w:p w14:paraId="7CD863D2" w14:textId="52CEB170" w:rsidR="00C42BAB" w:rsidRDefault="00C42BAB" w:rsidP="00732DCA">
      <w:pPr>
        <w:spacing w:before="100" w:beforeAutospacing="1" w:line="360" w:lineRule="auto"/>
      </w:pPr>
      <w:r>
        <w:t xml:space="preserve">Appendix </w:t>
      </w:r>
    </w:p>
    <w:p w14:paraId="1C25B778" w14:textId="4402124B" w:rsidR="00134121" w:rsidRDefault="00134121" w:rsidP="00732DCA">
      <w:pPr>
        <w:spacing w:before="100" w:beforeAutospacing="1" w:line="360" w:lineRule="auto"/>
      </w:pPr>
      <w:r>
        <w:t xml:space="preserve">Word </w:t>
      </w:r>
      <w:proofErr w:type="gramStart"/>
      <w:r>
        <w:t>Count :</w:t>
      </w:r>
      <w:proofErr w:type="gramEnd"/>
      <w:r>
        <w:t xml:space="preserve"> </w:t>
      </w:r>
      <w:r w:rsidR="00B90979">
        <w:t>3636</w:t>
      </w:r>
    </w:p>
    <w:p w14:paraId="34138794" w14:textId="147A5B30" w:rsidR="00D305E3" w:rsidRDefault="00D305E3" w:rsidP="00732DCA">
      <w:pPr>
        <w:spacing w:before="100" w:beforeAutospacing="1" w:line="360" w:lineRule="auto"/>
      </w:pPr>
    </w:p>
    <w:p w14:paraId="3509097E" w14:textId="36BE046F" w:rsidR="00C42BAB" w:rsidRDefault="00C42BAB" w:rsidP="00732DCA">
      <w:pPr>
        <w:spacing w:before="100" w:beforeAutospacing="1" w:line="360" w:lineRule="auto"/>
      </w:pPr>
    </w:p>
    <w:p w14:paraId="5DF8E102" w14:textId="21099F69" w:rsidR="00C42BAB" w:rsidRDefault="00C42BAB" w:rsidP="00732DCA">
      <w:pPr>
        <w:spacing w:before="100" w:beforeAutospacing="1" w:line="360" w:lineRule="auto"/>
        <w:rPr>
          <w:rFonts w:ascii="Times New Roman" w:hAnsi="Times New Roman" w:cs="Times New Roman"/>
          <w:b/>
          <w:bCs/>
          <w:sz w:val="24"/>
          <w:szCs w:val="24"/>
          <w:u w:val="single"/>
        </w:rPr>
      </w:pPr>
    </w:p>
    <w:p w14:paraId="09354894" w14:textId="5C2E098A" w:rsidR="00062BDA" w:rsidRDefault="00062BDA" w:rsidP="00732DCA">
      <w:pPr>
        <w:spacing w:before="100" w:beforeAutospacing="1" w:line="360" w:lineRule="auto"/>
        <w:rPr>
          <w:rFonts w:ascii="Times New Roman" w:hAnsi="Times New Roman" w:cs="Times New Roman"/>
          <w:b/>
          <w:bCs/>
          <w:sz w:val="24"/>
          <w:szCs w:val="24"/>
          <w:u w:val="single"/>
        </w:rPr>
      </w:pPr>
    </w:p>
    <w:p w14:paraId="6D30E0AD" w14:textId="07283C1F" w:rsidR="00062BDA" w:rsidRDefault="00062BDA" w:rsidP="00732DCA">
      <w:pPr>
        <w:spacing w:before="100" w:beforeAutospacing="1" w:line="360" w:lineRule="auto"/>
        <w:rPr>
          <w:rFonts w:ascii="Times New Roman" w:hAnsi="Times New Roman" w:cs="Times New Roman"/>
          <w:b/>
          <w:bCs/>
          <w:sz w:val="24"/>
          <w:szCs w:val="24"/>
          <w:u w:val="single"/>
        </w:rPr>
      </w:pPr>
    </w:p>
    <w:p w14:paraId="2D971AB3" w14:textId="18E809AA" w:rsidR="00062BDA" w:rsidRDefault="00062BDA" w:rsidP="00732DCA">
      <w:pPr>
        <w:spacing w:before="100" w:beforeAutospacing="1" w:line="360" w:lineRule="auto"/>
        <w:rPr>
          <w:rFonts w:ascii="Times New Roman" w:hAnsi="Times New Roman" w:cs="Times New Roman"/>
          <w:b/>
          <w:bCs/>
          <w:sz w:val="24"/>
          <w:szCs w:val="24"/>
          <w:u w:val="single"/>
        </w:rPr>
      </w:pPr>
    </w:p>
    <w:p w14:paraId="18C780EC" w14:textId="38A9A01F" w:rsidR="00062BDA" w:rsidRDefault="00062BDA" w:rsidP="00732DCA">
      <w:pPr>
        <w:spacing w:before="100" w:beforeAutospacing="1" w:line="360" w:lineRule="auto"/>
        <w:rPr>
          <w:rFonts w:ascii="Times New Roman" w:hAnsi="Times New Roman" w:cs="Times New Roman"/>
          <w:b/>
          <w:bCs/>
          <w:sz w:val="24"/>
          <w:szCs w:val="24"/>
          <w:u w:val="single"/>
        </w:rPr>
      </w:pPr>
    </w:p>
    <w:p w14:paraId="5E709C8D" w14:textId="2132BE84" w:rsidR="00062BDA" w:rsidRDefault="00062BDA" w:rsidP="00732DCA">
      <w:pPr>
        <w:spacing w:before="100" w:beforeAutospacing="1" w:line="360" w:lineRule="auto"/>
        <w:rPr>
          <w:rFonts w:ascii="Times New Roman" w:hAnsi="Times New Roman" w:cs="Times New Roman"/>
          <w:b/>
          <w:bCs/>
          <w:sz w:val="24"/>
          <w:szCs w:val="24"/>
          <w:u w:val="single"/>
        </w:rPr>
      </w:pPr>
    </w:p>
    <w:p w14:paraId="32C39A02" w14:textId="77777777" w:rsidR="00062BDA" w:rsidRPr="00C42BAB" w:rsidRDefault="00062BDA" w:rsidP="00732DCA">
      <w:pPr>
        <w:spacing w:before="100" w:beforeAutospacing="1" w:line="360" w:lineRule="auto"/>
        <w:rPr>
          <w:rFonts w:ascii="Times New Roman" w:hAnsi="Times New Roman" w:cs="Times New Roman"/>
          <w:sz w:val="24"/>
          <w:szCs w:val="24"/>
        </w:rPr>
      </w:pPr>
    </w:p>
    <w:p w14:paraId="47CB2695" w14:textId="5793EF74" w:rsidR="00C42BAB" w:rsidRPr="00C42BAB" w:rsidRDefault="00C42BAB" w:rsidP="00732DCA">
      <w:pPr>
        <w:spacing w:before="100" w:beforeAutospacing="1" w:line="360" w:lineRule="auto"/>
        <w:rPr>
          <w:rFonts w:ascii="Times New Roman" w:hAnsi="Times New Roman" w:cs="Times New Roman"/>
          <w:sz w:val="24"/>
          <w:szCs w:val="24"/>
        </w:rPr>
      </w:pPr>
    </w:p>
    <w:p w14:paraId="17C80C6A" w14:textId="77777777" w:rsidR="00327DF3" w:rsidRDefault="00327DF3" w:rsidP="00732DCA">
      <w:pPr>
        <w:spacing w:before="100" w:beforeAutospacing="1" w:line="360" w:lineRule="auto"/>
        <w:rPr>
          <w:rFonts w:ascii="Times New Roman" w:hAnsi="Times New Roman" w:cs="Times New Roman"/>
          <w:b/>
          <w:bCs/>
          <w:sz w:val="24"/>
          <w:szCs w:val="24"/>
          <w:u w:val="single"/>
        </w:rPr>
      </w:pPr>
    </w:p>
    <w:p w14:paraId="0D57876C" w14:textId="1BF4D47E" w:rsidR="00C42BAB" w:rsidRPr="00B90979" w:rsidRDefault="00C42BAB" w:rsidP="00732DCA">
      <w:pPr>
        <w:spacing w:before="100" w:beforeAutospacing="1" w:line="360" w:lineRule="auto"/>
        <w:rPr>
          <w:rFonts w:ascii="Times New Roman" w:hAnsi="Times New Roman" w:cs="Times New Roman"/>
          <w:b/>
          <w:bCs/>
          <w:sz w:val="24"/>
          <w:szCs w:val="24"/>
          <w:u w:val="single"/>
        </w:rPr>
      </w:pPr>
      <w:r w:rsidRPr="00B90979">
        <w:rPr>
          <w:rFonts w:ascii="Times New Roman" w:hAnsi="Times New Roman" w:cs="Times New Roman"/>
          <w:b/>
          <w:bCs/>
          <w:sz w:val="24"/>
          <w:szCs w:val="24"/>
          <w:u w:val="single"/>
        </w:rPr>
        <w:lastRenderedPageBreak/>
        <w:t>Abstract:</w:t>
      </w:r>
    </w:p>
    <w:p w14:paraId="29CB46AC" w14:textId="5F948D88" w:rsidR="00C42BAB" w:rsidRPr="00B90979" w:rsidRDefault="00327DF3" w:rsidP="009167C8">
      <w:pPr>
        <w:spacing w:before="100" w:beforeAutospacing="1" w:line="360" w:lineRule="auto"/>
        <w:rPr>
          <w:rFonts w:ascii="Times New Roman" w:hAnsi="Times New Roman" w:cs="Times New Roman"/>
          <w:sz w:val="24"/>
          <w:szCs w:val="24"/>
          <w:shd w:val="clear" w:color="auto" w:fill="FFFFFF"/>
        </w:rPr>
      </w:pPr>
      <w:r w:rsidRPr="00B90979">
        <w:rPr>
          <w:rFonts w:ascii="Times New Roman" w:hAnsi="Times New Roman" w:cs="Times New Roman"/>
          <w:sz w:val="24"/>
          <w:szCs w:val="24"/>
        </w:rPr>
        <w:t>House data is combi</w:t>
      </w:r>
      <w:r w:rsidR="009167C8" w:rsidRPr="00B90979">
        <w:rPr>
          <w:rFonts w:ascii="Times New Roman" w:hAnsi="Times New Roman" w:cs="Times New Roman"/>
          <w:sz w:val="24"/>
          <w:szCs w:val="24"/>
        </w:rPr>
        <w:t>nation of various features. There are two response variables overall condition and Saleprice. There are several other features which effect the response variables. In the analysis we did we made some conclusions for dataset. Predicted overall condition using classification and sale price using regression. We have also performed some analysis using clustering.</w:t>
      </w:r>
    </w:p>
    <w:p w14:paraId="6106778A" w14:textId="0A6BA302" w:rsidR="009167C8" w:rsidRPr="00B90979" w:rsidRDefault="009167C8" w:rsidP="009167C8">
      <w:pPr>
        <w:spacing w:before="100" w:beforeAutospacing="1" w:line="360" w:lineRule="auto"/>
        <w:rPr>
          <w:rFonts w:ascii="Times New Roman" w:hAnsi="Times New Roman" w:cs="Times New Roman"/>
          <w:b/>
          <w:bCs/>
          <w:sz w:val="24"/>
          <w:szCs w:val="24"/>
          <w:shd w:val="clear" w:color="auto" w:fill="FFFFFF"/>
        </w:rPr>
      </w:pPr>
      <w:r w:rsidRPr="00B90979">
        <w:rPr>
          <w:rFonts w:ascii="Times New Roman" w:hAnsi="Times New Roman" w:cs="Times New Roman"/>
          <w:b/>
          <w:bCs/>
          <w:sz w:val="24"/>
          <w:szCs w:val="24"/>
          <w:shd w:val="clear" w:color="auto" w:fill="FFFFFF"/>
        </w:rPr>
        <w:t>Introduction</w:t>
      </w:r>
    </w:p>
    <w:p w14:paraId="5D94F250" w14:textId="235B5B29" w:rsidR="00183595" w:rsidRPr="00B90979" w:rsidRDefault="00183595" w:rsidP="00183595">
      <w:pPr>
        <w:spacing w:line="360" w:lineRule="auto"/>
        <w:rPr>
          <w:rFonts w:ascii="Times New Roman" w:hAnsi="Times New Roman" w:cs="Times New Roman"/>
          <w:color w:val="000000"/>
          <w:sz w:val="24"/>
          <w:szCs w:val="24"/>
        </w:rPr>
      </w:pPr>
      <w:r w:rsidRPr="00B90979">
        <w:rPr>
          <w:rFonts w:ascii="Times New Roman" w:hAnsi="Times New Roman" w:cs="Times New Roman"/>
          <w:color w:val="000000"/>
          <w:sz w:val="24"/>
          <w:szCs w:val="24"/>
        </w:rPr>
        <w:t>The dataset given for the analysis consists of 1460 observations and 51 variables which describe the overall condition of a house depending on various factors such as lot frontage, year built, sale price, number of rooms etc.</w:t>
      </w:r>
    </w:p>
    <w:p w14:paraId="4E53A897" w14:textId="7E5D2EF6" w:rsidR="00183595" w:rsidRPr="00B90979" w:rsidRDefault="00183595" w:rsidP="00183595">
      <w:pPr>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We will load data into R by using function read.csv () or by importing directly by tab. Head () and Tail () function returns the first or last parts of a vector, matrix, table, data frame or function. Summary () is a generic function used to produce result summaries of the results of various model fitting functions.</w:t>
      </w:r>
    </w:p>
    <w:p w14:paraId="05A0D0CB" w14:textId="35AB69B1" w:rsidR="00183595" w:rsidRPr="00B90979" w:rsidRDefault="00183595" w:rsidP="00183595">
      <w:pPr>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 xml:space="preserve">The problem statement requires to classify the overall condition of a house as Poor, Good, Average based on the rating from 1 to 10. Classification is a technique for classifying data into a set of categories. The principal purpose of a classification problem is to determine which category or class new data will belong to. The dataset is loaded into R using read.csv () function. The libraries like </w:t>
      </w:r>
      <w:proofErr w:type="gramStart"/>
      <w:r w:rsidRPr="00B90979">
        <w:rPr>
          <w:rFonts w:ascii="Times New Roman" w:eastAsia="Times New Roman" w:hAnsi="Times New Roman" w:cs="Times New Roman"/>
          <w:color w:val="000000"/>
          <w:sz w:val="24"/>
          <w:szCs w:val="24"/>
          <w:lang w:eastAsia="en-GB"/>
        </w:rPr>
        <w:t>dplyr ,</w:t>
      </w:r>
      <w:proofErr w:type="gramEnd"/>
      <w:r w:rsidRPr="00B90979">
        <w:rPr>
          <w:rFonts w:ascii="Times New Roman" w:eastAsia="Times New Roman" w:hAnsi="Times New Roman" w:cs="Times New Roman"/>
          <w:color w:val="000000"/>
          <w:sz w:val="24"/>
          <w:szCs w:val="24"/>
          <w:lang w:eastAsia="en-GB"/>
        </w:rPr>
        <w:t xml:space="preserve"> mice which are useful in building a model are loaded into R.</w:t>
      </w:r>
    </w:p>
    <w:p w14:paraId="0C0268D2" w14:textId="537BF8A2" w:rsidR="00183595" w:rsidRPr="00B90979" w:rsidRDefault="00183595" w:rsidP="00183595">
      <w:pPr>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The data set is checked for missing values. Missing values cause certain problems on the decisions taken on analysing the data. However, excluding missing data from the evaluation causes loss of data and results in inaccurate conclusions. The ideal way to deal with missing values is to impute them with certain values which complete the dataset without disturbing the original structure.</w:t>
      </w:r>
    </w:p>
    <w:p w14:paraId="2A0C379D" w14:textId="77777777" w:rsidR="00B90979" w:rsidRDefault="00B90979" w:rsidP="00732DCA">
      <w:pPr>
        <w:spacing w:before="100" w:beforeAutospacing="1" w:after="30" w:line="360" w:lineRule="auto"/>
        <w:rPr>
          <w:rFonts w:ascii="Times New Roman" w:hAnsi="Times New Roman" w:cs="Times New Roman"/>
          <w:b/>
          <w:bCs/>
          <w:sz w:val="24"/>
          <w:szCs w:val="24"/>
          <w:u w:val="single"/>
        </w:rPr>
      </w:pPr>
    </w:p>
    <w:p w14:paraId="6A42A6CF" w14:textId="77777777" w:rsidR="00B90979" w:rsidRDefault="00B90979" w:rsidP="00732DCA">
      <w:pPr>
        <w:spacing w:before="100" w:beforeAutospacing="1" w:after="30" w:line="360" w:lineRule="auto"/>
        <w:rPr>
          <w:rFonts w:ascii="Times New Roman" w:hAnsi="Times New Roman" w:cs="Times New Roman"/>
          <w:b/>
          <w:bCs/>
          <w:sz w:val="24"/>
          <w:szCs w:val="24"/>
          <w:u w:val="single"/>
        </w:rPr>
      </w:pPr>
    </w:p>
    <w:p w14:paraId="7EAC343E" w14:textId="77777777" w:rsidR="00B90979" w:rsidRDefault="00B90979" w:rsidP="00732DCA">
      <w:pPr>
        <w:spacing w:before="100" w:beforeAutospacing="1" w:after="30" w:line="360" w:lineRule="auto"/>
        <w:rPr>
          <w:rFonts w:ascii="Times New Roman" w:hAnsi="Times New Roman" w:cs="Times New Roman"/>
          <w:b/>
          <w:bCs/>
          <w:sz w:val="24"/>
          <w:szCs w:val="24"/>
          <w:u w:val="single"/>
        </w:rPr>
      </w:pPr>
    </w:p>
    <w:p w14:paraId="76B477A6" w14:textId="1A064C5C" w:rsidR="00C42BAB" w:rsidRPr="00B90979" w:rsidRDefault="00C42BAB" w:rsidP="00732DCA">
      <w:pPr>
        <w:spacing w:before="100" w:beforeAutospacing="1" w:after="30" w:line="360" w:lineRule="auto"/>
        <w:rPr>
          <w:rFonts w:ascii="Times New Roman" w:hAnsi="Times New Roman" w:cs="Times New Roman"/>
          <w:sz w:val="24"/>
          <w:szCs w:val="24"/>
        </w:rPr>
      </w:pPr>
      <w:r w:rsidRPr="00B90979">
        <w:rPr>
          <w:rFonts w:ascii="Times New Roman" w:hAnsi="Times New Roman" w:cs="Times New Roman"/>
          <w:b/>
          <w:bCs/>
          <w:sz w:val="24"/>
          <w:szCs w:val="24"/>
          <w:u w:val="single"/>
        </w:rPr>
        <w:lastRenderedPageBreak/>
        <w:t>Question</w:t>
      </w:r>
      <w:r w:rsidRPr="00B90979">
        <w:rPr>
          <w:rFonts w:ascii="Times New Roman" w:hAnsi="Times New Roman" w:cs="Times New Roman"/>
          <w:sz w:val="24"/>
          <w:szCs w:val="24"/>
        </w:rPr>
        <w:t xml:space="preserve"> 1:</w:t>
      </w:r>
    </w:p>
    <w:p w14:paraId="4460A1F9" w14:textId="77777777" w:rsidR="00B90979" w:rsidRDefault="00134121" w:rsidP="00B90979">
      <w:pPr>
        <w:spacing w:line="360" w:lineRule="auto"/>
        <w:rPr>
          <w:rFonts w:ascii="Times New Roman" w:hAnsi="Times New Roman" w:cs="Times New Roman"/>
          <w:sz w:val="24"/>
          <w:szCs w:val="24"/>
          <w:shd w:val="clear" w:color="auto" w:fill="FFFFFF"/>
        </w:rPr>
      </w:pPr>
      <w:r w:rsidRPr="00B90979">
        <w:rPr>
          <w:rFonts w:ascii="Times New Roman" w:hAnsi="Times New Roman" w:cs="Times New Roman"/>
          <w:sz w:val="24"/>
          <w:szCs w:val="24"/>
          <w:shd w:val="clear" w:color="auto" w:fill="FFFFFF"/>
        </w:rPr>
        <w:t xml:space="preserve">The given house dataset </w:t>
      </w:r>
      <w:proofErr w:type="gramStart"/>
      <w:r w:rsidRPr="00B90979">
        <w:rPr>
          <w:rFonts w:ascii="Times New Roman" w:hAnsi="Times New Roman" w:cs="Times New Roman"/>
          <w:sz w:val="24"/>
          <w:szCs w:val="24"/>
          <w:shd w:val="clear" w:color="auto" w:fill="FFFFFF"/>
        </w:rPr>
        <w:t>have</w:t>
      </w:r>
      <w:proofErr w:type="gramEnd"/>
      <w:r w:rsidRPr="00B90979">
        <w:rPr>
          <w:rFonts w:ascii="Times New Roman" w:hAnsi="Times New Roman" w:cs="Times New Roman"/>
          <w:sz w:val="24"/>
          <w:szCs w:val="24"/>
          <w:shd w:val="clear" w:color="auto" w:fill="FFFFFF"/>
        </w:rPr>
        <w:t xml:space="preserve"> 1460 rows and 51 columns. There are 23 numeric columns and </w:t>
      </w:r>
      <w:proofErr w:type="gramStart"/>
      <w:r w:rsidRPr="00B90979">
        <w:rPr>
          <w:rFonts w:ascii="Times New Roman" w:hAnsi="Times New Roman" w:cs="Times New Roman"/>
          <w:sz w:val="24"/>
          <w:szCs w:val="24"/>
          <w:shd w:val="clear" w:color="auto" w:fill="FFFFFF"/>
        </w:rPr>
        <w:t>28 character</w:t>
      </w:r>
      <w:proofErr w:type="gramEnd"/>
      <w:r w:rsidRPr="00B90979">
        <w:rPr>
          <w:rFonts w:ascii="Times New Roman" w:hAnsi="Times New Roman" w:cs="Times New Roman"/>
          <w:sz w:val="24"/>
          <w:szCs w:val="24"/>
          <w:shd w:val="clear" w:color="auto" w:fill="FFFFFF"/>
        </w:rPr>
        <w:t xml:space="preserve"> columns.</w:t>
      </w:r>
    </w:p>
    <w:p w14:paraId="726AD700" w14:textId="2554E1A1" w:rsidR="00134121" w:rsidRPr="00B90979" w:rsidRDefault="00134121" w:rsidP="00B90979">
      <w:pPr>
        <w:spacing w:line="360" w:lineRule="auto"/>
        <w:rPr>
          <w:rFonts w:ascii="Times New Roman" w:hAnsi="Times New Roman" w:cs="Times New Roman"/>
          <w:sz w:val="24"/>
          <w:szCs w:val="24"/>
          <w:shd w:val="clear" w:color="auto" w:fill="FFFFFF"/>
        </w:rPr>
      </w:pPr>
      <w:r w:rsidRPr="00B90979">
        <w:rPr>
          <w:rFonts w:ascii="Times New Roman" w:eastAsia="Times New Roman" w:hAnsi="Times New Roman" w:cs="Times New Roman"/>
          <w:b/>
          <w:bCs/>
          <w:color w:val="000000"/>
          <w:kern w:val="36"/>
          <w:sz w:val="24"/>
          <w:szCs w:val="24"/>
          <w:lang w:eastAsia="en-IN"/>
        </w:rPr>
        <w:t>Summarize the missing values in the data.</w:t>
      </w:r>
    </w:p>
    <w:p w14:paraId="07C71EF4" w14:textId="77777777" w:rsidR="00134121" w:rsidRPr="00B90979" w:rsidRDefault="00134121" w:rsidP="00134121">
      <w:pPr>
        <w:shd w:val="clear" w:color="auto" w:fill="FFFFFF"/>
        <w:spacing w:before="480" w:after="120" w:line="360" w:lineRule="auto"/>
        <w:outlineLvl w:val="0"/>
        <w:rPr>
          <w:rFonts w:ascii="Times New Roman" w:eastAsia="Times New Roman" w:hAnsi="Times New Roman" w:cs="Times New Roman"/>
          <w:color w:val="000000"/>
          <w:kern w:val="36"/>
          <w:sz w:val="24"/>
          <w:szCs w:val="24"/>
          <w:lang w:eastAsia="en-IN"/>
        </w:rPr>
      </w:pPr>
      <w:r w:rsidRPr="00B90979">
        <w:rPr>
          <w:rFonts w:ascii="Times New Roman" w:eastAsia="Times New Roman" w:hAnsi="Times New Roman" w:cs="Times New Roman"/>
          <w:color w:val="000000"/>
          <w:kern w:val="36"/>
          <w:sz w:val="24"/>
          <w:szCs w:val="24"/>
          <w:lang w:eastAsia="en-IN"/>
        </w:rPr>
        <w:t xml:space="preserve">There are four categorical columns which have more than 75% of NA values. </w:t>
      </w:r>
    </w:p>
    <w:p w14:paraId="7CFB252B" w14:textId="77777777" w:rsidR="00134121" w:rsidRPr="00B90979" w:rsidRDefault="00134121" w:rsidP="00134121">
      <w:pPr>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Alley: indicates the type of alley access</w:t>
      </w:r>
    </w:p>
    <w:p w14:paraId="49CDDB1B" w14:textId="77777777" w:rsidR="00134121" w:rsidRPr="00B90979" w:rsidRDefault="00134121" w:rsidP="00134121">
      <w:pPr>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PoolQC: Pool Quality</w:t>
      </w:r>
    </w:p>
    <w:p w14:paraId="795B77A4" w14:textId="77777777" w:rsidR="00134121" w:rsidRPr="00B90979" w:rsidRDefault="00134121" w:rsidP="00134121">
      <w:pPr>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Fence: Fence Quality</w:t>
      </w:r>
    </w:p>
    <w:p w14:paraId="4509D0CE" w14:textId="77777777" w:rsidR="00134121" w:rsidRPr="00B90979" w:rsidRDefault="00134121" w:rsidP="00134121">
      <w:pPr>
        <w:numPr>
          <w:ilvl w:val="0"/>
          <w:numId w:val="3"/>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MiscFeature: Miscellaneous features not covered in other categories</w:t>
      </w:r>
    </w:p>
    <w:p w14:paraId="249C3CFD"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 missing values indicate that many of the houses do not have alley access, no pool, no fence </w:t>
      </w:r>
      <w:proofErr w:type="gramStart"/>
      <w:r w:rsidRPr="00B90979">
        <w:rPr>
          <w:rFonts w:ascii="Times New Roman" w:eastAsia="Times New Roman" w:hAnsi="Times New Roman" w:cs="Times New Roman"/>
          <w:sz w:val="24"/>
          <w:szCs w:val="24"/>
          <w:lang w:eastAsia="en-IN"/>
        </w:rPr>
        <w:t>and  no</w:t>
      </w:r>
      <w:proofErr w:type="gramEnd"/>
      <w:r w:rsidRPr="00B90979">
        <w:rPr>
          <w:rFonts w:ascii="Times New Roman" w:eastAsia="Times New Roman" w:hAnsi="Times New Roman" w:cs="Times New Roman"/>
          <w:sz w:val="24"/>
          <w:szCs w:val="24"/>
          <w:lang w:eastAsia="en-IN"/>
        </w:rPr>
        <w:t xml:space="preserve"> elevator, 2nd garage, shed or tennis court that is covered by the MiscFeature.</w:t>
      </w:r>
    </w:p>
    <w:p w14:paraId="18DC7AB2"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p>
    <w:p w14:paraId="5D5BCEC3"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Sale Price Histogram</w:t>
      </w:r>
    </w:p>
    <w:p w14:paraId="2617EF59"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hAnsi="Times New Roman" w:cs="Times New Roman"/>
          <w:noProof/>
          <w:sz w:val="24"/>
          <w:szCs w:val="24"/>
        </w:rPr>
        <w:drawing>
          <wp:inline distT="0" distB="0" distL="0" distR="0" wp14:anchorId="1DF57EB4" wp14:editId="6E0A7E41">
            <wp:extent cx="3517900" cy="3517900"/>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7900" cy="3517900"/>
                    </a:xfrm>
                    <a:prstGeom prst="rect">
                      <a:avLst/>
                    </a:prstGeom>
                    <a:noFill/>
                    <a:ln>
                      <a:noFill/>
                    </a:ln>
                  </pic:spPr>
                </pic:pic>
              </a:graphicData>
            </a:graphic>
          </wp:inline>
        </w:drawing>
      </w:r>
    </w:p>
    <w:p w14:paraId="7F46015F"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lastRenderedPageBreak/>
        <w:t xml:space="preserve">From the above histogram we can say that most of the houses are in less price range which is between zero and 200000. Maximum value of sale price is 755000. Minimum is 34900. It is clear that count of houses decreased with the increase in price after 200000. </w:t>
      </w:r>
    </w:p>
    <w:p w14:paraId="3BAF83C3"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p>
    <w:p w14:paraId="575E9932"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Now let us analyse some of the important features of dataset and how they are related with sale price based on box plots. All the plots are included in appendix.</w:t>
      </w:r>
    </w:p>
    <w:p w14:paraId="3568C293"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Roof Style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1)</w:t>
      </w:r>
    </w:p>
    <w:p w14:paraId="0EFD53AD"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There are 6types of roof styles. Hip style </w:t>
      </w:r>
      <w:proofErr w:type="gramStart"/>
      <w:r w:rsidRPr="00B90979">
        <w:rPr>
          <w:rFonts w:ascii="Times New Roman" w:eastAsia="Times New Roman" w:hAnsi="Times New Roman" w:cs="Times New Roman"/>
          <w:sz w:val="24"/>
          <w:szCs w:val="24"/>
          <w:lang w:eastAsia="en-IN"/>
        </w:rPr>
        <w:t>have</w:t>
      </w:r>
      <w:proofErr w:type="gramEnd"/>
      <w:r w:rsidRPr="00B90979">
        <w:rPr>
          <w:rFonts w:ascii="Times New Roman" w:eastAsia="Times New Roman" w:hAnsi="Times New Roman" w:cs="Times New Roman"/>
          <w:sz w:val="24"/>
          <w:szCs w:val="24"/>
          <w:lang w:eastAsia="en-IN"/>
        </w:rPr>
        <w:t xml:space="preserve"> most range and Shed range is used least. There are outliers for Gable and Hip style roofs. </w:t>
      </w:r>
    </w:p>
    <w:p w14:paraId="277FD842"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Roof Malt vs Sale Price (Fig 2)</w:t>
      </w:r>
    </w:p>
    <w:p w14:paraId="6E982F98"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8 types of Roof malts. Among them WdShngl have most range and membrane, metal, roll and clytile is least range. There are outliers for compshg.</w:t>
      </w:r>
    </w:p>
    <w:p w14:paraId="5F66CF55"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Paved Drive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3)</w:t>
      </w:r>
    </w:p>
    <w:p w14:paraId="062CC620"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three types of paved drives. Most prince range is for drive is of type Y and least range is for type P. There are outliers for N and Y types.</w:t>
      </w:r>
    </w:p>
    <w:p w14:paraId="7EB96FB8"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Neighborhood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4)</w:t>
      </w:r>
    </w:p>
    <w:p w14:paraId="2AFFEB98"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13 types of neighborhoods. Houses in Stone Br have major price range and least range in NPKVill. There are outliers for almost all columns.</w:t>
      </w:r>
    </w:p>
    <w:p w14:paraId="36FDE289"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Distribution of LotFrontage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5)</w:t>
      </w:r>
    </w:p>
    <w:p w14:paraId="44E88413"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This is a numerical column and most of the houses are in range of 0 to 250000. There are manty outliers for this feature.</w:t>
      </w:r>
    </w:p>
    <w:p w14:paraId="271FB2BB"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Lot Config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6)</w:t>
      </w:r>
    </w:p>
    <w:p w14:paraId="06188402"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There are 5 types of lot configs. CulDsac have wide price range and least range is </w:t>
      </w:r>
      <w:proofErr w:type="gramStart"/>
      <w:r w:rsidRPr="00B90979">
        <w:rPr>
          <w:rFonts w:ascii="Times New Roman" w:eastAsia="Times New Roman" w:hAnsi="Times New Roman" w:cs="Times New Roman"/>
          <w:sz w:val="24"/>
          <w:szCs w:val="24"/>
          <w:lang w:eastAsia="en-IN"/>
        </w:rPr>
        <w:t>for  FR</w:t>
      </w:r>
      <w:proofErr w:type="gramEnd"/>
      <w:r w:rsidRPr="00B90979">
        <w:rPr>
          <w:rFonts w:ascii="Times New Roman" w:eastAsia="Times New Roman" w:hAnsi="Times New Roman" w:cs="Times New Roman"/>
          <w:sz w:val="24"/>
          <w:szCs w:val="24"/>
          <w:lang w:eastAsia="en-IN"/>
        </w:rPr>
        <w:t>2. There are outliers for all features except FR3.</w:t>
      </w:r>
    </w:p>
    <w:p w14:paraId="758CEC8F"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House Style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7)</w:t>
      </w:r>
    </w:p>
    <w:p w14:paraId="3A5C0DC1"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8 types of house styles. 2.5Fn type have wide price range and least are SFoyer. There are outliers for all features except 1.5Unf.</w:t>
      </w:r>
    </w:p>
    <w:p w14:paraId="78887CDA"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lastRenderedPageBreak/>
        <w:t xml:space="preserve">Heating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8)</w:t>
      </w:r>
    </w:p>
    <w:p w14:paraId="272AABEF"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There are 6 types of heating. GasW have wide price range and least floor. GasA has outliers. </w:t>
      </w:r>
    </w:p>
    <w:p w14:paraId="3D3298DB" w14:textId="77777777" w:rsidR="00B90979" w:rsidRPr="00B90979" w:rsidRDefault="00B90979" w:rsidP="00134121">
      <w:pPr>
        <w:shd w:val="clear" w:color="auto" w:fill="FFFFFF"/>
        <w:spacing w:after="180" w:line="360" w:lineRule="auto"/>
        <w:rPr>
          <w:rFonts w:ascii="Times New Roman" w:eastAsia="Times New Roman" w:hAnsi="Times New Roman" w:cs="Times New Roman"/>
          <w:b/>
          <w:bCs/>
          <w:sz w:val="24"/>
          <w:szCs w:val="24"/>
          <w:lang w:eastAsia="en-IN"/>
        </w:rPr>
      </w:pPr>
    </w:p>
    <w:p w14:paraId="2B12C9AA" w14:textId="3BC2DA04"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Foundation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9)</w:t>
      </w:r>
    </w:p>
    <w:p w14:paraId="0ACF506F"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There are 6types of foundation. Stone have wide price range. Least range is of type Pconc. There are outliers for types </w:t>
      </w:r>
      <w:proofErr w:type="gramStart"/>
      <w:r w:rsidRPr="00B90979">
        <w:rPr>
          <w:rFonts w:ascii="Times New Roman" w:eastAsia="Times New Roman" w:hAnsi="Times New Roman" w:cs="Times New Roman"/>
          <w:sz w:val="24"/>
          <w:szCs w:val="24"/>
          <w:lang w:eastAsia="en-IN"/>
        </w:rPr>
        <w:t>BrkTil,CBlock</w:t>
      </w:r>
      <w:proofErr w:type="gramEnd"/>
      <w:r w:rsidRPr="00B90979">
        <w:rPr>
          <w:rFonts w:ascii="Times New Roman" w:eastAsia="Times New Roman" w:hAnsi="Times New Roman" w:cs="Times New Roman"/>
          <w:sz w:val="24"/>
          <w:szCs w:val="24"/>
          <w:lang w:eastAsia="en-IN"/>
        </w:rPr>
        <w:t>,PConc,Stab.</w:t>
      </w:r>
    </w:p>
    <w:p w14:paraId="4E4D655A"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ExterQual vs </w:t>
      </w:r>
      <w:proofErr w:type="gramStart"/>
      <w:r w:rsidRPr="00B90979">
        <w:rPr>
          <w:rFonts w:ascii="Times New Roman" w:eastAsia="Times New Roman" w:hAnsi="Times New Roman" w:cs="Times New Roman"/>
          <w:b/>
          <w:bCs/>
          <w:sz w:val="24"/>
          <w:szCs w:val="24"/>
          <w:lang w:eastAsia="en-IN"/>
        </w:rPr>
        <w:t>SalePrice(</w:t>
      </w:r>
      <w:proofErr w:type="gramEnd"/>
      <w:r w:rsidRPr="00B90979">
        <w:rPr>
          <w:rFonts w:ascii="Times New Roman" w:eastAsia="Times New Roman" w:hAnsi="Times New Roman" w:cs="Times New Roman"/>
          <w:b/>
          <w:bCs/>
          <w:sz w:val="24"/>
          <w:szCs w:val="24"/>
          <w:lang w:eastAsia="en-IN"/>
        </w:rPr>
        <w:t>Fig 10)</w:t>
      </w:r>
    </w:p>
    <w:p w14:paraId="0A35FBED"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4 types of ExterQuals. Type Ex have wide price range. Least range is of type Fa. There are outliers for all the columns.</w:t>
      </w:r>
    </w:p>
    <w:p w14:paraId="540E587C"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ExterCond vs </w:t>
      </w:r>
      <w:proofErr w:type="gramStart"/>
      <w:r w:rsidRPr="00B90979">
        <w:rPr>
          <w:rFonts w:ascii="Times New Roman" w:eastAsia="Times New Roman" w:hAnsi="Times New Roman" w:cs="Times New Roman"/>
          <w:b/>
          <w:bCs/>
          <w:sz w:val="24"/>
          <w:szCs w:val="24"/>
          <w:lang w:eastAsia="en-IN"/>
        </w:rPr>
        <w:t>SalePrice(</w:t>
      </w:r>
      <w:proofErr w:type="gramEnd"/>
      <w:r w:rsidRPr="00B90979">
        <w:rPr>
          <w:rFonts w:ascii="Times New Roman" w:eastAsia="Times New Roman" w:hAnsi="Times New Roman" w:cs="Times New Roman"/>
          <w:b/>
          <w:bCs/>
          <w:sz w:val="24"/>
          <w:szCs w:val="24"/>
          <w:lang w:eastAsia="en-IN"/>
        </w:rPr>
        <w:t>Fig 11)</w:t>
      </w:r>
    </w:p>
    <w:p w14:paraId="45657F63"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4types of ExterCond. Type Ex have wide price range. Least range is of type Gd. There are outliers for Gd and TA.</w:t>
      </w:r>
    </w:p>
    <w:p w14:paraId="61D4D9D8"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Condition 2 vs </w:t>
      </w:r>
      <w:proofErr w:type="gramStart"/>
      <w:r w:rsidRPr="00B90979">
        <w:rPr>
          <w:rFonts w:ascii="Times New Roman" w:eastAsia="Times New Roman" w:hAnsi="Times New Roman" w:cs="Times New Roman"/>
          <w:b/>
          <w:bCs/>
          <w:sz w:val="24"/>
          <w:szCs w:val="24"/>
          <w:lang w:eastAsia="en-IN"/>
        </w:rPr>
        <w:t>SalePrice(</w:t>
      </w:r>
      <w:proofErr w:type="gramEnd"/>
      <w:r w:rsidRPr="00B90979">
        <w:rPr>
          <w:rFonts w:ascii="Times New Roman" w:eastAsia="Times New Roman" w:hAnsi="Times New Roman" w:cs="Times New Roman"/>
          <w:b/>
          <w:bCs/>
          <w:sz w:val="24"/>
          <w:szCs w:val="24"/>
          <w:lang w:eastAsia="en-IN"/>
        </w:rPr>
        <w:t>Fig 12)</w:t>
      </w:r>
    </w:p>
    <w:p w14:paraId="3DB62E5A"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 xml:space="preserve">There are 8 types in condition 2. Type PosN have wide price range. Least range of types </w:t>
      </w:r>
      <w:proofErr w:type="gramStart"/>
      <w:r w:rsidRPr="00B90979">
        <w:rPr>
          <w:rFonts w:ascii="Times New Roman" w:eastAsia="Times New Roman" w:hAnsi="Times New Roman" w:cs="Times New Roman"/>
          <w:sz w:val="24"/>
          <w:szCs w:val="24"/>
          <w:lang w:eastAsia="en-IN"/>
        </w:rPr>
        <w:t>POSA,RRAe</w:t>
      </w:r>
      <w:proofErr w:type="gramEnd"/>
      <w:r w:rsidRPr="00B90979">
        <w:rPr>
          <w:rFonts w:ascii="Times New Roman" w:eastAsia="Times New Roman" w:hAnsi="Times New Roman" w:cs="Times New Roman"/>
          <w:sz w:val="24"/>
          <w:szCs w:val="24"/>
          <w:lang w:eastAsia="en-IN"/>
        </w:rPr>
        <w:t xml:space="preserve"> and RRAn. There are outliers for type Norm.</w:t>
      </w:r>
    </w:p>
    <w:p w14:paraId="111D0857"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Condition1 vs </w:t>
      </w:r>
      <w:proofErr w:type="gramStart"/>
      <w:r w:rsidRPr="00B90979">
        <w:rPr>
          <w:rFonts w:ascii="Times New Roman" w:eastAsia="Times New Roman" w:hAnsi="Times New Roman" w:cs="Times New Roman"/>
          <w:b/>
          <w:bCs/>
          <w:sz w:val="24"/>
          <w:szCs w:val="24"/>
          <w:lang w:eastAsia="en-IN"/>
        </w:rPr>
        <w:t>SalePrice(</w:t>
      </w:r>
      <w:proofErr w:type="gramEnd"/>
      <w:r w:rsidRPr="00B90979">
        <w:rPr>
          <w:rFonts w:ascii="Times New Roman" w:eastAsia="Times New Roman" w:hAnsi="Times New Roman" w:cs="Times New Roman"/>
          <w:b/>
          <w:bCs/>
          <w:sz w:val="24"/>
          <w:szCs w:val="24"/>
          <w:lang w:eastAsia="en-IN"/>
        </w:rPr>
        <w:t>Fig 13)</w:t>
      </w:r>
    </w:p>
    <w:p w14:paraId="21D5BCB0"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9 types in condition1. Mostly used of type RRNn. RRNe is the least used. There are outliers RRNe and RRNn.</w:t>
      </w:r>
    </w:p>
    <w:p w14:paraId="1FB45F91"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Bldg vs </w:t>
      </w:r>
      <w:proofErr w:type="gramStart"/>
      <w:r w:rsidRPr="00B90979">
        <w:rPr>
          <w:rFonts w:ascii="Times New Roman" w:eastAsia="Times New Roman" w:hAnsi="Times New Roman" w:cs="Times New Roman"/>
          <w:b/>
          <w:bCs/>
          <w:sz w:val="24"/>
          <w:szCs w:val="24"/>
          <w:lang w:eastAsia="en-IN"/>
        </w:rPr>
        <w:t>SalePrice(</w:t>
      </w:r>
      <w:proofErr w:type="gramEnd"/>
      <w:r w:rsidRPr="00B90979">
        <w:rPr>
          <w:rFonts w:ascii="Times New Roman" w:eastAsia="Times New Roman" w:hAnsi="Times New Roman" w:cs="Times New Roman"/>
          <w:b/>
          <w:bCs/>
          <w:sz w:val="24"/>
          <w:szCs w:val="24"/>
          <w:lang w:eastAsia="en-IN"/>
        </w:rPr>
        <w:t>Fig 14)</w:t>
      </w:r>
    </w:p>
    <w:p w14:paraId="65C2F6EB"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5 types of buildings. Most of the building is of type 1Farm and least used is of type 2fmCon. There are outliers for all types of except Twnhs</w:t>
      </w:r>
    </w:p>
    <w:p w14:paraId="03878CE3"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SaleCondition vs SalePrice (Fig 15)</w:t>
      </w:r>
    </w:p>
    <w:p w14:paraId="02348915"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t>There are 6 types of saleconditions. Most of it are of type partial. Least is of type family. There are outliers for all type except AdjLand.</w:t>
      </w:r>
    </w:p>
    <w:p w14:paraId="347B88FA" w14:textId="77777777"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Street vs Sale </w:t>
      </w:r>
      <w:proofErr w:type="gramStart"/>
      <w:r w:rsidRPr="00B90979">
        <w:rPr>
          <w:rFonts w:ascii="Times New Roman" w:eastAsia="Times New Roman" w:hAnsi="Times New Roman" w:cs="Times New Roman"/>
          <w:b/>
          <w:bCs/>
          <w:sz w:val="24"/>
          <w:szCs w:val="24"/>
          <w:lang w:eastAsia="en-IN"/>
        </w:rPr>
        <w:t>Price(</w:t>
      </w:r>
      <w:proofErr w:type="gramEnd"/>
      <w:r w:rsidRPr="00B90979">
        <w:rPr>
          <w:rFonts w:ascii="Times New Roman" w:eastAsia="Times New Roman" w:hAnsi="Times New Roman" w:cs="Times New Roman"/>
          <w:b/>
          <w:bCs/>
          <w:sz w:val="24"/>
          <w:szCs w:val="24"/>
          <w:lang w:eastAsia="en-IN"/>
        </w:rPr>
        <w:t>fig 16)</w:t>
      </w:r>
    </w:p>
    <w:p w14:paraId="0242A7F5"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r w:rsidRPr="00B90979">
        <w:rPr>
          <w:rFonts w:ascii="Times New Roman" w:eastAsia="Times New Roman" w:hAnsi="Times New Roman" w:cs="Times New Roman"/>
          <w:sz w:val="24"/>
          <w:szCs w:val="24"/>
          <w:lang w:eastAsia="en-IN"/>
        </w:rPr>
        <w:lastRenderedPageBreak/>
        <w:t xml:space="preserve">There are 2 types of </w:t>
      </w:r>
      <w:proofErr w:type="gramStart"/>
      <w:r w:rsidRPr="00B90979">
        <w:rPr>
          <w:rFonts w:ascii="Times New Roman" w:eastAsia="Times New Roman" w:hAnsi="Times New Roman" w:cs="Times New Roman"/>
          <w:sz w:val="24"/>
          <w:szCs w:val="24"/>
          <w:lang w:eastAsia="en-IN"/>
        </w:rPr>
        <w:t>street</w:t>
      </w:r>
      <w:proofErr w:type="gramEnd"/>
      <w:r w:rsidRPr="00B90979">
        <w:rPr>
          <w:rFonts w:ascii="Times New Roman" w:eastAsia="Times New Roman" w:hAnsi="Times New Roman" w:cs="Times New Roman"/>
          <w:sz w:val="24"/>
          <w:szCs w:val="24"/>
          <w:lang w:eastAsia="en-IN"/>
        </w:rPr>
        <w:t>. Pave had wide price range and Grvl had less price range. There are outliers for pave.</w:t>
      </w:r>
    </w:p>
    <w:p w14:paraId="523210E9" w14:textId="77777777" w:rsidR="00134121" w:rsidRPr="00B90979" w:rsidRDefault="00134121" w:rsidP="00134121">
      <w:pPr>
        <w:shd w:val="clear" w:color="auto" w:fill="FFFFFF"/>
        <w:spacing w:after="180" w:line="360" w:lineRule="auto"/>
        <w:rPr>
          <w:rFonts w:ascii="Times New Roman" w:eastAsia="Times New Roman" w:hAnsi="Times New Roman" w:cs="Times New Roman"/>
          <w:sz w:val="24"/>
          <w:szCs w:val="24"/>
          <w:lang w:eastAsia="en-IN"/>
        </w:rPr>
      </w:pPr>
    </w:p>
    <w:p w14:paraId="0EED09EA" w14:textId="77777777" w:rsidR="00B90979" w:rsidRPr="00B90979" w:rsidRDefault="00B90979" w:rsidP="00134121">
      <w:pPr>
        <w:shd w:val="clear" w:color="auto" w:fill="FFFFFF"/>
        <w:spacing w:after="180" w:line="360" w:lineRule="auto"/>
        <w:rPr>
          <w:rFonts w:ascii="Times New Roman" w:eastAsia="Times New Roman" w:hAnsi="Times New Roman" w:cs="Times New Roman"/>
          <w:b/>
          <w:bCs/>
          <w:sz w:val="24"/>
          <w:szCs w:val="24"/>
          <w:lang w:eastAsia="en-IN"/>
        </w:rPr>
      </w:pPr>
    </w:p>
    <w:p w14:paraId="65BF893F" w14:textId="591ED563" w:rsidR="00134121" w:rsidRPr="00B90979" w:rsidRDefault="00134121" w:rsidP="00134121">
      <w:pPr>
        <w:shd w:val="clear" w:color="auto" w:fill="FFFFFF"/>
        <w:spacing w:after="180" w:line="360" w:lineRule="auto"/>
        <w:rPr>
          <w:rFonts w:ascii="Times New Roman" w:eastAsia="Times New Roman" w:hAnsi="Times New Roman" w:cs="Times New Roman"/>
          <w:b/>
          <w:bCs/>
          <w:sz w:val="24"/>
          <w:szCs w:val="24"/>
          <w:lang w:eastAsia="en-IN"/>
        </w:rPr>
      </w:pPr>
      <w:r w:rsidRPr="00B90979">
        <w:rPr>
          <w:rFonts w:ascii="Times New Roman" w:eastAsia="Times New Roman" w:hAnsi="Times New Roman" w:cs="Times New Roman"/>
          <w:b/>
          <w:bCs/>
          <w:sz w:val="24"/>
          <w:szCs w:val="24"/>
          <w:lang w:eastAsia="en-IN"/>
        </w:rPr>
        <w:t xml:space="preserve">Principle Component </w:t>
      </w:r>
      <w:proofErr w:type="gramStart"/>
      <w:r w:rsidRPr="00B90979">
        <w:rPr>
          <w:rFonts w:ascii="Times New Roman" w:eastAsia="Times New Roman" w:hAnsi="Times New Roman" w:cs="Times New Roman"/>
          <w:b/>
          <w:bCs/>
          <w:sz w:val="24"/>
          <w:szCs w:val="24"/>
          <w:lang w:eastAsia="en-IN"/>
        </w:rPr>
        <w:t>Analysis(</w:t>
      </w:r>
      <w:proofErr w:type="gramEnd"/>
      <w:r w:rsidRPr="00B90979">
        <w:rPr>
          <w:rFonts w:ascii="Times New Roman" w:eastAsia="Times New Roman" w:hAnsi="Times New Roman" w:cs="Times New Roman"/>
          <w:b/>
          <w:bCs/>
          <w:sz w:val="24"/>
          <w:szCs w:val="24"/>
          <w:lang w:eastAsia="en-IN"/>
        </w:rPr>
        <w:t>PCA)</w:t>
      </w:r>
    </w:p>
    <w:p w14:paraId="00011520" w14:textId="77777777" w:rsidR="00134121" w:rsidRPr="00B90979" w:rsidRDefault="00134121" w:rsidP="00134121">
      <w:pPr>
        <w:shd w:val="clear" w:color="auto" w:fill="FFFFFF"/>
        <w:spacing w:after="180" w:line="360" w:lineRule="auto"/>
        <w:rPr>
          <w:rFonts w:ascii="Times New Roman" w:hAnsi="Times New Roman" w:cs="Times New Roman"/>
          <w:color w:val="3A3B41"/>
          <w:sz w:val="24"/>
          <w:szCs w:val="24"/>
          <w:shd w:val="clear" w:color="auto" w:fill="FFFFFF"/>
        </w:rPr>
      </w:pPr>
      <w:r w:rsidRPr="00B90979">
        <w:rPr>
          <w:rFonts w:ascii="Times New Roman" w:hAnsi="Times New Roman" w:cs="Times New Roman"/>
          <w:color w:val="3A3B41"/>
          <w:sz w:val="24"/>
          <w:szCs w:val="24"/>
          <w:shd w:val="clear" w:color="auto" w:fill="FFFFFF"/>
        </w:rPr>
        <w:t>Principal Component Analysis, or PCA, is a dimensionality-reduction method that is often used to reduce the dimensionality of big dat, by changing a large set of variables into a smaller one that still have most of the information in the large set.</w:t>
      </w:r>
    </w:p>
    <w:p w14:paraId="44941AEE" w14:textId="77777777" w:rsidR="00134121" w:rsidRPr="00B90979" w:rsidRDefault="00134121" w:rsidP="00134121">
      <w:pPr>
        <w:shd w:val="clear" w:color="auto" w:fill="FFFFFF"/>
        <w:spacing w:after="180" w:line="360" w:lineRule="auto"/>
        <w:rPr>
          <w:rFonts w:ascii="Times New Roman" w:hAnsi="Times New Roman" w:cs="Times New Roman"/>
          <w:color w:val="3A3B41"/>
          <w:sz w:val="24"/>
          <w:szCs w:val="24"/>
          <w:shd w:val="clear" w:color="auto" w:fill="FFFFFF"/>
        </w:rPr>
      </w:pPr>
    </w:p>
    <w:p w14:paraId="00DA000C" w14:textId="77777777" w:rsidR="00134121" w:rsidRPr="00B90979" w:rsidRDefault="00134121" w:rsidP="00134121">
      <w:pPr>
        <w:shd w:val="clear" w:color="auto" w:fill="FFFFFF"/>
        <w:spacing w:after="180" w:line="360" w:lineRule="auto"/>
        <w:rPr>
          <w:rFonts w:ascii="Times New Roman" w:hAnsi="Times New Roman" w:cs="Times New Roman"/>
          <w:color w:val="3A3B41"/>
          <w:sz w:val="24"/>
          <w:szCs w:val="24"/>
          <w:shd w:val="clear" w:color="auto" w:fill="FFFFFF"/>
        </w:rPr>
      </w:pPr>
      <w:r w:rsidRPr="00B90979">
        <w:rPr>
          <w:rFonts w:ascii="Times New Roman" w:hAnsi="Times New Roman" w:cs="Times New Roman"/>
          <w:color w:val="3A3B41"/>
          <w:sz w:val="24"/>
          <w:szCs w:val="24"/>
          <w:shd w:val="clear" w:color="auto" w:fill="FFFFFF"/>
        </w:rPr>
        <w:t xml:space="preserve">Summary of PCA is included in appendix. Below is the plot for PCA. </w:t>
      </w:r>
    </w:p>
    <w:p w14:paraId="464076B2" w14:textId="77777777" w:rsidR="00134121" w:rsidRPr="00B90979" w:rsidRDefault="00134121" w:rsidP="00134121">
      <w:pPr>
        <w:shd w:val="clear" w:color="auto" w:fill="FFFFFF"/>
        <w:spacing w:after="180" w:line="360" w:lineRule="auto"/>
        <w:rPr>
          <w:rFonts w:ascii="Times New Roman" w:hAnsi="Times New Roman" w:cs="Times New Roman"/>
          <w:color w:val="3A3B41"/>
          <w:sz w:val="24"/>
          <w:szCs w:val="24"/>
          <w:shd w:val="clear" w:color="auto" w:fill="FFFFFF"/>
        </w:rPr>
      </w:pPr>
      <w:r w:rsidRPr="00B90979">
        <w:rPr>
          <w:rFonts w:ascii="Times New Roman" w:hAnsi="Times New Roman" w:cs="Times New Roman"/>
          <w:noProof/>
          <w:sz w:val="24"/>
          <w:szCs w:val="24"/>
        </w:rPr>
        <w:drawing>
          <wp:inline distT="0" distB="0" distL="0" distR="0" wp14:anchorId="239A6CAA" wp14:editId="764782B5">
            <wp:extent cx="3409950" cy="340995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32165632" w14:textId="77777777" w:rsidR="00134121" w:rsidRPr="00B90979" w:rsidRDefault="00134121" w:rsidP="00134121">
      <w:pPr>
        <w:shd w:val="clear" w:color="auto" w:fill="FFFFFF"/>
        <w:spacing w:after="180" w:line="360" w:lineRule="auto"/>
        <w:rPr>
          <w:rFonts w:ascii="Times New Roman" w:hAnsi="Times New Roman" w:cs="Times New Roman"/>
          <w:color w:val="3A3B41"/>
          <w:sz w:val="24"/>
          <w:szCs w:val="24"/>
          <w:shd w:val="clear" w:color="auto" w:fill="FFFFFF"/>
        </w:rPr>
      </w:pPr>
    </w:p>
    <w:p w14:paraId="4571BD47" w14:textId="77777777" w:rsidR="00134121" w:rsidRPr="00B90979" w:rsidRDefault="00134121" w:rsidP="00732DCA">
      <w:pPr>
        <w:spacing w:before="100" w:beforeAutospacing="1" w:after="30" w:line="360" w:lineRule="auto"/>
        <w:rPr>
          <w:rFonts w:ascii="Times New Roman" w:hAnsi="Times New Roman" w:cs="Times New Roman"/>
          <w:sz w:val="24"/>
          <w:szCs w:val="24"/>
        </w:rPr>
      </w:pPr>
    </w:p>
    <w:p w14:paraId="14659EFE" w14:textId="77777777" w:rsidR="00B90979" w:rsidRDefault="00B90979" w:rsidP="00732DCA">
      <w:pPr>
        <w:spacing w:line="360" w:lineRule="auto"/>
        <w:rPr>
          <w:rFonts w:ascii="Times New Roman" w:hAnsi="Times New Roman" w:cs="Times New Roman"/>
          <w:b/>
          <w:bCs/>
          <w:sz w:val="24"/>
          <w:szCs w:val="24"/>
        </w:rPr>
      </w:pPr>
    </w:p>
    <w:p w14:paraId="707D021C" w14:textId="77777777" w:rsidR="00B90979" w:rsidRDefault="00B90979" w:rsidP="00732DCA">
      <w:pPr>
        <w:spacing w:line="360" w:lineRule="auto"/>
        <w:rPr>
          <w:rFonts w:ascii="Times New Roman" w:hAnsi="Times New Roman" w:cs="Times New Roman"/>
          <w:b/>
          <w:bCs/>
          <w:sz w:val="24"/>
          <w:szCs w:val="24"/>
        </w:rPr>
      </w:pPr>
    </w:p>
    <w:p w14:paraId="16C34382" w14:textId="77777777" w:rsidR="00B90979" w:rsidRDefault="00B90979" w:rsidP="00732DCA">
      <w:pPr>
        <w:spacing w:line="360" w:lineRule="auto"/>
        <w:rPr>
          <w:rFonts w:ascii="Times New Roman" w:hAnsi="Times New Roman" w:cs="Times New Roman"/>
          <w:b/>
          <w:bCs/>
          <w:sz w:val="24"/>
          <w:szCs w:val="24"/>
        </w:rPr>
      </w:pPr>
    </w:p>
    <w:p w14:paraId="364EC33F" w14:textId="06C6E170" w:rsidR="00C42BAB" w:rsidRPr="00B90979" w:rsidRDefault="00C42BAB" w:rsidP="00732DCA">
      <w:pPr>
        <w:spacing w:line="360" w:lineRule="auto"/>
        <w:rPr>
          <w:rFonts w:ascii="Times New Roman" w:hAnsi="Times New Roman" w:cs="Times New Roman"/>
          <w:b/>
          <w:bCs/>
          <w:sz w:val="24"/>
          <w:szCs w:val="24"/>
        </w:rPr>
      </w:pPr>
      <w:r w:rsidRPr="00B90979">
        <w:rPr>
          <w:rFonts w:ascii="Times New Roman" w:hAnsi="Times New Roman" w:cs="Times New Roman"/>
          <w:b/>
          <w:bCs/>
          <w:sz w:val="24"/>
          <w:szCs w:val="24"/>
        </w:rPr>
        <w:lastRenderedPageBreak/>
        <w:t>Question 2:</w:t>
      </w:r>
    </w:p>
    <w:p w14:paraId="3FBFF649"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First, we were given a condition to split the OverallCond column in the data</w:t>
      </w:r>
    </w:p>
    <w:p w14:paraId="425831F3" w14:textId="77777777" w:rsidR="00134121" w:rsidRPr="00B90979" w:rsidRDefault="00134121" w:rsidP="00134121">
      <w:pPr>
        <w:pStyle w:val="ListParagraph"/>
        <w:numPr>
          <w:ilvl w:val="0"/>
          <w:numId w:val="4"/>
        </w:numPr>
        <w:spacing w:line="360" w:lineRule="auto"/>
        <w:rPr>
          <w:rFonts w:ascii="Times New Roman" w:hAnsi="Times New Roman" w:cs="Times New Roman"/>
          <w:sz w:val="24"/>
          <w:szCs w:val="24"/>
        </w:rPr>
      </w:pPr>
      <w:r w:rsidRPr="00B90979">
        <w:rPr>
          <w:rFonts w:ascii="Times New Roman" w:hAnsi="Times New Roman" w:cs="Times New Roman"/>
          <w:sz w:val="24"/>
          <w:szCs w:val="24"/>
        </w:rPr>
        <w:t>Poor if the overall condition is between 1 to 3.</w:t>
      </w:r>
    </w:p>
    <w:p w14:paraId="4C81128A" w14:textId="77777777" w:rsidR="00134121" w:rsidRPr="00B90979" w:rsidRDefault="00134121" w:rsidP="00134121">
      <w:pPr>
        <w:pStyle w:val="ListParagraph"/>
        <w:numPr>
          <w:ilvl w:val="0"/>
          <w:numId w:val="4"/>
        </w:numPr>
        <w:spacing w:line="360" w:lineRule="auto"/>
        <w:rPr>
          <w:rFonts w:ascii="Times New Roman" w:hAnsi="Times New Roman" w:cs="Times New Roman"/>
          <w:sz w:val="24"/>
          <w:szCs w:val="24"/>
        </w:rPr>
      </w:pPr>
      <w:r w:rsidRPr="00B90979">
        <w:rPr>
          <w:rFonts w:ascii="Times New Roman" w:hAnsi="Times New Roman" w:cs="Times New Roman"/>
          <w:sz w:val="24"/>
          <w:szCs w:val="24"/>
        </w:rPr>
        <w:t>Average if the overall condition is between 4 and 6.</w:t>
      </w:r>
    </w:p>
    <w:p w14:paraId="0EB11B1E" w14:textId="77777777" w:rsidR="00134121" w:rsidRPr="00B90979" w:rsidRDefault="00134121" w:rsidP="00134121">
      <w:pPr>
        <w:pStyle w:val="ListParagraph"/>
        <w:numPr>
          <w:ilvl w:val="0"/>
          <w:numId w:val="4"/>
        </w:numPr>
        <w:spacing w:line="360" w:lineRule="auto"/>
        <w:rPr>
          <w:rFonts w:ascii="Times New Roman" w:hAnsi="Times New Roman" w:cs="Times New Roman"/>
          <w:sz w:val="24"/>
          <w:szCs w:val="24"/>
        </w:rPr>
      </w:pPr>
      <w:r w:rsidRPr="00B90979">
        <w:rPr>
          <w:rFonts w:ascii="Times New Roman" w:hAnsi="Times New Roman" w:cs="Times New Roman"/>
          <w:sz w:val="24"/>
          <w:szCs w:val="24"/>
        </w:rPr>
        <w:t>Good if the overall condition is between 7 and 10.</w:t>
      </w:r>
    </w:p>
    <w:p w14:paraId="3B69FF5A" w14:textId="77777777" w:rsidR="00134121" w:rsidRPr="00B90979" w:rsidRDefault="00134121" w:rsidP="00134121">
      <w:pPr>
        <w:spacing w:line="360" w:lineRule="auto"/>
        <w:rPr>
          <w:rFonts w:ascii="Times New Roman" w:hAnsi="Times New Roman" w:cs="Times New Roman"/>
          <w:sz w:val="24"/>
          <w:szCs w:val="24"/>
        </w:rPr>
      </w:pPr>
      <w:proofErr w:type="gramStart"/>
      <w:r w:rsidRPr="00B90979">
        <w:rPr>
          <w:rFonts w:ascii="Times New Roman" w:hAnsi="Times New Roman" w:cs="Times New Roman"/>
          <w:sz w:val="24"/>
          <w:szCs w:val="24"/>
        </w:rPr>
        <w:t>First</w:t>
      </w:r>
      <w:proofErr w:type="gramEnd"/>
      <w:r w:rsidRPr="00B90979">
        <w:rPr>
          <w:rFonts w:ascii="Times New Roman" w:hAnsi="Times New Roman" w:cs="Times New Roman"/>
          <w:sz w:val="24"/>
          <w:szCs w:val="24"/>
        </w:rPr>
        <w:t xml:space="preserve"> we have added a column called overallcond1 and placed categories according to the above condition. We have Average 1130 Good 299 Poor 31 according to our data</w:t>
      </w:r>
    </w:p>
    <w:p w14:paraId="6C75F509"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We have relevelled the overallcond1 column. Relevelling </w:t>
      </w:r>
      <w:r w:rsidRPr="00B90979">
        <w:rPr>
          <w:rFonts w:ascii="Times New Roman" w:hAnsi="Times New Roman" w:cs="Times New Roman"/>
          <w:color w:val="000000"/>
          <w:sz w:val="24"/>
          <w:szCs w:val="24"/>
        </w:rPr>
        <w:t>Reorders the levels of an existing factor. The reference level is moved to the first position and the others retain their original order.</w:t>
      </w:r>
    </w:p>
    <w:p w14:paraId="04465634"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After using the mice </w:t>
      </w:r>
      <w:proofErr w:type="gramStart"/>
      <w:r w:rsidRPr="00B90979">
        <w:rPr>
          <w:rFonts w:ascii="Times New Roman" w:hAnsi="Times New Roman" w:cs="Times New Roman"/>
          <w:sz w:val="24"/>
          <w:szCs w:val="24"/>
        </w:rPr>
        <w:t>package</w:t>
      </w:r>
      <w:proofErr w:type="gramEnd"/>
      <w:r w:rsidRPr="00B90979">
        <w:rPr>
          <w:rFonts w:ascii="Times New Roman" w:hAnsi="Times New Roman" w:cs="Times New Roman"/>
          <w:sz w:val="24"/>
          <w:szCs w:val="24"/>
        </w:rPr>
        <w:t xml:space="preserve"> we have still nulls for the char columns, so we have replaced the NA values with below keywords</w:t>
      </w:r>
    </w:p>
    <w:p w14:paraId="1965CD27" w14:textId="77777777" w:rsidR="00134121" w:rsidRPr="00B90979" w:rsidRDefault="00134121" w:rsidP="00134121">
      <w:pPr>
        <w:pStyle w:val="PlainText"/>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BsmtQual BsmtCond "No basement" </w:t>
      </w:r>
    </w:p>
    <w:p w14:paraId="717C16D9" w14:textId="77777777" w:rsidR="00134121" w:rsidRPr="00B90979" w:rsidRDefault="00134121" w:rsidP="00134121">
      <w:pPr>
        <w:pStyle w:val="PlainText"/>
        <w:spacing w:line="360" w:lineRule="auto"/>
        <w:rPr>
          <w:rFonts w:ascii="Times New Roman" w:hAnsi="Times New Roman" w:cs="Times New Roman"/>
          <w:sz w:val="24"/>
          <w:szCs w:val="24"/>
        </w:rPr>
      </w:pPr>
      <w:r w:rsidRPr="00B90979">
        <w:rPr>
          <w:rFonts w:ascii="Times New Roman" w:hAnsi="Times New Roman" w:cs="Times New Roman"/>
          <w:sz w:val="24"/>
          <w:szCs w:val="24"/>
        </w:rPr>
        <w:t>GarageType GarageCond "No garage"</w:t>
      </w:r>
    </w:p>
    <w:p w14:paraId="40858030"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Now we were asked to use Logistic Regression and predict the overallcond column.</w:t>
      </w:r>
    </w:p>
    <w:p w14:paraId="5C9386EE"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Logistic Regression:</w:t>
      </w:r>
    </w:p>
    <w:p w14:paraId="22AC3BF8"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Logistic Regression is a measurable model that in its fundamental structure utilizes a strategic capacity to show a twofold reliant variable, albeit a lot more complicated augmentations exist. In relapse investigation, calculated relapse (or logit relapse) is assessing the boundaries of a strategic model. </w:t>
      </w:r>
    </w:p>
    <w:p w14:paraId="448554F6"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Strategic relapse is a grouping strategy, normally utilized in</w:t>
      </w:r>
    </w:p>
    <w:p w14:paraId="4A19403A"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twofold grouping issues - class names {0,1}</w:t>
      </w:r>
    </w:p>
    <w:p w14:paraId="45C1C943"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 The model deals with likelihood - it yields the likelihood </w:t>
      </w:r>
      <w:r w:rsidRPr="00B90979">
        <w:rPr>
          <w:rFonts w:ascii="Cambria Math" w:hAnsi="Cambria Math" w:cs="Cambria Math"/>
          <w:sz w:val="24"/>
          <w:szCs w:val="24"/>
        </w:rPr>
        <w:t>𝑝</w:t>
      </w:r>
      <w:r w:rsidRPr="00B90979">
        <w:rPr>
          <w:rFonts w:ascii="Times New Roman" w:hAnsi="Times New Roman" w:cs="Times New Roman"/>
          <w:sz w:val="24"/>
          <w:szCs w:val="24"/>
        </w:rPr>
        <w:t xml:space="preserve"> </w:t>
      </w:r>
      <w:r w:rsidRPr="00B90979">
        <w:rPr>
          <w:rFonts w:ascii="Cambria Math" w:hAnsi="Cambria Math" w:cs="Cambria Math"/>
          <w:sz w:val="24"/>
          <w:szCs w:val="24"/>
        </w:rPr>
        <w:t>𝐗</w:t>
      </w:r>
    </w:p>
    <w:p w14:paraId="3652E12A"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that the info </w:t>
      </w:r>
      <w:r w:rsidRPr="00B90979">
        <w:rPr>
          <w:rFonts w:ascii="Cambria Math" w:hAnsi="Cambria Math" w:cs="Cambria Math"/>
          <w:sz w:val="24"/>
          <w:szCs w:val="24"/>
        </w:rPr>
        <w:t>𝐗</w:t>
      </w:r>
      <w:r w:rsidRPr="00B90979">
        <w:rPr>
          <w:rFonts w:ascii="Times New Roman" w:hAnsi="Times New Roman" w:cs="Times New Roman"/>
          <w:sz w:val="24"/>
          <w:szCs w:val="24"/>
        </w:rPr>
        <w:t xml:space="preserve"> is the class mark 1: </w:t>
      </w:r>
      <w:r w:rsidRPr="00B90979">
        <w:rPr>
          <w:rFonts w:ascii="Cambria Math" w:hAnsi="Cambria Math" w:cs="Cambria Math"/>
          <w:sz w:val="24"/>
          <w:szCs w:val="24"/>
        </w:rPr>
        <w:t>𝑝</w:t>
      </w:r>
      <w:r w:rsidRPr="00B90979">
        <w:rPr>
          <w:rFonts w:ascii="Times New Roman" w:hAnsi="Times New Roman" w:cs="Times New Roman"/>
          <w:sz w:val="24"/>
          <w:szCs w:val="24"/>
        </w:rPr>
        <w:t>(</w:t>
      </w:r>
      <w:r w:rsidRPr="00B90979">
        <w:rPr>
          <w:rFonts w:ascii="Cambria Math" w:hAnsi="Cambria Math" w:cs="Cambria Math"/>
          <w:sz w:val="24"/>
          <w:szCs w:val="24"/>
        </w:rPr>
        <w:t>𝐗</w:t>
      </w:r>
      <w:r w:rsidRPr="00B90979">
        <w:rPr>
          <w:rFonts w:ascii="Times New Roman" w:hAnsi="Times New Roman" w:cs="Times New Roman"/>
          <w:sz w:val="24"/>
          <w:szCs w:val="24"/>
        </w:rPr>
        <w:t xml:space="preserve">) = </w:t>
      </w:r>
      <w:proofErr w:type="gramStart"/>
      <w:r w:rsidRPr="00B90979">
        <w:rPr>
          <w:rFonts w:ascii="Times New Roman" w:hAnsi="Times New Roman" w:cs="Times New Roman"/>
          <w:sz w:val="24"/>
          <w:szCs w:val="24"/>
        </w:rPr>
        <w:t>Pr(</w:t>
      </w:r>
      <w:proofErr w:type="gramEnd"/>
      <w:r w:rsidRPr="00B90979">
        <w:rPr>
          <w:rFonts w:ascii="Cambria Math" w:hAnsi="Cambria Math" w:cs="Cambria Math"/>
          <w:sz w:val="24"/>
          <w:szCs w:val="24"/>
        </w:rPr>
        <w:t>𝑌</w:t>
      </w:r>
      <w:r w:rsidRPr="00B90979">
        <w:rPr>
          <w:rFonts w:ascii="Times New Roman" w:hAnsi="Times New Roman" w:cs="Times New Roman"/>
          <w:sz w:val="24"/>
          <w:szCs w:val="24"/>
        </w:rPr>
        <w:t xml:space="preserve"> = 1|</w:t>
      </w:r>
      <w:r w:rsidRPr="00B90979">
        <w:rPr>
          <w:rFonts w:ascii="Cambria Math" w:hAnsi="Cambria Math" w:cs="Cambria Math"/>
          <w:sz w:val="24"/>
          <w:szCs w:val="24"/>
        </w:rPr>
        <w:t>𝐗</w:t>
      </w:r>
      <w:r w:rsidRPr="00B90979">
        <w:rPr>
          <w:rFonts w:ascii="Times New Roman" w:hAnsi="Times New Roman" w:cs="Times New Roman"/>
          <w:sz w:val="24"/>
          <w:szCs w:val="24"/>
        </w:rPr>
        <w:t>)</w:t>
      </w:r>
    </w:p>
    <w:p w14:paraId="2494C939"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A calculated relapse model is characterized as</w:t>
      </w:r>
    </w:p>
    <w:p w14:paraId="7AF855B0" w14:textId="77777777" w:rsidR="00134121" w:rsidRPr="00B90979" w:rsidRDefault="00134121" w:rsidP="00134121">
      <w:pPr>
        <w:spacing w:line="360" w:lineRule="auto"/>
        <w:rPr>
          <w:rFonts w:ascii="Times New Roman" w:hAnsi="Times New Roman" w:cs="Times New Roman"/>
          <w:sz w:val="24"/>
          <w:szCs w:val="24"/>
        </w:rPr>
      </w:pPr>
      <w:proofErr w:type="gramStart"/>
      <w:r w:rsidRPr="00B90979">
        <w:rPr>
          <w:rFonts w:ascii="Times New Roman" w:hAnsi="Times New Roman" w:cs="Times New Roman"/>
          <w:sz w:val="24"/>
          <w:szCs w:val="24"/>
        </w:rPr>
        <w:t>.•</w:t>
      </w:r>
      <w:proofErr w:type="gramEnd"/>
      <w:r w:rsidRPr="00B90979">
        <w:rPr>
          <w:rFonts w:ascii="Times New Roman" w:hAnsi="Times New Roman" w:cs="Times New Roman"/>
          <w:sz w:val="24"/>
          <w:szCs w:val="24"/>
        </w:rPr>
        <w:t xml:space="preserve"> </w:t>
      </w:r>
      <w:r w:rsidRPr="00B90979">
        <w:rPr>
          <w:rFonts w:ascii="Cambria Math" w:hAnsi="Cambria Math" w:cs="Cambria Math"/>
          <w:sz w:val="24"/>
          <w:szCs w:val="24"/>
        </w:rPr>
        <w:t>𝑝</w:t>
      </w:r>
      <w:r w:rsidRPr="00B90979">
        <w:rPr>
          <w:rFonts w:ascii="Times New Roman" w:hAnsi="Times New Roman" w:cs="Times New Roman"/>
          <w:sz w:val="24"/>
          <w:szCs w:val="24"/>
        </w:rPr>
        <w:t>(</w:t>
      </w:r>
      <w:r w:rsidRPr="00B90979">
        <w:rPr>
          <w:rFonts w:ascii="Cambria Math" w:hAnsi="Cambria Math" w:cs="Cambria Math"/>
          <w:sz w:val="24"/>
          <w:szCs w:val="24"/>
        </w:rPr>
        <w:t>𝑿</w:t>
      </w:r>
      <w:r w:rsidRPr="00B90979">
        <w:rPr>
          <w:rFonts w:ascii="Times New Roman" w:hAnsi="Times New Roman" w:cs="Times New Roman"/>
          <w:sz w:val="24"/>
          <w:szCs w:val="24"/>
        </w:rPr>
        <w:t>) is likewise called strategic capacity</w:t>
      </w:r>
    </w:p>
    <w:p w14:paraId="23FC33CE"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Calculated Relapse</w:t>
      </w:r>
    </w:p>
    <w:p w14:paraId="1D5C2AD9"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lastRenderedPageBreak/>
        <w:t>• Strategic Relapse is a summed up direct model</w:t>
      </w:r>
    </w:p>
    <w:p w14:paraId="73E48578"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 Chances: </w:t>
      </w:r>
      <w:r w:rsidRPr="00B90979">
        <w:rPr>
          <w:rFonts w:ascii="Cambria Math" w:hAnsi="Cambria Math" w:cs="Cambria Math"/>
          <w:sz w:val="24"/>
          <w:szCs w:val="24"/>
        </w:rPr>
        <w:t>𝑝</w:t>
      </w:r>
      <w:r w:rsidRPr="00B90979">
        <w:rPr>
          <w:rFonts w:ascii="Times New Roman" w:hAnsi="Times New Roman" w:cs="Times New Roman"/>
          <w:sz w:val="24"/>
          <w:szCs w:val="24"/>
        </w:rPr>
        <w:t xml:space="preserve"> </w:t>
      </w:r>
      <w:r w:rsidRPr="00B90979">
        <w:rPr>
          <w:rFonts w:ascii="Cambria Math" w:hAnsi="Cambria Math" w:cs="Cambria Math"/>
          <w:sz w:val="24"/>
          <w:szCs w:val="24"/>
        </w:rPr>
        <w:t>𝐗</w:t>
      </w:r>
      <w:r w:rsidRPr="00B90979">
        <w:rPr>
          <w:rFonts w:ascii="Times New Roman" w:hAnsi="Times New Roman" w:cs="Times New Roman"/>
          <w:sz w:val="24"/>
          <w:szCs w:val="24"/>
        </w:rPr>
        <w:t>1−</w:t>
      </w:r>
      <w:r w:rsidRPr="00B90979">
        <w:rPr>
          <w:rFonts w:ascii="Cambria Math" w:hAnsi="Cambria Math" w:cs="Cambria Math"/>
          <w:sz w:val="24"/>
          <w:szCs w:val="24"/>
        </w:rPr>
        <w:t>𝑝</w:t>
      </w:r>
      <w:r w:rsidRPr="00B90979">
        <w:rPr>
          <w:rFonts w:ascii="Times New Roman" w:hAnsi="Times New Roman" w:cs="Times New Roman"/>
          <w:sz w:val="24"/>
          <w:szCs w:val="24"/>
        </w:rPr>
        <w:t xml:space="preserve"> </w:t>
      </w:r>
      <w:r w:rsidRPr="00B90979">
        <w:rPr>
          <w:rFonts w:ascii="Cambria Math" w:hAnsi="Cambria Math" w:cs="Cambria Math"/>
          <w:sz w:val="24"/>
          <w:szCs w:val="24"/>
        </w:rPr>
        <w:t>𝐗</w:t>
      </w:r>
      <w:r w:rsidRPr="00B90979">
        <w:rPr>
          <w:rFonts w:ascii="Times New Roman" w:hAnsi="Times New Roman" w:cs="Times New Roman"/>
          <w:sz w:val="24"/>
          <w:szCs w:val="24"/>
        </w:rPr>
        <w:t xml:space="preserve"> = </w:t>
      </w:r>
      <w:r w:rsidRPr="00B90979">
        <w:rPr>
          <w:rFonts w:ascii="Cambria Math" w:hAnsi="Cambria Math" w:cs="Cambria Math"/>
          <w:sz w:val="24"/>
          <w:szCs w:val="24"/>
        </w:rPr>
        <w:t>𝑒𝛽</w:t>
      </w:r>
      <w:r w:rsidRPr="00B90979">
        <w:rPr>
          <w:rFonts w:ascii="Times New Roman" w:hAnsi="Times New Roman" w:cs="Times New Roman"/>
          <w:sz w:val="24"/>
          <w:szCs w:val="24"/>
        </w:rPr>
        <w:t>0+</w:t>
      </w:r>
      <w:r w:rsidRPr="00B90979">
        <w:rPr>
          <w:rFonts w:ascii="Cambria Math" w:hAnsi="Cambria Math" w:cs="Cambria Math"/>
          <w:sz w:val="24"/>
          <w:szCs w:val="24"/>
        </w:rPr>
        <w:t>𝐗𝛃</w:t>
      </w:r>
    </w:p>
    <w:p w14:paraId="20E1471B"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 log-chances or logit </w:t>
      </w:r>
    </w:p>
    <w:p w14:paraId="7D7189AE" w14:textId="77777777" w:rsidR="00134121" w:rsidRPr="00B90979" w:rsidRDefault="00134121" w:rsidP="00134121">
      <w:pPr>
        <w:spacing w:line="360" w:lineRule="auto"/>
        <w:rPr>
          <w:rFonts w:ascii="Times New Roman" w:hAnsi="Times New Roman" w:cs="Times New Roman"/>
          <w:sz w:val="24"/>
          <w:szCs w:val="24"/>
        </w:rPr>
      </w:pPr>
      <w:proofErr w:type="gramStart"/>
      <w:r w:rsidRPr="00B90979">
        <w:rPr>
          <w:rFonts w:ascii="Cambria Math" w:hAnsi="Cambria Math" w:cs="Cambria Math"/>
          <w:sz w:val="24"/>
          <w:szCs w:val="24"/>
        </w:rPr>
        <w:t>𝑙𝑜𝑔</w:t>
      </w:r>
      <w:r w:rsidRPr="00B90979">
        <w:rPr>
          <w:rFonts w:ascii="Times New Roman" w:hAnsi="Times New Roman" w:cs="Times New Roman"/>
          <w:sz w:val="24"/>
          <w:szCs w:val="24"/>
        </w:rPr>
        <w:t>(</w:t>
      </w:r>
      <w:proofErr w:type="gramEnd"/>
      <w:r w:rsidRPr="00B90979">
        <w:rPr>
          <w:rFonts w:ascii="Cambria Math" w:hAnsi="Cambria Math" w:cs="Cambria Math"/>
          <w:sz w:val="24"/>
          <w:szCs w:val="24"/>
        </w:rPr>
        <w:t>𝑝</w:t>
      </w:r>
      <w:r w:rsidRPr="00B90979">
        <w:rPr>
          <w:rFonts w:ascii="Times New Roman" w:hAnsi="Times New Roman" w:cs="Times New Roman"/>
          <w:sz w:val="24"/>
          <w:szCs w:val="24"/>
        </w:rPr>
        <w:t xml:space="preserve"> </w:t>
      </w:r>
      <w:r w:rsidRPr="00B90979">
        <w:rPr>
          <w:rFonts w:ascii="Cambria Math" w:hAnsi="Cambria Math" w:cs="Cambria Math"/>
          <w:sz w:val="24"/>
          <w:szCs w:val="24"/>
        </w:rPr>
        <w:t>𝐗</w:t>
      </w:r>
      <w:r w:rsidRPr="00B90979">
        <w:rPr>
          <w:rFonts w:ascii="Times New Roman" w:hAnsi="Times New Roman" w:cs="Times New Roman"/>
          <w:sz w:val="24"/>
          <w:szCs w:val="24"/>
        </w:rPr>
        <w:t>1−</w:t>
      </w:r>
      <w:r w:rsidRPr="00B90979">
        <w:rPr>
          <w:rFonts w:ascii="Cambria Math" w:hAnsi="Cambria Math" w:cs="Cambria Math"/>
          <w:sz w:val="24"/>
          <w:szCs w:val="24"/>
        </w:rPr>
        <w:t>𝑝</w:t>
      </w:r>
      <w:r w:rsidRPr="00B90979">
        <w:rPr>
          <w:rFonts w:ascii="Times New Roman" w:hAnsi="Times New Roman" w:cs="Times New Roman"/>
          <w:sz w:val="24"/>
          <w:szCs w:val="24"/>
        </w:rPr>
        <w:t xml:space="preserve"> </w:t>
      </w:r>
      <w:r w:rsidRPr="00B90979">
        <w:rPr>
          <w:rFonts w:ascii="Cambria Math" w:hAnsi="Cambria Math" w:cs="Cambria Math"/>
          <w:sz w:val="24"/>
          <w:szCs w:val="24"/>
        </w:rPr>
        <w:t>𝐗</w:t>
      </w:r>
      <w:r w:rsidRPr="00B90979">
        <w:rPr>
          <w:rFonts w:ascii="Times New Roman" w:hAnsi="Times New Roman" w:cs="Times New Roman"/>
          <w:sz w:val="24"/>
          <w:szCs w:val="24"/>
        </w:rPr>
        <w:t xml:space="preserve">) = </w:t>
      </w:r>
      <w:r w:rsidRPr="00B90979">
        <w:rPr>
          <w:rFonts w:ascii="Cambria Math" w:hAnsi="Cambria Math" w:cs="Cambria Math"/>
          <w:sz w:val="24"/>
          <w:szCs w:val="24"/>
        </w:rPr>
        <w:t>𝛽</w:t>
      </w:r>
      <w:r w:rsidRPr="00B90979">
        <w:rPr>
          <w:rFonts w:ascii="Times New Roman" w:hAnsi="Times New Roman" w:cs="Times New Roman"/>
          <w:sz w:val="24"/>
          <w:szCs w:val="24"/>
        </w:rPr>
        <w:t xml:space="preserve">0 + </w:t>
      </w:r>
      <w:r w:rsidRPr="00B90979">
        <w:rPr>
          <w:rFonts w:ascii="Cambria Math" w:hAnsi="Cambria Math" w:cs="Cambria Math"/>
          <w:sz w:val="24"/>
          <w:szCs w:val="24"/>
        </w:rPr>
        <w:t>𝐗𝛃</w:t>
      </w:r>
      <w:r w:rsidRPr="00B90979">
        <w:rPr>
          <w:rFonts w:ascii="Times New Roman" w:hAnsi="Times New Roman" w:cs="Times New Roman"/>
          <w:sz w:val="24"/>
          <w:szCs w:val="24"/>
        </w:rPr>
        <w:t xml:space="preserve">, direct in </w:t>
      </w:r>
      <w:r w:rsidRPr="00B90979">
        <w:rPr>
          <w:rFonts w:ascii="Cambria Math" w:hAnsi="Cambria Math" w:cs="Cambria Math"/>
          <w:sz w:val="24"/>
          <w:szCs w:val="24"/>
        </w:rPr>
        <w:t>𝐗</w:t>
      </w:r>
    </w:p>
    <w:p w14:paraId="07BBE53B"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We haven’t used all the columns to fit the model, the overallcond column is dependent only on few columns which are mentioned below</w:t>
      </w:r>
    </w:p>
    <w:p w14:paraId="4E55B637"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hAnsi="Times New Roman" w:cs="Times New Roman"/>
          <w:sz w:val="24"/>
          <w:szCs w:val="24"/>
        </w:rPr>
        <w:t>OverallQual, SalePrice, YearBuilt, house_data$</w:t>
      </w:r>
      <w:r w:rsidRPr="00B90979">
        <w:rPr>
          <w:rFonts w:ascii="Times New Roman" w:eastAsia="Times New Roman" w:hAnsi="Times New Roman" w:cs="Times New Roman"/>
          <w:color w:val="000000"/>
          <w:sz w:val="24"/>
          <w:szCs w:val="24"/>
          <w:lang w:eastAsia="en-GB"/>
        </w:rPr>
        <w:t>RoofStyle</w:t>
      </w:r>
    </w:p>
    <w:p w14:paraId="493C3525"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p>
    <w:p w14:paraId="25CFAC20"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Since we have used 4 variables our linear equation becomes</w:t>
      </w:r>
    </w:p>
    <w:p w14:paraId="2B0B1FBE"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p>
    <w:p w14:paraId="64CD86E0"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vertAlign w:val="subscript"/>
          <w:lang w:eastAsia="en-GB"/>
        </w:rPr>
      </w:pPr>
      <w:r w:rsidRPr="00B90979">
        <w:rPr>
          <w:rFonts w:ascii="Times New Roman" w:eastAsia="Times New Roman" w:hAnsi="Times New Roman" w:cs="Times New Roman"/>
          <w:color w:val="000000"/>
          <w:sz w:val="24"/>
          <w:szCs w:val="24"/>
          <w:lang w:eastAsia="en-GB"/>
        </w:rPr>
        <w:t xml:space="preserve">Y= </w:t>
      </w:r>
      <w:r w:rsidRPr="00B90979">
        <w:rPr>
          <w:rFonts w:ascii="Times New Roman" w:hAnsi="Times New Roman" w:cs="Times New Roman"/>
          <w:color w:val="202124"/>
          <w:sz w:val="24"/>
          <w:szCs w:val="24"/>
          <w:shd w:val="clear" w:color="auto" w:fill="FFFFFF"/>
        </w:rPr>
        <w:t>β0 + β1X1+ β2X2+ β3X3+ β4X4</w:t>
      </w:r>
    </w:p>
    <w:p w14:paraId="3BBC2AD3"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p>
    <w:p w14:paraId="3CC3A643"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After fitting the model and checking the summary we can observe below findings:</w:t>
      </w:r>
    </w:p>
    <w:p w14:paraId="38CE285D"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p>
    <w:p w14:paraId="57EF5153"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1-Every one-unit change in gre will build the log chances of getting concede by 0.002, and its p-esteem shows that it is fairly huge in deciding the concede.</w:t>
      </w:r>
    </w:p>
    <w:p w14:paraId="130FB951"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2-Every unit expansion in GPA builds the log chances of getting concede by 0.80 and p-esteem shows that it is fairly huge in deciding the concede.</w:t>
      </w:r>
    </w:p>
    <w:p w14:paraId="5D451BEF" w14:textId="77777777" w:rsidR="00134121" w:rsidRPr="00B90979" w:rsidRDefault="00134121" w:rsidP="00134121">
      <w:pPr>
        <w:pStyle w:val="PlainText"/>
        <w:spacing w:line="360" w:lineRule="auto"/>
        <w:rPr>
          <w:rFonts w:ascii="Times New Roman" w:eastAsia="Times New Roman" w:hAnsi="Times New Roman" w:cs="Times New Roman"/>
          <w:color w:val="000000"/>
          <w:sz w:val="24"/>
          <w:szCs w:val="24"/>
          <w:lang w:eastAsia="en-GB"/>
        </w:rPr>
      </w:pPr>
      <w:r w:rsidRPr="00B90979">
        <w:rPr>
          <w:rFonts w:ascii="Times New Roman" w:eastAsia="Times New Roman" w:hAnsi="Times New Roman" w:cs="Times New Roman"/>
          <w:color w:val="000000"/>
          <w:sz w:val="24"/>
          <w:szCs w:val="24"/>
          <w:lang w:eastAsia="en-GB"/>
        </w:rPr>
        <w:t>3-The distinction between Residual Deviance and AIC lets us know that the model is a solid match. More prominent the distinction better the model. Invalid abnormality is the worth when you just have capture in your situation without any factors and Residual Deviance is the worth when you are considering every one of the factors. It's a good idea to think about the model great assuming that distinction is sufficiently large</w:t>
      </w:r>
    </w:p>
    <w:p w14:paraId="3F4D92EA"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We have assigned the values predicted overallcond by logistic regression model to the predicted model. The overall condition has changed few values before and after logistic regression</w:t>
      </w:r>
    </w:p>
    <w:p w14:paraId="1E09F4D9"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Part b:</w:t>
      </w:r>
    </w:p>
    <w:p w14:paraId="7F02FA80"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Now we are using Naive Bayes as the method as second method to predict the overallcond column</w:t>
      </w:r>
    </w:p>
    <w:p w14:paraId="30510041"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Naive Bayes Classification:</w:t>
      </w:r>
    </w:p>
    <w:p w14:paraId="2E838BEA"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lastRenderedPageBreak/>
        <w:t>Naive Bayes is a straightforward strategy for developing classifiers: models that relegate class marks to issue occasions, addressed as vectors of component values, where the class names are drawn from some limited set. There is certainly not a solitary calculation for preparing such classifiers, yet a group of calculations in light of a typical guideline: all guileless Bayes classifiers expect that the worth of a specific element is autonomous of the worth of some other element, given the class variable. For instance, a natural product might be viewed as an apple on the off chance that it is red, round, and around 10 cm in measurement. A guileless Bayes classifier thinks about every one of these highlights to contribute autonomously to the likelihood that this organic product is an apple, no matter what any potential connections between the shading, roundness, and distance across highlights.</w:t>
      </w:r>
    </w:p>
    <w:p w14:paraId="079B62BB"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sz w:val="24"/>
          <w:szCs w:val="24"/>
        </w:rPr>
        <w:t>Using the split function, we have divided the data into training and testing data with 80% and 20% ratio. Then we have feed the training data to the Naïve bayes model. Then we have predicted the overallcond of the testing data by using above model. We have obtained the below confusion matrix. Below are the interpretations of the summary of Naïve Bayes and the confusion matrix</w:t>
      </w:r>
    </w:p>
    <w:p w14:paraId="6F2767CA"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noProof/>
          <w:sz w:val="24"/>
          <w:szCs w:val="24"/>
        </w:rPr>
        <w:drawing>
          <wp:inline distT="0" distB="0" distL="0" distR="0" wp14:anchorId="73A3002B" wp14:editId="4F4A5640">
            <wp:extent cx="2197100" cy="819592"/>
            <wp:effectExtent l="0" t="0" r="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2215269" cy="826370"/>
                    </a:xfrm>
                    <a:prstGeom prst="rect">
                      <a:avLst/>
                    </a:prstGeom>
                  </pic:spPr>
                </pic:pic>
              </a:graphicData>
            </a:graphic>
          </wp:inline>
        </w:drawing>
      </w:r>
      <w:r w:rsidRPr="00B90979">
        <w:rPr>
          <w:rFonts w:ascii="Times New Roman" w:hAnsi="Times New Roman" w:cs="Times New Roman"/>
          <w:sz w:val="24"/>
          <w:szCs w:val="24"/>
        </w:rPr>
        <w:t xml:space="preserve">The above Naïve bayes classifier has an accuracy of 0.8629 and Kappa score of 0.629. </w:t>
      </w:r>
      <w:proofErr w:type="gramStart"/>
      <w:r w:rsidRPr="00B90979">
        <w:rPr>
          <w:rFonts w:ascii="Times New Roman" w:hAnsi="Times New Roman" w:cs="Times New Roman"/>
          <w:sz w:val="24"/>
          <w:szCs w:val="24"/>
        </w:rPr>
        <w:t>Hence</w:t>
      </w:r>
      <w:proofErr w:type="gramEnd"/>
      <w:r w:rsidRPr="00B90979">
        <w:rPr>
          <w:rFonts w:ascii="Times New Roman" w:hAnsi="Times New Roman" w:cs="Times New Roman"/>
          <w:sz w:val="24"/>
          <w:szCs w:val="24"/>
        </w:rPr>
        <w:t xml:space="preserve"> we can assume that the Naïve Bayes classifier is a good model to predict the overallcond of the houses.</w:t>
      </w:r>
    </w:p>
    <w:p w14:paraId="55C591A4" w14:textId="77777777" w:rsidR="00134121" w:rsidRPr="00B90979" w:rsidRDefault="00134121" w:rsidP="00134121">
      <w:pPr>
        <w:spacing w:line="360" w:lineRule="auto"/>
        <w:rPr>
          <w:rFonts w:ascii="Times New Roman" w:hAnsi="Times New Roman" w:cs="Times New Roman"/>
          <w:sz w:val="24"/>
          <w:szCs w:val="24"/>
        </w:rPr>
      </w:pPr>
      <w:r w:rsidRPr="00B90979">
        <w:rPr>
          <w:rFonts w:ascii="Times New Roman" w:hAnsi="Times New Roman" w:cs="Times New Roman"/>
          <w:noProof/>
          <w:sz w:val="24"/>
          <w:szCs w:val="24"/>
        </w:rPr>
        <w:drawing>
          <wp:inline distT="0" distB="0" distL="0" distR="0" wp14:anchorId="71DBACFD" wp14:editId="13885AA7">
            <wp:extent cx="5150115" cy="182889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150115" cy="1828894"/>
                    </a:xfrm>
                    <a:prstGeom prst="rect">
                      <a:avLst/>
                    </a:prstGeom>
                  </pic:spPr>
                </pic:pic>
              </a:graphicData>
            </a:graphic>
          </wp:inline>
        </w:drawing>
      </w:r>
    </w:p>
    <w:p w14:paraId="409B85C3" w14:textId="77777777" w:rsidR="00B90979" w:rsidRDefault="00B90979" w:rsidP="00061CA5">
      <w:pPr>
        <w:pStyle w:val="NormalWeb"/>
        <w:spacing w:before="240" w:beforeAutospacing="0" w:after="240" w:afterAutospacing="0" w:line="360" w:lineRule="auto"/>
        <w:rPr>
          <w:b/>
          <w:bCs/>
          <w:color w:val="000000"/>
          <w:u w:val="single"/>
        </w:rPr>
      </w:pPr>
    </w:p>
    <w:p w14:paraId="7EA9F8E8" w14:textId="77777777" w:rsidR="00B90979" w:rsidRDefault="00B90979" w:rsidP="00061CA5">
      <w:pPr>
        <w:pStyle w:val="NormalWeb"/>
        <w:spacing w:before="240" w:beforeAutospacing="0" w:after="240" w:afterAutospacing="0" w:line="360" w:lineRule="auto"/>
        <w:rPr>
          <w:b/>
          <w:bCs/>
          <w:color w:val="000000"/>
          <w:u w:val="single"/>
        </w:rPr>
      </w:pPr>
    </w:p>
    <w:p w14:paraId="22B7CEED" w14:textId="29676567" w:rsidR="00EC139A" w:rsidRPr="00B90979" w:rsidRDefault="00EC139A" w:rsidP="00061CA5">
      <w:pPr>
        <w:pStyle w:val="NormalWeb"/>
        <w:spacing w:before="240" w:beforeAutospacing="0" w:after="240" w:afterAutospacing="0" w:line="360" w:lineRule="auto"/>
        <w:rPr>
          <w:b/>
          <w:bCs/>
          <w:color w:val="000000"/>
          <w:u w:val="single"/>
        </w:rPr>
      </w:pPr>
      <w:r w:rsidRPr="00B90979">
        <w:rPr>
          <w:b/>
          <w:bCs/>
          <w:color w:val="000000"/>
          <w:u w:val="single"/>
        </w:rPr>
        <w:lastRenderedPageBreak/>
        <w:t>Question 3:</w:t>
      </w:r>
    </w:p>
    <w:p w14:paraId="3CC6891D" w14:textId="77777777" w:rsidR="0015484E" w:rsidRPr="00B90979" w:rsidRDefault="0015484E" w:rsidP="0015484E">
      <w:pPr>
        <w:rPr>
          <w:rFonts w:ascii="Times New Roman" w:hAnsi="Times New Roman" w:cs="Times New Roman"/>
          <w:b/>
          <w:bCs/>
          <w:sz w:val="24"/>
          <w:szCs w:val="24"/>
        </w:rPr>
      </w:pPr>
      <w:r w:rsidRPr="00B90979">
        <w:rPr>
          <w:rFonts w:ascii="Times New Roman" w:hAnsi="Times New Roman" w:cs="Times New Roman"/>
          <w:b/>
          <w:bCs/>
          <w:sz w:val="24"/>
          <w:szCs w:val="24"/>
        </w:rPr>
        <w:t>3.1) Predicting House Prices</w:t>
      </w:r>
    </w:p>
    <w:p w14:paraId="2786F787"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In this part, we have two different ML models in order to predict house prices with the help of the best variables. The first one is a multiple Linear Regression model and the second one is Random Forrest Model. This dataset consists of 1460 instances of house data with 51 variables having 23 as numeric datatype and 28 object types. </w:t>
      </w:r>
    </w:p>
    <w:p w14:paraId="7FD2AF49" w14:textId="77777777" w:rsidR="0015484E" w:rsidRPr="00B90979" w:rsidRDefault="0015484E" w:rsidP="0015484E">
      <w:pPr>
        <w:rPr>
          <w:rFonts w:ascii="Times New Roman" w:hAnsi="Times New Roman" w:cs="Times New Roman"/>
          <w:sz w:val="24"/>
          <w:szCs w:val="24"/>
        </w:rPr>
      </w:pPr>
    </w:p>
    <w:p w14:paraId="509B7B08" w14:textId="77777777" w:rsidR="0015484E" w:rsidRPr="00B90979" w:rsidRDefault="0015484E" w:rsidP="0015484E">
      <w:pPr>
        <w:rPr>
          <w:rFonts w:ascii="Times New Roman" w:hAnsi="Times New Roman" w:cs="Times New Roman"/>
          <w:b/>
          <w:bCs/>
          <w:sz w:val="24"/>
          <w:szCs w:val="24"/>
          <w:lang w:val="en-US"/>
        </w:rPr>
      </w:pPr>
      <w:r w:rsidRPr="00B90979">
        <w:rPr>
          <w:rFonts w:ascii="Times New Roman" w:hAnsi="Times New Roman" w:cs="Times New Roman"/>
          <w:b/>
          <w:bCs/>
          <w:sz w:val="24"/>
          <w:szCs w:val="24"/>
        </w:rPr>
        <w:t>3.1.1) Linear Regression Model</w:t>
      </w:r>
    </w:p>
    <w:p w14:paraId="77CBB0F4"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Linear Regression Model comes under supervised learning problems to investigate the relationship among multiple features and their relationship with the target variable </w:t>
      </w:r>
      <w:proofErr w:type="gramStart"/>
      <w:r w:rsidRPr="00B90979">
        <w:rPr>
          <w:rFonts w:ascii="Times New Roman" w:hAnsi="Times New Roman" w:cs="Times New Roman"/>
          <w:sz w:val="24"/>
          <w:szCs w:val="24"/>
        </w:rPr>
        <w:t>i.e.</w:t>
      </w:r>
      <w:proofErr w:type="gramEnd"/>
      <w:r w:rsidRPr="00B90979">
        <w:rPr>
          <w:rFonts w:ascii="Times New Roman" w:hAnsi="Times New Roman" w:cs="Times New Roman"/>
          <w:sz w:val="24"/>
          <w:szCs w:val="24"/>
        </w:rPr>
        <w:t xml:space="preserve"> Sales Price. This relationship is learned by the model and helps us in order to make the prediction with fewer errors.</w:t>
      </w:r>
    </w:p>
    <w:p w14:paraId="5C5072AE" w14:textId="77777777" w:rsidR="0015484E" w:rsidRPr="00B90979" w:rsidRDefault="0015484E" w:rsidP="0015484E">
      <w:pPr>
        <w:rPr>
          <w:rFonts w:ascii="Times New Roman" w:hAnsi="Times New Roman" w:cs="Times New Roman"/>
          <w:sz w:val="24"/>
          <w:szCs w:val="24"/>
        </w:rPr>
      </w:pPr>
    </w:p>
    <w:p w14:paraId="154C68BC" w14:textId="77777777" w:rsidR="0015484E" w:rsidRPr="00B90979" w:rsidRDefault="0015484E" w:rsidP="0015484E">
      <w:pPr>
        <w:ind w:left="1440" w:firstLine="720"/>
        <w:rPr>
          <w:rFonts w:ascii="Times New Roman" w:hAnsi="Times New Roman" w:cs="Times New Roman"/>
          <w:sz w:val="24"/>
          <w:szCs w:val="24"/>
        </w:rPr>
      </w:pPr>
      <w:r w:rsidRPr="00B90979">
        <w:rPr>
          <w:rFonts w:ascii="Times New Roman" w:eastAsia="CMR12" w:hAnsi="Times New Roman" w:cs="Times New Roman"/>
          <w:sz w:val="24"/>
          <w:szCs w:val="24"/>
        </w:rPr>
        <w:t xml:space="preserve">Y = </w:t>
      </w:r>
      <w:r w:rsidRPr="00B90979">
        <w:rPr>
          <w:rFonts w:ascii="Times New Roman" w:eastAsia="CMMI12" w:hAnsi="Times New Roman" w:cs="Times New Roman"/>
          <w:sz w:val="24"/>
          <w:szCs w:val="24"/>
        </w:rPr>
        <w:t>β</w:t>
      </w:r>
      <w:r w:rsidRPr="00B90979">
        <w:rPr>
          <w:rFonts w:ascii="Times New Roman" w:eastAsia="CMR8" w:hAnsi="Times New Roman" w:cs="Times New Roman"/>
          <w:sz w:val="24"/>
          <w:szCs w:val="24"/>
        </w:rPr>
        <w:t xml:space="preserve">0 </w:t>
      </w:r>
      <w:r w:rsidRPr="00B90979">
        <w:rPr>
          <w:rFonts w:ascii="Times New Roman" w:eastAsia="CMR12" w:hAnsi="Times New Roman" w:cs="Times New Roman"/>
          <w:sz w:val="24"/>
          <w:szCs w:val="24"/>
        </w:rPr>
        <w:t xml:space="preserve">+ </w:t>
      </w:r>
      <w:r w:rsidRPr="00B90979">
        <w:rPr>
          <w:rFonts w:ascii="Times New Roman" w:eastAsia="CMMI12" w:hAnsi="Times New Roman" w:cs="Times New Roman"/>
          <w:sz w:val="24"/>
          <w:szCs w:val="24"/>
        </w:rPr>
        <w:t>β</w:t>
      </w:r>
      <w:r w:rsidRPr="00B90979">
        <w:rPr>
          <w:rFonts w:ascii="Times New Roman" w:eastAsia="CMR8" w:hAnsi="Times New Roman" w:cs="Times New Roman"/>
          <w:sz w:val="24"/>
          <w:szCs w:val="24"/>
        </w:rPr>
        <w:t>1</w:t>
      </w:r>
      <w:r w:rsidRPr="00B90979">
        <w:rPr>
          <w:rFonts w:ascii="Times New Roman" w:eastAsia="CMMI12" w:hAnsi="Times New Roman" w:cs="Times New Roman"/>
          <w:sz w:val="24"/>
          <w:szCs w:val="24"/>
        </w:rPr>
        <w:t>X</w:t>
      </w:r>
      <w:r w:rsidRPr="00B90979">
        <w:rPr>
          <w:rFonts w:ascii="Times New Roman" w:eastAsia="CMR8" w:hAnsi="Times New Roman" w:cs="Times New Roman"/>
          <w:sz w:val="24"/>
          <w:szCs w:val="24"/>
        </w:rPr>
        <w:t xml:space="preserve">1 </w:t>
      </w:r>
      <w:r w:rsidRPr="00B90979">
        <w:rPr>
          <w:rFonts w:ascii="Times New Roman" w:eastAsia="CMR12" w:hAnsi="Times New Roman" w:cs="Times New Roman"/>
          <w:sz w:val="24"/>
          <w:szCs w:val="24"/>
        </w:rPr>
        <w:t>+</w:t>
      </w:r>
      <w:r w:rsidRPr="00B90979">
        <w:rPr>
          <w:rFonts w:ascii="Times New Roman" w:eastAsia="CMMI12" w:hAnsi="Times New Roman" w:cs="Times New Roman"/>
          <w:sz w:val="24"/>
          <w:szCs w:val="24"/>
        </w:rPr>
        <w:t xml:space="preserve">... </w:t>
      </w:r>
      <w:r w:rsidRPr="00B90979">
        <w:rPr>
          <w:rFonts w:ascii="Times New Roman" w:eastAsia="CMR12" w:hAnsi="Times New Roman" w:cs="Times New Roman"/>
          <w:sz w:val="24"/>
          <w:szCs w:val="24"/>
        </w:rPr>
        <w:t xml:space="preserve">+ </w:t>
      </w:r>
      <w:r w:rsidRPr="00B90979">
        <w:rPr>
          <w:rFonts w:ascii="Times New Roman" w:eastAsia="CMMI12" w:hAnsi="Times New Roman" w:cs="Times New Roman"/>
          <w:sz w:val="24"/>
          <w:szCs w:val="24"/>
        </w:rPr>
        <w:t>β</w:t>
      </w:r>
      <w:r w:rsidRPr="00B90979">
        <w:rPr>
          <w:rFonts w:ascii="Times New Roman" w:eastAsia="CMMI8" w:hAnsi="Times New Roman" w:cs="Times New Roman"/>
          <w:sz w:val="24"/>
          <w:szCs w:val="24"/>
        </w:rPr>
        <w:t>n</w:t>
      </w:r>
      <w:r w:rsidRPr="00B90979">
        <w:rPr>
          <w:rFonts w:ascii="Times New Roman" w:eastAsia="CMMI12" w:hAnsi="Times New Roman" w:cs="Times New Roman"/>
          <w:sz w:val="24"/>
          <w:szCs w:val="24"/>
        </w:rPr>
        <w:t>X</w:t>
      </w:r>
      <w:r w:rsidRPr="00B90979">
        <w:rPr>
          <w:rFonts w:ascii="Times New Roman" w:eastAsia="CMMI8" w:hAnsi="Times New Roman" w:cs="Times New Roman"/>
          <w:sz w:val="24"/>
          <w:szCs w:val="24"/>
        </w:rPr>
        <w:t xml:space="preserve">n </w:t>
      </w:r>
      <w:r w:rsidRPr="00B90979">
        <w:rPr>
          <w:rFonts w:ascii="Times New Roman" w:eastAsia="CMR12" w:hAnsi="Times New Roman" w:cs="Times New Roman"/>
          <w:sz w:val="24"/>
          <w:szCs w:val="24"/>
        </w:rPr>
        <w:t xml:space="preserve">+ </w:t>
      </w:r>
      <w:r w:rsidRPr="00B90979">
        <w:rPr>
          <w:rFonts w:ascii="Times New Roman" w:eastAsia="CMMI12" w:hAnsi="Times New Roman" w:cs="Times New Roman"/>
          <w:sz w:val="24"/>
          <w:szCs w:val="24"/>
        </w:rPr>
        <w:t>e</w:t>
      </w:r>
    </w:p>
    <w:p w14:paraId="2F5AC0E0" w14:textId="77777777" w:rsidR="0015484E" w:rsidRPr="00B90979" w:rsidRDefault="0015484E" w:rsidP="0015484E">
      <w:pPr>
        <w:rPr>
          <w:rFonts w:ascii="Times New Roman" w:hAnsi="Times New Roman" w:cs="Times New Roman"/>
          <w:sz w:val="24"/>
          <w:szCs w:val="24"/>
        </w:rPr>
      </w:pPr>
      <w:proofErr w:type="gramStart"/>
      <w:r w:rsidRPr="00B90979">
        <w:rPr>
          <w:rFonts w:ascii="Times New Roman" w:hAnsi="Times New Roman" w:cs="Times New Roman"/>
          <w:sz w:val="24"/>
          <w:szCs w:val="24"/>
        </w:rPr>
        <w:t>Where</w:t>
      </w:r>
      <w:proofErr w:type="gramEnd"/>
      <w:r w:rsidRPr="00B90979">
        <w:rPr>
          <w:rFonts w:ascii="Times New Roman" w:hAnsi="Times New Roman" w:cs="Times New Roman"/>
          <w:sz w:val="24"/>
          <w:szCs w:val="24"/>
        </w:rPr>
        <w:t>,</w:t>
      </w:r>
    </w:p>
    <w:p w14:paraId="47A61D47" w14:textId="77777777" w:rsidR="0015484E" w:rsidRPr="00B90979" w:rsidRDefault="0015484E" w:rsidP="0015484E">
      <w:pPr>
        <w:ind w:firstLine="720"/>
        <w:rPr>
          <w:rFonts w:ascii="Times New Roman" w:eastAsia="CMR8" w:hAnsi="Times New Roman" w:cs="Times New Roman"/>
          <w:sz w:val="24"/>
          <w:szCs w:val="24"/>
        </w:rPr>
      </w:pPr>
      <w:r w:rsidRPr="00B90979">
        <w:rPr>
          <w:rFonts w:ascii="Times New Roman" w:eastAsia="CMMI12" w:hAnsi="Times New Roman" w:cs="Times New Roman"/>
          <w:sz w:val="24"/>
          <w:szCs w:val="24"/>
        </w:rPr>
        <w:t>β</w:t>
      </w:r>
      <w:r w:rsidRPr="00B90979">
        <w:rPr>
          <w:rFonts w:ascii="Times New Roman" w:eastAsia="CMR8" w:hAnsi="Times New Roman" w:cs="Times New Roman"/>
          <w:sz w:val="24"/>
          <w:szCs w:val="24"/>
        </w:rPr>
        <w:t xml:space="preserve">0 </w:t>
      </w:r>
      <w:r w:rsidRPr="00B90979">
        <w:rPr>
          <w:rFonts w:ascii="Times New Roman" w:hAnsi="Times New Roman" w:cs="Times New Roman"/>
          <w:sz w:val="24"/>
          <w:szCs w:val="24"/>
        </w:rPr>
        <w:t>is the intercept</w:t>
      </w:r>
      <w:r w:rsidRPr="00B90979">
        <w:rPr>
          <w:rFonts w:ascii="Times New Roman" w:eastAsia="CMR8" w:hAnsi="Times New Roman" w:cs="Times New Roman"/>
          <w:sz w:val="24"/>
          <w:szCs w:val="24"/>
        </w:rPr>
        <w:t>,</w:t>
      </w:r>
    </w:p>
    <w:p w14:paraId="4ABE06B5" w14:textId="77777777" w:rsidR="0015484E" w:rsidRPr="00B90979" w:rsidRDefault="0015484E" w:rsidP="0015484E">
      <w:pPr>
        <w:ind w:firstLine="720"/>
        <w:rPr>
          <w:rFonts w:ascii="Times New Roman" w:eastAsia="CMMI8" w:hAnsi="Times New Roman" w:cs="Times New Roman"/>
          <w:sz w:val="24"/>
          <w:szCs w:val="24"/>
        </w:rPr>
      </w:pPr>
      <w:r w:rsidRPr="00B90979">
        <w:rPr>
          <w:rFonts w:ascii="Times New Roman" w:eastAsia="CMMI12" w:hAnsi="Times New Roman" w:cs="Times New Roman"/>
          <w:sz w:val="24"/>
          <w:szCs w:val="24"/>
        </w:rPr>
        <w:t>β</w:t>
      </w:r>
      <w:r w:rsidRPr="00B90979">
        <w:rPr>
          <w:rFonts w:ascii="Times New Roman" w:eastAsia="CMMI8" w:hAnsi="Times New Roman" w:cs="Times New Roman"/>
          <w:sz w:val="24"/>
          <w:szCs w:val="24"/>
        </w:rPr>
        <w:t xml:space="preserve">n </w:t>
      </w:r>
      <w:r w:rsidRPr="00B90979">
        <w:rPr>
          <w:rFonts w:ascii="Times New Roman" w:hAnsi="Times New Roman" w:cs="Times New Roman"/>
          <w:sz w:val="24"/>
          <w:szCs w:val="24"/>
        </w:rPr>
        <w:t>is the coefficient of the slop.</w:t>
      </w:r>
    </w:p>
    <w:p w14:paraId="77142664" w14:textId="77777777" w:rsidR="0015484E" w:rsidRPr="00B90979" w:rsidRDefault="0015484E" w:rsidP="0015484E">
      <w:pPr>
        <w:ind w:firstLine="720"/>
        <w:rPr>
          <w:rFonts w:ascii="Times New Roman" w:hAnsi="Times New Roman" w:cs="Times New Roman"/>
          <w:sz w:val="24"/>
          <w:szCs w:val="24"/>
        </w:rPr>
      </w:pPr>
      <w:r w:rsidRPr="00B90979">
        <w:rPr>
          <w:rFonts w:ascii="Times New Roman" w:eastAsia="CMMI12" w:hAnsi="Times New Roman" w:cs="Times New Roman"/>
          <w:sz w:val="24"/>
          <w:szCs w:val="24"/>
        </w:rPr>
        <w:t xml:space="preserve">E </w:t>
      </w:r>
      <w:r w:rsidRPr="00B90979">
        <w:rPr>
          <w:rFonts w:ascii="Times New Roman" w:hAnsi="Times New Roman" w:cs="Times New Roman"/>
          <w:sz w:val="24"/>
          <w:szCs w:val="24"/>
        </w:rPr>
        <w:t>is the error.</w:t>
      </w:r>
    </w:p>
    <w:p w14:paraId="5B11C5F5"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After selecting the model, we had done the pre-processing part. Converting the object type variable into a numeric variable by calling the dummies method and we have also applied the normalization technique to make the numeric variables comparable. Thereafter, we have imputed the dataset with the help of MICE which will help our model to learn properly with minimum error. In order to Train and Test our dataset, we have split our dataset into training and testing datasets in the ratio of 80% training and 20% test sets. Investigation for a variance has also been done on the dataset and features having close to zero variation are removed from the dataset</w:t>
      </w:r>
    </w:p>
    <w:p w14:paraId="53E43D1E"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We have trained the model with the help of multiple iterations and selected the best features for the model-building to predict the sales price. For predicting the sales prices, we have used the best-trained model on the test dataset. The model is giving good accuracy as it gave fewer errors while predicting the sales price. Residual standard error: 0.40740 on 1164 degrees of freedom, Multiple R-squared:  0.7505,</w:t>
      </w:r>
      <w:r w:rsidRPr="00B90979">
        <w:rPr>
          <w:rFonts w:ascii="Times New Roman" w:hAnsi="Times New Roman" w:cs="Times New Roman"/>
          <w:sz w:val="24"/>
          <w:szCs w:val="24"/>
        </w:rPr>
        <w:tab/>
        <w:t>Adjusted R-squared:  0.7496, F-statistic: 375.2 on 4 and 1164 DF are showing the best accuracy by the model. RMSE Score and R- Square Scores are 0.4485 and 0.7928978 respectively and by looking at the error value following model is tend to be more accurate among all the models.</w:t>
      </w:r>
    </w:p>
    <w:p w14:paraId="76097E10" w14:textId="77777777" w:rsidR="0015484E" w:rsidRPr="00B90979" w:rsidRDefault="0015484E" w:rsidP="0015484E">
      <w:pPr>
        <w:rPr>
          <w:rFonts w:ascii="Times New Roman" w:hAnsi="Times New Roman" w:cs="Times New Roman"/>
          <w:sz w:val="24"/>
          <w:szCs w:val="24"/>
        </w:rPr>
      </w:pPr>
    </w:p>
    <w:p w14:paraId="653627AB" w14:textId="77777777" w:rsidR="0015484E" w:rsidRPr="00B90979" w:rsidRDefault="0015484E" w:rsidP="0015484E">
      <w:pPr>
        <w:rPr>
          <w:rFonts w:ascii="Times New Roman" w:hAnsi="Times New Roman" w:cs="Times New Roman"/>
          <w:sz w:val="24"/>
          <w:szCs w:val="24"/>
        </w:rPr>
      </w:pPr>
    </w:p>
    <w:p w14:paraId="699CAEB3" w14:textId="77777777" w:rsidR="0015484E" w:rsidRPr="00B90979" w:rsidRDefault="0015484E" w:rsidP="0015484E">
      <w:pPr>
        <w:rPr>
          <w:rFonts w:ascii="Times New Roman" w:hAnsi="Times New Roman" w:cs="Times New Roman"/>
          <w:b/>
          <w:bCs/>
          <w:sz w:val="24"/>
          <w:szCs w:val="24"/>
        </w:rPr>
      </w:pPr>
    </w:p>
    <w:p w14:paraId="3AE6F23A" w14:textId="77777777" w:rsidR="0015484E" w:rsidRPr="00B90979" w:rsidRDefault="0015484E" w:rsidP="0015484E">
      <w:pPr>
        <w:rPr>
          <w:rFonts w:ascii="Times New Roman" w:hAnsi="Times New Roman" w:cs="Times New Roman"/>
          <w:b/>
          <w:bCs/>
          <w:sz w:val="24"/>
          <w:szCs w:val="24"/>
        </w:rPr>
      </w:pPr>
    </w:p>
    <w:p w14:paraId="48E775CF" w14:textId="77777777" w:rsidR="0015484E" w:rsidRPr="00B90979" w:rsidRDefault="0015484E" w:rsidP="0015484E">
      <w:pPr>
        <w:rPr>
          <w:rFonts w:ascii="Times New Roman" w:hAnsi="Times New Roman" w:cs="Times New Roman"/>
          <w:b/>
          <w:bCs/>
          <w:sz w:val="24"/>
          <w:szCs w:val="24"/>
        </w:rPr>
      </w:pPr>
      <w:r w:rsidRPr="00B90979">
        <w:rPr>
          <w:rFonts w:ascii="Times New Roman" w:hAnsi="Times New Roman" w:cs="Times New Roman"/>
          <w:b/>
          <w:bCs/>
          <w:sz w:val="24"/>
          <w:szCs w:val="24"/>
        </w:rPr>
        <w:t>3.1.2) Random Forrest</w:t>
      </w:r>
    </w:p>
    <w:p w14:paraId="729F5EC3"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Random Forest techniques are used in the industry because of their compatibility and scalability without losing the accuracy of the model and are the best alternative to tree-based models which are more prone to overfitting. There are many used cases in the industry for example Amazon and Facebook use this model for the customers. </w:t>
      </w:r>
    </w:p>
    <w:p w14:paraId="67035380"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We have built a random forest model with the most important features and cross-validation with Root Mean Squared Error and R – Squared values for Mtry. After multiple imputations, we have found that 9 out of 10 times the Root Mean Squared Error and R – Squared values for Mtry are the lowest and highest.  In order to develop the model, we had to tweak the parameters and evaluated it on a test set. As we have normalized our dataset while doing the pre-processing, the Root Mean Squared Error value is coming out to be on the lower side. </w:t>
      </w:r>
    </w:p>
    <w:p w14:paraId="05A74EAA"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Root Mean Squared Error and R – Squared values for random forests are coming out to be 0.39662.75 and 0.80144 respectively. It also shows that the Random Forest model gives us the best model among other implemented ones.</w:t>
      </w:r>
    </w:p>
    <w:p w14:paraId="7E817837" w14:textId="77777777" w:rsidR="0015484E" w:rsidRPr="00B90979" w:rsidRDefault="0015484E" w:rsidP="0015484E">
      <w:pPr>
        <w:rPr>
          <w:rFonts w:ascii="Times New Roman" w:hAnsi="Times New Roman" w:cs="Times New Roman"/>
          <w:sz w:val="24"/>
          <w:szCs w:val="24"/>
        </w:rPr>
      </w:pPr>
    </w:p>
    <w:p w14:paraId="47EDD97B" w14:textId="77777777" w:rsidR="0015484E" w:rsidRPr="00B90979" w:rsidRDefault="0015484E" w:rsidP="0015484E">
      <w:pPr>
        <w:rPr>
          <w:rFonts w:ascii="Times New Roman" w:hAnsi="Times New Roman" w:cs="Times New Roman"/>
          <w:b/>
          <w:bCs/>
          <w:sz w:val="24"/>
          <w:szCs w:val="24"/>
        </w:rPr>
      </w:pPr>
    </w:p>
    <w:p w14:paraId="0ABD1522" w14:textId="77777777" w:rsidR="0015484E" w:rsidRPr="00B90979" w:rsidRDefault="0015484E" w:rsidP="0015484E">
      <w:pPr>
        <w:rPr>
          <w:rFonts w:ascii="Times New Roman" w:hAnsi="Times New Roman" w:cs="Times New Roman"/>
          <w:b/>
          <w:bCs/>
          <w:sz w:val="24"/>
          <w:szCs w:val="24"/>
        </w:rPr>
      </w:pPr>
      <w:r w:rsidRPr="00B90979">
        <w:rPr>
          <w:rFonts w:ascii="Times New Roman" w:hAnsi="Times New Roman" w:cs="Times New Roman"/>
          <w:b/>
          <w:bCs/>
          <w:sz w:val="24"/>
          <w:szCs w:val="24"/>
        </w:rPr>
        <w:t>3.2) Re-sampling methods to estimate the test errors</w:t>
      </w:r>
    </w:p>
    <w:p w14:paraId="12E07DD7" w14:textId="77777777" w:rsidR="0015484E" w:rsidRPr="00B90979" w:rsidRDefault="0015484E" w:rsidP="0015484E">
      <w:pPr>
        <w:rPr>
          <w:rFonts w:ascii="Times New Roman" w:hAnsi="Times New Roman" w:cs="Times New Roman"/>
          <w:b/>
          <w:bCs/>
          <w:sz w:val="24"/>
          <w:szCs w:val="24"/>
        </w:rPr>
      </w:pPr>
      <w:r w:rsidRPr="00B90979">
        <w:rPr>
          <w:rFonts w:ascii="Times New Roman" w:hAnsi="Times New Roman" w:cs="Times New Roman"/>
          <w:b/>
          <w:bCs/>
          <w:sz w:val="24"/>
          <w:szCs w:val="24"/>
        </w:rPr>
        <w:t>3.2.1) Error estimation using Cross-validation (CV)</w:t>
      </w:r>
    </w:p>
    <w:p w14:paraId="49485555"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For error estimating we have first used the cross-validation resampling method and have applied it to test both Random Forest and Linear Regression Models on sample datasets. We have selected the 10-cross validation with parameters as </w:t>
      </w:r>
      <w:proofErr w:type="gramStart"/>
      <w:r w:rsidRPr="00B90979">
        <w:rPr>
          <w:rFonts w:ascii="Times New Roman" w:hAnsi="Times New Roman" w:cs="Times New Roman"/>
          <w:sz w:val="24"/>
          <w:szCs w:val="24"/>
        </w:rPr>
        <w:t>control.errorest</w:t>
      </w:r>
      <w:proofErr w:type="gramEnd"/>
      <w:r w:rsidRPr="00B90979">
        <w:rPr>
          <w:rFonts w:ascii="Times New Roman" w:hAnsi="Times New Roman" w:cs="Times New Roman"/>
          <w:sz w:val="24"/>
          <w:szCs w:val="24"/>
        </w:rPr>
        <w:t xml:space="preserve"> (k= 10).</w:t>
      </w:r>
    </w:p>
    <w:p w14:paraId="76FE6881" w14:textId="77777777" w:rsidR="0015484E" w:rsidRPr="00B90979" w:rsidRDefault="0015484E" w:rsidP="0015484E">
      <w:pPr>
        <w:rPr>
          <w:rFonts w:ascii="Times New Roman" w:eastAsia="Times New Roman" w:hAnsi="Times New Roman" w:cs="Times New Roman"/>
          <w:color w:val="000000" w:themeColor="text1"/>
          <w:sz w:val="24"/>
          <w:szCs w:val="24"/>
          <w:lang w:eastAsia="en-GB"/>
        </w:rPr>
      </w:pPr>
      <w:r w:rsidRPr="00B90979">
        <w:rPr>
          <w:rFonts w:ascii="Times New Roman" w:hAnsi="Times New Roman" w:cs="Times New Roman"/>
          <w:sz w:val="24"/>
          <w:szCs w:val="24"/>
        </w:rPr>
        <w:t xml:space="preserve">There are two ways to measure the model error i.e., </w:t>
      </w:r>
      <w:r w:rsidRPr="00B90979">
        <w:rPr>
          <w:rFonts w:ascii="Times New Roman" w:eastAsia="Times New Roman" w:hAnsi="Times New Roman" w:cs="Times New Roman"/>
          <w:color w:val="000000" w:themeColor="text1"/>
          <w:sz w:val="24"/>
          <w:szCs w:val="24"/>
          <w:lang w:eastAsia="en-GB"/>
        </w:rPr>
        <w:t>Root Mean Squared Error and Mean Absolute Error. The lower they are the better our model is. We have divided our dataset into train and test sets in 80% and 20% respectively. Here we will mainly deal with the Root Mean Squared Error and Mean Absolute Error as they are the more accurate and help us in determining the accuracy of the model. Root Mean Squared Error value is 0.23 and Mean Absolute Error is 0.294.</w:t>
      </w:r>
    </w:p>
    <w:p w14:paraId="18FC19C5" w14:textId="77777777" w:rsidR="0015484E" w:rsidRPr="00B90979" w:rsidRDefault="0015484E" w:rsidP="0015484E">
      <w:pPr>
        <w:rPr>
          <w:rFonts w:ascii="Times New Roman" w:eastAsia="Times New Roman" w:hAnsi="Times New Roman" w:cs="Times New Roman"/>
          <w:color w:val="000000" w:themeColor="text1"/>
          <w:sz w:val="24"/>
          <w:szCs w:val="24"/>
          <w:lang w:eastAsia="en-GB"/>
        </w:rPr>
      </w:pPr>
    </w:p>
    <w:p w14:paraId="1A756C9E" w14:textId="77777777" w:rsidR="0015484E" w:rsidRPr="00B90979" w:rsidRDefault="0015484E" w:rsidP="0015484E">
      <w:pPr>
        <w:rPr>
          <w:rFonts w:ascii="Times New Roman" w:hAnsi="Times New Roman" w:cs="Times New Roman"/>
          <w:b/>
          <w:bCs/>
          <w:sz w:val="24"/>
          <w:szCs w:val="24"/>
        </w:rPr>
      </w:pPr>
      <w:r w:rsidRPr="00B90979">
        <w:rPr>
          <w:rFonts w:ascii="Times New Roman" w:hAnsi="Times New Roman" w:cs="Times New Roman"/>
          <w:b/>
          <w:bCs/>
          <w:sz w:val="24"/>
          <w:szCs w:val="24"/>
        </w:rPr>
        <w:t>3.2.1) Error estimation using BootStrap</w:t>
      </w:r>
    </w:p>
    <w:p w14:paraId="25D498E8"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For error estimating Now, we will use the Bootstrap resampling method and have applied it to test both Random Forest and Linear Regression Models on sample datasets. We have selected the boot as parameters as a model estimator.</w:t>
      </w:r>
    </w:p>
    <w:p w14:paraId="67FAB5E6" w14:textId="77777777" w:rsidR="0015484E" w:rsidRPr="00B90979" w:rsidRDefault="0015484E" w:rsidP="0015484E">
      <w:pPr>
        <w:rPr>
          <w:rFonts w:ascii="Times New Roman" w:hAnsi="Times New Roman" w:cs="Times New Roman"/>
          <w:sz w:val="24"/>
          <w:szCs w:val="24"/>
        </w:rPr>
      </w:pPr>
      <w:r w:rsidRPr="00B90979">
        <w:rPr>
          <w:rFonts w:ascii="Times New Roman" w:hAnsi="Times New Roman" w:cs="Times New Roman"/>
          <w:sz w:val="24"/>
          <w:szCs w:val="24"/>
        </w:rPr>
        <w:t xml:space="preserve">Decision tree models can be generated with the help of bootstrap. This method resamples from the original dataset with a replacement technique. It is one of the easiest resampling techniques to use There are two ways to measure the model error i.e., </w:t>
      </w:r>
      <w:r w:rsidRPr="00B90979">
        <w:rPr>
          <w:rFonts w:ascii="Times New Roman" w:eastAsia="Times New Roman" w:hAnsi="Times New Roman" w:cs="Times New Roman"/>
          <w:color w:val="000000" w:themeColor="text1"/>
          <w:sz w:val="24"/>
          <w:szCs w:val="24"/>
          <w:lang w:eastAsia="en-GB"/>
        </w:rPr>
        <w:t xml:space="preserve">Root Mean Squared Error and Mean Absolute Error. The lower they are the better our model is. We have divided our dataset into train and test sets in 80% and 20% respectively. Here we will mainly deal with the Root Mean Squared Error and Mean Absolute Error as they are the more accurate </w:t>
      </w:r>
      <w:r w:rsidRPr="00B90979">
        <w:rPr>
          <w:rFonts w:ascii="Times New Roman" w:eastAsia="Times New Roman" w:hAnsi="Times New Roman" w:cs="Times New Roman"/>
          <w:color w:val="000000" w:themeColor="text1"/>
          <w:sz w:val="24"/>
          <w:szCs w:val="24"/>
          <w:lang w:eastAsia="en-GB"/>
        </w:rPr>
        <w:lastRenderedPageBreak/>
        <w:t>and help us in determining the accuracy of the model. Root Mean Squared Error value is 0.473 and Mean Absolute Error is 0.324</w:t>
      </w:r>
    </w:p>
    <w:p w14:paraId="1142408A" w14:textId="1E2C9688" w:rsidR="00061CA5" w:rsidRPr="00B90979" w:rsidRDefault="00061CA5" w:rsidP="00061CA5">
      <w:pPr>
        <w:pStyle w:val="NormalWeb"/>
        <w:spacing w:before="240" w:beforeAutospacing="0" w:after="240" w:afterAutospacing="0" w:line="360" w:lineRule="auto"/>
        <w:rPr>
          <w:b/>
          <w:bCs/>
          <w:color w:val="000000"/>
          <w:u w:val="single"/>
        </w:rPr>
      </w:pPr>
      <w:r w:rsidRPr="00B90979">
        <w:rPr>
          <w:b/>
          <w:bCs/>
          <w:color w:val="000000"/>
          <w:u w:val="single"/>
        </w:rPr>
        <w:t>Question 4:</w:t>
      </w:r>
    </w:p>
    <w:p w14:paraId="6477BEF2" w14:textId="4FEB6A6C" w:rsidR="003C1D66" w:rsidRPr="00B90979" w:rsidRDefault="003C1D66" w:rsidP="003C1D66">
      <w:pPr>
        <w:spacing w:line="360" w:lineRule="auto"/>
        <w:rPr>
          <w:rFonts w:ascii="Times New Roman" w:hAnsi="Times New Roman" w:cs="Times New Roman"/>
          <w:color w:val="111111"/>
          <w:sz w:val="24"/>
          <w:szCs w:val="24"/>
          <w:shd w:val="clear" w:color="auto" w:fill="FFFFFF"/>
        </w:rPr>
      </w:pPr>
      <w:r w:rsidRPr="00B90979">
        <w:rPr>
          <w:rFonts w:ascii="Times New Roman" w:hAnsi="Times New Roman" w:cs="Times New Roman"/>
          <w:color w:val="111111"/>
          <w:sz w:val="24"/>
          <w:szCs w:val="24"/>
          <w:shd w:val="clear" w:color="auto" w:fill="FFFFFF"/>
        </w:rPr>
        <w:t>Clustering is one of the most popular and commonly used unsupervised learning techniques used in machine learning. In clustering or cluster analysis in R, we attempt to</w:t>
      </w:r>
      <w:r w:rsidRPr="00B90979">
        <w:rPr>
          <w:rStyle w:val="Strong"/>
          <w:rFonts w:ascii="Times New Roman" w:hAnsi="Times New Roman" w:cs="Times New Roman"/>
          <w:color w:val="111111"/>
          <w:sz w:val="24"/>
          <w:szCs w:val="24"/>
          <w:shd w:val="clear" w:color="auto" w:fill="FFFFFF"/>
        </w:rPr>
        <w:t> group objects with similar traits and features together</w:t>
      </w:r>
      <w:r w:rsidRPr="00B90979">
        <w:rPr>
          <w:rFonts w:ascii="Times New Roman" w:hAnsi="Times New Roman" w:cs="Times New Roman"/>
          <w:color w:val="111111"/>
          <w:sz w:val="24"/>
          <w:szCs w:val="24"/>
          <w:shd w:val="clear" w:color="auto" w:fill="FFFFFF"/>
        </w:rPr>
        <w:t>, such that a larger set of objects is divided into smaller sets of objects.</w:t>
      </w:r>
    </w:p>
    <w:p w14:paraId="6A5183CF" w14:textId="6561462D" w:rsidR="0015484E" w:rsidRPr="00B90979" w:rsidRDefault="0015484E" w:rsidP="0015484E">
      <w:pPr>
        <w:spacing w:line="360" w:lineRule="auto"/>
        <w:rPr>
          <w:rFonts w:ascii="Times New Roman" w:hAnsi="Times New Roman" w:cs="Times New Roman"/>
          <w:sz w:val="24"/>
          <w:szCs w:val="24"/>
        </w:rPr>
      </w:pPr>
      <w:r w:rsidRPr="00B90979">
        <w:rPr>
          <w:rFonts w:ascii="Times New Roman" w:hAnsi="Times New Roman" w:cs="Times New Roman"/>
          <w:sz w:val="24"/>
          <w:szCs w:val="24"/>
        </w:rPr>
        <w:t xml:space="preserve">We can also investigate the relationship between the year a house is built with the overall quality and overall condition of a house. This information can be useful because if it is revealed that the variable ‘YearBuilt’ has a positive relationship with some of the negative features </w:t>
      </w:r>
      <w:proofErr w:type="gramStart"/>
      <w:r w:rsidRPr="00B90979">
        <w:rPr>
          <w:rFonts w:ascii="Times New Roman" w:hAnsi="Times New Roman" w:cs="Times New Roman"/>
          <w:sz w:val="24"/>
          <w:szCs w:val="24"/>
        </w:rPr>
        <w:t>e.g.</w:t>
      </w:r>
      <w:proofErr w:type="gramEnd"/>
      <w:r w:rsidRPr="00B90979">
        <w:rPr>
          <w:rFonts w:ascii="Times New Roman" w:hAnsi="Times New Roman" w:cs="Times New Roman"/>
          <w:sz w:val="24"/>
          <w:szCs w:val="24"/>
        </w:rPr>
        <w:t xml:space="preserve"> a poor ‘OverallQual’ score then this could be something that the government would want to look into to resolve this issue. Our initial hypothesis is that the later a house is built, the better the overall condition and overall quality. </w:t>
      </w:r>
    </w:p>
    <w:p w14:paraId="155EA0F5" w14:textId="543A8DDD" w:rsidR="0015484E" w:rsidRPr="00B90979" w:rsidRDefault="0015484E" w:rsidP="0015484E">
      <w:pPr>
        <w:spacing w:line="360" w:lineRule="auto"/>
        <w:rPr>
          <w:rFonts w:ascii="Times New Roman" w:hAnsi="Times New Roman" w:cs="Times New Roman"/>
          <w:color w:val="111111"/>
          <w:sz w:val="24"/>
          <w:szCs w:val="24"/>
          <w:shd w:val="clear" w:color="auto" w:fill="FFFFFF"/>
        </w:rPr>
      </w:pPr>
      <w:r w:rsidRPr="00B90979">
        <w:rPr>
          <w:rFonts w:ascii="Times New Roman" w:hAnsi="Times New Roman" w:cs="Times New Roman"/>
          <w:sz w:val="24"/>
          <w:szCs w:val="24"/>
        </w:rPr>
        <w:t>As the dataset has a large number of variables, there will be some which provide little information in regard to our problem.</w:t>
      </w:r>
    </w:p>
    <w:p w14:paraId="2523FA4A" w14:textId="77777777" w:rsidR="003C1D66" w:rsidRPr="00B90979" w:rsidRDefault="003C1D66" w:rsidP="003C1D66">
      <w:pPr>
        <w:spacing w:line="360" w:lineRule="auto"/>
        <w:rPr>
          <w:rFonts w:ascii="Times New Roman" w:hAnsi="Times New Roman" w:cs="Times New Roman"/>
          <w:b/>
          <w:bCs/>
          <w:color w:val="000000"/>
          <w:sz w:val="24"/>
          <w:szCs w:val="24"/>
          <w:shd w:val="clear" w:color="auto" w:fill="FFFFFF"/>
        </w:rPr>
      </w:pPr>
      <w:r w:rsidRPr="00B90979">
        <w:rPr>
          <w:rFonts w:ascii="Times New Roman" w:hAnsi="Times New Roman" w:cs="Times New Roman"/>
          <w:b/>
          <w:bCs/>
          <w:color w:val="000000"/>
          <w:sz w:val="24"/>
          <w:szCs w:val="24"/>
          <w:shd w:val="clear" w:color="auto" w:fill="FFFFFF"/>
        </w:rPr>
        <w:t>METHODOLOGY</w:t>
      </w:r>
    </w:p>
    <w:p w14:paraId="7045B2C2" w14:textId="77777777" w:rsidR="003C1D66" w:rsidRPr="00B90979" w:rsidRDefault="003C1D66" w:rsidP="003C1D66">
      <w:pPr>
        <w:spacing w:line="360" w:lineRule="auto"/>
        <w:rPr>
          <w:rFonts w:ascii="Times New Roman" w:hAnsi="Times New Roman" w:cs="Times New Roman"/>
          <w:color w:val="000000"/>
          <w:sz w:val="24"/>
          <w:szCs w:val="24"/>
          <w:shd w:val="clear" w:color="auto" w:fill="FFFFFF"/>
        </w:rPr>
      </w:pPr>
      <w:r w:rsidRPr="00B90979">
        <w:rPr>
          <w:rFonts w:ascii="Times New Roman" w:hAnsi="Times New Roman" w:cs="Times New Roman"/>
          <w:color w:val="000000"/>
          <w:sz w:val="24"/>
          <w:szCs w:val="24"/>
          <w:shd w:val="clear" w:color="auto" w:fill="FFFFFF"/>
        </w:rPr>
        <w:t>As from clustering methodology I decided to perform analysis on K-means clustering. Here we use factoextra and cluster libraries to perform the clustering analysis to the dataset. To perform k-means clustering in R we can use the built-in </w:t>
      </w:r>
      <w:proofErr w:type="gramStart"/>
      <w:r w:rsidRPr="00B90979">
        <w:rPr>
          <w:rStyle w:val="Strong"/>
          <w:rFonts w:ascii="Times New Roman" w:hAnsi="Times New Roman" w:cs="Times New Roman"/>
          <w:color w:val="000000"/>
          <w:sz w:val="24"/>
          <w:szCs w:val="24"/>
          <w:bdr w:val="none" w:sz="0" w:space="0" w:color="auto" w:frame="1"/>
          <w:shd w:val="clear" w:color="auto" w:fill="FFFFFF"/>
        </w:rPr>
        <w:t>kmeans(</w:t>
      </w:r>
      <w:proofErr w:type="gramEnd"/>
      <w:r w:rsidRPr="00B90979">
        <w:rPr>
          <w:rStyle w:val="Strong"/>
          <w:rFonts w:ascii="Times New Roman" w:hAnsi="Times New Roman" w:cs="Times New Roman"/>
          <w:color w:val="000000"/>
          <w:sz w:val="24"/>
          <w:szCs w:val="24"/>
          <w:bdr w:val="none" w:sz="0" w:space="0" w:color="auto" w:frame="1"/>
          <w:shd w:val="clear" w:color="auto" w:fill="FFFFFF"/>
        </w:rPr>
        <w:t>)</w:t>
      </w:r>
      <w:r w:rsidRPr="00B90979">
        <w:rPr>
          <w:rFonts w:ascii="Times New Roman" w:hAnsi="Times New Roman" w:cs="Times New Roman"/>
          <w:color w:val="000000"/>
          <w:sz w:val="24"/>
          <w:szCs w:val="24"/>
          <w:shd w:val="clear" w:color="auto" w:fill="FFFFFF"/>
        </w:rPr>
        <w:t> function.</w:t>
      </w:r>
    </w:p>
    <w:p w14:paraId="3CE7C06D" w14:textId="77777777" w:rsidR="003C1D66" w:rsidRPr="00B90979" w:rsidRDefault="003C1D66" w:rsidP="003C1D66">
      <w:pPr>
        <w:spacing w:line="360" w:lineRule="auto"/>
        <w:jc w:val="center"/>
        <w:rPr>
          <w:rStyle w:val="Strong"/>
          <w:rFonts w:ascii="Times New Roman" w:hAnsi="Times New Roman" w:cs="Times New Roman"/>
          <w:color w:val="000000"/>
          <w:sz w:val="24"/>
          <w:szCs w:val="24"/>
          <w:bdr w:val="none" w:sz="0" w:space="0" w:color="auto" w:frame="1"/>
          <w:shd w:val="clear" w:color="auto" w:fill="FFFFFF"/>
        </w:rPr>
      </w:pPr>
      <w:proofErr w:type="gramStart"/>
      <w:r w:rsidRPr="00B90979">
        <w:rPr>
          <w:rStyle w:val="Strong"/>
          <w:rFonts w:ascii="Times New Roman" w:hAnsi="Times New Roman" w:cs="Times New Roman"/>
          <w:color w:val="000000"/>
          <w:sz w:val="24"/>
          <w:szCs w:val="24"/>
          <w:bdr w:val="none" w:sz="0" w:space="0" w:color="auto" w:frame="1"/>
          <w:shd w:val="clear" w:color="auto" w:fill="FFFFFF"/>
        </w:rPr>
        <w:t>kmeans(</w:t>
      </w:r>
      <w:proofErr w:type="gramEnd"/>
      <w:r w:rsidRPr="00B90979">
        <w:rPr>
          <w:rStyle w:val="Strong"/>
          <w:rFonts w:ascii="Times New Roman" w:hAnsi="Times New Roman" w:cs="Times New Roman"/>
          <w:color w:val="000000"/>
          <w:sz w:val="24"/>
          <w:szCs w:val="24"/>
          <w:bdr w:val="none" w:sz="0" w:space="0" w:color="auto" w:frame="1"/>
          <w:shd w:val="clear" w:color="auto" w:fill="FFFFFF"/>
        </w:rPr>
        <w:t>data, centers, nstart)</w:t>
      </w:r>
    </w:p>
    <w:p w14:paraId="21CDEA7E"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3D3D3D"/>
          <w:sz w:val="24"/>
          <w:szCs w:val="24"/>
          <w:lang w:eastAsia="en-GB"/>
        </w:rPr>
      </w:pPr>
      <w:r w:rsidRPr="00B90979">
        <w:rPr>
          <w:rFonts w:ascii="Times New Roman" w:eastAsia="Times New Roman" w:hAnsi="Times New Roman" w:cs="Times New Roman"/>
          <w:b/>
          <w:bCs/>
          <w:color w:val="000000"/>
          <w:sz w:val="24"/>
          <w:szCs w:val="24"/>
          <w:bdr w:val="none" w:sz="0" w:space="0" w:color="auto" w:frame="1"/>
          <w:lang w:eastAsia="en-GB"/>
        </w:rPr>
        <w:t>data:</w:t>
      </w:r>
      <w:r w:rsidRPr="00B90979">
        <w:rPr>
          <w:rFonts w:ascii="Times New Roman" w:eastAsia="Times New Roman" w:hAnsi="Times New Roman" w:cs="Times New Roman"/>
          <w:color w:val="000000"/>
          <w:sz w:val="24"/>
          <w:szCs w:val="24"/>
          <w:bdr w:val="none" w:sz="0" w:space="0" w:color="auto" w:frame="1"/>
          <w:lang w:eastAsia="en-GB"/>
        </w:rPr>
        <w:t> Name of the dataset.</w:t>
      </w:r>
    </w:p>
    <w:p w14:paraId="73A9B5E4"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3D3D3D"/>
          <w:sz w:val="24"/>
          <w:szCs w:val="24"/>
          <w:lang w:eastAsia="en-GB"/>
        </w:rPr>
      </w:pPr>
      <w:r w:rsidRPr="00B90979">
        <w:rPr>
          <w:rFonts w:ascii="Times New Roman" w:eastAsia="Times New Roman" w:hAnsi="Times New Roman" w:cs="Times New Roman"/>
          <w:b/>
          <w:bCs/>
          <w:color w:val="000000"/>
          <w:sz w:val="24"/>
          <w:szCs w:val="24"/>
          <w:bdr w:val="none" w:sz="0" w:space="0" w:color="auto" w:frame="1"/>
          <w:lang w:eastAsia="en-GB"/>
        </w:rPr>
        <w:t>centers:</w:t>
      </w:r>
      <w:r w:rsidRPr="00B90979">
        <w:rPr>
          <w:rFonts w:ascii="Times New Roman" w:eastAsia="Times New Roman" w:hAnsi="Times New Roman" w:cs="Times New Roman"/>
          <w:color w:val="000000"/>
          <w:sz w:val="24"/>
          <w:szCs w:val="24"/>
          <w:bdr w:val="none" w:sz="0" w:space="0" w:color="auto" w:frame="1"/>
          <w:lang w:eastAsia="en-GB"/>
        </w:rPr>
        <w:t> The number of clusters, denoted </w:t>
      </w:r>
      <w:r w:rsidRPr="00B90979">
        <w:rPr>
          <w:rFonts w:ascii="Times New Roman" w:eastAsia="Times New Roman" w:hAnsi="Times New Roman" w:cs="Times New Roman"/>
          <w:i/>
          <w:iCs/>
          <w:color w:val="000000"/>
          <w:sz w:val="24"/>
          <w:szCs w:val="24"/>
          <w:bdr w:val="none" w:sz="0" w:space="0" w:color="auto" w:frame="1"/>
          <w:lang w:eastAsia="en-GB"/>
        </w:rPr>
        <w:t>k</w:t>
      </w:r>
      <w:r w:rsidRPr="00B90979">
        <w:rPr>
          <w:rFonts w:ascii="Times New Roman" w:eastAsia="Times New Roman" w:hAnsi="Times New Roman" w:cs="Times New Roman"/>
          <w:color w:val="000000"/>
          <w:sz w:val="24"/>
          <w:szCs w:val="24"/>
          <w:bdr w:val="none" w:sz="0" w:space="0" w:color="auto" w:frame="1"/>
          <w:lang w:eastAsia="en-GB"/>
        </w:rPr>
        <w:t>.</w:t>
      </w:r>
    </w:p>
    <w:p w14:paraId="50B3EF07"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b/>
          <w:bCs/>
          <w:color w:val="000000"/>
          <w:sz w:val="24"/>
          <w:szCs w:val="24"/>
          <w:bdr w:val="none" w:sz="0" w:space="0" w:color="auto" w:frame="1"/>
          <w:lang w:eastAsia="en-GB"/>
        </w:rPr>
        <w:t>nstart:</w:t>
      </w:r>
      <w:r w:rsidRPr="00B90979">
        <w:rPr>
          <w:rFonts w:ascii="Times New Roman" w:eastAsia="Times New Roman" w:hAnsi="Times New Roman" w:cs="Times New Roman"/>
          <w:color w:val="000000"/>
          <w:sz w:val="24"/>
          <w:szCs w:val="24"/>
          <w:bdr w:val="none" w:sz="0" w:space="0" w:color="auto" w:frame="1"/>
          <w:lang w:eastAsia="en-GB"/>
        </w:rPr>
        <w:t> The number of initial configurations. Because it’s possible that different initial starting clusters can lead to different results, it’s recommended to use several different initial configurations. The k-means algorithm will find the initial configurations that lead to the smallest within-cluster variation.</w:t>
      </w:r>
    </w:p>
    <w:p w14:paraId="21E5BB7B" w14:textId="77777777" w:rsidR="003C1D66" w:rsidRPr="00B90979" w:rsidRDefault="003C1D66" w:rsidP="003C1D66">
      <w:pPr>
        <w:shd w:val="clear" w:color="auto" w:fill="FFFFFF"/>
        <w:spacing w:after="0" w:line="360" w:lineRule="auto"/>
        <w:textAlignment w:val="baseline"/>
        <w:rPr>
          <w:rFonts w:ascii="Times New Roman" w:eastAsia="Times New Roman" w:hAnsi="Times New Roman" w:cs="Times New Roman"/>
          <w:color w:val="3D3D3D"/>
          <w:sz w:val="24"/>
          <w:szCs w:val="24"/>
          <w:lang w:eastAsia="en-GB"/>
        </w:rPr>
      </w:pPr>
    </w:p>
    <w:p w14:paraId="73C225C1" w14:textId="77777777" w:rsidR="003C1D66" w:rsidRPr="00B90979" w:rsidRDefault="003C1D66" w:rsidP="003C1D66">
      <w:pPr>
        <w:pStyle w:val="NormalWeb"/>
        <w:spacing w:before="240" w:beforeAutospacing="0" w:after="240" w:afterAutospacing="0" w:line="360" w:lineRule="auto"/>
        <w:rPr>
          <w:rStyle w:val="Strong"/>
          <w:color w:val="000000"/>
          <w:bdr w:val="none" w:sz="0" w:space="0" w:color="auto" w:frame="1"/>
          <w:shd w:val="clear" w:color="auto" w:fill="FFFFFF"/>
        </w:rPr>
      </w:pPr>
    </w:p>
    <w:p w14:paraId="075752AA" w14:textId="77777777" w:rsidR="00B90979" w:rsidRDefault="00B90979" w:rsidP="00061CA5">
      <w:pPr>
        <w:pStyle w:val="NormalWeb"/>
        <w:spacing w:before="240" w:beforeAutospacing="0" w:after="240" w:afterAutospacing="0" w:line="360" w:lineRule="auto"/>
        <w:rPr>
          <w:rStyle w:val="Strong"/>
          <w:color w:val="000000"/>
          <w:bdr w:val="none" w:sz="0" w:space="0" w:color="auto" w:frame="1"/>
          <w:shd w:val="clear" w:color="auto" w:fill="FFFFFF"/>
        </w:rPr>
      </w:pPr>
    </w:p>
    <w:p w14:paraId="1C01E0F8" w14:textId="59BEC9FA" w:rsidR="003C1D66" w:rsidRPr="00B90979" w:rsidRDefault="003C1D66" w:rsidP="00061CA5">
      <w:pPr>
        <w:pStyle w:val="NormalWeb"/>
        <w:spacing w:before="240" w:beforeAutospacing="0" w:after="240" w:afterAutospacing="0" w:line="360" w:lineRule="auto"/>
        <w:rPr>
          <w:rStyle w:val="Strong"/>
          <w:color w:val="000000"/>
          <w:bdr w:val="none" w:sz="0" w:space="0" w:color="auto" w:frame="1"/>
          <w:shd w:val="clear" w:color="auto" w:fill="FFFFFF"/>
        </w:rPr>
      </w:pPr>
      <w:r w:rsidRPr="00B90979">
        <w:rPr>
          <w:rStyle w:val="Strong"/>
          <w:color w:val="000000"/>
          <w:bdr w:val="none" w:sz="0" w:space="0" w:color="auto" w:frame="1"/>
          <w:shd w:val="clear" w:color="auto" w:fill="FFFFFF"/>
        </w:rPr>
        <w:lastRenderedPageBreak/>
        <w:t>1)Number of Clusters vs. the Total Within Sum of Squares</w:t>
      </w:r>
    </w:p>
    <w:p w14:paraId="31E06BEF" w14:textId="7C64773C" w:rsidR="003C1D66" w:rsidRPr="00B90979" w:rsidRDefault="003C1D66" w:rsidP="00061CA5">
      <w:pPr>
        <w:pStyle w:val="NormalWeb"/>
        <w:spacing w:before="240" w:beforeAutospacing="0" w:after="240" w:afterAutospacing="0" w:line="360" w:lineRule="auto"/>
        <w:rPr>
          <w:b/>
          <w:bCs/>
          <w:color w:val="000000"/>
          <w:u w:val="single"/>
        </w:rPr>
      </w:pPr>
      <w:r w:rsidRPr="00B90979">
        <w:rPr>
          <w:b/>
          <w:bCs/>
          <w:noProof/>
          <w:color w:val="000000"/>
          <w:u w:val="single"/>
        </w:rPr>
        <w:drawing>
          <wp:inline distT="0" distB="0" distL="0" distR="0" wp14:anchorId="524758ED" wp14:editId="12871ED8">
            <wp:extent cx="4871085" cy="37191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1085" cy="3719195"/>
                    </a:xfrm>
                    <a:prstGeom prst="rect">
                      <a:avLst/>
                    </a:prstGeom>
                    <a:noFill/>
                  </pic:spPr>
                </pic:pic>
              </a:graphicData>
            </a:graphic>
          </wp:inline>
        </w:drawing>
      </w:r>
    </w:p>
    <w:p w14:paraId="4C554F76" w14:textId="77777777" w:rsidR="003C1D66" w:rsidRPr="00B90979" w:rsidRDefault="003C1D66" w:rsidP="003C1D66">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
    <w:p w14:paraId="5B6981A5" w14:textId="77777777" w:rsidR="003C1D66" w:rsidRPr="00B90979" w:rsidRDefault="003C1D66" w:rsidP="003C1D66">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
    <w:p w14:paraId="77235E64" w14:textId="77777777" w:rsidR="003C1D66" w:rsidRPr="00B90979" w:rsidRDefault="003C1D66" w:rsidP="003C1D66">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
    <w:p w14:paraId="3330EBB8" w14:textId="799F80F6" w:rsidR="003C1D66" w:rsidRPr="00B90979" w:rsidRDefault="003C1D66" w:rsidP="003C1D66">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roofErr w:type="gramStart"/>
      <w:r w:rsidRPr="00B90979">
        <w:rPr>
          <w:rFonts w:ascii="Times New Roman" w:hAnsi="Times New Roman" w:cs="Times New Roman"/>
          <w:color w:val="000000"/>
          <w:sz w:val="24"/>
          <w:szCs w:val="24"/>
          <w:shd w:val="clear" w:color="auto" w:fill="FFFFFF"/>
        </w:rPr>
        <w:t>Typically</w:t>
      </w:r>
      <w:proofErr w:type="gramEnd"/>
      <w:r w:rsidRPr="00B90979">
        <w:rPr>
          <w:rFonts w:ascii="Times New Roman" w:hAnsi="Times New Roman" w:cs="Times New Roman"/>
          <w:color w:val="000000"/>
          <w:sz w:val="24"/>
          <w:szCs w:val="24"/>
          <w:shd w:val="clear" w:color="auto" w:fill="FFFFFF"/>
        </w:rPr>
        <w:t xml:space="preserve"> when we create this type of plot we look for an “elbow” where the sum of squares begins to “bend” or level off. This is typically the optimal number of clusters. For this plot it </w:t>
      </w:r>
      <w:proofErr w:type="gramStart"/>
      <w:r w:rsidRPr="00B90979">
        <w:rPr>
          <w:rFonts w:ascii="Times New Roman" w:hAnsi="Times New Roman" w:cs="Times New Roman"/>
          <w:color w:val="000000"/>
          <w:sz w:val="24"/>
          <w:szCs w:val="24"/>
          <w:shd w:val="clear" w:color="auto" w:fill="FFFFFF"/>
        </w:rPr>
        <w:t>appear</w:t>
      </w:r>
      <w:proofErr w:type="gramEnd"/>
      <w:r w:rsidRPr="00B90979">
        <w:rPr>
          <w:rFonts w:ascii="Times New Roman" w:hAnsi="Times New Roman" w:cs="Times New Roman"/>
          <w:color w:val="000000"/>
          <w:sz w:val="24"/>
          <w:szCs w:val="24"/>
          <w:shd w:val="clear" w:color="auto" w:fill="FFFFFF"/>
        </w:rPr>
        <w:t xml:space="preserve"> that there is a bit of an elbow or “bend” at k = 9 clusters.</w:t>
      </w:r>
    </w:p>
    <w:p w14:paraId="191895F0" w14:textId="5F3CD6FA" w:rsidR="003C1D66" w:rsidRPr="00B90979" w:rsidRDefault="003C1D66" w:rsidP="003C1D66">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
    <w:p w14:paraId="52F0F54F" w14:textId="22E91A71" w:rsidR="003C1D66" w:rsidRPr="00B90979" w:rsidRDefault="003C1D66" w:rsidP="003C1D66">
      <w:pPr>
        <w:spacing w:line="360" w:lineRule="auto"/>
        <w:rPr>
          <w:rFonts w:ascii="Times New Roman" w:hAnsi="Times New Roman" w:cs="Times New Roman"/>
          <w:b/>
          <w:bCs/>
          <w:noProof/>
          <w:color w:val="000000"/>
          <w:sz w:val="24"/>
          <w:szCs w:val="24"/>
          <w:bdr w:val="none" w:sz="0" w:space="0" w:color="auto" w:frame="1"/>
          <w:shd w:val="clear" w:color="auto" w:fill="FFFFFF"/>
        </w:rPr>
      </w:pPr>
      <w:r w:rsidRPr="00B90979">
        <w:rPr>
          <w:rStyle w:val="Strong"/>
          <w:rFonts w:ascii="Times New Roman" w:hAnsi="Times New Roman" w:cs="Times New Roman"/>
          <w:color w:val="000000"/>
          <w:sz w:val="24"/>
          <w:szCs w:val="24"/>
          <w:bdr w:val="none" w:sz="0" w:space="0" w:color="auto" w:frame="1"/>
          <w:shd w:val="clear" w:color="auto" w:fill="FFFFFF"/>
        </w:rPr>
        <w:t>2. Number of Clusters vs. Gap Statistic</w:t>
      </w:r>
    </w:p>
    <w:p w14:paraId="00FFB49D" w14:textId="77777777"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3D3D3D"/>
          <w:sz w:val="24"/>
          <w:szCs w:val="24"/>
          <w:lang w:eastAsia="en-GB"/>
        </w:rPr>
      </w:pPr>
      <w:r w:rsidRPr="00B90979">
        <w:rPr>
          <w:rFonts w:ascii="Times New Roman" w:eastAsia="Times New Roman" w:hAnsi="Times New Roman" w:cs="Times New Roman"/>
          <w:color w:val="000000"/>
          <w:sz w:val="24"/>
          <w:szCs w:val="24"/>
          <w:bdr w:val="none" w:sz="0" w:space="0" w:color="auto" w:frame="1"/>
          <w:lang w:eastAsia="en-GB"/>
        </w:rPr>
        <w:t>Another way to determine the optimal number of clusters is to use a metric known as the </w:t>
      </w:r>
      <w:hyperlink r:id="rId12" w:tgtFrame="_blank" w:history="1">
        <w:r w:rsidRPr="00B90979">
          <w:rPr>
            <w:rFonts w:ascii="Times New Roman" w:eastAsia="Times New Roman" w:hAnsi="Times New Roman" w:cs="Times New Roman"/>
            <w:color w:val="000000"/>
            <w:sz w:val="24"/>
            <w:szCs w:val="24"/>
            <w:u w:val="single"/>
            <w:bdr w:val="none" w:sz="0" w:space="0" w:color="auto" w:frame="1"/>
            <w:lang w:eastAsia="en-GB"/>
          </w:rPr>
          <w:t>gap statistic</w:t>
        </w:r>
      </w:hyperlink>
      <w:r w:rsidRPr="00B90979">
        <w:rPr>
          <w:rFonts w:ascii="Times New Roman" w:eastAsia="Times New Roman" w:hAnsi="Times New Roman" w:cs="Times New Roman"/>
          <w:color w:val="000000"/>
          <w:sz w:val="24"/>
          <w:szCs w:val="24"/>
          <w:bdr w:val="none" w:sz="0" w:space="0" w:color="auto" w:frame="1"/>
          <w:lang w:eastAsia="en-GB"/>
        </w:rPr>
        <w:t>, which compares the total intra-cluster variation for different values of k with their expected values for a distribution with no clustering.</w:t>
      </w:r>
    </w:p>
    <w:p w14:paraId="6CC0A780" w14:textId="77777777"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color w:val="000000"/>
          <w:sz w:val="24"/>
          <w:szCs w:val="24"/>
          <w:bdr w:val="none" w:sz="0" w:space="0" w:color="auto" w:frame="1"/>
          <w:lang w:eastAsia="en-GB"/>
        </w:rPr>
        <w:t>We can calculate the gap statistic for each number of clusters using the </w:t>
      </w:r>
      <w:proofErr w:type="gramStart"/>
      <w:r w:rsidRPr="00B90979">
        <w:rPr>
          <w:rFonts w:ascii="Times New Roman" w:eastAsia="Times New Roman" w:hAnsi="Times New Roman" w:cs="Times New Roman"/>
          <w:b/>
          <w:bCs/>
          <w:color w:val="000000"/>
          <w:sz w:val="24"/>
          <w:szCs w:val="24"/>
          <w:bdr w:val="none" w:sz="0" w:space="0" w:color="auto" w:frame="1"/>
          <w:lang w:eastAsia="en-GB"/>
        </w:rPr>
        <w:t>clusGap(</w:t>
      </w:r>
      <w:proofErr w:type="gramEnd"/>
      <w:r w:rsidRPr="00B90979">
        <w:rPr>
          <w:rFonts w:ascii="Times New Roman" w:eastAsia="Times New Roman" w:hAnsi="Times New Roman" w:cs="Times New Roman"/>
          <w:b/>
          <w:bCs/>
          <w:color w:val="000000"/>
          <w:sz w:val="24"/>
          <w:szCs w:val="24"/>
          <w:bdr w:val="none" w:sz="0" w:space="0" w:color="auto" w:frame="1"/>
          <w:lang w:eastAsia="en-GB"/>
        </w:rPr>
        <w:t>)</w:t>
      </w:r>
      <w:r w:rsidRPr="00B90979">
        <w:rPr>
          <w:rFonts w:ascii="Times New Roman" w:eastAsia="Times New Roman" w:hAnsi="Times New Roman" w:cs="Times New Roman"/>
          <w:color w:val="000000"/>
          <w:sz w:val="24"/>
          <w:szCs w:val="24"/>
          <w:bdr w:val="none" w:sz="0" w:space="0" w:color="auto" w:frame="1"/>
          <w:lang w:eastAsia="en-GB"/>
        </w:rPr>
        <w:t> function from the </w:t>
      </w:r>
      <w:r w:rsidRPr="00B90979">
        <w:rPr>
          <w:rFonts w:ascii="Times New Roman" w:eastAsia="Times New Roman" w:hAnsi="Times New Roman" w:cs="Times New Roman"/>
          <w:i/>
          <w:iCs/>
          <w:color w:val="000000"/>
          <w:sz w:val="24"/>
          <w:szCs w:val="24"/>
          <w:bdr w:val="none" w:sz="0" w:space="0" w:color="auto" w:frame="1"/>
          <w:lang w:eastAsia="en-GB"/>
        </w:rPr>
        <w:t>cluster</w:t>
      </w:r>
      <w:r w:rsidRPr="00B90979">
        <w:rPr>
          <w:rFonts w:ascii="Times New Roman" w:eastAsia="Times New Roman" w:hAnsi="Times New Roman" w:cs="Times New Roman"/>
          <w:color w:val="000000"/>
          <w:sz w:val="24"/>
          <w:szCs w:val="24"/>
          <w:bdr w:val="none" w:sz="0" w:space="0" w:color="auto" w:frame="1"/>
          <w:lang w:eastAsia="en-GB"/>
        </w:rPr>
        <w:t> package along with a plot of clusters vs. gap statistic using the </w:t>
      </w:r>
      <w:r w:rsidRPr="00B90979">
        <w:rPr>
          <w:rFonts w:ascii="Times New Roman" w:eastAsia="Times New Roman" w:hAnsi="Times New Roman" w:cs="Times New Roman"/>
          <w:b/>
          <w:bCs/>
          <w:color w:val="000000"/>
          <w:sz w:val="24"/>
          <w:szCs w:val="24"/>
          <w:bdr w:val="none" w:sz="0" w:space="0" w:color="auto" w:frame="1"/>
          <w:lang w:eastAsia="en-GB"/>
        </w:rPr>
        <w:t>fviz_gap_stat()</w:t>
      </w:r>
      <w:r w:rsidRPr="00B90979">
        <w:rPr>
          <w:rFonts w:ascii="Times New Roman" w:eastAsia="Times New Roman" w:hAnsi="Times New Roman" w:cs="Times New Roman"/>
          <w:color w:val="000000"/>
          <w:sz w:val="24"/>
          <w:szCs w:val="24"/>
          <w:bdr w:val="none" w:sz="0" w:space="0" w:color="auto" w:frame="1"/>
          <w:lang w:eastAsia="en-GB"/>
        </w:rPr>
        <w:t> function.</w:t>
      </w:r>
    </w:p>
    <w:p w14:paraId="35E6C9BF" w14:textId="1E950B78"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color w:val="000000"/>
          <w:sz w:val="24"/>
          <w:szCs w:val="24"/>
          <w:bdr w:val="none" w:sz="0" w:space="0" w:color="auto" w:frame="1"/>
          <w:lang w:eastAsia="en-GB"/>
        </w:rPr>
        <w:lastRenderedPageBreak/>
        <w:t xml:space="preserve">Here from the below plot we can see that plots are plotted between gap statistic (k) and number of clusters k.  The number of clusters that are taken should be considered depends upon the gap statistic(k). From the below plot the number of clusters that should be considered is 9. This is because the gap statistic (k) is high when number of clusters are 9. </w:t>
      </w:r>
    </w:p>
    <w:p w14:paraId="56E5BFFA" w14:textId="6909C4E3"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2A622CFC" wp14:editId="5DA40E81">
            <wp:extent cx="5669915" cy="3310255"/>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915" cy="3310255"/>
                    </a:xfrm>
                    <a:prstGeom prst="rect">
                      <a:avLst/>
                    </a:prstGeom>
                    <a:noFill/>
                  </pic:spPr>
                </pic:pic>
              </a:graphicData>
            </a:graphic>
          </wp:inline>
        </w:drawing>
      </w:r>
    </w:p>
    <w:p w14:paraId="15026B43" w14:textId="2CF319D4" w:rsidR="003C1D66" w:rsidRPr="00B90979" w:rsidRDefault="003C1D66" w:rsidP="003C1D66">
      <w:pPr>
        <w:shd w:val="clear" w:color="auto" w:fill="FFFFFF"/>
        <w:spacing w:beforeAutospacing="1" w:after="0" w:afterAutospacing="1" w:line="360" w:lineRule="auto"/>
        <w:textAlignment w:val="baseline"/>
        <w:outlineLvl w:val="2"/>
        <w:rPr>
          <w:rFonts w:ascii="Times New Roman" w:eastAsia="Times New Roman" w:hAnsi="Times New Roman" w:cs="Times New Roman"/>
          <w:b/>
          <w:bCs/>
          <w:i/>
          <w:iCs/>
          <w:color w:val="000000"/>
          <w:sz w:val="24"/>
          <w:szCs w:val="24"/>
          <w:bdr w:val="none" w:sz="0" w:space="0" w:color="auto" w:frame="1"/>
          <w:lang w:eastAsia="en-GB"/>
        </w:rPr>
      </w:pPr>
      <w:r w:rsidRPr="00B90979">
        <w:rPr>
          <w:rFonts w:ascii="Times New Roman" w:eastAsia="Times New Roman" w:hAnsi="Times New Roman" w:cs="Times New Roman"/>
          <w:b/>
          <w:bCs/>
          <w:color w:val="000000"/>
          <w:sz w:val="24"/>
          <w:szCs w:val="24"/>
          <w:bdr w:val="none" w:sz="0" w:space="0" w:color="auto" w:frame="1"/>
          <w:lang w:eastAsia="en-GB"/>
        </w:rPr>
        <w:t>3.Perform K-Means Clustering with Optimal </w:t>
      </w:r>
      <w:r w:rsidRPr="00B90979">
        <w:rPr>
          <w:rFonts w:ascii="Times New Roman" w:eastAsia="Times New Roman" w:hAnsi="Times New Roman" w:cs="Times New Roman"/>
          <w:b/>
          <w:bCs/>
          <w:i/>
          <w:iCs/>
          <w:color w:val="000000"/>
          <w:sz w:val="24"/>
          <w:szCs w:val="24"/>
          <w:bdr w:val="none" w:sz="0" w:space="0" w:color="auto" w:frame="1"/>
          <w:lang w:eastAsia="en-GB"/>
        </w:rPr>
        <w:t>K</w:t>
      </w:r>
    </w:p>
    <w:p w14:paraId="18D9AEE0" w14:textId="4B3BE3BD" w:rsidR="003C1D66" w:rsidRPr="00B90979" w:rsidRDefault="003C1D66" w:rsidP="003C1D66">
      <w:pPr>
        <w:shd w:val="clear" w:color="auto" w:fill="FFFFFF"/>
        <w:spacing w:beforeAutospacing="1" w:after="0" w:afterAutospacing="1" w:line="240" w:lineRule="auto"/>
        <w:textAlignment w:val="baseline"/>
        <w:rPr>
          <w:rFonts w:ascii="Times New Roman" w:eastAsia="Times New Roman" w:hAnsi="Times New Roman" w:cs="Times New Roman"/>
          <w:color w:val="3D3D3D"/>
          <w:sz w:val="24"/>
          <w:szCs w:val="24"/>
          <w:lang w:eastAsia="en-GB"/>
        </w:rPr>
      </w:pPr>
      <w:r w:rsidRPr="00B90979">
        <w:rPr>
          <w:rFonts w:ascii="Times New Roman" w:eastAsia="Times New Roman" w:hAnsi="Times New Roman" w:cs="Times New Roman"/>
          <w:color w:val="000000"/>
          <w:sz w:val="24"/>
          <w:szCs w:val="24"/>
          <w:bdr w:val="none" w:sz="0" w:space="0" w:color="auto" w:frame="1"/>
          <w:lang w:eastAsia="en-GB"/>
        </w:rPr>
        <w:t>We can perform k-means clustering on the dataset using the optimal value for </w:t>
      </w:r>
      <w:r w:rsidRPr="00B90979">
        <w:rPr>
          <w:rFonts w:ascii="Times New Roman" w:eastAsia="Times New Roman" w:hAnsi="Times New Roman" w:cs="Times New Roman"/>
          <w:i/>
          <w:iCs/>
          <w:color w:val="000000"/>
          <w:sz w:val="24"/>
          <w:szCs w:val="24"/>
          <w:bdr w:val="none" w:sz="0" w:space="0" w:color="auto" w:frame="1"/>
          <w:lang w:eastAsia="en-GB"/>
        </w:rPr>
        <w:t>k</w:t>
      </w:r>
      <w:r w:rsidRPr="00B90979">
        <w:rPr>
          <w:rFonts w:ascii="Times New Roman" w:eastAsia="Times New Roman" w:hAnsi="Times New Roman" w:cs="Times New Roman"/>
          <w:color w:val="000000"/>
          <w:sz w:val="24"/>
          <w:szCs w:val="24"/>
          <w:bdr w:val="none" w:sz="0" w:space="0" w:color="auto" w:frame="1"/>
          <w:lang w:eastAsia="en-GB"/>
        </w:rPr>
        <w:t> of 9:</w:t>
      </w:r>
    </w:p>
    <w:p w14:paraId="7216906D"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8080"/>
          <w:sz w:val="24"/>
          <w:szCs w:val="24"/>
          <w:bdr w:val="none" w:sz="0" w:space="0" w:color="auto" w:frame="1"/>
          <w:lang w:eastAsia="en-GB"/>
        </w:rPr>
      </w:pPr>
      <w:r w:rsidRPr="00B90979">
        <w:rPr>
          <w:rFonts w:ascii="Times New Roman" w:eastAsia="Times New Roman" w:hAnsi="Times New Roman" w:cs="Times New Roman"/>
          <w:b/>
          <w:bCs/>
          <w:color w:val="008080"/>
          <w:sz w:val="24"/>
          <w:szCs w:val="24"/>
          <w:bdr w:val="none" w:sz="0" w:space="0" w:color="auto" w:frame="1"/>
          <w:lang w:eastAsia="en-GB"/>
        </w:rPr>
        <w:t>#</w:t>
      </w:r>
      <w:proofErr w:type="gramStart"/>
      <w:r w:rsidRPr="00B90979">
        <w:rPr>
          <w:rFonts w:ascii="Times New Roman" w:eastAsia="Times New Roman" w:hAnsi="Times New Roman" w:cs="Times New Roman"/>
          <w:b/>
          <w:bCs/>
          <w:color w:val="008080"/>
          <w:sz w:val="24"/>
          <w:szCs w:val="24"/>
          <w:bdr w:val="none" w:sz="0" w:space="0" w:color="auto" w:frame="1"/>
          <w:lang w:eastAsia="en-GB"/>
        </w:rPr>
        <w:t>make</w:t>
      </w:r>
      <w:proofErr w:type="gramEnd"/>
      <w:r w:rsidRPr="00B90979">
        <w:rPr>
          <w:rFonts w:ascii="Times New Roman" w:eastAsia="Times New Roman" w:hAnsi="Times New Roman" w:cs="Times New Roman"/>
          <w:b/>
          <w:bCs/>
          <w:color w:val="008080"/>
          <w:sz w:val="24"/>
          <w:szCs w:val="24"/>
          <w:bdr w:val="none" w:sz="0" w:space="0" w:color="auto" w:frame="1"/>
          <w:lang w:eastAsia="en-GB"/>
        </w:rPr>
        <w:t xml:space="preserve"> this example reproducible</w:t>
      </w:r>
    </w:p>
    <w:p w14:paraId="66AFA99F"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8080"/>
          <w:sz w:val="24"/>
          <w:szCs w:val="24"/>
          <w:bdr w:val="none" w:sz="0" w:space="0" w:color="auto" w:frame="1"/>
          <w:lang w:eastAsia="en-GB"/>
        </w:rPr>
      </w:pPr>
      <w:proofErr w:type="gramStart"/>
      <w:r w:rsidRPr="00B90979">
        <w:rPr>
          <w:rFonts w:ascii="Times New Roman" w:eastAsia="Times New Roman" w:hAnsi="Times New Roman" w:cs="Times New Roman"/>
          <w:b/>
          <w:bCs/>
          <w:color w:val="000000"/>
          <w:sz w:val="24"/>
          <w:szCs w:val="24"/>
          <w:bdr w:val="none" w:sz="0" w:space="0" w:color="auto" w:frame="1"/>
          <w:lang w:eastAsia="en-GB"/>
        </w:rPr>
        <w:t>set.seed</w:t>
      </w:r>
      <w:proofErr w:type="gramEnd"/>
      <w:r w:rsidRPr="00B90979">
        <w:rPr>
          <w:rFonts w:ascii="Times New Roman" w:eastAsia="Times New Roman" w:hAnsi="Times New Roman" w:cs="Times New Roman"/>
          <w:b/>
          <w:bCs/>
          <w:color w:val="000000"/>
          <w:sz w:val="24"/>
          <w:szCs w:val="24"/>
          <w:bdr w:val="none" w:sz="0" w:space="0" w:color="auto" w:frame="1"/>
          <w:lang w:eastAsia="en-GB"/>
        </w:rPr>
        <w:t>(1)</w:t>
      </w:r>
    </w:p>
    <w:p w14:paraId="7C0B14B2"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8080"/>
          <w:sz w:val="24"/>
          <w:szCs w:val="24"/>
          <w:bdr w:val="none" w:sz="0" w:space="0" w:color="auto" w:frame="1"/>
          <w:lang w:eastAsia="en-GB"/>
        </w:rPr>
      </w:pPr>
    </w:p>
    <w:p w14:paraId="5025EBFF"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8080"/>
          <w:sz w:val="24"/>
          <w:szCs w:val="24"/>
          <w:bdr w:val="none" w:sz="0" w:space="0" w:color="auto" w:frame="1"/>
          <w:lang w:eastAsia="en-GB"/>
        </w:rPr>
      </w:pPr>
      <w:r w:rsidRPr="00B90979">
        <w:rPr>
          <w:rFonts w:ascii="Times New Roman" w:eastAsia="Times New Roman" w:hAnsi="Times New Roman" w:cs="Times New Roman"/>
          <w:b/>
          <w:bCs/>
          <w:color w:val="008080"/>
          <w:sz w:val="24"/>
          <w:szCs w:val="24"/>
          <w:bdr w:val="none" w:sz="0" w:space="0" w:color="auto" w:frame="1"/>
          <w:lang w:eastAsia="en-GB"/>
        </w:rPr>
        <w:t>#</w:t>
      </w:r>
      <w:proofErr w:type="gramStart"/>
      <w:r w:rsidRPr="00B90979">
        <w:rPr>
          <w:rFonts w:ascii="Times New Roman" w:eastAsia="Times New Roman" w:hAnsi="Times New Roman" w:cs="Times New Roman"/>
          <w:b/>
          <w:bCs/>
          <w:color w:val="008080"/>
          <w:sz w:val="24"/>
          <w:szCs w:val="24"/>
          <w:bdr w:val="none" w:sz="0" w:space="0" w:color="auto" w:frame="1"/>
          <w:lang w:eastAsia="en-GB"/>
        </w:rPr>
        <w:t>perform</w:t>
      </w:r>
      <w:proofErr w:type="gramEnd"/>
      <w:r w:rsidRPr="00B90979">
        <w:rPr>
          <w:rFonts w:ascii="Times New Roman" w:eastAsia="Times New Roman" w:hAnsi="Times New Roman" w:cs="Times New Roman"/>
          <w:b/>
          <w:bCs/>
          <w:color w:val="008080"/>
          <w:sz w:val="24"/>
          <w:szCs w:val="24"/>
          <w:bdr w:val="none" w:sz="0" w:space="0" w:color="auto" w:frame="1"/>
          <w:lang w:eastAsia="en-GB"/>
        </w:rPr>
        <w:t xml:space="preserve"> k-means clustering with k = 9 clusters</w:t>
      </w:r>
    </w:p>
    <w:p w14:paraId="59DB6EE0"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20202"/>
          <w:sz w:val="24"/>
          <w:szCs w:val="24"/>
          <w:bdr w:val="none" w:sz="0" w:space="0" w:color="auto" w:frame="1"/>
          <w:lang w:eastAsia="en-GB"/>
        </w:rPr>
      </w:pPr>
      <w:r w:rsidRPr="00B90979">
        <w:rPr>
          <w:rFonts w:ascii="Times New Roman" w:eastAsia="Times New Roman" w:hAnsi="Times New Roman" w:cs="Times New Roman"/>
          <w:b/>
          <w:bCs/>
          <w:color w:val="020202"/>
          <w:sz w:val="24"/>
          <w:szCs w:val="24"/>
          <w:bdr w:val="none" w:sz="0" w:space="0" w:color="auto" w:frame="1"/>
          <w:lang w:eastAsia="en-GB"/>
        </w:rPr>
        <w:t xml:space="preserve">km &lt;- </w:t>
      </w:r>
      <w:proofErr w:type="gramStart"/>
      <w:r w:rsidRPr="00B90979">
        <w:rPr>
          <w:rFonts w:ascii="Times New Roman" w:eastAsia="Times New Roman" w:hAnsi="Times New Roman" w:cs="Times New Roman"/>
          <w:b/>
          <w:bCs/>
          <w:color w:val="020202"/>
          <w:sz w:val="24"/>
          <w:szCs w:val="24"/>
          <w:bdr w:val="none" w:sz="0" w:space="0" w:color="auto" w:frame="1"/>
          <w:lang w:eastAsia="en-GB"/>
        </w:rPr>
        <w:t>kmeans(</w:t>
      </w:r>
      <w:proofErr w:type="gramEnd"/>
      <w:r w:rsidRPr="00B90979">
        <w:rPr>
          <w:rFonts w:ascii="Times New Roman" w:eastAsia="Times New Roman" w:hAnsi="Times New Roman" w:cs="Times New Roman"/>
          <w:b/>
          <w:bCs/>
          <w:color w:val="020202"/>
          <w:sz w:val="24"/>
          <w:szCs w:val="24"/>
          <w:bdr w:val="none" w:sz="0" w:space="0" w:color="auto" w:frame="1"/>
          <w:lang w:eastAsia="en-GB"/>
        </w:rPr>
        <w:t>stand_house_datA, centers = 9, nstart = 25)</w:t>
      </w:r>
    </w:p>
    <w:p w14:paraId="52396E07"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20202"/>
          <w:sz w:val="24"/>
          <w:szCs w:val="24"/>
          <w:bdr w:val="none" w:sz="0" w:space="0" w:color="auto" w:frame="1"/>
          <w:lang w:eastAsia="en-GB"/>
        </w:rPr>
      </w:pPr>
    </w:p>
    <w:p w14:paraId="003ED68B"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bCs/>
          <w:color w:val="008080"/>
          <w:sz w:val="24"/>
          <w:szCs w:val="24"/>
          <w:bdr w:val="none" w:sz="0" w:space="0" w:color="auto" w:frame="1"/>
          <w:lang w:eastAsia="en-GB"/>
        </w:rPr>
      </w:pPr>
      <w:r w:rsidRPr="00B90979">
        <w:rPr>
          <w:rFonts w:ascii="Times New Roman" w:eastAsia="Times New Roman" w:hAnsi="Times New Roman" w:cs="Times New Roman"/>
          <w:b/>
          <w:bCs/>
          <w:color w:val="008080"/>
          <w:sz w:val="24"/>
          <w:szCs w:val="24"/>
          <w:bdr w:val="none" w:sz="0" w:space="0" w:color="auto" w:frame="1"/>
          <w:lang w:eastAsia="en-GB"/>
        </w:rPr>
        <w:t>#</w:t>
      </w:r>
      <w:proofErr w:type="gramStart"/>
      <w:r w:rsidRPr="00B90979">
        <w:rPr>
          <w:rFonts w:ascii="Times New Roman" w:eastAsia="Times New Roman" w:hAnsi="Times New Roman" w:cs="Times New Roman"/>
          <w:b/>
          <w:bCs/>
          <w:color w:val="008080"/>
          <w:sz w:val="24"/>
          <w:szCs w:val="24"/>
          <w:bdr w:val="none" w:sz="0" w:space="0" w:color="auto" w:frame="1"/>
          <w:lang w:eastAsia="en-GB"/>
        </w:rPr>
        <w:t>view</w:t>
      </w:r>
      <w:proofErr w:type="gramEnd"/>
      <w:r w:rsidRPr="00B90979">
        <w:rPr>
          <w:rFonts w:ascii="Times New Roman" w:eastAsia="Times New Roman" w:hAnsi="Times New Roman" w:cs="Times New Roman"/>
          <w:b/>
          <w:bCs/>
          <w:color w:val="008080"/>
          <w:sz w:val="24"/>
          <w:szCs w:val="24"/>
          <w:bdr w:val="none" w:sz="0" w:space="0" w:color="auto" w:frame="1"/>
          <w:lang w:eastAsia="en-GB"/>
        </w:rPr>
        <w:t xml:space="preserve"> results</w:t>
      </w:r>
    </w:p>
    <w:p w14:paraId="05B9375D" w14:textId="77777777" w:rsidR="003C1D66" w:rsidRPr="00B90979" w:rsidRDefault="003C1D66" w:rsidP="003C1D66">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20202"/>
          <w:sz w:val="24"/>
          <w:szCs w:val="24"/>
          <w:lang w:eastAsia="en-GB"/>
        </w:rPr>
      </w:pPr>
      <w:r w:rsidRPr="00B90979">
        <w:rPr>
          <w:rFonts w:ascii="Times New Roman" w:eastAsia="Times New Roman" w:hAnsi="Times New Roman" w:cs="Times New Roman"/>
          <w:b/>
          <w:bCs/>
          <w:color w:val="020202"/>
          <w:sz w:val="24"/>
          <w:szCs w:val="24"/>
          <w:bdr w:val="none" w:sz="0" w:space="0" w:color="auto" w:frame="1"/>
          <w:lang w:eastAsia="en-GB"/>
        </w:rPr>
        <w:t>km</w:t>
      </w:r>
    </w:p>
    <w:p w14:paraId="2D8DAC5A"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b/>
          <w:bCs/>
          <w:color w:val="000000"/>
          <w:sz w:val="24"/>
          <w:szCs w:val="24"/>
          <w:bdr w:val="none" w:sz="0" w:space="0" w:color="auto" w:frame="1"/>
          <w:lang w:eastAsia="en-GB"/>
        </w:rPr>
        <w:t>data=</w:t>
      </w:r>
      <w:r w:rsidRPr="00B90979">
        <w:rPr>
          <w:rFonts w:ascii="Times New Roman" w:eastAsia="Times New Roman" w:hAnsi="Times New Roman" w:cs="Times New Roman"/>
          <w:color w:val="000000"/>
          <w:sz w:val="24"/>
          <w:szCs w:val="24"/>
          <w:bdr w:val="none" w:sz="0" w:space="0" w:color="auto" w:frame="1"/>
          <w:lang w:eastAsia="en-GB"/>
        </w:rPr>
        <w:t>The dataset we used to perform kmeans clustering.</w:t>
      </w:r>
    </w:p>
    <w:p w14:paraId="2F19B812"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b/>
          <w:bCs/>
          <w:color w:val="000000"/>
          <w:sz w:val="24"/>
          <w:szCs w:val="24"/>
          <w:bdr w:val="none" w:sz="0" w:space="0" w:color="auto" w:frame="1"/>
          <w:lang w:eastAsia="en-GB"/>
        </w:rPr>
        <w:t>Centres=</w:t>
      </w:r>
      <w:r w:rsidRPr="00B90979">
        <w:rPr>
          <w:rFonts w:ascii="Times New Roman" w:eastAsia="Times New Roman" w:hAnsi="Times New Roman" w:cs="Times New Roman"/>
          <w:color w:val="000000"/>
          <w:sz w:val="24"/>
          <w:szCs w:val="24"/>
          <w:bdr w:val="none" w:sz="0" w:space="0" w:color="auto" w:frame="1"/>
          <w:lang w:eastAsia="en-GB"/>
        </w:rPr>
        <w:t>Number of clusters.</w:t>
      </w:r>
    </w:p>
    <w:p w14:paraId="08B7671E" w14:textId="77777777" w:rsidR="003C1D66" w:rsidRPr="00B90979" w:rsidRDefault="003C1D66" w:rsidP="003C1D66">
      <w:pPr>
        <w:shd w:val="clear" w:color="auto" w:fill="FFFFFF"/>
        <w:spacing w:after="0" w:line="360" w:lineRule="auto"/>
        <w:ind w:left="720"/>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b/>
          <w:bCs/>
          <w:color w:val="000000"/>
          <w:sz w:val="24"/>
          <w:szCs w:val="24"/>
          <w:bdr w:val="none" w:sz="0" w:space="0" w:color="auto" w:frame="1"/>
          <w:lang w:eastAsia="en-GB"/>
        </w:rPr>
        <w:t>Nstart=</w:t>
      </w:r>
      <w:r w:rsidRPr="00B90979">
        <w:rPr>
          <w:rFonts w:ascii="Times New Roman" w:eastAsia="Times New Roman" w:hAnsi="Times New Roman" w:cs="Times New Roman"/>
          <w:color w:val="000000"/>
          <w:sz w:val="24"/>
          <w:szCs w:val="24"/>
          <w:bdr w:val="none" w:sz="0" w:space="0" w:color="auto" w:frame="1"/>
          <w:lang w:eastAsia="en-GB"/>
        </w:rPr>
        <w:t xml:space="preserve"> The number of initial configurations. Because it’s possible that different initial starting clusters can lead to different results, it’s recommended to use several different initial configurations. The k-means algorithm will find the initial configurations that lead to the smallest within-cluster variation.</w:t>
      </w:r>
    </w:p>
    <w:p w14:paraId="36D32FE7" w14:textId="77777777"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000000"/>
          <w:sz w:val="24"/>
          <w:szCs w:val="24"/>
          <w:bdr w:val="none" w:sz="0" w:space="0" w:color="auto" w:frame="1"/>
          <w:lang w:eastAsia="en-GB"/>
        </w:rPr>
      </w:pPr>
    </w:p>
    <w:p w14:paraId="3ED222FD" w14:textId="044E6B6A" w:rsidR="003C1D66" w:rsidRPr="00B90979" w:rsidRDefault="003C1D66" w:rsidP="003C1D66">
      <w:pPr>
        <w:shd w:val="clear" w:color="auto" w:fill="FFFFFF"/>
        <w:spacing w:beforeAutospacing="1" w:after="0" w:afterAutospacing="1" w:line="360" w:lineRule="auto"/>
        <w:textAlignment w:val="baseline"/>
        <w:rPr>
          <w:rFonts w:ascii="Times New Roman" w:eastAsia="Times New Roman" w:hAnsi="Times New Roman" w:cs="Times New Roman"/>
          <w:color w:val="000000"/>
          <w:sz w:val="24"/>
          <w:szCs w:val="24"/>
          <w:bdr w:val="none" w:sz="0" w:space="0" w:color="auto" w:frame="1"/>
          <w:lang w:eastAsia="en-GB"/>
        </w:rPr>
      </w:pPr>
      <w:r w:rsidRPr="00B90979">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3F22AB41" wp14:editId="0CE78DDD">
            <wp:extent cx="5730875" cy="419735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4197350"/>
                    </a:xfrm>
                    <a:prstGeom prst="rect">
                      <a:avLst/>
                    </a:prstGeom>
                    <a:noFill/>
                  </pic:spPr>
                </pic:pic>
              </a:graphicData>
            </a:graphic>
          </wp:inline>
        </w:drawing>
      </w:r>
    </w:p>
    <w:p w14:paraId="2959ACE6" w14:textId="5A087E10" w:rsidR="003C1D66" w:rsidRPr="00B90979" w:rsidRDefault="003C1D66" w:rsidP="003C1D66">
      <w:pPr>
        <w:pStyle w:val="Heading3"/>
        <w:shd w:val="clear" w:color="auto" w:fill="FFFFFF"/>
        <w:spacing w:before="0" w:after="0" w:line="360" w:lineRule="auto"/>
        <w:textAlignment w:val="baseline"/>
        <w:rPr>
          <w:b w:val="0"/>
          <w:bCs w:val="0"/>
          <w:color w:val="020202"/>
          <w:sz w:val="24"/>
          <w:szCs w:val="24"/>
        </w:rPr>
      </w:pPr>
      <w:r w:rsidRPr="00B90979">
        <w:rPr>
          <w:rStyle w:val="Strong"/>
          <w:b/>
          <w:bCs/>
          <w:color w:val="000000"/>
          <w:sz w:val="24"/>
          <w:szCs w:val="24"/>
          <w:bdr w:val="none" w:sz="0" w:space="0" w:color="auto" w:frame="1"/>
        </w:rPr>
        <w:t>Pros &amp; Cons of K-Means Clustering:</w:t>
      </w:r>
    </w:p>
    <w:p w14:paraId="704AB21E" w14:textId="77777777" w:rsidR="003C1D66" w:rsidRPr="00B90979" w:rsidRDefault="003C1D66" w:rsidP="003C1D66">
      <w:pPr>
        <w:pStyle w:val="NormalWeb"/>
        <w:shd w:val="clear" w:color="auto" w:fill="FFFFFF"/>
        <w:spacing w:before="0" w:after="0" w:line="360" w:lineRule="auto"/>
        <w:textAlignment w:val="baseline"/>
        <w:rPr>
          <w:color w:val="3D3D3D"/>
        </w:rPr>
      </w:pPr>
      <w:r w:rsidRPr="00B90979">
        <w:rPr>
          <w:color w:val="000000"/>
          <w:bdr w:val="none" w:sz="0" w:space="0" w:color="auto" w:frame="1"/>
        </w:rPr>
        <w:t>K-means clustering offers the following benefits:</w:t>
      </w:r>
    </w:p>
    <w:p w14:paraId="7CA01C6F" w14:textId="77777777" w:rsidR="003C1D66" w:rsidRPr="00B90979" w:rsidRDefault="003C1D66" w:rsidP="003C1D66">
      <w:pPr>
        <w:numPr>
          <w:ilvl w:val="0"/>
          <w:numId w:val="5"/>
        </w:numPr>
        <w:shd w:val="clear" w:color="auto" w:fill="FFFFFF"/>
        <w:spacing w:after="0" w:line="360" w:lineRule="auto"/>
        <w:textAlignment w:val="baseline"/>
        <w:rPr>
          <w:rFonts w:ascii="Times New Roman" w:hAnsi="Times New Roman" w:cs="Times New Roman"/>
          <w:color w:val="3D3D3D"/>
          <w:sz w:val="24"/>
          <w:szCs w:val="24"/>
        </w:rPr>
      </w:pPr>
      <w:r w:rsidRPr="00B90979">
        <w:rPr>
          <w:rFonts w:ascii="Times New Roman" w:hAnsi="Times New Roman" w:cs="Times New Roman"/>
          <w:color w:val="000000"/>
          <w:sz w:val="24"/>
          <w:szCs w:val="24"/>
          <w:bdr w:val="none" w:sz="0" w:space="0" w:color="auto" w:frame="1"/>
        </w:rPr>
        <w:t>It is a fast algorithm.</w:t>
      </w:r>
    </w:p>
    <w:p w14:paraId="256FD220" w14:textId="77777777" w:rsidR="003C1D66" w:rsidRPr="00B90979" w:rsidRDefault="003C1D66" w:rsidP="003C1D66">
      <w:pPr>
        <w:numPr>
          <w:ilvl w:val="0"/>
          <w:numId w:val="5"/>
        </w:numPr>
        <w:shd w:val="clear" w:color="auto" w:fill="FFFFFF"/>
        <w:spacing w:after="0" w:line="360" w:lineRule="auto"/>
        <w:textAlignment w:val="baseline"/>
        <w:rPr>
          <w:rFonts w:ascii="Times New Roman" w:hAnsi="Times New Roman" w:cs="Times New Roman"/>
          <w:color w:val="3D3D3D"/>
          <w:sz w:val="24"/>
          <w:szCs w:val="24"/>
        </w:rPr>
      </w:pPr>
      <w:r w:rsidRPr="00B90979">
        <w:rPr>
          <w:rFonts w:ascii="Times New Roman" w:hAnsi="Times New Roman" w:cs="Times New Roman"/>
          <w:color w:val="000000"/>
          <w:sz w:val="24"/>
          <w:szCs w:val="24"/>
          <w:bdr w:val="none" w:sz="0" w:space="0" w:color="auto" w:frame="1"/>
        </w:rPr>
        <w:t>It can handle large datasets well.</w:t>
      </w:r>
    </w:p>
    <w:p w14:paraId="4DDCDC95" w14:textId="77777777" w:rsidR="003C1D66" w:rsidRPr="00B90979" w:rsidRDefault="003C1D66" w:rsidP="003C1D66">
      <w:pPr>
        <w:numPr>
          <w:ilvl w:val="0"/>
          <w:numId w:val="5"/>
        </w:numPr>
        <w:shd w:val="clear" w:color="auto" w:fill="FFFFFF"/>
        <w:spacing w:after="0" w:line="360" w:lineRule="auto"/>
        <w:textAlignment w:val="baseline"/>
        <w:rPr>
          <w:rFonts w:ascii="Times New Roman" w:hAnsi="Times New Roman" w:cs="Times New Roman"/>
          <w:color w:val="3D3D3D"/>
          <w:sz w:val="24"/>
          <w:szCs w:val="24"/>
        </w:rPr>
      </w:pPr>
      <w:r w:rsidRPr="00B90979">
        <w:rPr>
          <w:rFonts w:ascii="Times New Roman" w:hAnsi="Times New Roman" w:cs="Times New Roman"/>
          <w:color w:val="111111"/>
          <w:sz w:val="24"/>
          <w:szCs w:val="24"/>
          <w:shd w:val="clear" w:color="auto" w:fill="FFFFFF"/>
        </w:rPr>
        <w:t>High Performance K-Means algorithm has linear time complexity and it can be used with large datasets conveniently.</w:t>
      </w:r>
    </w:p>
    <w:p w14:paraId="2D071A7E" w14:textId="427B8F20" w:rsidR="003C1D66" w:rsidRPr="00B90979" w:rsidRDefault="003C1D66" w:rsidP="003C1D66">
      <w:pPr>
        <w:numPr>
          <w:ilvl w:val="0"/>
          <w:numId w:val="5"/>
        </w:numPr>
        <w:shd w:val="clear" w:color="auto" w:fill="FFFFFF"/>
        <w:spacing w:after="0" w:line="360" w:lineRule="auto"/>
        <w:textAlignment w:val="baseline"/>
        <w:rPr>
          <w:rFonts w:ascii="Times New Roman" w:hAnsi="Times New Roman" w:cs="Times New Roman"/>
          <w:color w:val="3D3D3D"/>
          <w:sz w:val="24"/>
          <w:szCs w:val="24"/>
        </w:rPr>
      </w:pPr>
      <w:r w:rsidRPr="00B90979">
        <w:rPr>
          <w:rFonts w:ascii="Times New Roman" w:hAnsi="Times New Roman" w:cs="Times New Roman"/>
          <w:color w:val="111111"/>
          <w:sz w:val="24"/>
          <w:szCs w:val="24"/>
          <w:shd w:val="clear" w:color="auto" w:fill="FFFFFF"/>
        </w:rPr>
        <w:t>With unlabelled big data K-Means offers many insights and benefits as an unsupervised clustering algorithm.</w:t>
      </w:r>
    </w:p>
    <w:p w14:paraId="2B905F6C" w14:textId="77777777" w:rsidR="003C1D66" w:rsidRPr="00B90979" w:rsidRDefault="003C1D66" w:rsidP="003C1D66">
      <w:pPr>
        <w:spacing w:line="360" w:lineRule="auto"/>
        <w:rPr>
          <w:rFonts w:ascii="Times New Roman" w:hAnsi="Times New Roman" w:cs="Times New Roman"/>
          <w:b/>
          <w:bCs/>
          <w:noProof/>
          <w:color w:val="000000"/>
          <w:sz w:val="24"/>
          <w:szCs w:val="24"/>
          <w:bdr w:val="none" w:sz="0" w:space="0" w:color="auto" w:frame="1"/>
          <w:shd w:val="clear" w:color="auto" w:fill="FFFFFF"/>
        </w:rPr>
      </w:pPr>
      <w:r w:rsidRPr="00B90979">
        <w:rPr>
          <w:rFonts w:ascii="Times New Roman" w:hAnsi="Times New Roman" w:cs="Times New Roman"/>
          <w:b/>
          <w:bCs/>
          <w:noProof/>
          <w:color w:val="000000"/>
          <w:sz w:val="24"/>
          <w:szCs w:val="24"/>
          <w:bdr w:val="none" w:sz="0" w:space="0" w:color="auto" w:frame="1"/>
          <w:shd w:val="clear" w:color="auto" w:fill="FFFFFF"/>
        </w:rPr>
        <w:t>Disadvantages of k-means clustering:</w:t>
      </w:r>
    </w:p>
    <w:p w14:paraId="5CA975BE" w14:textId="77777777" w:rsidR="003C1D66" w:rsidRPr="00B90979" w:rsidRDefault="003C1D66" w:rsidP="003C1D66">
      <w:pPr>
        <w:pStyle w:val="ListParagraph"/>
        <w:numPr>
          <w:ilvl w:val="0"/>
          <w:numId w:val="6"/>
        </w:numPr>
        <w:spacing w:line="360" w:lineRule="auto"/>
        <w:rPr>
          <w:rFonts w:ascii="Times New Roman" w:hAnsi="Times New Roman" w:cs="Times New Roman"/>
          <w:b/>
          <w:bCs/>
          <w:noProof/>
          <w:sz w:val="24"/>
          <w:szCs w:val="24"/>
          <w:bdr w:val="none" w:sz="0" w:space="0" w:color="auto" w:frame="1"/>
          <w:shd w:val="clear" w:color="auto" w:fill="FFFFFF"/>
        </w:rPr>
      </w:pPr>
      <w:r w:rsidRPr="00B90979">
        <w:rPr>
          <w:rFonts w:ascii="Times New Roman" w:hAnsi="Times New Roman" w:cs="Times New Roman"/>
          <w:sz w:val="24"/>
          <w:szCs w:val="24"/>
        </w:rPr>
        <w:t>One of the inconsistencies of K-Means algorithm is that results will differ based due to random centroid initialization. Unless you pick the centroids at fixed positions, which is not a common practice K-Means can come up with different clusters after its iterations.</w:t>
      </w:r>
    </w:p>
    <w:p w14:paraId="192E982B" w14:textId="6C16ED1C" w:rsidR="003C1D66" w:rsidRPr="00B90979" w:rsidRDefault="003C1D66" w:rsidP="003C1D66">
      <w:pPr>
        <w:pStyle w:val="ListParagraph"/>
        <w:numPr>
          <w:ilvl w:val="0"/>
          <w:numId w:val="6"/>
        </w:numPr>
        <w:shd w:val="clear" w:color="auto" w:fill="FFFFFF"/>
        <w:spacing w:after="0" w:line="360" w:lineRule="auto"/>
        <w:textAlignment w:val="baseline"/>
        <w:rPr>
          <w:rFonts w:ascii="Times New Roman" w:hAnsi="Times New Roman" w:cs="Times New Roman"/>
          <w:color w:val="3D3D3D"/>
          <w:sz w:val="24"/>
          <w:szCs w:val="24"/>
        </w:rPr>
      </w:pPr>
      <w:r w:rsidRPr="00B90979">
        <w:rPr>
          <w:rFonts w:ascii="Times New Roman" w:hAnsi="Times New Roman" w:cs="Times New Roman"/>
          <w:sz w:val="24"/>
          <w:szCs w:val="24"/>
        </w:rPr>
        <w:lastRenderedPageBreak/>
        <w:t>K-Means generates spherical clusters. So, if you have overlapping clusters or arbitrary shapes K-Means won't be able to cluster those.</w:t>
      </w:r>
    </w:p>
    <w:p w14:paraId="04B3F154" w14:textId="0292FA47" w:rsidR="00DD20B2" w:rsidRPr="00B90979" w:rsidRDefault="00DD20B2" w:rsidP="00E23441">
      <w:pPr>
        <w:rPr>
          <w:rFonts w:ascii="Times New Roman" w:hAnsi="Times New Roman" w:cs="Times New Roman"/>
          <w:b/>
          <w:bCs/>
          <w:sz w:val="24"/>
          <w:szCs w:val="24"/>
          <w:u w:val="single"/>
        </w:rPr>
      </w:pPr>
      <w:r w:rsidRPr="00B90979">
        <w:rPr>
          <w:rFonts w:ascii="Times New Roman" w:hAnsi="Times New Roman" w:cs="Times New Roman"/>
          <w:b/>
          <w:bCs/>
          <w:sz w:val="24"/>
          <w:szCs w:val="24"/>
          <w:u w:val="single"/>
        </w:rPr>
        <w:t xml:space="preserve">Appendix: </w:t>
      </w:r>
    </w:p>
    <w:p w14:paraId="5B983A33" w14:textId="79FDB082" w:rsidR="0015484E" w:rsidRPr="00B90979" w:rsidRDefault="0015484E" w:rsidP="00E23441">
      <w:pPr>
        <w:rPr>
          <w:rFonts w:ascii="Times New Roman" w:hAnsi="Times New Roman" w:cs="Times New Roman"/>
          <w:b/>
          <w:bCs/>
          <w:sz w:val="24"/>
          <w:szCs w:val="24"/>
          <w:u w:val="single"/>
        </w:rPr>
      </w:pPr>
    </w:p>
    <w:p w14:paraId="14697758" w14:textId="7BEF26B6" w:rsidR="0015484E" w:rsidRPr="00B90979" w:rsidRDefault="0015484E" w:rsidP="00E23441">
      <w:pPr>
        <w:rPr>
          <w:rFonts w:ascii="Times New Roman" w:hAnsi="Times New Roman" w:cs="Times New Roman"/>
          <w:color w:val="222222"/>
          <w:sz w:val="24"/>
          <w:szCs w:val="24"/>
          <w:shd w:val="clear" w:color="auto" w:fill="FFFFFF"/>
        </w:rPr>
      </w:pPr>
      <w:r w:rsidRPr="00B90979">
        <w:rPr>
          <w:rFonts w:ascii="Times New Roman" w:hAnsi="Times New Roman" w:cs="Times New Roman"/>
          <w:color w:val="222222"/>
          <w:sz w:val="24"/>
          <w:szCs w:val="24"/>
          <w:shd w:val="clear" w:color="auto" w:fill="FFFFFF"/>
        </w:rPr>
        <w:t>library(ggplot2)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library(dplyr)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library(tidyverse) # for tidy data packages, automatically loads dplyr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library(magrittr) # for piping</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install.packages("roperators")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library(roperators)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install.packages("ExPanDaR")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library(purrr)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library(ipred)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library(tree)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library(rpart)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library(ada)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library(readr)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library(ExPanDaR)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library(ggplot2)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library(ISLR)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library(nnet)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library(roperators)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 &lt;- read.csv(file = "C:/Users/91960/OneDrive/MA321-Applied Statistics/Assessment/MA321_Group_coursework-20220329/house-data.csv")</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 of house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num_data&lt;-names(which(sapply(house_data,is.numeric)))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char_data&lt;-names(which(sapply(house_data,is.character)))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#plots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aes(SalePrice))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geom_histogram(col="red", aes(fill=..count..))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scale_fill_gradient("Count", low="white", high="red")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labs(title = "Sale price histogram", x = "Sale price", y = "Count")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summary(house_data$SalePrice)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#Boxplots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x=HouseStyle, fill=HouseStyle)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HouseStyle")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xlab("HouseStyle")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x=RoofMatl, fill=RoofMatl )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RoofMatl")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xlab("RoofMatl")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#3</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aes(x= SalePrice, y=Heating, fill=Heating )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Heating")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xlab("Heating")</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#4</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x=Condition1, fill=Condition1)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Condition1")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xlab("Condition1")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#5</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x=Condition2, fill=Condition2)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Condition2")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xlab("Condition2")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#6</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x=RoofStyle, fill=RoofStyle)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RoofStyle")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xlab("RoofStyle")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#7</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x=LotFrontage, fill=LotFrontage)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lotfontage")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xlab("Lotfrontage")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#8</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x=ExterQual, fill=ExterQual )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ExterQual")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xlab("ExterQual")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#9</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x=BldgType, fill=BldgType)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BldgType")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xlab("BldgType")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#10</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x=ExterCond, fill=ExterCond)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ExterCond")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xlab("ExterCond")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x=Foundation, fill=Foundation)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Foundation")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xlab("Foundation")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Neighborhood, x=SalePrice, fill=Neighborhood)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Neighborhood")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xlab("Neighborhood")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#13</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x=LotConfig, fill=LotConfig)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LotConfig")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xlab("LotConfig")</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#14</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x=Street, fill=Street)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Street")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xlab("Street")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#15</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x=PavedDrive, fill=PavedDrive)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PavedDrive")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xlab("PavedDrive")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#16</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ggplot(data=house_data, aes(y= SalePrice, x=SaleCondition, fill=SaleCondition)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geom_boxplot()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ggtitle("Distribution of SaleCondition") +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ylab("Sale Price")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xlab("SaleCondition")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lastRenderedPageBreak/>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str(house_data)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#Data pre processing</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data &lt;- read.csv(file = "C:/Users/91960/OneDrive/MA321-Applied Statistics/Assessment/MA321_Group_coursework-20220329/house-data.csv")</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library(mice)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dim(data)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str(data)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#Consider columns with more than 75% na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sapply(data, function(x) mean(</w:t>
      </w:r>
      <w:hyperlink r:id="rId15" w:tgtFrame="_blank" w:history="1">
        <w:r w:rsidRPr="00B90979">
          <w:rPr>
            <w:rStyle w:val="Hyperlink"/>
            <w:rFonts w:ascii="Times New Roman" w:hAnsi="Times New Roman" w:cs="Times New Roman"/>
            <w:color w:val="1155CC"/>
            <w:sz w:val="24"/>
            <w:szCs w:val="24"/>
            <w:shd w:val="clear" w:color="auto" w:fill="FFFFFF"/>
          </w:rPr>
          <w:t>is.na</w:t>
        </w:r>
      </w:hyperlink>
      <w:r w:rsidRPr="00B90979">
        <w:rPr>
          <w:rFonts w:ascii="Times New Roman" w:hAnsi="Times New Roman" w:cs="Times New Roman"/>
          <w:color w:val="222222"/>
          <w:sz w:val="24"/>
          <w:szCs w:val="24"/>
          <w:shd w:val="clear" w:color="auto" w:fill="FFFFFF"/>
        </w:rPr>
        <w:t>(x)))</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#Alley, PoolQC, Fence,MiscFeature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drop &lt;- c("Alley", "PoolQC","Fence","MiscFeature")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data = data[,!(names(data) %in% drop)]</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library(mice)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md.pattern(data)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imputed_Data &lt;- mice(data,method = 'pmm')</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new_data_4=complete(imputed_Data)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#summary_table&lt;-prepare_descriptive_table(df,format = "html")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new_data_4 = new_data_4[,!(names(new_data_4) %in% c("Id"))]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house_data=new_data_4</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house_data$BsmtQual[</w:t>
      </w:r>
      <w:hyperlink r:id="rId16" w:tgtFrame="_blank" w:history="1">
        <w:r w:rsidRPr="00B90979">
          <w:rPr>
            <w:rStyle w:val="Hyperlink"/>
            <w:rFonts w:ascii="Times New Roman" w:hAnsi="Times New Roman" w:cs="Times New Roman"/>
            <w:color w:val="1155CC"/>
            <w:sz w:val="24"/>
            <w:szCs w:val="24"/>
            <w:shd w:val="clear" w:color="auto" w:fill="FFFFFF"/>
          </w:rPr>
          <w:t>is.na</w:t>
        </w:r>
      </w:hyperlink>
      <w:r w:rsidRPr="00B90979">
        <w:rPr>
          <w:rFonts w:ascii="Times New Roman" w:hAnsi="Times New Roman" w:cs="Times New Roman"/>
          <w:color w:val="222222"/>
          <w:sz w:val="24"/>
          <w:szCs w:val="24"/>
          <w:shd w:val="clear" w:color="auto" w:fill="FFFFFF"/>
        </w:rPr>
        <w:t>(house_data$BsmtQual)] &lt;- "No basement"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house_data$BsmtCond[</w:t>
      </w:r>
      <w:hyperlink r:id="rId17" w:tgtFrame="_blank" w:history="1">
        <w:r w:rsidRPr="00B90979">
          <w:rPr>
            <w:rStyle w:val="Hyperlink"/>
            <w:rFonts w:ascii="Times New Roman" w:hAnsi="Times New Roman" w:cs="Times New Roman"/>
            <w:color w:val="1155CC"/>
            <w:sz w:val="24"/>
            <w:szCs w:val="24"/>
            <w:shd w:val="clear" w:color="auto" w:fill="FFFFFF"/>
          </w:rPr>
          <w:t>is.na</w:t>
        </w:r>
      </w:hyperlink>
      <w:r w:rsidRPr="00B90979">
        <w:rPr>
          <w:rFonts w:ascii="Times New Roman" w:hAnsi="Times New Roman" w:cs="Times New Roman"/>
          <w:color w:val="222222"/>
          <w:sz w:val="24"/>
          <w:szCs w:val="24"/>
          <w:shd w:val="clear" w:color="auto" w:fill="FFFFFF"/>
        </w:rPr>
        <w:t>(house_data$BsmtCond)] &lt;- "No basement"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house_data$GarageType[</w:t>
      </w:r>
      <w:hyperlink r:id="rId18" w:tgtFrame="_blank" w:history="1">
        <w:r w:rsidRPr="00B90979">
          <w:rPr>
            <w:rStyle w:val="Hyperlink"/>
            <w:rFonts w:ascii="Times New Roman" w:hAnsi="Times New Roman" w:cs="Times New Roman"/>
            <w:color w:val="1155CC"/>
            <w:sz w:val="24"/>
            <w:szCs w:val="24"/>
            <w:shd w:val="clear" w:color="auto" w:fill="FFFFFF"/>
          </w:rPr>
          <w:t>is.na</w:t>
        </w:r>
      </w:hyperlink>
      <w:r w:rsidRPr="00B90979">
        <w:rPr>
          <w:rFonts w:ascii="Times New Roman" w:hAnsi="Times New Roman" w:cs="Times New Roman"/>
          <w:color w:val="222222"/>
          <w:sz w:val="24"/>
          <w:szCs w:val="24"/>
          <w:shd w:val="clear" w:color="auto" w:fill="FFFFFF"/>
        </w:rPr>
        <w:t>(house_data$GarageType)] &lt;- "No garage"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house_data$GarageCond[</w:t>
      </w:r>
      <w:hyperlink r:id="rId19" w:tgtFrame="_blank" w:history="1">
        <w:r w:rsidRPr="00B90979">
          <w:rPr>
            <w:rStyle w:val="Hyperlink"/>
            <w:rFonts w:ascii="Times New Roman" w:hAnsi="Times New Roman" w:cs="Times New Roman"/>
            <w:color w:val="1155CC"/>
            <w:sz w:val="24"/>
            <w:szCs w:val="24"/>
            <w:shd w:val="clear" w:color="auto" w:fill="FFFFFF"/>
          </w:rPr>
          <w:t>is.na</w:t>
        </w:r>
      </w:hyperlink>
      <w:r w:rsidRPr="00B90979">
        <w:rPr>
          <w:rFonts w:ascii="Times New Roman" w:hAnsi="Times New Roman" w:cs="Times New Roman"/>
          <w:color w:val="222222"/>
          <w:sz w:val="24"/>
          <w:szCs w:val="24"/>
          <w:shd w:val="clear" w:color="auto" w:fill="FFFFFF"/>
        </w:rPr>
        <w:t>(house_data$GarageCond)] &lt;- "No garage"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house_num_data&lt;-names(which(sapply(house_data,is.numeric)))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house_char_data&lt;-names(which(sapply(house_data,is.character)))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house_cat&lt;-house_data[,!(names(house_data) %in% house_num_data)]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house_num&lt;-house_data[,(names(house_data) %in% house_num_data)]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#data one hot encoding</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data_new &lt;- sapply(house_cat, unclass)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house_dummies &lt;- as.data.frame(model.matrix(~.-1, house_cat))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house_data_numeric=as.data.frame(lapply(house_data[c(1,2,11,12,13,17,23,25,26,27,28,29,30,31,33,35,37,40,41,42,43,46)], as.numeric))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new_data=cbind(house_dummies, house_data_numeric)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#Standardized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standardisedconcentrations &lt;- as.data.frame(scale(house_num))</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house_data.pca &lt;- prcomp(standardisedconcentrations, scale. = 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plot(house_data.pca, loadings = TRUE)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summary(house_data.pca ) # as before look at the proportions of variance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screeplot(house_data.pca , type="lines") # plot the variances in decreasing order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(house_data.pca $sdev)^2 # Kaiser's criterion: retain  principal component variance &gt;1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library(devtools)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install_github("vqv/ggbiplot")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library(ggbiplot)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ggbiplot(house_data.pca)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#Task 2</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###DIvided the OverallCond into 3 categories (Average, Good and Poor)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library(ISLR)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house_data$overallcond1 &lt;- ifelse(house_data$OverallCond &lt; 4, "Poor",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ifelse(house_data$OverallCond &lt; 7, "Average", "Good"))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house_data$overallcond1&lt;- factor(house_data$overallcond1)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house_data$overallcond1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The Multinomial Logistic Regression#####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house_data$overallcond1 = relevel(house_data$overallcond1, ref = "Average")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mlogi &lt;- multinom(house_data$overallcond1 ~ house_data$OverallQual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 house_data$SalePrice + house_data$YearBuilt+ +house_data$RoofStyle, data = 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summary(mlogi)</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the coefficient####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exp(coef(mlogi))</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house_data$predicted &lt;- predict(mlogi, newdata = house_data, "class")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table(house_data$overallcond1)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table(house_data$predicted)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install.packages("e1071")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install.packages("caTools")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install.packages("caret")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Loading package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library(e1071)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library(caTools)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library(caret)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Splitting data into training and testing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split &lt;- sample.split(house_data, SplitRatio = 0.8)</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train_data &lt;- subset(house_data, split == "TRUE")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test_data &lt;- subset(house_data, split == "FALSE")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Fitting Naive Bayes 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to training dataset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set.seed(120)  # Setting Seed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classifier_NB &lt;- naiveBayes(overallcond1 ~ ., data = train_data)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summary(classifier_NB)</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Predicting on test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y_pred &lt;- predict(classifier_NB, newdata = test_data)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Confusion Matrix</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confusion_matrix &lt;- table(test_data$overallcond1, y_pred)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confusion_matrix</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Model Evaluation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confusionMatrix(confusion_matrix)</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#Task 3</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#Initialising Required Libraries for Regression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library(caret)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library(randomForest)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library(gbm)</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library(caTools)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library(class)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library(MASS)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library(ipred)</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#Reading the data from csv file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house_data&lt;-read.csv("house-data.csv",row.names=1)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#Creating the data partition using 80%-20% combination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training_samples &lt;- createDataPartition(house_data$SalePrice, p = .8,</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list = FALSE,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times = 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training_data  &lt;- house_data[training_samples,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test_data &lt;- house_data[-training_samples, ]</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#1.Linear Model - Model for Predicting Sales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#training the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linear_model&lt;-lm(SalePrice~ OverallQual+GrLivArea+GarageArea+TotalBsmtSF, data = training_data)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summary(linear_model)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#Prediction function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linear_prediction&lt;-predict(linear_model,test_data)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#RMSE 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RMSE_score&lt;-RMSE(linear_prediction,test_data$SalePrice)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RMSE_score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 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R2_score&lt;-R2(linear_prediction,test_data$SalePrice)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R2_score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#2.Random forest regressor - Model for Predicting Sales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lastRenderedPageBreak/>
        <w:t>#Traning the 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RandomForest_model &lt;- train(SalePrice~ OverallQual+GrLivArea+GarageArea+TotalBsmtSF, data = training_data, method = "rf", metric="RMSE",ntree = 100,verbose = TRUE)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summary(RandomForest_model)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#model prediction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RandomForest_prediction&lt;-predict(RandomForest_model,test_data)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#RSME 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RMSE_score&lt;-RMSE(RandomForest_prediction,test_data$SalePrice)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RMSE_score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 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R2_score&lt;-R2(RandomForest_prediction,test_data$SalePrice)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R2_score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#Sampling Methods: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 estimation using Cross validation (CV):</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#Random forest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errorest(SalePrice~ OverallQual+GrLivArea+GarageArea+TotalBsmtSF, data=house_data,model=randomForest,estimator= c("cv"),est.para=control.errorest(k=10), predict= RandomForest_prediction)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#Linear 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errorest(SalePrice~ OverallQual+GrLivArea+GarageArea+TotalBsmtSF, data=house_data,model=lm,estimator= c("cv"),est.para=control.errorest(k=10), predict= linear_prediction)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 estimation using BootStrap:</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#Linear 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errorest(SalePrice~ OverallQual+GrLivArea+GarageArea+TotalBsmtSF, data=house_data,model=lm,estimator= "boot", predict= linear_prediction)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#Random forest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errorest(SalePrice~ OverallQual+GrLivArea+GarageArea+TotalBsmtSF, data=house_data,model=randomForest,estimator= "boot", predict= RandomForest_prediction)</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#Task 4</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lastRenderedPageBreak/>
        <w:br/>
      </w:r>
      <w:r w:rsidRPr="00B90979">
        <w:rPr>
          <w:rFonts w:ascii="Times New Roman" w:hAnsi="Times New Roman" w:cs="Times New Roman"/>
          <w:color w:val="222222"/>
          <w:sz w:val="24"/>
          <w:szCs w:val="24"/>
          <w:shd w:val="clear" w:color="auto" w:fill="FFFFFF"/>
        </w:rPr>
        <w:t>num_features&lt;- names(which(sapply(house_data, is.numeric)))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cat_features&lt;- names(which(sapply(house_data, is.character)))</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house_num &lt;- house_data[, names(house_data) %in% num_features]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house_cat &lt;- house_data[, !(names(house_data) %in% num_features)]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#remove rows with missing values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 &lt;- na.omit(house_data)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house_dummies &lt;- as.data.frame(model.matrix(~.-1, house_cat))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dim(house_dummies)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house_data1 &lt;- cbind(house_num,house_dummies)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head(house_data1)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stand_house_datA=standardizedData&lt;-as.data.frame(scale(house_data1))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fviz_nbclust(stand_house_datA, kmeans, method = "wss")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#calculate gap statistic based on number of clusters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gap_stat &lt;- clusGap(stand_house_datA,</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FUN = kmeans,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nstart = 25,</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K.max = 50,</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                    B = 50)</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#plot number of clusters vs. gap statistic</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fviz_gap_stat(gap_stat)</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#make this example reproducible</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set.seed(1)</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#perform k-means clustering with k = 9 clusters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km &lt;- kmeans(house_data1, centers = 9, nstart = 25)</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#view results</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km</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#plot results of final k-means model</w:t>
      </w:r>
      <w:r w:rsidRPr="00B90979">
        <w:rPr>
          <w:rFonts w:ascii="Times New Roman" w:hAnsi="Times New Roman" w:cs="Times New Roman"/>
          <w:color w:val="222222"/>
          <w:sz w:val="24"/>
          <w:szCs w:val="24"/>
        </w:rPr>
        <w:br/>
      </w:r>
      <w:r w:rsidRPr="00B90979">
        <w:rPr>
          <w:rFonts w:ascii="Times New Roman" w:hAnsi="Times New Roman" w:cs="Times New Roman"/>
          <w:color w:val="222222"/>
          <w:sz w:val="24"/>
          <w:szCs w:val="24"/>
          <w:shd w:val="clear" w:color="auto" w:fill="FFFFFF"/>
        </w:rPr>
        <w:t>fviz_cluster(km, data = house_data1)</w:t>
      </w:r>
    </w:p>
    <w:p w14:paraId="20AD0FAD" w14:textId="77777777" w:rsidR="0015484E" w:rsidRPr="00DD20B2" w:rsidRDefault="0015484E" w:rsidP="00E23441">
      <w:pPr>
        <w:rPr>
          <w:rFonts w:ascii="Times New Roman" w:hAnsi="Times New Roman" w:cs="Times New Roman"/>
          <w:b/>
          <w:bCs/>
          <w:sz w:val="24"/>
          <w:szCs w:val="24"/>
          <w:u w:val="single"/>
        </w:rPr>
      </w:pPr>
    </w:p>
    <w:p w14:paraId="0ADC105C"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07FE0B9B" wp14:editId="380FF8EC">
            <wp:extent cx="4997450" cy="499745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450" cy="4997450"/>
                    </a:xfrm>
                    <a:prstGeom prst="rect">
                      <a:avLst/>
                    </a:prstGeom>
                    <a:noFill/>
                    <a:ln>
                      <a:noFill/>
                    </a:ln>
                  </pic:spPr>
                </pic:pic>
              </a:graphicData>
            </a:graphic>
          </wp:inline>
        </w:drawing>
      </w:r>
    </w:p>
    <w:p w14:paraId="376C493A"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1</w:t>
      </w:r>
    </w:p>
    <w:p w14:paraId="50420B90"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57CD57BD" wp14:editId="7BABDDF9">
            <wp:extent cx="5441950" cy="5441950"/>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1950" cy="5441950"/>
                    </a:xfrm>
                    <a:prstGeom prst="rect">
                      <a:avLst/>
                    </a:prstGeom>
                    <a:noFill/>
                    <a:ln>
                      <a:noFill/>
                    </a:ln>
                  </pic:spPr>
                </pic:pic>
              </a:graphicData>
            </a:graphic>
          </wp:inline>
        </w:drawing>
      </w:r>
    </w:p>
    <w:p w14:paraId="10C276D2"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2.</w:t>
      </w:r>
    </w:p>
    <w:p w14:paraId="0F551229"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0B6FA461" wp14:editId="5501C7B9">
            <wp:extent cx="4889500" cy="4889500"/>
            <wp:effectExtent l="0" t="0" r="0" b="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p>
    <w:p w14:paraId="4DA66764"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3</w:t>
      </w:r>
    </w:p>
    <w:p w14:paraId="03D93F86"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4057DDAC" wp14:editId="05DFE4AF">
            <wp:extent cx="5731510" cy="5731510"/>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066A323"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4</w:t>
      </w:r>
    </w:p>
    <w:p w14:paraId="3C8D5D0B"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163734FB"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5EF84DAF"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76C91DDE"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1C8BD20D"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3B05EEB3"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6DA328C9"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2760861B"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3D05809E"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1723F9D4"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5A33F7FB"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p>
    <w:p w14:paraId="16BD3A58"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hAnsi="Times New Roman" w:cs="Times New Roman"/>
          <w:noProof/>
          <w:sz w:val="24"/>
          <w:szCs w:val="24"/>
        </w:rPr>
        <w:drawing>
          <wp:inline distT="0" distB="0" distL="0" distR="0" wp14:anchorId="7954AED7" wp14:editId="40C460D2">
            <wp:extent cx="5162550" cy="516255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5162550"/>
                    </a:xfrm>
                    <a:prstGeom prst="rect">
                      <a:avLst/>
                    </a:prstGeom>
                    <a:noFill/>
                    <a:ln>
                      <a:noFill/>
                    </a:ln>
                  </pic:spPr>
                </pic:pic>
              </a:graphicData>
            </a:graphic>
          </wp:inline>
        </w:drawing>
      </w:r>
    </w:p>
    <w:p w14:paraId="7473F37E"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5</w:t>
      </w:r>
    </w:p>
    <w:p w14:paraId="1F512B73"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48C335B9" wp14:editId="03F0E775">
            <wp:extent cx="5200650" cy="5200650"/>
            <wp:effectExtent l="0" t="0" r="0" b="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5200650"/>
                    </a:xfrm>
                    <a:prstGeom prst="rect">
                      <a:avLst/>
                    </a:prstGeom>
                    <a:noFill/>
                    <a:ln>
                      <a:noFill/>
                    </a:ln>
                  </pic:spPr>
                </pic:pic>
              </a:graphicData>
            </a:graphic>
          </wp:inline>
        </w:drawing>
      </w:r>
    </w:p>
    <w:p w14:paraId="07FCAC3A"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6</w:t>
      </w:r>
    </w:p>
    <w:p w14:paraId="0367F18F"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4BEC2089" wp14:editId="3CA907FA">
            <wp:extent cx="5232400" cy="5232400"/>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2400" cy="5232400"/>
                    </a:xfrm>
                    <a:prstGeom prst="rect">
                      <a:avLst/>
                    </a:prstGeom>
                    <a:noFill/>
                    <a:ln>
                      <a:noFill/>
                    </a:ln>
                  </pic:spPr>
                </pic:pic>
              </a:graphicData>
            </a:graphic>
          </wp:inline>
        </w:drawing>
      </w:r>
    </w:p>
    <w:p w14:paraId="45AAAF2D"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7</w:t>
      </w:r>
    </w:p>
    <w:p w14:paraId="400F1BFA"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3BA3E45A" wp14:editId="197C2511">
            <wp:extent cx="4743450" cy="4743450"/>
            <wp:effectExtent l="0" t="0" r="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4743450"/>
                    </a:xfrm>
                    <a:prstGeom prst="rect">
                      <a:avLst/>
                    </a:prstGeom>
                    <a:noFill/>
                    <a:ln>
                      <a:noFill/>
                    </a:ln>
                  </pic:spPr>
                </pic:pic>
              </a:graphicData>
            </a:graphic>
          </wp:inline>
        </w:drawing>
      </w:r>
    </w:p>
    <w:p w14:paraId="1EB11C5D"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0B99EDC3"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8</w:t>
      </w:r>
    </w:p>
    <w:p w14:paraId="2B42FA61"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4AA6C4E2" wp14:editId="7ADBE56B">
            <wp:extent cx="4705350" cy="4705350"/>
            <wp:effectExtent l="0" t="0" r="0" b="0"/>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4705350"/>
                    </a:xfrm>
                    <a:prstGeom prst="rect">
                      <a:avLst/>
                    </a:prstGeom>
                    <a:noFill/>
                    <a:ln>
                      <a:noFill/>
                    </a:ln>
                  </pic:spPr>
                </pic:pic>
              </a:graphicData>
            </a:graphic>
          </wp:inline>
        </w:drawing>
      </w:r>
    </w:p>
    <w:p w14:paraId="438C18FB"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9</w:t>
      </w:r>
    </w:p>
    <w:p w14:paraId="70A7226F"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60FD3979" wp14:editId="6D92BDAE">
            <wp:extent cx="4876800" cy="4876800"/>
            <wp:effectExtent l="0" t="0" r="0" b="0"/>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56E0E094"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10</w:t>
      </w:r>
    </w:p>
    <w:p w14:paraId="0C14691B"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3183BD8A" wp14:editId="260B1E64">
            <wp:extent cx="4857750" cy="4857750"/>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4857750"/>
                    </a:xfrm>
                    <a:prstGeom prst="rect">
                      <a:avLst/>
                    </a:prstGeom>
                    <a:noFill/>
                    <a:ln>
                      <a:noFill/>
                    </a:ln>
                  </pic:spPr>
                </pic:pic>
              </a:graphicData>
            </a:graphic>
          </wp:inline>
        </w:drawing>
      </w:r>
    </w:p>
    <w:p w14:paraId="0610F466"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11</w:t>
      </w:r>
    </w:p>
    <w:p w14:paraId="537C9A63"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6E3B9DAE"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001D14A0"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76ACEDB4"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6327F957"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0F957CDD"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74E3E03B"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651E2F3E"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r w:rsidRPr="00BC583A">
        <w:rPr>
          <w:rFonts w:ascii="Times New Roman" w:hAnsi="Times New Roman" w:cs="Times New Roman"/>
          <w:b/>
          <w:bCs/>
          <w:noProof/>
          <w:sz w:val="24"/>
          <w:szCs w:val="24"/>
        </w:rPr>
        <w:lastRenderedPageBreak/>
        <w:t>Fig  12</w:t>
      </w:r>
      <w:r w:rsidRPr="00BC583A">
        <w:rPr>
          <w:rFonts w:ascii="Times New Roman" w:hAnsi="Times New Roman" w:cs="Times New Roman"/>
          <w:noProof/>
          <w:sz w:val="24"/>
          <w:szCs w:val="24"/>
        </w:rPr>
        <w:drawing>
          <wp:inline distT="0" distB="0" distL="0" distR="0" wp14:anchorId="1399B234" wp14:editId="0A56407F">
            <wp:extent cx="5054600" cy="5054600"/>
            <wp:effectExtent l="0" t="0" r="0" b="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4600" cy="5054600"/>
                    </a:xfrm>
                    <a:prstGeom prst="rect">
                      <a:avLst/>
                    </a:prstGeom>
                    <a:noFill/>
                    <a:ln>
                      <a:noFill/>
                    </a:ln>
                  </pic:spPr>
                </pic:pic>
              </a:graphicData>
            </a:graphic>
          </wp:inline>
        </w:drawing>
      </w:r>
    </w:p>
    <w:p w14:paraId="52074872" w14:textId="77777777" w:rsidR="001A11DB" w:rsidRPr="00BC583A" w:rsidRDefault="001A11DB" w:rsidP="001A11DB">
      <w:pPr>
        <w:shd w:val="clear" w:color="auto" w:fill="FFFFFF"/>
        <w:spacing w:after="180" w:line="360" w:lineRule="auto"/>
        <w:rPr>
          <w:rFonts w:ascii="Times New Roman" w:hAnsi="Times New Roman" w:cs="Times New Roman"/>
          <w:noProof/>
          <w:sz w:val="24"/>
          <w:szCs w:val="24"/>
        </w:rPr>
      </w:pPr>
    </w:p>
    <w:p w14:paraId="7C731EF8"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29F5062E" wp14:editId="37FAD579">
            <wp:extent cx="5213350" cy="5213350"/>
            <wp:effectExtent l="0" t="0" r="0" b="0"/>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3350" cy="5213350"/>
                    </a:xfrm>
                    <a:prstGeom prst="rect">
                      <a:avLst/>
                    </a:prstGeom>
                    <a:noFill/>
                    <a:ln>
                      <a:noFill/>
                    </a:ln>
                  </pic:spPr>
                </pic:pic>
              </a:graphicData>
            </a:graphic>
          </wp:inline>
        </w:drawing>
      </w:r>
    </w:p>
    <w:p w14:paraId="6777FCF6"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hAnsi="Times New Roman" w:cs="Times New Roman"/>
          <w:b/>
          <w:bCs/>
          <w:noProof/>
          <w:sz w:val="24"/>
          <w:szCs w:val="24"/>
        </w:rPr>
        <w:t>Fig 13</w:t>
      </w:r>
    </w:p>
    <w:p w14:paraId="013066BA"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2CDC56BA" wp14:editId="1BF7FA42">
            <wp:extent cx="5422900" cy="5422900"/>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2900" cy="5422900"/>
                    </a:xfrm>
                    <a:prstGeom prst="rect">
                      <a:avLst/>
                    </a:prstGeom>
                    <a:noFill/>
                    <a:ln>
                      <a:noFill/>
                    </a:ln>
                  </pic:spPr>
                </pic:pic>
              </a:graphicData>
            </a:graphic>
          </wp:inline>
        </w:drawing>
      </w:r>
    </w:p>
    <w:p w14:paraId="38E19CA0"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14</w:t>
      </w:r>
    </w:p>
    <w:p w14:paraId="424282AA"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r w:rsidRPr="00BC583A">
        <w:rPr>
          <w:rFonts w:ascii="Times New Roman" w:hAnsi="Times New Roman" w:cs="Times New Roman"/>
          <w:noProof/>
          <w:sz w:val="24"/>
          <w:szCs w:val="24"/>
        </w:rPr>
        <w:lastRenderedPageBreak/>
        <w:drawing>
          <wp:inline distT="0" distB="0" distL="0" distR="0" wp14:anchorId="134883E8" wp14:editId="5FF90B29">
            <wp:extent cx="4718050" cy="4718050"/>
            <wp:effectExtent l="0" t="0" r="0" b="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050" cy="4718050"/>
                    </a:xfrm>
                    <a:prstGeom prst="rect">
                      <a:avLst/>
                    </a:prstGeom>
                    <a:noFill/>
                    <a:ln>
                      <a:noFill/>
                    </a:ln>
                  </pic:spPr>
                </pic:pic>
              </a:graphicData>
            </a:graphic>
          </wp:inline>
        </w:drawing>
      </w:r>
    </w:p>
    <w:p w14:paraId="0C9B7F37" w14:textId="77777777" w:rsidR="001A11DB" w:rsidRPr="00BC583A" w:rsidRDefault="001A11DB" w:rsidP="001A11DB">
      <w:pPr>
        <w:shd w:val="clear" w:color="auto" w:fill="FFFFFF"/>
        <w:spacing w:after="180" w:line="360" w:lineRule="auto"/>
        <w:rPr>
          <w:rFonts w:ascii="Times New Roman" w:eastAsia="Times New Roman" w:hAnsi="Times New Roman" w:cs="Times New Roman"/>
          <w:b/>
          <w:bCs/>
          <w:sz w:val="24"/>
          <w:szCs w:val="24"/>
          <w:lang w:eastAsia="en-IN"/>
        </w:rPr>
      </w:pPr>
      <w:r w:rsidRPr="00BC583A">
        <w:rPr>
          <w:rFonts w:ascii="Times New Roman" w:eastAsia="Times New Roman" w:hAnsi="Times New Roman" w:cs="Times New Roman"/>
          <w:b/>
          <w:bCs/>
          <w:sz w:val="24"/>
          <w:szCs w:val="24"/>
          <w:lang w:eastAsia="en-IN"/>
        </w:rPr>
        <w:t>Fig 15</w:t>
      </w:r>
    </w:p>
    <w:p w14:paraId="446C1116"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00D84400"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03B560A9"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6049F0C3"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0FA6451D" w14:textId="77777777" w:rsidR="001A11DB" w:rsidRPr="00BC583A" w:rsidRDefault="001A11DB" w:rsidP="001A11DB">
      <w:pPr>
        <w:shd w:val="clear" w:color="auto" w:fill="FFFFFF"/>
        <w:spacing w:after="180" w:line="360" w:lineRule="auto"/>
        <w:rPr>
          <w:rFonts w:ascii="Times New Roman" w:eastAsia="Times New Roman" w:hAnsi="Times New Roman" w:cs="Times New Roman"/>
          <w:sz w:val="24"/>
          <w:szCs w:val="24"/>
          <w:lang w:eastAsia="en-IN"/>
        </w:rPr>
      </w:pPr>
    </w:p>
    <w:p w14:paraId="78B61CB5" w14:textId="77777777" w:rsidR="001A11DB" w:rsidRPr="00BC583A" w:rsidRDefault="001A11DB" w:rsidP="001A11DB">
      <w:pPr>
        <w:spacing w:line="360" w:lineRule="auto"/>
        <w:rPr>
          <w:rFonts w:ascii="Times New Roman" w:hAnsi="Times New Roman" w:cs="Times New Roman"/>
          <w:sz w:val="24"/>
          <w:szCs w:val="24"/>
        </w:rPr>
      </w:pPr>
      <w:r w:rsidRPr="00BC583A">
        <w:rPr>
          <w:rFonts w:ascii="Times New Roman" w:hAnsi="Times New Roman" w:cs="Times New Roman"/>
          <w:noProof/>
          <w:sz w:val="24"/>
          <w:szCs w:val="24"/>
        </w:rPr>
        <w:lastRenderedPageBreak/>
        <w:drawing>
          <wp:inline distT="0" distB="0" distL="0" distR="0" wp14:anchorId="702E005A" wp14:editId="2FD08272">
            <wp:extent cx="4806950" cy="4806950"/>
            <wp:effectExtent l="0" t="0" r="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950" cy="4806950"/>
                    </a:xfrm>
                    <a:prstGeom prst="rect">
                      <a:avLst/>
                    </a:prstGeom>
                    <a:noFill/>
                    <a:ln>
                      <a:noFill/>
                    </a:ln>
                  </pic:spPr>
                </pic:pic>
              </a:graphicData>
            </a:graphic>
          </wp:inline>
        </w:drawing>
      </w:r>
    </w:p>
    <w:p w14:paraId="7D784E47" w14:textId="77777777" w:rsidR="001A11DB" w:rsidRPr="00BC583A" w:rsidRDefault="001A11DB" w:rsidP="001A11DB">
      <w:pPr>
        <w:spacing w:line="360" w:lineRule="auto"/>
        <w:rPr>
          <w:rFonts w:ascii="Times New Roman" w:hAnsi="Times New Roman" w:cs="Times New Roman"/>
          <w:b/>
          <w:bCs/>
          <w:sz w:val="24"/>
          <w:szCs w:val="24"/>
        </w:rPr>
      </w:pPr>
      <w:r w:rsidRPr="00BC583A">
        <w:rPr>
          <w:rFonts w:ascii="Times New Roman" w:hAnsi="Times New Roman" w:cs="Times New Roman"/>
          <w:b/>
          <w:bCs/>
          <w:sz w:val="24"/>
          <w:szCs w:val="24"/>
        </w:rPr>
        <w:t>Fig 16</w:t>
      </w:r>
    </w:p>
    <w:p w14:paraId="0B5FE3D2" w14:textId="77777777" w:rsidR="001A11DB" w:rsidRPr="00BC583A" w:rsidRDefault="001A11DB" w:rsidP="001A11DB">
      <w:pPr>
        <w:spacing w:line="360" w:lineRule="auto"/>
        <w:rPr>
          <w:rFonts w:ascii="Times New Roman" w:hAnsi="Times New Roman" w:cs="Times New Roman"/>
          <w:b/>
          <w:bCs/>
          <w:sz w:val="24"/>
          <w:szCs w:val="24"/>
        </w:rPr>
      </w:pPr>
    </w:p>
    <w:p w14:paraId="78B3A3A9" w14:textId="77777777" w:rsidR="001A11DB" w:rsidRPr="00BC583A" w:rsidRDefault="001A11DB" w:rsidP="001A11DB">
      <w:pPr>
        <w:spacing w:line="360" w:lineRule="auto"/>
        <w:rPr>
          <w:rFonts w:ascii="Times New Roman" w:hAnsi="Times New Roman" w:cs="Times New Roman"/>
          <w:b/>
          <w:bCs/>
          <w:sz w:val="24"/>
          <w:szCs w:val="24"/>
        </w:rPr>
      </w:pPr>
      <w:r w:rsidRPr="00BC583A">
        <w:rPr>
          <w:rFonts w:ascii="Times New Roman" w:hAnsi="Times New Roman" w:cs="Times New Roman"/>
          <w:b/>
          <w:bCs/>
          <w:sz w:val="24"/>
          <w:szCs w:val="24"/>
        </w:rPr>
        <w:t>Summary for PCA</w:t>
      </w:r>
    </w:p>
    <w:p w14:paraId="1E9A8953" w14:textId="77777777" w:rsidR="001A11DB" w:rsidRPr="00BC583A" w:rsidRDefault="001A11DB" w:rsidP="001A11DB">
      <w:pPr>
        <w:spacing w:line="360" w:lineRule="auto"/>
        <w:rPr>
          <w:rFonts w:ascii="Times New Roman" w:hAnsi="Times New Roman" w:cs="Times New Roman"/>
          <w:b/>
          <w:bCs/>
          <w:sz w:val="24"/>
          <w:szCs w:val="24"/>
        </w:rPr>
      </w:pPr>
    </w:p>
    <w:p w14:paraId="2993039B" w14:textId="77777777" w:rsidR="001A11DB" w:rsidRPr="00BC583A" w:rsidRDefault="001A11DB" w:rsidP="001A11DB">
      <w:pPr>
        <w:spacing w:line="360" w:lineRule="auto"/>
        <w:rPr>
          <w:rFonts w:ascii="Times New Roman" w:hAnsi="Times New Roman" w:cs="Times New Roman"/>
          <w:b/>
          <w:bCs/>
          <w:sz w:val="24"/>
          <w:szCs w:val="24"/>
        </w:rPr>
      </w:pPr>
      <w:r w:rsidRPr="00BC583A">
        <w:rPr>
          <w:rFonts w:ascii="Times New Roman" w:eastAsia="Times New Roman" w:hAnsi="Times New Roman" w:cs="Times New Roman"/>
          <w:b/>
          <w:bCs/>
          <w:noProof/>
          <w:sz w:val="24"/>
          <w:szCs w:val="24"/>
          <w:lang w:eastAsia="en-IN"/>
        </w:rPr>
        <w:drawing>
          <wp:inline distT="0" distB="0" distL="0" distR="0" wp14:anchorId="6D290BBB" wp14:editId="5AB3E73D">
            <wp:extent cx="5731510" cy="1635125"/>
            <wp:effectExtent l="0" t="0" r="0" b="0"/>
            <wp:docPr id="64" name="Picture 6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36"/>
                    <a:stretch>
                      <a:fillRect/>
                    </a:stretch>
                  </pic:blipFill>
                  <pic:spPr>
                    <a:xfrm>
                      <a:off x="0" y="0"/>
                      <a:ext cx="5731510" cy="1635125"/>
                    </a:xfrm>
                    <a:prstGeom prst="rect">
                      <a:avLst/>
                    </a:prstGeom>
                  </pic:spPr>
                </pic:pic>
              </a:graphicData>
            </a:graphic>
          </wp:inline>
        </w:drawing>
      </w:r>
    </w:p>
    <w:p w14:paraId="5CA6F734" w14:textId="77777777" w:rsidR="00C42BAB" w:rsidRDefault="00C42BAB" w:rsidP="00732DCA">
      <w:pPr>
        <w:spacing w:before="100" w:beforeAutospacing="1" w:line="360" w:lineRule="auto"/>
      </w:pPr>
    </w:p>
    <w:sectPr w:rsidR="00C42B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altName w:val="Yu Gothic"/>
    <w:panose1 w:val="00000000000000000000"/>
    <w:charset w:val="80"/>
    <w:family w:val="auto"/>
    <w:notTrueType/>
    <w:pitch w:val="default"/>
    <w:sig w:usb0="00000001" w:usb1="08070000" w:usb2="00000010" w:usb3="00000000" w:csb0="00020000" w:csb1="00000000"/>
  </w:font>
  <w:font w:name="CMMI12">
    <w:altName w:val="Malgun Gothic"/>
    <w:panose1 w:val="00000000000000000000"/>
    <w:charset w:val="81"/>
    <w:family w:val="auto"/>
    <w:notTrueType/>
    <w:pitch w:val="default"/>
    <w:sig w:usb0="00000001" w:usb1="09060000" w:usb2="00000010" w:usb3="00000000" w:csb0="00080000" w:csb1="00000000"/>
  </w:font>
  <w:font w:name="CMR8">
    <w:altName w:val="Yu Gothic"/>
    <w:panose1 w:val="00000000000000000000"/>
    <w:charset w:val="80"/>
    <w:family w:val="auto"/>
    <w:notTrueType/>
    <w:pitch w:val="default"/>
    <w:sig w:usb0="00000001" w:usb1="08070000" w:usb2="00000010" w:usb3="00000000" w:csb0="00020000" w:csb1="00000000"/>
  </w:font>
  <w:font w:name="CMMI8">
    <w:altName w:val="Malgun Gothic"/>
    <w:panose1 w:val="00000000000000000000"/>
    <w:charset w:val="81"/>
    <w:family w:val="auto"/>
    <w:notTrueType/>
    <w:pitch w:val="default"/>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A9B"/>
    <w:multiLevelType w:val="hybridMultilevel"/>
    <w:tmpl w:val="8E887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EE409B"/>
    <w:multiLevelType w:val="multilevel"/>
    <w:tmpl w:val="58C033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B0084"/>
    <w:multiLevelType w:val="hybridMultilevel"/>
    <w:tmpl w:val="FCE0C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E4E554F"/>
    <w:multiLevelType w:val="multilevel"/>
    <w:tmpl w:val="E55A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DF677F"/>
    <w:multiLevelType w:val="hybridMultilevel"/>
    <w:tmpl w:val="2F74F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4A40AB"/>
    <w:multiLevelType w:val="hybridMultilevel"/>
    <w:tmpl w:val="345E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99"/>
    <w:rsid w:val="00061CA5"/>
    <w:rsid w:val="00062BDA"/>
    <w:rsid w:val="00102499"/>
    <w:rsid w:val="00134121"/>
    <w:rsid w:val="0015484E"/>
    <w:rsid w:val="00183595"/>
    <w:rsid w:val="001A11DB"/>
    <w:rsid w:val="002659E2"/>
    <w:rsid w:val="002B1A96"/>
    <w:rsid w:val="00327DF3"/>
    <w:rsid w:val="003C1D66"/>
    <w:rsid w:val="00442F99"/>
    <w:rsid w:val="005E32C0"/>
    <w:rsid w:val="0062290D"/>
    <w:rsid w:val="00657FCB"/>
    <w:rsid w:val="006B075B"/>
    <w:rsid w:val="00732DCA"/>
    <w:rsid w:val="007368C3"/>
    <w:rsid w:val="0074762B"/>
    <w:rsid w:val="00890542"/>
    <w:rsid w:val="009167C8"/>
    <w:rsid w:val="00A154D4"/>
    <w:rsid w:val="00B90979"/>
    <w:rsid w:val="00C42BAB"/>
    <w:rsid w:val="00D305E3"/>
    <w:rsid w:val="00DD20B2"/>
    <w:rsid w:val="00E23441"/>
    <w:rsid w:val="00E25C2C"/>
    <w:rsid w:val="00EC139A"/>
    <w:rsid w:val="00F02DF1"/>
    <w:rsid w:val="00F951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85BC"/>
  <w15:chartTrackingRefBased/>
  <w15:docId w15:val="{FD365270-E699-46F6-BB58-5467F024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542"/>
  </w:style>
  <w:style w:type="paragraph" w:styleId="Heading3">
    <w:name w:val="heading 3"/>
    <w:basedOn w:val="Normal"/>
    <w:link w:val="Heading3Char"/>
    <w:uiPriority w:val="9"/>
    <w:qFormat/>
    <w:rsid w:val="003C1D6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05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0542"/>
    <w:rPr>
      <w:rFonts w:eastAsiaTheme="minorEastAsia"/>
      <w:lang w:val="en-US"/>
    </w:rPr>
  </w:style>
  <w:style w:type="paragraph" w:styleId="NormalWeb">
    <w:name w:val="Normal (Web)"/>
    <w:basedOn w:val="Normal"/>
    <w:uiPriority w:val="99"/>
    <w:unhideWhenUsed/>
    <w:rsid w:val="00C42B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42BAB"/>
    <w:rPr>
      <w:b/>
      <w:bCs/>
    </w:rPr>
  </w:style>
  <w:style w:type="paragraph" w:styleId="ListParagraph">
    <w:name w:val="List Paragraph"/>
    <w:basedOn w:val="Normal"/>
    <w:uiPriority w:val="34"/>
    <w:qFormat/>
    <w:rsid w:val="0074762B"/>
    <w:pPr>
      <w:spacing w:line="256" w:lineRule="auto"/>
      <w:ind w:left="720"/>
      <w:contextualSpacing/>
    </w:pPr>
    <w:rPr>
      <w:lang w:val="en-IN"/>
    </w:rPr>
  </w:style>
  <w:style w:type="paragraph" w:styleId="PlainText">
    <w:name w:val="Plain Text"/>
    <w:basedOn w:val="Normal"/>
    <w:link w:val="PlainTextChar"/>
    <w:uiPriority w:val="99"/>
    <w:unhideWhenUsed/>
    <w:rsid w:val="0013412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34121"/>
    <w:rPr>
      <w:rFonts w:ascii="Consolas" w:hAnsi="Consolas"/>
      <w:sz w:val="21"/>
      <w:szCs w:val="21"/>
    </w:rPr>
  </w:style>
  <w:style w:type="character" w:customStyle="1" w:styleId="Heading3Char">
    <w:name w:val="Heading 3 Char"/>
    <w:basedOn w:val="DefaultParagraphFont"/>
    <w:link w:val="Heading3"/>
    <w:uiPriority w:val="9"/>
    <w:rsid w:val="003C1D66"/>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3C1D66"/>
    <w:rPr>
      <w:i/>
      <w:iCs/>
    </w:rPr>
  </w:style>
  <w:style w:type="character" w:styleId="Hyperlink">
    <w:name w:val="Hyperlink"/>
    <w:basedOn w:val="DefaultParagraphFont"/>
    <w:uiPriority w:val="99"/>
    <w:semiHidden/>
    <w:unhideWhenUsed/>
    <w:rsid w:val="001548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170951">
      <w:bodyDiv w:val="1"/>
      <w:marLeft w:val="0"/>
      <w:marRight w:val="0"/>
      <w:marTop w:val="0"/>
      <w:marBottom w:val="0"/>
      <w:divBdr>
        <w:top w:val="none" w:sz="0" w:space="0" w:color="auto"/>
        <w:left w:val="none" w:sz="0" w:space="0" w:color="auto"/>
        <w:bottom w:val="none" w:sz="0" w:space="0" w:color="auto"/>
        <w:right w:val="none" w:sz="0" w:space="0" w:color="auto"/>
      </w:divBdr>
    </w:div>
    <w:div w:id="203896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s.na/" TargetMode="External"/><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image" Target="media/image1.jpeg"/><Relationship Id="rId12" Type="http://schemas.openxmlformats.org/officeDocument/2006/relationships/hyperlink" Target="http://web.stanford.edu/~hastie/Papers/gap.pdf" TargetMode="External"/><Relationship Id="rId17" Type="http://schemas.openxmlformats.org/officeDocument/2006/relationships/hyperlink" Target="http://is.na/"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is.na/"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s.na/"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is.na/" TargetMode="External"/><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3F4E37-CB24-421F-9224-7522D94EC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41</Pages>
  <Words>4751</Words>
  <Characters>27087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University of Essex</vt:lpstr>
    </vt:vector>
  </TitlesOfParts>
  <Company/>
  <LinksUpToDate>false</LinksUpToDate>
  <CharactersWithSpaces>31775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Essex</dc:title>
  <dc:subject>MA321 Group Coursework</dc:subject>
  <dc:creator>Venegalla, Deepika</dc:creator>
  <cp:keywords/>
  <dc:description/>
  <cp:lastModifiedBy>Gurrala, Shashank R</cp:lastModifiedBy>
  <cp:revision>7</cp:revision>
  <dcterms:created xsi:type="dcterms:W3CDTF">2022-03-30T10:00:00Z</dcterms:created>
  <dcterms:modified xsi:type="dcterms:W3CDTF">2022-08-07T17:23:00Z</dcterms:modified>
</cp:coreProperties>
</file>