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220E6A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B3797B">
        <w:rPr>
          <w:b/>
          <w:color w:val="1F497D" w:themeColor="text2"/>
          <w:sz w:val="36"/>
          <w:szCs w:val="36"/>
          <w:lang w:val="en-GB"/>
        </w:rPr>
        <w:t>S</w:t>
      </w:r>
      <w:r w:rsidR="00A53440" w:rsidRPr="00B3797B">
        <w:rPr>
          <w:b/>
          <w:color w:val="1F497D" w:themeColor="text2"/>
          <w:sz w:val="36"/>
          <w:szCs w:val="36"/>
          <w:lang w:val="en-GB"/>
        </w:rPr>
        <w:t>hashank</w:t>
      </w:r>
      <w:r w:rsidR="005710B6" w:rsidRPr="00F474B4">
        <w:rPr>
          <w:b/>
          <w:color w:val="0070C0"/>
          <w:sz w:val="36"/>
          <w:szCs w:val="36"/>
          <w:lang w:val="en-GB"/>
        </w:rPr>
        <w:t xml:space="preserve"> </w:t>
      </w:r>
      <w:r w:rsidR="005710B6" w:rsidRPr="00B3797B">
        <w:rPr>
          <w:b/>
          <w:color w:val="1F497D" w:themeColor="text2"/>
          <w:sz w:val="36"/>
          <w:szCs w:val="36"/>
          <w:lang w:val="en-GB"/>
        </w:rPr>
        <w:t>R</w:t>
      </w:r>
      <w:r w:rsidR="00A53440" w:rsidRPr="00B3797B">
        <w:rPr>
          <w:b/>
          <w:color w:val="1F497D" w:themeColor="text2"/>
          <w:sz w:val="36"/>
          <w:szCs w:val="36"/>
          <w:lang w:val="en-GB"/>
        </w:rPr>
        <w:t>eddy</w:t>
      </w:r>
      <w:r w:rsidR="005710B6" w:rsidRPr="00B3797B">
        <w:rPr>
          <w:b/>
          <w:color w:val="1F497D" w:themeColor="text2"/>
          <w:sz w:val="36"/>
          <w:szCs w:val="36"/>
          <w:lang w:val="en-GB"/>
        </w:rPr>
        <w:t xml:space="preserve"> B</w:t>
      </w:r>
      <w:r w:rsidR="00A53440" w:rsidRPr="00B3797B">
        <w:rPr>
          <w:b/>
          <w:color w:val="1F497D" w:themeColor="text2"/>
          <w:sz w:val="36"/>
          <w:szCs w:val="36"/>
          <w:lang w:val="en-GB"/>
        </w:rPr>
        <w:t>oyapally</w:t>
      </w:r>
    </w:p>
    <w:p w14:paraId="738E6FC7" w14:textId="7D6651AC" w:rsidR="006E3AA5" w:rsidRPr="00B3797B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1F497D" w:themeColor="text2"/>
          <w:sz w:val="20"/>
          <w:szCs w:val="20"/>
          <w:u w:val="single"/>
          <w:lang w:val="en-GB"/>
        </w:rPr>
      </w:pPr>
      <w:r w:rsidRPr="00B3797B">
        <w:rPr>
          <w:color w:val="1F497D" w:themeColor="text2"/>
          <w:sz w:val="20"/>
          <w:szCs w:val="20"/>
          <w:lang w:val="en-GB"/>
        </w:rPr>
        <w:t xml:space="preserve"> </w:t>
      </w:r>
      <w:hyperlink r:id="rId9" w:history="1">
        <w:r w:rsidR="002362A8" w:rsidRPr="00B3797B">
          <w:rPr>
            <w:rStyle w:val="Hyperlink"/>
            <w:color w:val="1F497D" w:themeColor="text2"/>
          </w:rPr>
          <w:t>(352) 740 5177</w:t>
        </w:r>
      </w:hyperlink>
      <w:r w:rsidR="007D1364" w:rsidRPr="00B3797B">
        <w:rPr>
          <w:color w:val="1F497D" w:themeColor="text2"/>
          <w:sz w:val="20"/>
          <w:szCs w:val="20"/>
          <w:lang w:val="en-GB"/>
        </w:rPr>
        <w:t xml:space="preserve"> </w:t>
      </w:r>
      <w:r w:rsidR="007D1364" w:rsidRPr="00B3797B">
        <w:rPr>
          <w:b/>
          <w:bCs/>
          <w:color w:val="1F497D" w:themeColor="text2"/>
          <w:sz w:val="24"/>
          <w:szCs w:val="24"/>
          <w:lang w:val="en-GB"/>
        </w:rPr>
        <w:t>|</w:t>
      </w:r>
      <w:r w:rsidR="008F7619" w:rsidRPr="00B3797B">
        <w:rPr>
          <w:color w:val="1F497D" w:themeColor="text2"/>
          <w:sz w:val="20"/>
          <w:szCs w:val="20"/>
          <w:lang w:val="en-GB"/>
        </w:rPr>
        <w:t xml:space="preserve"> </w:t>
      </w:r>
      <w:hyperlink r:id="rId10" w:history="1">
        <w:r w:rsidR="002F5166" w:rsidRPr="00B3797B">
          <w:rPr>
            <w:rStyle w:val="Hyperlink"/>
            <w:color w:val="1F497D" w:themeColor="text2"/>
            <w:sz w:val="20"/>
            <w:szCs w:val="20"/>
            <w:lang w:val="en-GB"/>
          </w:rPr>
          <w:t>sboyapally@ufl.edu</w:t>
        </w:r>
      </w:hyperlink>
      <w:r w:rsidR="007D1364" w:rsidRPr="00B3797B">
        <w:rPr>
          <w:color w:val="1F497D" w:themeColor="text2"/>
          <w:sz w:val="20"/>
          <w:szCs w:val="20"/>
          <w:lang w:val="en-GB"/>
        </w:rPr>
        <w:t xml:space="preserve"> </w:t>
      </w:r>
      <w:r w:rsidR="007D1364" w:rsidRPr="00B3797B">
        <w:rPr>
          <w:b/>
          <w:bCs/>
          <w:color w:val="1F497D" w:themeColor="text2"/>
          <w:sz w:val="24"/>
          <w:szCs w:val="24"/>
          <w:lang w:val="en-GB"/>
        </w:rPr>
        <w:t>|</w:t>
      </w:r>
      <w:r w:rsidR="006E3AA5" w:rsidRPr="00B3797B">
        <w:rPr>
          <w:color w:val="1F497D" w:themeColor="text2"/>
          <w:sz w:val="20"/>
          <w:szCs w:val="20"/>
          <w:lang w:val="en-GB"/>
        </w:rPr>
        <w:t xml:space="preserve"> </w:t>
      </w:r>
      <w:hyperlink r:id="rId11" w:history="1">
        <w:r w:rsidR="00866CF1">
          <w:rPr>
            <w:rStyle w:val="Hyperlink"/>
            <w:color w:val="1F497D" w:themeColor="text2"/>
            <w:sz w:val="20"/>
            <w:szCs w:val="20"/>
            <w:lang w:val="en-GB"/>
          </w:rPr>
          <w:t>shashankb.com</w:t>
        </w:r>
      </w:hyperlink>
      <w:r w:rsidR="007D1364" w:rsidRPr="00B3797B">
        <w:rPr>
          <w:color w:val="1F497D" w:themeColor="text2"/>
          <w:sz w:val="20"/>
          <w:szCs w:val="20"/>
          <w:lang w:val="en-GB"/>
        </w:rPr>
        <w:t xml:space="preserve"> </w:t>
      </w:r>
      <w:r w:rsidR="007D1364" w:rsidRPr="00B3797B">
        <w:rPr>
          <w:b/>
          <w:bCs/>
          <w:color w:val="1F497D" w:themeColor="text2"/>
          <w:sz w:val="24"/>
          <w:szCs w:val="24"/>
          <w:lang w:val="en-GB"/>
        </w:rPr>
        <w:t>|</w:t>
      </w:r>
      <w:r w:rsidR="007D1364" w:rsidRPr="00B3797B">
        <w:rPr>
          <w:color w:val="1F497D" w:themeColor="text2"/>
        </w:rPr>
        <w:t xml:space="preserve"> </w:t>
      </w:r>
      <w:hyperlink r:id="rId12" w:history="1">
        <w:r w:rsidR="007D1364" w:rsidRPr="00B3797B">
          <w:rPr>
            <w:rStyle w:val="Hyperlink"/>
            <w:color w:val="1F497D" w:themeColor="text2"/>
            <w:sz w:val="20"/>
            <w:szCs w:val="20"/>
            <w:lang w:val="en-GB"/>
          </w:rPr>
          <w:t>github.com/shashankreddy999</w:t>
        </w:r>
      </w:hyperlink>
      <w:r w:rsidR="007D1364" w:rsidRPr="00B3797B">
        <w:rPr>
          <w:color w:val="1F497D" w:themeColor="text2"/>
          <w:sz w:val="20"/>
          <w:szCs w:val="20"/>
          <w:lang w:val="en-GB"/>
        </w:rPr>
        <w:t xml:space="preserve"> </w:t>
      </w:r>
      <w:r w:rsidR="007D1364" w:rsidRPr="00B3797B">
        <w:rPr>
          <w:b/>
          <w:bCs/>
          <w:color w:val="1F497D" w:themeColor="text2"/>
          <w:sz w:val="24"/>
          <w:szCs w:val="24"/>
          <w:lang w:val="en-GB"/>
        </w:rPr>
        <w:t>|</w:t>
      </w:r>
      <w:r w:rsidR="006E3AA5" w:rsidRPr="00B3797B">
        <w:rPr>
          <w:color w:val="1F497D" w:themeColor="text2"/>
          <w:sz w:val="20"/>
          <w:szCs w:val="20"/>
          <w:lang w:val="en-GB"/>
        </w:rPr>
        <w:t xml:space="preserve"> </w:t>
      </w:r>
      <w:hyperlink r:id="rId13" w:history="1">
        <w:r w:rsidR="007D1364" w:rsidRPr="00B3797B">
          <w:rPr>
            <w:rStyle w:val="Hyperlink"/>
            <w:color w:val="1F497D" w:themeColor="text2"/>
            <w:sz w:val="20"/>
            <w:szCs w:val="20"/>
            <w:lang w:val="en-GB"/>
          </w:rPr>
          <w:t>linkedin.com/in/shashankrb</w:t>
        </w:r>
      </w:hyperlink>
    </w:p>
    <w:p w14:paraId="1F59D225" w14:textId="628B1046" w:rsidR="002E02C0" w:rsidRPr="00B94FD6" w:rsidRDefault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13"/>
          <w:szCs w:val="13"/>
          <w:lang w:val="en-GB"/>
        </w:rPr>
      </w:pPr>
    </w:p>
    <w:p w14:paraId="0FD73987" w14:textId="4B4F1C5F" w:rsidR="00516C46" w:rsidRPr="00B3797B" w:rsidRDefault="008F1D3D" w:rsidP="008F1D3D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b/>
          <w:color w:val="1F497D" w:themeColor="text2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C9C4" wp14:editId="2E5948D4">
                <wp:simplePos x="0" y="0"/>
                <wp:positionH relativeFrom="column">
                  <wp:posOffset>-1457</wp:posOffset>
                </wp:positionH>
                <wp:positionV relativeFrom="paragraph">
                  <wp:posOffset>181685</wp:posOffset>
                </wp:positionV>
                <wp:extent cx="6840220" cy="0"/>
                <wp:effectExtent l="0" t="12700" r="17780" b="12700"/>
                <wp:wrapNone/>
                <wp:docPr id="4522729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773D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4.3pt" to="538.5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" strokecolor="#bfbfbf [2412]" strokeweight="1.5pt"/>
            </w:pict>
          </mc:Fallback>
        </mc:AlternateContent>
      </w:r>
      <w:r w:rsidR="00516C46" w:rsidRPr="00B3797B">
        <w:rPr>
          <w:b/>
          <w:color w:val="1F497D" w:themeColor="text2"/>
          <w:lang w:val="en-GB"/>
        </w:rPr>
        <w:t>EDUCATION and ACADEMIC QUALIFICATIONS</w:t>
      </w:r>
    </w:p>
    <w:p w14:paraId="4EC6B9C6" w14:textId="116FA60C" w:rsidR="00516C46" w:rsidRDefault="00516C46" w:rsidP="00292B81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</w:t>
      </w:r>
      <w:r w:rsidR="003C16E5">
        <w:rPr>
          <w:color w:val="000000"/>
          <w:sz w:val="20"/>
          <w:szCs w:val="20"/>
          <w:lang w:val="en-GB"/>
        </w:rPr>
        <w:t>, USA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</w:t>
      </w:r>
      <w:r w:rsidR="003C16E5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="00B3797B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 w:rsidR="00B3797B">
        <w:rPr>
          <w:b/>
          <w:bCs/>
          <w:color w:val="000000"/>
          <w:sz w:val="20"/>
          <w:szCs w:val="20"/>
          <w:lang w:val="en-GB"/>
        </w:rPr>
        <w:t>Dec '23</w:t>
      </w:r>
    </w:p>
    <w:p w14:paraId="38D1B094" w14:textId="79437D0B" w:rsidR="00516C46" w:rsidRPr="00343536" w:rsidRDefault="00516C46" w:rsidP="00F474B4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  <w:r w:rsidR="0039440E">
        <w:rPr>
          <w:color w:val="000000"/>
          <w:sz w:val="20"/>
          <w:szCs w:val="20"/>
          <w:lang w:val="en-GB"/>
        </w:rPr>
        <w:t xml:space="preserve"> </w:t>
      </w:r>
      <w:r w:rsidR="0039440E" w:rsidRPr="0039440E">
        <w:rPr>
          <w:b/>
          <w:bCs/>
          <w:color w:val="000000"/>
          <w:sz w:val="20"/>
          <w:szCs w:val="20"/>
          <w:lang w:val="en-GB"/>
        </w:rPr>
        <w:t>CGPA: 4.0/4.0</w:t>
      </w:r>
    </w:p>
    <w:p w14:paraId="5F6FFAD3" w14:textId="2D526D8E" w:rsidR="00516C46" w:rsidRDefault="00516C46" w:rsidP="00292B81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2AA029DA" w14:textId="1F089354" w:rsidR="00B94FD6" w:rsidRDefault="00516C46" w:rsidP="00B94FD6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</w:p>
    <w:p w14:paraId="24ADDB80" w14:textId="7EF8D213" w:rsidR="00F453FA" w:rsidRPr="00B3797B" w:rsidRDefault="00B94FD6" w:rsidP="00B94FD6">
      <w:pPr>
        <w:pBdr>
          <w:top w:val="nil"/>
          <w:left w:val="nil"/>
          <w:right w:val="nil"/>
          <w:between w:val="nil"/>
        </w:pBdr>
        <w:spacing w:after="0" w:line="480" w:lineRule="auto"/>
        <w:jc w:val="both"/>
        <w:rPr>
          <w:color w:val="1F497D" w:themeColor="text2"/>
          <w:sz w:val="20"/>
          <w:szCs w:val="20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35094" wp14:editId="3356A1B0">
                <wp:simplePos x="0" y="0"/>
                <wp:positionH relativeFrom="column">
                  <wp:posOffset>-1905</wp:posOffset>
                </wp:positionH>
                <wp:positionV relativeFrom="paragraph">
                  <wp:posOffset>184823</wp:posOffset>
                </wp:positionV>
                <wp:extent cx="6840220" cy="0"/>
                <wp:effectExtent l="0" t="12700" r="17780" b="12700"/>
                <wp:wrapNone/>
                <wp:docPr id="57543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4A46E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55pt" to="538.4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" strokecolor="#bfbfbf [2412]" strokeweight="1.5pt"/>
            </w:pict>
          </mc:Fallback>
        </mc:AlternateContent>
      </w:r>
      <w:r w:rsidR="00F453FA" w:rsidRPr="00B3797B">
        <w:rPr>
          <w:b/>
          <w:color w:val="1F497D" w:themeColor="text2"/>
          <w:lang w:val="en-GB"/>
        </w:rPr>
        <w:t>TECHNICAL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69"/>
        <w:gridCol w:w="1301"/>
        <w:gridCol w:w="919"/>
        <w:gridCol w:w="1143"/>
        <w:gridCol w:w="1122"/>
        <w:gridCol w:w="1232"/>
        <w:gridCol w:w="997"/>
        <w:gridCol w:w="1096"/>
        <w:gridCol w:w="1193"/>
      </w:tblGrid>
      <w:tr w:rsidR="00F453FA" w14:paraId="018091D5" w14:textId="77777777" w:rsidTr="00F453FA">
        <w:tc>
          <w:tcPr>
            <w:tcW w:w="1838" w:type="dxa"/>
          </w:tcPr>
          <w:p w14:paraId="3CCA923F" w14:textId="77777777" w:rsidR="00F453FA" w:rsidRPr="00F7761A" w:rsidRDefault="00F453FA" w:rsidP="00866CF1">
            <w:pPr>
              <w:spacing w:line="276" w:lineRule="auto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Web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D</w:t>
            </w: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ev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&amp; DB:</w:t>
            </w:r>
          </w:p>
        </w:tc>
        <w:tc>
          <w:tcPr>
            <w:tcW w:w="1323" w:type="dxa"/>
          </w:tcPr>
          <w:p w14:paraId="42593F12" w14:textId="628B1515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</w:t>
            </w:r>
            <w:r w:rsidR="00366991">
              <w:rPr>
                <w:color w:val="000000"/>
                <w:sz w:val="20"/>
                <w:szCs w:val="20"/>
                <w:lang w:val="en-GB"/>
              </w:rPr>
              <w:t xml:space="preserve"> Native</w:t>
            </w:r>
          </w:p>
        </w:tc>
        <w:tc>
          <w:tcPr>
            <w:tcW w:w="928" w:type="dxa"/>
          </w:tcPr>
          <w:p w14:paraId="74D57A9D" w14:textId="0BBB1648" w:rsidR="00F453FA" w:rsidRPr="00EC3E8F" w:rsidRDefault="0036699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ReactJS</w:t>
            </w:r>
          </w:p>
        </w:tc>
        <w:tc>
          <w:tcPr>
            <w:tcW w:w="1155" w:type="dxa"/>
          </w:tcPr>
          <w:p w14:paraId="3CCDDA83" w14:textId="4B1EB1E2" w:rsidR="00F453FA" w:rsidRPr="00EC3E8F" w:rsidRDefault="001B5F1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Spring Boot</w:t>
            </w:r>
          </w:p>
        </w:tc>
        <w:tc>
          <w:tcPr>
            <w:tcW w:w="1134" w:type="dxa"/>
          </w:tcPr>
          <w:p w14:paraId="4044A8A2" w14:textId="3B7B6C9A" w:rsidR="00F453FA" w:rsidRPr="00EC3E8F" w:rsidRDefault="0036699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Django</w:t>
            </w:r>
          </w:p>
        </w:tc>
        <w:tc>
          <w:tcPr>
            <w:tcW w:w="1235" w:type="dxa"/>
          </w:tcPr>
          <w:p w14:paraId="25062EE9" w14:textId="2B2DCAAF" w:rsidR="00F453FA" w:rsidRPr="00EC3E8F" w:rsidRDefault="003C16E5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Flask</w:t>
            </w:r>
          </w:p>
        </w:tc>
        <w:tc>
          <w:tcPr>
            <w:tcW w:w="1001" w:type="dxa"/>
          </w:tcPr>
          <w:p w14:paraId="7942753C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MySQL</w:t>
            </w:r>
          </w:p>
        </w:tc>
        <w:tc>
          <w:tcPr>
            <w:tcW w:w="1109" w:type="dxa"/>
          </w:tcPr>
          <w:p w14:paraId="059881C7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MongoDB</w:t>
            </w:r>
          </w:p>
        </w:tc>
        <w:tc>
          <w:tcPr>
            <w:tcW w:w="1039" w:type="dxa"/>
          </w:tcPr>
          <w:p w14:paraId="46B74FE3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Firebase</w:t>
            </w:r>
          </w:p>
        </w:tc>
      </w:tr>
      <w:tr w:rsidR="00F453FA" w14:paraId="7B61B61A" w14:textId="77777777" w:rsidTr="00F453FA">
        <w:tc>
          <w:tcPr>
            <w:tcW w:w="1838" w:type="dxa"/>
          </w:tcPr>
          <w:p w14:paraId="3C674E1A" w14:textId="77777777" w:rsidR="00F453FA" w:rsidRPr="00F7761A" w:rsidRDefault="00F453FA" w:rsidP="00866CF1">
            <w:pPr>
              <w:spacing w:line="276" w:lineRule="auto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Cloud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622C1E5A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AWS</w:t>
            </w:r>
          </w:p>
        </w:tc>
        <w:tc>
          <w:tcPr>
            <w:tcW w:w="928" w:type="dxa"/>
          </w:tcPr>
          <w:p w14:paraId="51953F02" w14:textId="53858276" w:rsidR="00F453FA" w:rsidRPr="00EC3E8F" w:rsidRDefault="00AD7B68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Kafka</w:t>
            </w:r>
          </w:p>
        </w:tc>
        <w:tc>
          <w:tcPr>
            <w:tcW w:w="1155" w:type="dxa"/>
          </w:tcPr>
          <w:p w14:paraId="659F012C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Kubernetes</w:t>
            </w:r>
          </w:p>
        </w:tc>
        <w:tc>
          <w:tcPr>
            <w:tcW w:w="1134" w:type="dxa"/>
          </w:tcPr>
          <w:p w14:paraId="1FFCDFD6" w14:textId="19AA2776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Docker</w:t>
            </w:r>
          </w:p>
        </w:tc>
        <w:tc>
          <w:tcPr>
            <w:tcW w:w="1235" w:type="dxa"/>
          </w:tcPr>
          <w:p w14:paraId="4323C8F8" w14:textId="7EA38FE0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Terraform</w:t>
            </w:r>
          </w:p>
        </w:tc>
        <w:tc>
          <w:tcPr>
            <w:tcW w:w="1001" w:type="dxa"/>
          </w:tcPr>
          <w:p w14:paraId="4EE19CB9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Jenkins</w:t>
            </w:r>
          </w:p>
        </w:tc>
        <w:tc>
          <w:tcPr>
            <w:tcW w:w="1109" w:type="dxa"/>
          </w:tcPr>
          <w:p w14:paraId="40463BC0" w14:textId="1099A9F3" w:rsidR="00F453FA" w:rsidRPr="00EC3E8F" w:rsidRDefault="0036699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OpenShift</w:t>
            </w:r>
          </w:p>
        </w:tc>
        <w:tc>
          <w:tcPr>
            <w:tcW w:w="1039" w:type="dxa"/>
          </w:tcPr>
          <w:p w14:paraId="616F06B8" w14:textId="165A0662" w:rsidR="00F453FA" w:rsidRPr="00EC3E8F" w:rsidRDefault="0036699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Cron</w:t>
            </w:r>
            <w:r w:rsidR="00861314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/>
              </w:rPr>
              <w:t>Jobs</w:t>
            </w:r>
          </w:p>
        </w:tc>
      </w:tr>
      <w:tr w:rsidR="00F453FA" w14:paraId="64E0C6DC" w14:textId="77777777" w:rsidTr="00F453FA">
        <w:tc>
          <w:tcPr>
            <w:tcW w:w="1838" w:type="dxa"/>
          </w:tcPr>
          <w:p w14:paraId="6E940DE9" w14:textId="77777777" w:rsidR="00F453FA" w:rsidRPr="00F7761A" w:rsidRDefault="00F453FA" w:rsidP="00866CF1">
            <w:pPr>
              <w:spacing w:line="276" w:lineRule="auto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ML &amp; Mobile:</w:t>
            </w:r>
          </w:p>
        </w:tc>
        <w:tc>
          <w:tcPr>
            <w:tcW w:w="1323" w:type="dxa"/>
          </w:tcPr>
          <w:p w14:paraId="40E69742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TensorFlow</w:t>
            </w:r>
          </w:p>
        </w:tc>
        <w:tc>
          <w:tcPr>
            <w:tcW w:w="928" w:type="dxa"/>
          </w:tcPr>
          <w:p w14:paraId="6945A34E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OpenCV</w:t>
            </w:r>
          </w:p>
        </w:tc>
        <w:tc>
          <w:tcPr>
            <w:tcW w:w="1155" w:type="dxa"/>
          </w:tcPr>
          <w:p w14:paraId="2F96C97E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CNN</w:t>
            </w:r>
          </w:p>
        </w:tc>
        <w:tc>
          <w:tcPr>
            <w:tcW w:w="1134" w:type="dxa"/>
          </w:tcPr>
          <w:p w14:paraId="46BCBEAA" w14:textId="72A44C40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RNN</w:t>
            </w:r>
          </w:p>
        </w:tc>
        <w:tc>
          <w:tcPr>
            <w:tcW w:w="1235" w:type="dxa"/>
          </w:tcPr>
          <w:p w14:paraId="51EB5C12" w14:textId="614EA676" w:rsidR="00F453FA" w:rsidRPr="00EC3E8F" w:rsidRDefault="008E7940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GenerativeAI</w:t>
            </w:r>
          </w:p>
        </w:tc>
        <w:tc>
          <w:tcPr>
            <w:tcW w:w="1001" w:type="dxa"/>
          </w:tcPr>
          <w:p w14:paraId="4D37EFFC" w14:textId="19C39B22" w:rsidR="00F453FA" w:rsidRPr="00EC3E8F" w:rsidRDefault="003C16E5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Langchain</w:t>
            </w:r>
            <w:r w:rsidR="00F453FA" w:rsidRPr="00EC3E8F">
              <w:rPr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09" w:type="dxa"/>
          </w:tcPr>
          <w:p w14:paraId="75FE8164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Android</w:t>
            </w:r>
          </w:p>
        </w:tc>
        <w:tc>
          <w:tcPr>
            <w:tcW w:w="1039" w:type="dxa"/>
          </w:tcPr>
          <w:p w14:paraId="3FB6DA48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Flutter</w:t>
            </w:r>
          </w:p>
        </w:tc>
      </w:tr>
      <w:tr w:rsidR="00F453FA" w14:paraId="03729C49" w14:textId="77777777" w:rsidTr="00F453FA">
        <w:tc>
          <w:tcPr>
            <w:tcW w:w="1838" w:type="dxa"/>
          </w:tcPr>
          <w:p w14:paraId="1E39C36F" w14:textId="77777777" w:rsidR="00F453FA" w:rsidRPr="00F7761A" w:rsidRDefault="00F453FA" w:rsidP="00866CF1">
            <w:pPr>
              <w:spacing w:line="276" w:lineRule="auto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Tools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90B472D" w14:textId="577F4A50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Git</w:t>
            </w:r>
            <w:r w:rsidR="005710B6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EC3E8F">
              <w:rPr>
                <w:color w:val="000000"/>
                <w:sz w:val="20"/>
                <w:szCs w:val="20"/>
                <w:lang w:val="en-GB"/>
              </w:rPr>
              <w:t>&amp; GitHub</w:t>
            </w:r>
          </w:p>
        </w:tc>
        <w:tc>
          <w:tcPr>
            <w:tcW w:w="928" w:type="dxa"/>
          </w:tcPr>
          <w:p w14:paraId="30B658A0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Bamboo</w:t>
            </w:r>
          </w:p>
        </w:tc>
        <w:tc>
          <w:tcPr>
            <w:tcW w:w="1155" w:type="dxa"/>
          </w:tcPr>
          <w:p w14:paraId="5E72AC58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Postman</w:t>
            </w:r>
          </w:p>
        </w:tc>
        <w:tc>
          <w:tcPr>
            <w:tcW w:w="1134" w:type="dxa"/>
          </w:tcPr>
          <w:p w14:paraId="704A8AFA" w14:textId="28B408ED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Octopus</w:t>
            </w:r>
          </w:p>
        </w:tc>
        <w:tc>
          <w:tcPr>
            <w:tcW w:w="1235" w:type="dxa"/>
          </w:tcPr>
          <w:p w14:paraId="76C27EF2" w14:textId="764E414C" w:rsidR="00F453FA" w:rsidRPr="00EC3E8F" w:rsidRDefault="00366991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Viper</w:t>
            </w:r>
          </w:p>
        </w:tc>
        <w:tc>
          <w:tcPr>
            <w:tcW w:w="1001" w:type="dxa"/>
          </w:tcPr>
          <w:p w14:paraId="1E8CF9EF" w14:textId="32C1ADD5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</w:t>
            </w:r>
            <w:r w:rsidR="00861314">
              <w:rPr>
                <w:color w:val="000000"/>
                <w:sz w:val="20"/>
                <w:szCs w:val="20"/>
                <w:lang w:val="en-GB"/>
              </w:rPr>
              <w:t>IRA</w:t>
            </w:r>
          </w:p>
        </w:tc>
        <w:tc>
          <w:tcPr>
            <w:tcW w:w="1109" w:type="dxa"/>
          </w:tcPr>
          <w:p w14:paraId="215D0E95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REST API</w:t>
            </w:r>
          </w:p>
        </w:tc>
        <w:tc>
          <w:tcPr>
            <w:tcW w:w="1039" w:type="dxa"/>
          </w:tcPr>
          <w:p w14:paraId="0A052BEB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CI/CD</w:t>
            </w:r>
          </w:p>
        </w:tc>
      </w:tr>
      <w:tr w:rsidR="00F453FA" w14:paraId="22A6575A" w14:textId="77777777" w:rsidTr="00F453FA">
        <w:tc>
          <w:tcPr>
            <w:tcW w:w="1838" w:type="dxa"/>
          </w:tcPr>
          <w:p w14:paraId="5EE23BB0" w14:textId="77777777" w:rsidR="00F453FA" w:rsidRPr="00F7761A" w:rsidRDefault="00F453FA" w:rsidP="00866CF1">
            <w:pPr>
              <w:spacing w:line="276" w:lineRule="auto"/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Languages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818BE5C" w14:textId="2E1BF039" w:rsidR="00F453FA" w:rsidRPr="00EC3E8F" w:rsidRDefault="00B94FD6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Python</w:t>
            </w:r>
          </w:p>
        </w:tc>
        <w:tc>
          <w:tcPr>
            <w:tcW w:w="928" w:type="dxa"/>
          </w:tcPr>
          <w:p w14:paraId="584B86B8" w14:textId="77777777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</w:t>
            </w:r>
          </w:p>
        </w:tc>
        <w:tc>
          <w:tcPr>
            <w:tcW w:w="1155" w:type="dxa"/>
          </w:tcPr>
          <w:p w14:paraId="647C1CA1" w14:textId="39293445" w:rsidR="00F453FA" w:rsidRPr="00EC3E8F" w:rsidRDefault="00B94FD6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Golang</w:t>
            </w:r>
          </w:p>
        </w:tc>
        <w:tc>
          <w:tcPr>
            <w:tcW w:w="1134" w:type="dxa"/>
          </w:tcPr>
          <w:p w14:paraId="086339E3" w14:textId="07EECE53" w:rsidR="00F453FA" w:rsidRPr="00EC3E8F" w:rsidRDefault="004F681D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Type</w:t>
            </w:r>
            <w:r w:rsidR="00F453FA" w:rsidRPr="00EC3E8F">
              <w:rPr>
                <w:color w:val="000000"/>
                <w:sz w:val="20"/>
                <w:szCs w:val="20"/>
                <w:lang w:val="en-GB"/>
              </w:rPr>
              <w:t>Script</w:t>
            </w:r>
          </w:p>
        </w:tc>
        <w:tc>
          <w:tcPr>
            <w:tcW w:w="1235" w:type="dxa"/>
          </w:tcPr>
          <w:p w14:paraId="61B0746F" w14:textId="77650066" w:rsidR="00F453FA" w:rsidRPr="00EC3E8F" w:rsidRDefault="00F453FA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Erlang</w:t>
            </w:r>
          </w:p>
        </w:tc>
        <w:tc>
          <w:tcPr>
            <w:tcW w:w="1001" w:type="dxa"/>
          </w:tcPr>
          <w:p w14:paraId="496F9E4A" w14:textId="56113E27" w:rsidR="00F453FA" w:rsidRPr="00EC3E8F" w:rsidRDefault="004F681D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Java</w:t>
            </w:r>
            <w:r w:rsidR="00F453FA" w:rsidRPr="00EC3E8F">
              <w:rPr>
                <w:color w:val="000000"/>
                <w:sz w:val="20"/>
                <w:szCs w:val="20"/>
                <w:lang w:val="en-GB"/>
              </w:rPr>
              <w:t>Script</w:t>
            </w:r>
          </w:p>
        </w:tc>
        <w:tc>
          <w:tcPr>
            <w:tcW w:w="1109" w:type="dxa"/>
          </w:tcPr>
          <w:p w14:paraId="5A186029" w14:textId="646E18BA" w:rsidR="00F453FA" w:rsidRPr="00EC3E8F" w:rsidRDefault="00B94FD6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C&amp;C++</w:t>
            </w:r>
          </w:p>
        </w:tc>
        <w:tc>
          <w:tcPr>
            <w:tcW w:w="1039" w:type="dxa"/>
          </w:tcPr>
          <w:p w14:paraId="742DF895" w14:textId="5F443FC8" w:rsidR="00F453FA" w:rsidRPr="00EC3E8F" w:rsidRDefault="008E7940" w:rsidP="00866CF1">
            <w:pPr>
              <w:spacing w:line="276" w:lineRule="auto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HTML&amp;CSS</w:t>
            </w:r>
          </w:p>
        </w:tc>
      </w:tr>
    </w:tbl>
    <w:p w14:paraId="00000006" w14:textId="68558EA8" w:rsidR="00AF1D0E" w:rsidRPr="000E359B" w:rsidRDefault="00AF1D0E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11"/>
          <w:szCs w:val="11"/>
          <w:lang w:val="en-GB"/>
        </w:rPr>
      </w:pPr>
    </w:p>
    <w:p w14:paraId="24548F26" w14:textId="48D58A5B" w:rsidR="0096209D" w:rsidRPr="00B3797B" w:rsidRDefault="00B94FD6" w:rsidP="008F1D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1F497D" w:themeColor="text2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22ADA" wp14:editId="72086D54">
                <wp:simplePos x="0" y="0"/>
                <wp:positionH relativeFrom="column">
                  <wp:posOffset>-1905</wp:posOffset>
                </wp:positionH>
                <wp:positionV relativeFrom="paragraph">
                  <wp:posOffset>189155</wp:posOffset>
                </wp:positionV>
                <wp:extent cx="6840220" cy="0"/>
                <wp:effectExtent l="0" t="12700" r="17780" b="12700"/>
                <wp:wrapNone/>
                <wp:docPr id="16370676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EC0B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9pt" to="538.45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" strokecolor="#bfbfbf [2412]" strokeweight="1.5pt"/>
            </w:pict>
          </mc:Fallback>
        </mc:AlternateContent>
      </w:r>
      <w:r w:rsidR="008E7940" w:rsidRPr="00B3797B">
        <w:rPr>
          <w:b/>
          <w:color w:val="1F497D" w:themeColor="text2"/>
          <w:lang w:val="en-GB"/>
        </w:rPr>
        <w:t xml:space="preserve">WORK EXPERIENCE and </w:t>
      </w:r>
      <w:r w:rsidR="00525B90" w:rsidRPr="00B3797B">
        <w:rPr>
          <w:b/>
          <w:color w:val="1F497D" w:themeColor="text2"/>
          <w:lang w:val="en-GB"/>
        </w:rPr>
        <w:t>INTERNSHIPS</w:t>
      </w:r>
    </w:p>
    <w:p w14:paraId="3C9B59CF" w14:textId="03ADB7AC" w:rsidR="0096209D" w:rsidRPr="00B139C3" w:rsidRDefault="0096209D" w:rsidP="00775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775CEE">
        <w:rPr>
          <w:b/>
          <w:color w:val="000000" w:themeColor="text1"/>
          <w:lang w:val="en-GB"/>
        </w:rPr>
        <w:t>Red Hat Inc.</w:t>
      </w:r>
      <w:r w:rsidRPr="00F474B4">
        <w:rPr>
          <w:b/>
          <w:color w:val="000000" w:themeColor="text1"/>
          <w:sz w:val="20"/>
          <w:szCs w:val="20"/>
          <w:lang w:val="en-GB"/>
        </w:rPr>
        <w:t xml:space="preserve"> </w:t>
      </w:r>
      <w:r w:rsidR="006520A3">
        <w:rPr>
          <w:bCs/>
          <w:color w:val="000000"/>
          <w:sz w:val="20"/>
          <w:szCs w:val="20"/>
          <w:lang w:val="en-GB"/>
        </w:rPr>
        <w:t xml:space="preserve">- </w:t>
      </w:r>
      <w:r w:rsidRPr="00B139C3">
        <w:rPr>
          <w:bCs/>
          <w:color w:val="000000"/>
          <w:sz w:val="20"/>
          <w:szCs w:val="20"/>
          <w:lang w:val="en-GB"/>
        </w:rPr>
        <w:t xml:space="preserve">OpenShift </w:t>
      </w:r>
      <w:proofErr w:type="spellStart"/>
      <w:r w:rsidRPr="00B139C3">
        <w:rPr>
          <w:bCs/>
          <w:color w:val="000000"/>
          <w:sz w:val="20"/>
          <w:szCs w:val="20"/>
          <w:lang w:val="en-GB"/>
        </w:rPr>
        <w:t>Per</w:t>
      </w:r>
      <w:r w:rsidR="00A53440" w:rsidRPr="00B139C3">
        <w:rPr>
          <w:bCs/>
          <w:color w:val="000000"/>
          <w:sz w:val="20"/>
          <w:szCs w:val="20"/>
          <w:lang w:val="en-GB"/>
        </w:rPr>
        <w:t>f</w:t>
      </w:r>
      <w:r w:rsidRPr="00B139C3">
        <w:rPr>
          <w:bCs/>
          <w:color w:val="000000"/>
          <w:sz w:val="20"/>
          <w:szCs w:val="20"/>
          <w:lang w:val="en-GB"/>
        </w:rPr>
        <w:t>Scale</w:t>
      </w:r>
      <w:proofErr w:type="spellEnd"/>
      <w:r w:rsidRPr="00B139C3">
        <w:rPr>
          <w:bCs/>
          <w:color w:val="000000"/>
          <w:sz w:val="20"/>
          <w:szCs w:val="20"/>
          <w:lang w:val="en-GB"/>
        </w:rPr>
        <w:t xml:space="preserve"> Engineering</w:t>
      </w:r>
      <w:r w:rsidRPr="00B139C3">
        <w:rPr>
          <w:bCs/>
          <w:i/>
          <w:iCs/>
          <w:color w:val="000000"/>
          <w:sz w:val="20"/>
          <w:szCs w:val="20"/>
          <w:lang w:val="en-GB"/>
        </w:rPr>
        <w:t>,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 </w:t>
      </w:r>
      <w:r w:rsidR="00406D68">
        <w:rPr>
          <w:color w:val="000000"/>
          <w:sz w:val="20"/>
          <w:szCs w:val="20"/>
          <w:lang w:val="en-GB"/>
        </w:rPr>
        <w:t>Raleigh, USA</w:t>
      </w:r>
      <w:r w:rsidR="00A53440">
        <w:rPr>
          <w:color w:val="000000"/>
          <w:sz w:val="20"/>
          <w:szCs w:val="20"/>
          <w:lang w:val="en-GB"/>
        </w:rPr>
        <w:t xml:space="preserve">.     </w:t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  <w:t xml:space="preserve">           </w:t>
      </w:r>
      <w:r w:rsidR="00A53440">
        <w:rPr>
          <w:color w:val="000000"/>
          <w:sz w:val="20"/>
          <w:szCs w:val="20"/>
          <w:lang w:val="en-GB"/>
        </w:rPr>
        <w:t xml:space="preserve">                 </w:t>
      </w:r>
      <w:r w:rsidR="00775CEE">
        <w:rPr>
          <w:color w:val="000000"/>
          <w:sz w:val="20"/>
          <w:szCs w:val="20"/>
          <w:lang w:val="en-GB"/>
        </w:rPr>
        <w:t xml:space="preserve">              </w:t>
      </w:r>
      <w:r>
        <w:rPr>
          <w:b/>
          <w:bCs/>
          <w:color w:val="000000"/>
          <w:sz w:val="20"/>
          <w:szCs w:val="20"/>
          <w:lang w:val="en-GB"/>
        </w:rPr>
        <w:t xml:space="preserve">Jun '23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="00A53440">
        <w:rPr>
          <w:b/>
          <w:bCs/>
          <w:color w:val="000000"/>
          <w:sz w:val="20"/>
          <w:szCs w:val="20"/>
          <w:lang w:val="en-GB"/>
        </w:rPr>
        <w:t>Aug '23</w:t>
      </w:r>
    </w:p>
    <w:p w14:paraId="25A75AEB" w14:textId="4D321FB7" w:rsidR="00B139C3" w:rsidRPr="00B139C3" w:rsidRDefault="00B139C3" w:rsidP="00775CE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iCs/>
          <w:color w:val="000000"/>
          <w:sz w:val="20"/>
          <w:szCs w:val="20"/>
          <w:lang w:val="en-GB"/>
        </w:rPr>
      </w:pPr>
      <w:r w:rsidRPr="00B139C3">
        <w:rPr>
          <w:i/>
          <w:iCs/>
          <w:color w:val="000000"/>
          <w:sz w:val="20"/>
          <w:szCs w:val="20"/>
          <w:lang w:val="en-GB"/>
        </w:rPr>
        <w:t>Software Engineer Intern</w:t>
      </w:r>
    </w:p>
    <w:p w14:paraId="22F85E15" w14:textId="40CA09A1" w:rsidR="008E7940" w:rsidRDefault="001D1B22" w:rsidP="00775CEE">
      <w:pPr>
        <w:pStyle w:val="ListParagraph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  <w:sz w:val="20"/>
          <w:szCs w:val="20"/>
          <w:lang w:val="en-GB"/>
        </w:rPr>
      </w:pPr>
      <w:r w:rsidRPr="001D1B22">
        <w:rPr>
          <w:color w:val="000000"/>
          <w:sz w:val="20"/>
          <w:szCs w:val="20"/>
          <w:lang w:val="en-GB"/>
        </w:rPr>
        <w:t xml:space="preserve">Achieved </w:t>
      </w:r>
      <w:r w:rsidRPr="002077B6">
        <w:rPr>
          <w:b/>
          <w:bCs/>
          <w:color w:val="000000"/>
          <w:sz w:val="20"/>
          <w:szCs w:val="20"/>
          <w:lang w:val="en-GB"/>
        </w:rPr>
        <w:t>precision of 1ms</w:t>
      </w:r>
      <w:r w:rsidRPr="001D1B22">
        <w:rPr>
          <w:color w:val="000000"/>
          <w:sz w:val="20"/>
          <w:szCs w:val="20"/>
          <w:lang w:val="en-GB"/>
        </w:rPr>
        <w:t xml:space="preserve"> in measuring P99 and P50 latency metrics for deployed workloads by enhancing </w:t>
      </w:r>
      <w:proofErr w:type="spellStart"/>
      <w:r w:rsidRPr="001D1B22">
        <w:rPr>
          <w:color w:val="000000"/>
          <w:sz w:val="20"/>
          <w:szCs w:val="20"/>
          <w:lang w:val="en-GB"/>
        </w:rPr>
        <w:t>Kube</w:t>
      </w:r>
      <w:proofErr w:type="spellEnd"/>
      <w:r w:rsidRPr="001D1B22">
        <w:rPr>
          <w:color w:val="000000"/>
          <w:sz w:val="20"/>
          <w:szCs w:val="20"/>
          <w:lang w:val="en-GB"/>
        </w:rPr>
        <w:t xml:space="preserve">-burner. Leveraged the client-go library of </w:t>
      </w:r>
      <w:r w:rsidRPr="002077B6">
        <w:rPr>
          <w:b/>
          <w:bCs/>
          <w:color w:val="000000"/>
          <w:sz w:val="20"/>
          <w:szCs w:val="20"/>
          <w:lang w:val="en-GB"/>
        </w:rPr>
        <w:t>Kubernetes</w:t>
      </w:r>
      <w:r w:rsidRPr="001D1B22">
        <w:rPr>
          <w:color w:val="000000"/>
          <w:sz w:val="20"/>
          <w:szCs w:val="20"/>
          <w:lang w:val="en-GB"/>
        </w:rPr>
        <w:t>.</w:t>
      </w:r>
    </w:p>
    <w:p w14:paraId="21F04869" w14:textId="3C39210B" w:rsidR="008D0786" w:rsidRDefault="008D0786" w:rsidP="00E62079">
      <w:pPr>
        <w:pStyle w:val="ListParagraph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357" w:hanging="357"/>
        <w:jc w:val="both"/>
        <w:rPr>
          <w:color w:val="000000"/>
          <w:sz w:val="20"/>
          <w:szCs w:val="20"/>
          <w:lang w:val="en-GB"/>
        </w:rPr>
      </w:pPr>
      <w:r w:rsidRPr="008D0786">
        <w:rPr>
          <w:color w:val="000000"/>
          <w:sz w:val="20"/>
          <w:szCs w:val="20"/>
          <w:lang w:val="en-GB"/>
        </w:rPr>
        <w:t xml:space="preserve">Leveraged </w:t>
      </w:r>
      <w:r w:rsidRPr="008D0786">
        <w:rPr>
          <w:b/>
          <w:bCs/>
          <w:color w:val="000000"/>
          <w:sz w:val="20"/>
          <w:szCs w:val="20"/>
          <w:lang w:val="en-GB"/>
        </w:rPr>
        <w:t>Flask and Cron</w:t>
      </w:r>
      <w:r w:rsidRPr="008D0786">
        <w:rPr>
          <w:color w:val="000000"/>
          <w:sz w:val="20"/>
          <w:szCs w:val="20"/>
          <w:lang w:val="en-GB"/>
        </w:rPr>
        <w:t xml:space="preserve"> in the backend, along with </w:t>
      </w:r>
      <w:r w:rsidRPr="008D0786">
        <w:rPr>
          <w:b/>
          <w:bCs/>
          <w:color w:val="000000"/>
          <w:sz w:val="20"/>
          <w:szCs w:val="20"/>
          <w:lang w:val="en-GB"/>
        </w:rPr>
        <w:t>TypeScript and ReactJS</w:t>
      </w:r>
      <w:r w:rsidRPr="008D0786">
        <w:rPr>
          <w:color w:val="000000"/>
          <w:sz w:val="20"/>
          <w:szCs w:val="20"/>
          <w:lang w:val="en-GB"/>
        </w:rPr>
        <w:t xml:space="preserve"> in the frontend to develop a </w:t>
      </w:r>
      <w:r w:rsidRPr="008D0786">
        <w:rPr>
          <w:b/>
          <w:bCs/>
          <w:color w:val="000000"/>
          <w:sz w:val="20"/>
          <w:szCs w:val="20"/>
          <w:lang w:val="en-GB"/>
        </w:rPr>
        <w:t>GPT</w:t>
      </w:r>
      <w:r w:rsidRPr="008D0786">
        <w:rPr>
          <w:color w:val="000000"/>
          <w:sz w:val="20"/>
          <w:szCs w:val="20"/>
          <w:lang w:val="en-GB"/>
        </w:rPr>
        <w:t>-based chatbot.</w:t>
      </w:r>
    </w:p>
    <w:p w14:paraId="067E49C1" w14:textId="4463B5A6" w:rsidR="008D0786" w:rsidRPr="00775CEE" w:rsidRDefault="008D0786" w:rsidP="00775CEE">
      <w:pPr>
        <w:pStyle w:val="ListParagraph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  <w:sz w:val="20"/>
          <w:szCs w:val="20"/>
          <w:lang w:val="en-GB"/>
        </w:rPr>
      </w:pPr>
      <w:r w:rsidRPr="008D0786">
        <w:rPr>
          <w:color w:val="000000"/>
          <w:sz w:val="20"/>
          <w:szCs w:val="20"/>
          <w:lang w:val="en-GB"/>
        </w:rPr>
        <w:t xml:space="preserve">Used </w:t>
      </w:r>
      <w:proofErr w:type="spellStart"/>
      <w:r w:rsidRPr="008D0786">
        <w:rPr>
          <w:b/>
          <w:bCs/>
          <w:color w:val="000000"/>
          <w:sz w:val="20"/>
          <w:szCs w:val="20"/>
          <w:lang w:val="en-GB"/>
        </w:rPr>
        <w:t>langchain</w:t>
      </w:r>
      <w:proofErr w:type="spellEnd"/>
      <w:r w:rsidRPr="008D0786">
        <w:rPr>
          <w:color w:val="000000"/>
          <w:sz w:val="20"/>
          <w:szCs w:val="20"/>
          <w:lang w:val="en-GB"/>
        </w:rPr>
        <w:t xml:space="preserve"> framework to intelligently index up to 1k organizational documents, enhancing knowledge accessibility</w:t>
      </w:r>
      <w:r>
        <w:rPr>
          <w:color w:val="000000"/>
          <w:sz w:val="20"/>
          <w:szCs w:val="20"/>
          <w:lang w:val="en-GB"/>
        </w:rPr>
        <w:t>.</w:t>
      </w:r>
    </w:p>
    <w:p w14:paraId="4CA82C79" w14:textId="79E67F0B" w:rsidR="008919EF" w:rsidRPr="00775CEE" w:rsidRDefault="008D0786" w:rsidP="00775CEE">
      <w:pPr>
        <w:pStyle w:val="ListParagraph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color w:val="000000"/>
          <w:sz w:val="20"/>
          <w:szCs w:val="20"/>
          <w:lang w:val="en-GB"/>
        </w:rPr>
      </w:pPr>
      <w:r w:rsidRPr="008D0786">
        <w:rPr>
          <w:color w:val="000000"/>
          <w:sz w:val="20"/>
          <w:szCs w:val="20"/>
          <w:lang w:val="en-GB"/>
        </w:rPr>
        <w:t xml:space="preserve">Achieved an impressive </w:t>
      </w:r>
      <w:r w:rsidRPr="008D0786">
        <w:rPr>
          <w:b/>
          <w:bCs/>
          <w:color w:val="000000"/>
          <w:sz w:val="20"/>
          <w:szCs w:val="20"/>
          <w:lang w:val="en-GB"/>
        </w:rPr>
        <w:t>95%</w:t>
      </w:r>
      <w:r w:rsidRPr="008D0786">
        <w:rPr>
          <w:color w:val="000000"/>
          <w:sz w:val="20"/>
          <w:szCs w:val="20"/>
          <w:lang w:val="en-GB"/>
        </w:rPr>
        <w:t xml:space="preserve"> coverage by spearheading testing of essential go-commons and </w:t>
      </w:r>
      <w:proofErr w:type="spellStart"/>
      <w:r w:rsidRPr="008D0786">
        <w:rPr>
          <w:color w:val="000000"/>
          <w:sz w:val="20"/>
          <w:szCs w:val="20"/>
          <w:lang w:val="en-GB"/>
        </w:rPr>
        <w:t>kube</w:t>
      </w:r>
      <w:proofErr w:type="spellEnd"/>
      <w:r w:rsidRPr="008D0786">
        <w:rPr>
          <w:color w:val="000000"/>
          <w:sz w:val="20"/>
          <w:szCs w:val="20"/>
          <w:lang w:val="en-GB"/>
        </w:rPr>
        <w:t xml:space="preserve">-burner libraries. Seamlessly employed </w:t>
      </w:r>
      <w:r w:rsidRPr="008D0786">
        <w:rPr>
          <w:b/>
          <w:bCs/>
          <w:color w:val="000000"/>
          <w:sz w:val="20"/>
          <w:szCs w:val="20"/>
          <w:lang w:val="en-GB"/>
        </w:rPr>
        <w:t>Go-mock</w:t>
      </w:r>
      <w:r w:rsidRPr="008D0786">
        <w:rPr>
          <w:color w:val="000000"/>
          <w:sz w:val="20"/>
          <w:szCs w:val="20"/>
          <w:lang w:val="en-GB"/>
        </w:rPr>
        <w:t xml:space="preserve"> for dependency mocking, while leveraging </w:t>
      </w:r>
      <w:r w:rsidRPr="008D0786">
        <w:rPr>
          <w:b/>
          <w:bCs/>
          <w:color w:val="000000"/>
          <w:sz w:val="20"/>
          <w:szCs w:val="20"/>
          <w:lang w:val="en-GB"/>
        </w:rPr>
        <w:t>Ginkgo and Go-mega</w:t>
      </w:r>
      <w:r w:rsidRPr="008D0786">
        <w:rPr>
          <w:color w:val="000000"/>
          <w:sz w:val="20"/>
          <w:szCs w:val="20"/>
          <w:lang w:val="en-GB"/>
        </w:rPr>
        <w:t xml:space="preserve"> for testing </w:t>
      </w:r>
      <w:proofErr w:type="gramStart"/>
      <w:r w:rsidRPr="008D0786">
        <w:rPr>
          <w:color w:val="000000"/>
          <w:sz w:val="20"/>
          <w:szCs w:val="20"/>
          <w:lang w:val="en-GB"/>
        </w:rPr>
        <w:t>efficiency</w:t>
      </w:r>
      <w:proofErr w:type="gramEnd"/>
    </w:p>
    <w:p w14:paraId="7DA0DD89" w14:textId="566511E4" w:rsidR="00525B90" w:rsidRPr="00B139C3" w:rsidRDefault="00525B90" w:rsidP="00775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775CEE">
        <w:rPr>
          <w:b/>
          <w:color w:val="000000" w:themeColor="text1"/>
          <w:lang w:val="en-GB"/>
        </w:rPr>
        <w:t>Honeywell Technological Solutions</w:t>
      </w:r>
      <w:r w:rsidRPr="00B3797B">
        <w:rPr>
          <w:b/>
          <w:color w:val="000000" w:themeColor="text1"/>
          <w:sz w:val="20"/>
          <w:szCs w:val="20"/>
          <w:lang w:val="en-GB"/>
        </w:rPr>
        <w:t xml:space="preserve"> </w:t>
      </w:r>
      <w:r w:rsidR="006520A3">
        <w:rPr>
          <w:bCs/>
          <w:color w:val="000000"/>
          <w:sz w:val="20"/>
          <w:szCs w:val="20"/>
          <w:lang w:val="en-GB"/>
        </w:rPr>
        <w:t xml:space="preserve">- </w:t>
      </w:r>
      <w:r w:rsidRPr="00B139C3">
        <w:rPr>
          <w:bCs/>
          <w:color w:val="000000"/>
          <w:sz w:val="20"/>
          <w:szCs w:val="20"/>
          <w:lang w:val="en-GB"/>
        </w:rPr>
        <w:t>Aero Division</w:t>
      </w:r>
      <w:r w:rsidRPr="00B139C3">
        <w:rPr>
          <w:bCs/>
          <w:i/>
          <w:iCs/>
          <w:color w:val="000000"/>
          <w:sz w:val="20"/>
          <w:szCs w:val="20"/>
          <w:lang w:val="en-GB"/>
        </w:rPr>
        <w:t>,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  <w:t xml:space="preserve">    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2656E473" w14:textId="382F8353" w:rsidR="00B139C3" w:rsidRPr="00B139C3" w:rsidRDefault="00B139C3" w:rsidP="00775CE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iCs/>
          <w:color w:val="000000"/>
          <w:sz w:val="20"/>
          <w:szCs w:val="20"/>
          <w:lang w:val="en-GB"/>
        </w:rPr>
      </w:pPr>
      <w:r w:rsidRPr="00B139C3">
        <w:rPr>
          <w:i/>
          <w:iCs/>
          <w:color w:val="000000"/>
          <w:sz w:val="20"/>
          <w:szCs w:val="20"/>
          <w:lang w:val="en-GB"/>
        </w:rPr>
        <w:t>Software Engineer Intern</w:t>
      </w:r>
    </w:p>
    <w:p w14:paraId="1F5FC49C" w14:textId="475898E1" w:rsidR="00525B90" w:rsidRPr="00775CEE" w:rsidRDefault="008D0786" w:rsidP="00775CEE">
      <w:pPr>
        <w:pStyle w:val="ListParagraph"/>
        <w:widowControl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426" w:hanging="426"/>
        <w:jc w:val="both"/>
        <w:rPr>
          <w:color w:val="000000"/>
          <w:sz w:val="20"/>
          <w:szCs w:val="20"/>
          <w:lang w:val="en-GB"/>
        </w:rPr>
      </w:pPr>
      <w:r w:rsidRPr="008D0786">
        <w:rPr>
          <w:color w:val="000000"/>
          <w:sz w:val="20"/>
          <w:szCs w:val="20"/>
          <w:lang w:val="en-GB"/>
        </w:rPr>
        <w:t xml:space="preserve">Single-handedly completed the migration of the Billing and subscription service from Internet Explorer to Chromium-based browsers in just </w:t>
      </w:r>
      <w:r w:rsidRPr="00E62079">
        <w:rPr>
          <w:b/>
          <w:bCs/>
          <w:color w:val="000000"/>
          <w:sz w:val="20"/>
          <w:szCs w:val="20"/>
          <w:lang w:val="en-GB"/>
        </w:rPr>
        <w:t>60 days</w:t>
      </w:r>
      <w:r w:rsidRPr="008D0786">
        <w:rPr>
          <w:color w:val="000000"/>
          <w:sz w:val="20"/>
          <w:szCs w:val="20"/>
          <w:lang w:val="en-GB"/>
        </w:rPr>
        <w:t>, ensuring security before IE's deprecation.</w:t>
      </w:r>
    </w:p>
    <w:p w14:paraId="3806679E" w14:textId="18100FE9" w:rsidR="00525B90" w:rsidRPr="00775CEE" w:rsidRDefault="00E81DB0" w:rsidP="00775CEE">
      <w:pPr>
        <w:pStyle w:val="ListParagraph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26" w:hanging="426"/>
        <w:jc w:val="both"/>
        <w:rPr>
          <w:color w:val="000000"/>
          <w:sz w:val="20"/>
          <w:szCs w:val="20"/>
          <w:lang w:val="en-GB"/>
        </w:rPr>
      </w:pPr>
      <w:r w:rsidRPr="00775CEE">
        <w:rPr>
          <w:color w:val="000000"/>
          <w:sz w:val="20"/>
          <w:szCs w:val="20"/>
          <w:lang w:val="en-GB"/>
        </w:rPr>
        <w:t>Utilized</w:t>
      </w:r>
      <w:r w:rsidR="00525B90" w:rsidRPr="00775CEE">
        <w:rPr>
          <w:color w:val="000000"/>
          <w:sz w:val="20"/>
          <w:szCs w:val="20"/>
          <w:lang w:val="en-GB"/>
        </w:rPr>
        <w:t xml:space="preserve"> </w:t>
      </w:r>
      <w:r w:rsidR="00525B90" w:rsidRPr="00775CEE">
        <w:rPr>
          <w:b/>
          <w:bCs/>
          <w:color w:val="000000"/>
          <w:sz w:val="20"/>
          <w:szCs w:val="20"/>
          <w:lang w:val="en-GB"/>
        </w:rPr>
        <w:t>struts framework</w:t>
      </w:r>
      <w:r w:rsidR="00525B90" w:rsidRPr="00775CEE">
        <w:rPr>
          <w:color w:val="000000"/>
          <w:sz w:val="20"/>
          <w:szCs w:val="20"/>
          <w:lang w:val="en-GB"/>
        </w:rPr>
        <w:t xml:space="preserve"> along </w:t>
      </w:r>
      <w:r w:rsidR="00525B90" w:rsidRPr="00775CEE">
        <w:rPr>
          <w:b/>
          <w:bCs/>
          <w:color w:val="000000"/>
          <w:sz w:val="20"/>
          <w:szCs w:val="20"/>
          <w:lang w:val="en-GB"/>
        </w:rPr>
        <w:t>with JSP</w:t>
      </w:r>
      <w:r w:rsidR="00525B90" w:rsidRPr="00775CEE">
        <w:rPr>
          <w:color w:val="000000"/>
          <w:sz w:val="20"/>
          <w:szCs w:val="20"/>
          <w:lang w:val="en-GB"/>
        </w:rPr>
        <w:t xml:space="preserve">. Saved up </w:t>
      </w:r>
      <w:r w:rsidR="00525B90" w:rsidRPr="00775CEE">
        <w:rPr>
          <w:b/>
          <w:bCs/>
          <w:color w:val="000000"/>
          <w:sz w:val="20"/>
          <w:szCs w:val="20"/>
          <w:lang w:val="en-GB"/>
        </w:rPr>
        <w:t>165 hours</w:t>
      </w:r>
      <w:r w:rsidR="00525B90" w:rsidRPr="00775CEE">
        <w:rPr>
          <w:color w:val="000000"/>
          <w:sz w:val="20"/>
          <w:szCs w:val="20"/>
          <w:lang w:val="en-GB"/>
        </w:rPr>
        <w:t xml:space="preserve"> per month of work done by AMRs. Boosted efficiency.</w:t>
      </w:r>
    </w:p>
    <w:p w14:paraId="73E6FAC9" w14:textId="09248FFE" w:rsidR="00525B90" w:rsidRPr="00292B81" w:rsidRDefault="00525B90" w:rsidP="00775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775CEE">
        <w:rPr>
          <w:b/>
          <w:color w:val="000000"/>
          <w:lang w:val="en-GB"/>
        </w:rPr>
        <w:t>Honeywell Connected Enterprises</w:t>
      </w:r>
      <w:r w:rsidR="006520A3">
        <w:rPr>
          <w:b/>
          <w:color w:val="000000"/>
          <w:sz w:val="20"/>
          <w:szCs w:val="20"/>
          <w:lang w:val="en-GB"/>
        </w:rPr>
        <w:t xml:space="preserve"> – </w:t>
      </w:r>
      <w:r w:rsidR="006520A3" w:rsidRPr="006520A3">
        <w:rPr>
          <w:bCs/>
          <w:color w:val="000000"/>
          <w:sz w:val="20"/>
          <w:szCs w:val="20"/>
          <w:lang w:val="en-GB"/>
        </w:rPr>
        <w:t>SRE Divisio</w:t>
      </w:r>
      <w:r w:rsidR="003C16E5">
        <w:rPr>
          <w:bCs/>
          <w:color w:val="000000"/>
          <w:sz w:val="20"/>
          <w:szCs w:val="20"/>
          <w:lang w:val="en-GB"/>
        </w:rPr>
        <w:t>n,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6520A3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           </w:t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</w:r>
      <w:r w:rsidR="00B139C3">
        <w:rPr>
          <w:color w:val="000000"/>
          <w:sz w:val="20"/>
          <w:szCs w:val="20"/>
          <w:lang w:val="en-GB"/>
        </w:rPr>
        <w:tab/>
        <w:t xml:space="preserve">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67383BAF" w14:textId="657DD415" w:rsidR="00292B81" w:rsidRPr="00292B81" w:rsidRDefault="00292B81" w:rsidP="00775CE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iCs/>
          <w:color w:val="000000"/>
          <w:sz w:val="20"/>
          <w:szCs w:val="20"/>
          <w:lang w:val="en-GB"/>
        </w:rPr>
      </w:pPr>
      <w:r w:rsidRPr="00292B81">
        <w:rPr>
          <w:i/>
          <w:iCs/>
          <w:color w:val="000000"/>
          <w:sz w:val="20"/>
          <w:szCs w:val="20"/>
          <w:lang w:val="en-GB"/>
        </w:rPr>
        <w:t>Software Engineer Intern</w:t>
      </w:r>
    </w:p>
    <w:p w14:paraId="7F2FE980" w14:textId="2A9B46E2" w:rsidR="00525B90" w:rsidRPr="00775CEE" w:rsidRDefault="00032590" w:rsidP="00775CEE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426" w:hanging="426"/>
        <w:jc w:val="both"/>
        <w:rPr>
          <w:color w:val="000000"/>
          <w:sz w:val="20"/>
          <w:szCs w:val="20"/>
          <w:lang w:val="en-GB"/>
        </w:rPr>
      </w:pPr>
      <w:r w:rsidRPr="00032590">
        <w:rPr>
          <w:color w:val="000000"/>
          <w:sz w:val="20"/>
          <w:szCs w:val="20"/>
          <w:lang w:val="en-GB"/>
        </w:rPr>
        <w:t xml:space="preserve">Reduced task time from </w:t>
      </w:r>
      <w:r w:rsidRPr="00E62079">
        <w:rPr>
          <w:b/>
          <w:bCs/>
          <w:color w:val="000000"/>
          <w:sz w:val="20"/>
          <w:szCs w:val="20"/>
          <w:lang w:val="en-GB"/>
        </w:rPr>
        <w:t>60 to 5 minutes</w:t>
      </w:r>
      <w:r w:rsidRPr="00032590">
        <w:rPr>
          <w:color w:val="000000"/>
          <w:sz w:val="20"/>
          <w:szCs w:val="20"/>
          <w:lang w:val="en-GB"/>
        </w:rPr>
        <w:t xml:space="preserve"> and improved efficiency by </w:t>
      </w:r>
      <w:r w:rsidRPr="00E62079">
        <w:rPr>
          <w:b/>
          <w:bCs/>
          <w:color w:val="000000"/>
          <w:sz w:val="20"/>
          <w:szCs w:val="20"/>
          <w:lang w:val="en-GB"/>
        </w:rPr>
        <w:t>80%</w:t>
      </w:r>
      <w:r w:rsidRPr="00032590">
        <w:rPr>
          <w:color w:val="000000"/>
          <w:sz w:val="20"/>
          <w:szCs w:val="20"/>
          <w:lang w:val="en-GB"/>
        </w:rPr>
        <w:t xml:space="preserve"> in an Agile environment by developing an automated testing environment using Octopus and Protracto</w:t>
      </w:r>
      <w:r>
        <w:rPr>
          <w:color w:val="000000"/>
          <w:sz w:val="20"/>
          <w:szCs w:val="20"/>
          <w:lang w:val="en-GB"/>
        </w:rPr>
        <w:t>r.</w:t>
      </w:r>
    </w:p>
    <w:p w14:paraId="70DB14C5" w14:textId="3B90F3AB" w:rsidR="00525B90" w:rsidRPr="00775CEE" w:rsidRDefault="00525B90" w:rsidP="00775CEE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26" w:hanging="426"/>
        <w:jc w:val="both"/>
        <w:rPr>
          <w:color w:val="000000"/>
          <w:sz w:val="20"/>
          <w:szCs w:val="20"/>
          <w:lang w:val="en-GB"/>
        </w:rPr>
      </w:pPr>
      <w:r w:rsidRPr="00775CEE">
        <w:rPr>
          <w:color w:val="000000"/>
          <w:sz w:val="20"/>
          <w:szCs w:val="20"/>
          <w:lang w:val="en-GB"/>
        </w:rPr>
        <w:t xml:space="preserve">Leveraged </w:t>
      </w:r>
      <w:r w:rsidRPr="00775CEE">
        <w:rPr>
          <w:b/>
          <w:bCs/>
          <w:color w:val="000000"/>
          <w:sz w:val="20"/>
          <w:szCs w:val="20"/>
          <w:lang w:val="en-GB"/>
        </w:rPr>
        <w:t>React</w:t>
      </w:r>
      <w:r w:rsidR="00A53440" w:rsidRPr="00775CEE">
        <w:rPr>
          <w:b/>
          <w:bCs/>
          <w:color w:val="000000"/>
          <w:sz w:val="20"/>
          <w:szCs w:val="20"/>
          <w:lang w:val="en-GB"/>
        </w:rPr>
        <w:t>JS</w:t>
      </w:r>
      <w:r w:rsidRPr="00775CEE">
        <w:rPr>
          <w:color w:val="000000"/>
          <w:sz w:val="20"/>
          <w:szCs w:val="20"/>
          <w:lang w:val="en-GB"/>
        </w:rPr>
        <w:t xml:space="preserve"> in the Front-end and </w:t>
      </w:r>
      <w:r w:rsidRPr="00775CEE">
        <w:rPr>
          <w:b/>
          <w:bCs/>
          <w:color w:val="000000"/>
          <w:sz w:val="20"/>
          <w:szCs w:val="20"/>
          <w:lang w:val="en-GB"/>
        </w:rPr>
        <w:t>Django</w:t>
      </w:r>
      <w:r w:rsidRPr="00775CEE">
        <w:rPr>
          <w:color w:val="000000"/>
          <w:sz w:val="20"/>
          <w:szCs w:val="20"/>
          <w:lang w:val="en-GB"/>
        </w:rPr>
        <w:t xml:space="preserve"> for backend along with usage of </w:t>
      </w:r>
      <w:r w:rsidRPr="00775CEE">
        <w:rPr>
          <w:b/>
          <w:bCs/>
          <w:color w:val="000000"/>
          <w:sz w:val="20"/>
          <w:szCs w:val="20"/>
          <w:lang w:val="en-GB"/>
        </w:rPr>
        <w:t xml:space="preserve">Microsoft Azure </w:t>
      </w:r>
      <w:proofErr w:type="spellStart"/>
      <w:r w:rsidRPr="00775CEE">
        <w:rPr>
          <w:b/>
          <w:bCs/>
          <w:color w:val="000000"/>
          <w:sz w:val="20"/>
          <w:szCs w:val="20"/>
          <w:lang w:val="en-GB"/>
        </w:rPr>
        <w:t>PostgresDB</w:t>
      </w:r>
      <w:proofErr w:type="spellEnd"/>
      <w:r w:rsidRPr="00775CEE">
        <w:rPr>
          <w:color w:val="000000"/>
          <w:sz w:val="20"/>
          <w:szCs w:val="20"/>
          <w:lang w:val="en-GB"/>
        </w:rPr>
        <w:t xml:space="preserve"> and Storage.</w:t>
      </w:r>
    </w:p>
    <w:p w14:paraId="1FB8CFFD" w14:textId="5C601D15" w:rsidR="00525B90" w:rsidRPr="00292B81" w:rsidRDefault="00525B90" w:rsidP="00775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775CEE">
        <w:rPr>
          <w:b/>
          <w:color w:val="000000"/>
          <w:lang w:val="en-GB"/>
        </w:rPr>
        <w:t>KPMG International,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="00292B81">
        <w:rPr>
          <w:color w:val="000000"/>
          <w:sz w:val="20"/>
          <w:szCs w:val="20"/>
          <w:lang w:val="en-GB"/>
        </w:rPr>
        <w:tab/>
      </w:r>
      <w:r w:rsidR="00292B81">
        <w:rPr>
          <w:color w:val="000000"/>
          <w:sz w:val="20"/>
          <w:szCs w:val="20"/>
          <w:lang w:val="en-GB"/>
        </w:rPr>
        <w:tab/>
      </w:r>
      <w:r w:rsidR="00292B81">
        <w:rPr>
          <w:color w:val="000000"/>
          <w:sz w:val="20"/>
          <w:szCs w:val="20"/>
          <w:lang w:val="en-GB"/>
        </w:rPr>
        <w:tab/>
        <w:t xml:space="preserve">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0A5A06A0" w14:textId="78DCA91A" w:rsidR="00292B81" w:rsidRPr="00292B81" w:rsidRDefault="00292B81" w:rsidP="00775CE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0"/>
          <w:szCs w:val="20"/>
          <w:lang w:val="en-GB"/>
        </w:rPr>
      </w:pPr>
      <w:r>
        <w:rPr>
          <w:bCs/>
          <w:i/>
          <w:iCs/>
          <w:color w:val="000000"/>
          <w:sz w:val="20"/>
          <w:szCs w:val="20"/>
          <w:lang w:val="en-GB"/>
        </w:rPr>
        <w:t>Data Analytics Virtual Intern</w:t>
      </w:r>
    </w:p>
    <w:p w14:paraId="4EB67E37" w14:textId="43530CEC" w:rsidR="00525B90" w:rsidRPr="00775CEE" w:rsidRDefault="00032590" w:rsidP="00775CEE">
      <w:pPr>
        <w:pStyle w:val="ListParagraph"/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0"/>
          <w:szCs w:val="20"/>
          <w:lang w:val="en-GB"/>
        </w:rPr>
      </w:pPr>
      <w:r w:rsidRPr="00032590">
        <w:rPr>
          <w:color w:val="000000"/>
          <w:sz w:val="20"/>
          <w:szCs w:val="20"/>
          <w:lang w:val="en-GB"/>
        </w:rPr>
        <w:t xml:space="preserve">Using </w:t>
      </w:r>
      <w:r w:rsidRPr="00E62079">
        <w:rPr>
          <w:b/>
          <w:bCs/>
          <w:color w:val="000000"/>
          <w:sz w:val="20"/>
          <w:szCs w:val="20"/>
          <w:lang w:val="en-GB"/>
        </w:rPr>
        <w:t>Tableau and Power BI</w:t>
      </w:r>
      <w:r w:rsidRPr="00032590">
        <w:rPr>
          <w:color w:val="000000"/>
          <w:sz w:val="20"/>
          <w:szCs w:val="20"/>
          <w:lang w:val="en-GB"/>
        </w:rPr>
        <w:t xml:space="preserve">, performed data transformations, feature engineering, and </w:t>
      </w:r>
      <w:proofErr w:type="spellStart"/>
      <w:r w:rsidRPr="00032590">
        <w:rPr>
          <w:color w:val="000000"/>
          <w:sz w:val="20"/>
          <w:szCs w:val="20"/>
          <w:lang w:val="en-GB"/>
        </w:rPr>
        <w:t>modeling</w:t>
      </w:r>
      <w:proofErr w:type="spellEnd"/>
      <w:r w:rsidRPr="00032590">
        <w:rPr>
          <w:color w:val="000000"/>
          <w:sz w:val="20"/>
          <w:szCs w:val="20"/>
          <w:lang w:val="en-GB"/>
        </w:rPr>
        <w:t xml:space="preserve"> to discover </w:t>
      </w:r>
      <w:r w:rsidRPr="00E62079">
        <w:rPr>
          <w:b/>
          <w:bCs/>
          <w:color w:val="000000"/>
          <w:sz w:val="20"/>
          <w:szCs w:val="20"/>
          <w:lang w:val="en-GB"/>
        </w:rPr>
        <w:t>40%</w:t>
      </w:r>
      <w:r w:rsidRPr="00032590">
        <w:rPr>
          <w:color w:val="000000"/>
          <w:sz w:val="20"/>
          <w:szCs w:val="20"/>
          <w:lang w:val="en-GB"/>
        </w:rPr>
        <w:t xml:space="preserve"> more potential customers based on demographics and transaction history during dataset assessment</w:t>
      </w:r>
      <w:r w:rsidR="00525B90" w:rsidRPr="00775CEE">
        <w:rPr>
          <w:color w:val="000000"/>
          <w:sz w:val="20"/>
          <w:szCs w:val="20"/>
          <w:lang w:val="en-GB"/>
        </w:rPr>
        <w:t>.</w:t>
      </w:r>
    </w:p>
    <w:p w14:paraId="5866B998" w14:textId="77777777" w:rsidR="009B76F1" w:rsidRPr="009B76F1" w:rsidRDefault="009B76F1" w:rsidP="00B94FD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0"/>
          <w:szCs w:val="10"/>
          <w:lang w:val="en-GB"/>
        </w:rPr>
      </w:pPr>
    </w:p>
    <w:p w14:paraId="3C9843AC" w14:textId="61F1BDED" w:rsidR="00525B90" w:rsidRPr="008F1D3D" w:rsidRDefault="00B94FD6" w:rsidP="008F1D3D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b/>
          <w:color w:val="0070C0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F0C0D" wp14:editId="777CFF53">
                <wp:simplePos x="0" y="0"/>
                <wp:positionH relativeFrom="column">
                  <wp:posOffset>-1270</wp:posOffset>
                </wp:positionH>
                <wp:positionV relativeFrom="paragraph">
                  <wp:posOffset>191845</wp:posOffset>
                </wp:positionV>
                <wp:extent cx="6840220" cy="0"/>
                <wp:effectExtent l="0" t="12700" r="17780" b="12700"/>
                <wp:wrapNone/>
                <wp:docPr id="15298913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2FB56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5.1pt" to="538.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" strokecolor="#bfbfbf [2412]" strokeweight="1.5pt"/>
            </w:pict>
          </mc:Fallback>
        </mc:AlternateContent>
      </w:r>
      <w:r w:rsidR="001A7115">
        <w:rPr>
          <w:b/>
          <w:color w:val="1F497D" w:themeColor="text2"/>
          <w:lang w:val="en-GB"/>
        </w:rPr>
        <w:t>CERTIFICATIONS and AWARDS</w:t>
      </w:r>
    </w:p>
    <w:p w14:paraId="240099E3" w14:textId="77777777" w:rsidR="001A7115" w:rsidRDefault="001A7115" w:rsidP="001A711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502"/>
        <w:jc w:val="both"/>
        <w:rPr>
          <w:bCs/>
          <w:color w:val="000000"/>
          <w:sz w:val="20"/>
          <w:szCs w:val="20"/>
          <w:lang w:val="en-GB"/>
        </w:rPr>
        <w:sectPr w:rsidR="001A7115" w:rsidSect="003C16E5">
          <w:pgSz w:w="11906" w:h="16838" w:code="9"/>
          <w:pgMar w:top="510" w:right="567" w:bottom="284" w:left="567" w:header="720" w:footer="720" w:gutter="0"/>
          <w:pgNumType w:start="1"/>
          <w:cols w:space="720"/>
          <w:docGrid w:linePitch="299"/>
        </w:sectPr>
      </w:pPr>
    </w:p>
    <w:p w14:paraId="02143493" w14:textId="0DC5762A" w:rsidR="00241C75" w:rsidRDefault="001A7115" w:rsidP="002F20CA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bCs/>
          <w:color w:val="000000"/>
          <w:sz w:val="20"/>
          <w:szCs w:val="20"/>
          <w:lang w:val="en-GB"/>
        </w:rPr>
      </w:pPr>
      <w:r w:rsidRPr="001D1B22">
        <w:rPr>
          <w:b/>
          <w:color w:val="000000"/>
          <w:sz w:val="20"/>
          <w:szCs w:val="20"/>
          <w:lang w:val="en-GB"/>
        </w:rPr>
        <w:t>AWS Certified Solutions Architect Associate</w:t>
      </w:r>
      <w:r>
        <w:rPr>
          <w:bCs/>
          <w:color w:val="000000"/>
          <w:sz w:val="20"/>
          <w:szCs w:val="20"/>
          <w:lang w:val="en-GB"/>
        </w:rPr>
        <w:t xml:space="preserve">, Oct </w:t>
      </w:r>
      <w:r w:rsidRPr="001A7115">
        <w:rPr>
          <w:bCs/>
          <w:color w:val="000000"/>
          <w:sz w:val="20"/>
          <w:szCs w:val="20"/>
          <w:lang w:val="en-GB"/>
        </w:rPr>
        <w:t>'</w:t>
      </w:r>
      <w:r>
        <w:rPr>
          <w:bCs/>
          <w:color w:val="000000"/>
          <w:sz w:val="20"/>
          <w:szCs w:val="20"/>
          <w:lang w:val="en-GB"/>
        </w:rPr>
        <w:t>23.</w:t>
      </w:r>
    </w:p>
    <w:p w14:paraId="1F0C25C4" w14:textId="220D77B4" w:rsidR="001A7115" w:rsidRPr="001A7115" w:rsidRDefault="001A7115" w:rsidP="002F20CA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bCs/>
          <w:color w:val="000000"/>
          <w:sz w:val="20"/>
          <w:szCs w:val="20"/>
          <w:lang w:val="en-GB"/>
        </w:rPr>
      </w:pPr>
      <w:r w:rsidRPr="001D1B22">
        <w:rPr>
          <w:b/>
          <w:color w:val="000000"/>
          <w:sz w:val="20"/>
          <w:szCs w:val="20"/>
          <w:lang w:val="en-GB"/>
        </w:rPr>
        <w:t>Academic Achievement Award</w:t>
      </w:r>
      <w:r>
        <w:rPr>
          <w:bCs/>
          <w:color w:val="000000"/>
          <w:sz w:val="20"/>
          <w:szCs w:val="20"/>
          <w:lang w:val="en-GB"/>
        </w:rPr>
        <w:t>, University of Florida.</w:t>
      </w:r>
    </w:p>
    <w:p w14:paraId="461C4F1D" w14:textId="2F37B40D" w:rsidR="001A7115" w:rsidRPr="001A7115" w:rsidRDefault="001A7115" w:rsidP="001A711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502"/>
        <w:jc w:val="both"/>
        <w:rPr>
          <w:bCs/>
          <w:color w:val="000000"/>
          <w:sz w:val="20"/>
          <w:szCs w:val="20"/>
          <w:lang w:val="en-GB"/>
        </w:rPr>
        <w:sectPr w:rsidR="001A7115" w:rsidRPr="001A7115" w:rsidSect="001A7115">
          <w:type w:val="continuous"/>
          <w:pgSz w:w="11906" w:h="16838" w:code="9"/>
          <w:pgMar w:top="510" w:right="567" w:bottom="284" w:left="567" w:header="720" w:footer="720" w:gutter="0"/>
          <w:pgNumType w:start="1"/>
          <w:cols w:num="2" w:space="720"/>
          <w:docGrid w:linePitch="299"/>
        </w:sectPr>
      </w:pPr>
      <w:r w:rsidRPr="001D1B22">
        <w:rPr>
          <w:b/>
          <w:color w:val="000000"/>
          <w:sz w:val="20"/>
          <w:szCs w:val="20"/>
          <w:lang w:val="en-GB"/>
        </w:rPr>
        <w:t>Google Cloud Program</w:t>
      </w:r>
      <w:r>
        <w:rPr>
          <w:bCs/>
          <w:color w:val="000000"/>
          <w:sz w:val="20"/>
          <w:szCs w:val="20"/>
          <w:lang w:val="en-GB"/>
        </w:rPr>
        <w:t xml:space="preserve">, Dec </w:t>
      </w:r>
      <w:r w:rsidRPr="001A7115">
        <w:rPr>
          <w:bCs/>
          <w:color w:val="000000"/>
          <w:sz w:val="20"/>
          <w:szCs w:val="20"/>
          <w:lang w:val="en-GB"/>
        </w:rPr>
        <w:t>'</w:t>
      </w:r>
      <w:r>
        <w:rPr>
          <w:bCs/>
          <w:color w:val="000000"/>
          <w:sz w:val="20"/>
          <w:szCs w:val="20"/>
          <w:lang w:val="en-GB"/>
        </w:rPr>
        <w:t>20.</w:t>
      </w:r>
    </w:p>
    <w:p w14:paraId="4594C443" w14:textId="77777777" w:rsidR="001A7115" w:rsidRPr="008F1D3D" w:rsidRDefault="001A7115" w:rsidP="001A7115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b/>
          <w:color w:val="0070C0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05168" wp14:editId="0F2FBEE1">
                <wp:simplePos x="0" y="0"/>
                <wp:positionH relativeFrom="column">
                  <wp:posOffset>-1270</wp:posOffset>
                </wp:positionH>
                <wp:positionV relativeFrom="paragraph">
                  <wp:posOffset>191845</wp:posOffset>
                </wp:positionV>
                <wp:extent cx="6840220" cy="0"/>
                <wp:effectExtent l="0" t="12700" r="17780" b="12700"/>
                <wp:wrapNone/>
                <wp:docPr id="13575638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EE2F6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5.1pt" to="538.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" strokecolor="#bfbfbf [2412]" strokeweight="1.5pt"/>
            </w:pict>
          </mc:Fallback>
        </mc:AlternateContent>
      </w:r>
      <w:r w:rsidRPr="00B3797B">
        <w:rPr>
          <w:b/>
          <w:color w:val="1F497D" w:themeColor="text2"/>
          <w:lang w:val="en-GB"/>
        </w:rPr>
        <w:t>PROJECTS</w:t>
      </w:r>
    </w:p>
    <w:p w14:paraId="773A1E52" w14:textId="77777777" w:rsidR="001A7115" w:rsidRPr="00343E4D" w:rsidRDefault="001A7115" w:rsidP="001A711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 xml:space="preserve">Finance Tips Bot | </w:t>
      </w:r>
      <w:r w:rsidRPr="006A39CA">
        <w:rPr>
          <w:bCs/>
          <w:i/>
          <w:iCs/>
          <w:color w:val="000000"/>
          <w:sz w:val="20"/>
          <w:szCs w:val="20"/>
          <w:lang w:val="en-GB"/>
        </w:rPr>
        <w:t xml:space="preserve">Python, PRAW, </w:t>
      </w:r>
      <w:proofErr w:type="spellStart"/>
      <w:r w:rsidRPr="006A39CA">
        <w:rPr>
          <w:bCs/>
          <w:i/>
          <w:iCs/>
          <w:color w:val="000000"/>
          <w:sz w:val="20"/>
          <w:szCs w:val="20"/>
          <w:lang w:val="en-GB"/>
        </w:rPr>
        <w:t>beautifulsoup</w:t>
      </w:r>
      <w:proofErr w:type="spellEnd"/>
      <w:r w:rsidRPr="006A39CA">
        <w:rPr>
          <w:bCs/>
          <w:i/>
          <w:iCs/>
          <w:color w:val="000000"/>
          <w:sz w:val="20"/>
          <w:szCs w:val="20"/>
          <w:lang w:val="en-GB"/>
        </w:rPr>
        <w:t xml:space="preserve">, </w:t>
      </w:r>
      <w:proofErr w:type="spellStart"/>
      <w:r w:rsidRPr="006A39CA">
        <w:rPr>
          <w:bCs/>
          <w:i/>
          <w:iCs/>
          <w:color w:val="000000"/>
          <w:sz w:val="20"/>
          <w:szCs w:val="20"/>
          <w:lang w:val="en-GB"/>
        </w:rPr>
        <w:t>OpenAI</w:t>
      </w:r>
      <w:proofErr w:type="spellEnd"/>
      <w:r w:rsidRPr="006A39CA">
        <w:rPr>
          <w:bCs/>
          <w:i/>
          <w:iCs/>
          <w:color w:val="000000"/>
          <w:sz w:val="20"/>
          <w:szCs w:val="20"/>
          <w:lang w:val="en-GB"/>
        </w:rPr>
        <w:t xml:space="preserve">, SMTP, Cron, </w:t>
      </w:r>
      <w:proofErr w:type="spellStart"/>
      <w:r w:rsidRPr="006A39CA">
        <w:rPr>
          <w:bCs/>
          <w:i/>
          <w:iCs/>
          <w:color w:val="000000"/>
          <w:sz w:val="20"/>
          <w:szCs w:val="20"/>
          <w:lang w:val="en-GB"/>
        </w:rPr>
        <w:t>langchain</w:t>
      </w:r>
      <w:proofErr w:type="spellEnd"/>
      <w:r w:rsidRPr="006A39CA">
        <w:rPr>
          <w:bCs/>
          <w:i/>
          <w:iCs/>
          <w:color w:val="000000"/>
          <w:sz w:val="20"/>
          <w:szCs w:val="20"/>
          <w:lang w:val="en-GB"/>
        </w:rPr>
        <w:t>, AWS.</w:t>
      </w:r>
      <w:r>
        <w:rPr>
          <w:b/>
          <w:color w:val="000000"/>
          <w:sz w:val="20"/>
          <w:szCs w:val="20"/>
          <w:lang w:val="en-GB"/>
        </w:rPr>
        <w:t xml:space="preserve">         </w:t>
      </w:r>
      <w:r>
        <w:rPr>
          <w:b/>
          <w:color w:val="000000"/>
          <w:sz w:val="20"/>
          <w:szCs w:val="20"/>
          <w:lang w:val="en-GB"/>
        </w:rPr>
        <w:tab/>
        <w:t xml:space="preserve">                            Jun '23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>Present</w:t>
      </w:r>
    </w:p>
    <w:p w14:paraId="0BAA23C8" w14:textId="77777777" w:rsidR="001A7115" w:rsidRPr="00502487" w:rsidRDefault="001A7115" w:rsidP="001A711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426" w:hanging="426"/>
        <w:jc w:val="both"/>
        <w:rPr>
          <w:b/>
          <w:color w:val="000000"/>
          <w:sz w:val="20"/>
          <w:szCs w:val="20"/>
          <w:lang w:val="en-GB"/>
        </w:rPr>
      </w:pPr>
      <w:r>
        <w:rPr>
          <w:bCs/>
          <w:color w:val="000000"/>
          <w:sz w:val="20"/>
          <w:szCs w:val="20"/>
          <w:lang w:val="en-GB"/>
        </w:rPr>
        <w:t xml:space="preserve">Develop a real-time </w:t>
      </w:r>
      <w:r w:rsidRPr="00502487">
        <w:rPr>
          <w:bCs/>
          <w:color w:val="000000"/>
          <w:sz w:val="20"/>
          <w:szCs w:val="20"/>
          <w:lang w:val="en-GB"/>
        </w:rPr>
        <w:t>bot</w:t>
      </w:r>
      <w:r>
        <w:rPr>
          <w:bCs/>
          <w:color w:val="000000"/>
          <w:sz w:val="20"/>
          <w:szCs w:val="20"/>
          <w:lang w:val="en-GB"/>
        </w:rPr>
        <w:t>,</w:t>
      </w:r>
      <w:r w:rsidRPr="00502487">
        <w:rPr>
          <w:bCs/>
          <w:color w:val="000000"/>
          <w:sz w:val="20"/>
          <w:szCs w:val="20"/>
          <w:lang w:val="en-GB"/>
        </w:rPr>
        <w:t xml:space="preserve"> scrap</w:t>
      </w:r>
      <w:r>
        <w:rPr>
          <w:bCs/>
          <w:color w:val="000000"/>
          <w:sz w:val="20"/>
          <w:szCs w:val="20"/>
          <w:lang w:val="en-GB"/>
        </w:rPr>
        <w:t>ing</w:t>
      </w:r>
      <w:r w:rsidRPr="00502487">
        <w:rPr>
          <w:bCs/>
          <w:color w:val="000000"/>
          <w:sz w:val="20"/>
          <w:szCs w:val="20"/>
          <w:lang w:val="en-GB"/>
        </w:rPr>
        <w:t xml:space="preserve"> data from the subreddit r/</w:t>
      </w:r>
      <w:proofErr w:type="spellStart"/>
      <w:r w:rsidRPr="00502487">
        <w:rPr>
          <w:bCs/>
          <w:color w:val="000000"/>
          <w:sz w:val="20"/>
          <w:szCs w:val="20"/>
          <w:lang w:val="en-GB"/>
        </w:rPr>
        <w:t>wallstreetbets</w:t>
      </w:r>
      <w:proofErr w:type="spellEnd"/>
      <w:r>
        <w:rPr>
          <w:bCs/>
          <w:color w:val="000000"/>
          <w:sz w:val="20"/>
          <w:szCs w:val="20"/>
          <w:lang w:val="en-GB"/>
        </w:rPr>
        <w:t xml:space="preserve">, employed PRAW library for efficient data gathering. Used </w:t>
      </w:r>
      <w:proofErr w:type="spellStart"/>
      <w:r>
        <w:rPr>
          <w:bCs/>
          <w:color w:val="000000"/>
          <w:sz w:val="20"/>
          <w:szCs w:val="20"/>
          <w:lang w:val="en-GB"/>
        </w:rPr>
        <w:t>OpenAI</w:t>
      </w:r>
      <w:proofErr w:type="spellEnd"/>
      <w:r>
        <w:rPr>
          <w:bCs/>
          <w:color w:val="000000"/>
          <w:sz w:val="20"/>
          <w:szCs w:val="20"/>
          <w:lang w:val="en-GB"/>
        </w:rPr>
        <w:t xml:space="preserve"> API in integration with </w:t>
      </w:r>
      <w:proofErr w:type="spellStart"/>
      <w:r>
        <w:rPr>
          <w:bCs/>
          <w:color w:val="000000"/>
          <w:sz w:val="20"/>
          <w:szCs w:val="20"/>
          <w:lang w:val="en-GB"/>
        </w:rPr>
        <w:t>langchain</w:t>
      </w:r>
      <w:proofErr w:type="spellEnd"/>
      <w:r>
        <w:rPr>
          <w:bCs/>
          <w:color w:val="000000"/>
          <w:sz w:val="20"/>
          <w:szCs w:val="20"/>
          <w:lang w:val="en-GB"/>
        </w:rPr>
        <w:t xml:space="preserve"> to summarize collected data. Leveraged SMTP and Cron for daily feed. </w:t>
      </w:r>
    </w:p>
    <w:p w14:paraId="192B6A07" w14:textId="77777777" w:rsidR="001A7115" w:rsidRPr="00343E4D" w:rsidRDefault="001A7115" w:rsidP="001A7115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Pedestrian Jaywalking Detector |</w:t>
      </w:r>
      <w:r w:rsidRPr="008F1D3D">
        <w:rPr>
          <w:b/>
          <w:i/>
          <w:iCs/>
          <w:color w:val="000000"/>
          <w:sz w:val="20"/>
          <w:szCs w:val="20"/>
          <w:lang w:val="en-GB"/>
        </w:rPr>
        <w:t xml:space="preserve"> </w:t>
      </w:r>
      <w:r w:rsidRPr="006A39CA">
        <w:rPr>
          <w:i/>
          <w:iCs/>
          <w:color w:val="000000"/>
          <w:sz w:val="20"/>
          <w:szCs w:val="20"/>
          <w:lang w:val="en-GB"/>
        </w:rPr>
        <w:t xml:space="preserve">TensorFlow, OpenCV, </w:t>
      </w:r>
      <w:proofErr w:type="spellStart"/>
      <w:r w:rsidRPr="006A39CA">
        <w:rPr>
          <w:i/>
          <w:iCs/>
          <w:color w:val="000000"/>
          <w:sz w:val="20"/>
          <w:szCs w:val="20"/>
          <w:lang w:val="en-GB"/>
        </w:rPr>
        <w:t>mediapipe</w:t>
      </w:r>
      <w:proofErr w:type="spellEnd"/>
      <w:r w:rsidRPr="006A39CA">
        <w:rPr>
          <w:i/>
          <w:iCs/>
          <w:color w:val="000000"/>
          <w:sz w:val="20"/>
          <w:szCs w:val="20"/>
          <w:lang w:val="en-GB"/>
        </w:rPr>
        <w:t xml:space="preserve">, YOLOv3, </w:t>
      </w:r>
      <w:proofErr w:type="spellStart"/>
      <w:r w:rsidRPr="006A39CA">
        <w:rPr>
          <w:i/>
          <w:iCs/>
          <w:color w:val="000000"/>
          <w:sz w:val="20"/>
          <w:szCs w:val="20"/>
          <w:lang w:val="en-GB"/>
        </w:rPr>
        <w:t>dlib</w:t>
      </w:r>
      <w:proofErr w:type="spellEnd"/>
      <w:r w:rsidRPr="006A39CA">
        <w:rPr>
          <w:i/>
          <w:iCs/>
          <w:color w:val="000000"/>
          <w:sz w:val="20"/>
          <w:szCs w:val="20"/>
          <w:lang w:val="en-GB"/>
        </w:rPr>
        <w:t>, MySQL, Twilio.</w:t>
      </w:r>
      <w:r>
        <w:rPr>
          <w:bCs/>
          <w:i/>
          <w:iCs/>
          <w:color w:val="000000"/>
          <w:sz w:val="20"/>
          <w:szCs w:val="20"/>
          <w:lang w:val="en-GB"/>
        </w:rPr>
        <w:t xml:space="preserve">  </w:t>
      </w:r>
      <w:r>
        <w:rPr>
          <w:b/>
          <w:color w:val="000000"/>
          <w:sz w:val="20"/>
          <w:szCs w:val="20"/>
          <w:lang w:val="en-GB"/>
        </w:rPr>
        <w:t xml:space="preserve">                     Mar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 xml:space="preserve">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>2</w:t>
      </w:r>
    </w:p>
    <w:p w14:paraId="318F5520" w14:textId="77777777" w:rsidR="001A7115" w:rsidRPr="006520A3" w:rsidRDefault="001A7115" w:rsidP="001A7115">
      <w:pPr>
        <w:pStyle w:val="ListParagraph"/>
        <w:numPr>
          <w:ilvl w:val="0"/>
          <w:numId w:val="13"/>
        </w:numPr>
        <w:pBdr>
          <w:top w:val="nil"/>
          <w:left w:val="nil"/>
          <w:right w:val="nil"/>
          <w:between w:val="nil"/>
        </w:pBdr>
        <w:spacing w:after="60"/>
        <w:ind w:left="426" w:hanging="426"/>
        <w:jc w:val="both"/>
        <w:rPr>
          <w:bCs/>
          <w:color w:val="000000"/>
          <w:sz w:val="20"/>
          <w:szCs w:val="20"/>
          <w:lang w:val="en-GB"/>
        </w:rPr>
      </w:pPr>
      <w:r w:rsidRPr="006520A3">
        <w:rPr>
          <w:bCs/>
          <w:color w:val="000000"/>
          <w:sz w:val="20"/>
          <w:szCs w:val="20"/>
          <w:lang w:val="en-GB"/>
        </w:rPr>
        <w:t xml:space="preserve">Identify pedestrians jaywalking at traffic signals exercising </w:t>
      </w:r>
      <w:proofErr w:type="spellStart"/>
      <w:r w:rsidRPr="006520A3">
        <w:rPr>
          <w:bCs/>
          <w:color w:val="000000"/>
          <w:sz w:val="20"/>
          <w:szCs w:val="20"/>
          <w:lang w:val="en-GB"/>
        </w:rPr>
        <w:t>mediapipe</w:t>
      </w:r>
      <w:proofErr w:type="spellEnd"/>
      <w:r w:rsidRPr="006520A3">
        <w:rPr>
          <w:bCs/>
          <w:color w:val="000000"/>
          <w:sz w:val="20"/>
          <w:szCs w:val="20"/>
          <w:lang w:val="en-GB"/>
        </w:rPr>
        <w:t>, identify faces with facial structure and map identified violators with Aadhar Database (Govt. of India Database for citizens). A fine is levied after mapping on the violator. The violator is also notified through email and SMS through Twilio. Achieved up to 91% accuracy on sample size of 86 students.</w:t>
      </w:r>
    </w:p>
    <w:p w14:paraId="62C18A82" w14:textId="77777777" w:rsidR="001A7115" w:rsidRPr="00343E4D" w:rsidRDefault="001A7115" w:rsidP="001A7115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>
        <w:rPr>
          <w:b/>
          <w:color w:val="000000"/>
          <w:sz w:val="20"/>
          <w:szCs w:val="20"/>
          <w:lang w:val="en-GB"/>
        </w:rPr>
        <w:t xml:space="preserve"> | </w:t>
      </w:r>
      <w:r w:rsidRPr="006A39CA">
        <w:rPr>
          <w:i/>
          <w:iCs/>
          <w:color w:val="000000"/>
          <w:sz w:val="20"/>
          <w:szCs w:val="20"/>
          <w:lang w:val="en-GB"/>
        </w:rPr>
        <w:t>ReactJS, Material UI and other various libraries, Firebase, React Native.</w:t>
      </w:r>
      <w:r w:rsidRPr="006A39CA">
        <w:rPr>
          <w:color w:val="000000"/>
          <w:sz w:val="20"/>
          <w:szCs w:val="20"/>
          <w:lang w:val="en-GB"/>
        </w:rPr>
        <w:t xml:space="preserve">                        </w:t>
      </w:r>
      <w:r>
        <w:rPr>
          <w:b/>
          <w:color w:val="000000"/>
          <w:sz w:val="20"/>
          <w:szCs w:val="20"/>
          <w:lang w:val="en-GB"/>
        </w:rPr>
        <w:t xml:space="preserve">   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70EF909F" w14:textId="35EB8DEB" w:rsidR="001A7115" w:rsidRPr="001D1B22" w:rsidRDefault="001A7115" w:rsidP="001D1B22">
      <w:pPr>
        <w:pStyle w:val="ListParagraph"/>
        <w:numPr>
          <w:ilvl w:val="0"/>
          <w:numId w:val="13"/>
        </w:numPr>
        <w:pBdr>
          <w:top w:val="nil"/>
          <w:left w:val="nil"/>
          <w:right w:val="nil"/>
          <w:between w:val="nil"/>
        </w:pBdr>
        <w:spacing w:after="140"/>
        <w:ind w:left="426" w:hanging="426"/>
        <w:jc w:val="both"/>
        <w:rPr>
          <w:bCs/>
          <w:color w:val="000000"/>
          <w:sz w:val="20"/>
          <w:szCs w:val="20"/>
          <w:lang w:val="en-GB"/>
        </w:rPr>
      </w:pPr>
      <w:r w:rsidRPr="001D1B22">
        <w:rPr>
          <w:bCs/>
          <w:color w:val="000000"/>
          <w:sz w:val="20"/>
          <w:szCs w:val="20"/>
          <w:lang w:val="en-GB"/>
        </w:rPr>
        <w:t>Contribute information</w:t>
      </w:r>
      <w:r w:rsidRPr="001D1B22">
        <w:rPr>
          <w:b/>
          <w:color w:val="000000"/>
          <w:sz w:val="20"/>
          <w:szCs w:val="20"/>
          <w:lang w:val="en-GB"/>
        </w:rPr>
        <w:t xml:space="preserve"> </w:t>
      </w:r>
      <w:r w:rsidRPr="001D1B22">
        <w:rPr>
          <w:bCs/>
          <w:color w:val="000000"/>
          <w:sz w:val="20"/>
          <w:szCs w:val="20"/>
          <w:lang w:val="en-GB"/>
        </w:rPr>
        <w:t>about availability of beds and various medications available in each hospital for citizens, along with filters based on location of user during the severe second wave of COVID-19. Co-ordinated and led the team.</w:t>
      </w:r>
    </w:p>
    <w:p w14:paraId="479CAE89" w14:textId="2A65BE31" w:rsidR="002D7A33" w:rsidRPr="00B3797B" w:rsidRDefault="00B94FD6" w:rsidP="00B94F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1F497D" w:themeColor="text2"/>
          <w:lang w:val="en-GB"/>
        </w:rPr>
      </w:pPr>
      <w:r w:rsidRPr="00B3797B">
        <w:rPr>
          <w:b/>
          <w:noProof/>
          <w:color w:val="1F497D" w:themeColor="text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F707A" wp14:editId="7C786AE3">
                <wp:simplePos x="0" y="0"/>
                <wp:positionH relativeFrom="column">
                  <wp:posOffset>-1905</wp:posOffset>
                </wp:positionH>
                <wp:positionV relativeFrom="paragraph">
                  <wp:posOffset>184860</wp:posOffset>
                </wp:positionV>
                <wp:extent cx="6840220" cy="0"/>
                <wp:effectExtent l="0" t="12700" r="17780" b="12700"/>
                <wp:wrapNone/>
                <wp:docPr id="2108249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871A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55pt" to="538.4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" strokecolor="#bfbfbf [2412]" strokeweight="1.5pt"/>
            </w:pict>
          </mc:Fallback>
        </mc:AlternateContent>
      </w:r>
      <w:r w:rsidR="001E1DF8" w:rsidRPr="00B3797B">
        <w:rPr>
          <w:b/>
          <w:color w:val="1F497D" w:themeColor="text2"/>
          <w:lang w:val="en-GB"/>
        </w:rPr>
        <w:t xml:space="preserve">PUBLICATIONS </w:t>
      </w:r>
      <w:r w:rsidR="00D1751A" w:rsidRPr="00B3797B">
        <w:rPr>
          <w:b/>
          <w:color w:val="1F497D" w:themeColor="text2"/>
          <w:lang w:val="en-GB"/>
        </w:rPr>
        <w:t>and</w:t>
      </w:r>
      <w:r w:rsidR="001E1DF8" w:rsidRPr="00B3797B">
        <w:rPr>
          <w:b/>
          <w:color w:val="1F497D" w:themeColor="text2"/>
          <w:lang w:val="en-GB"/>
        </w:rPr>
        <w:t xml:space="preserve"> PRESENTATIONS</w:t>
      </w:r>
    </w:p>
    <w:p w14:paraId="0F3C979E" w14:textId="3802DFE4" w:rsidR="00580A40" w:rsidRPr="00343E4D" w:rsidRDefault="00580A40" w:rsidP="001D1B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426" w:hanging="426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</w:t>
        </w:r>
        <w:r w:rsidR="001C1B2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Tumour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="009230B2">
        <w:rPr>
          <w:color w:val="000000"/>
          <w:sz w:val="20"/>
          <w:szCs w:val="20"/>
          <w:lang w:val="en-GB"/>
        </w:rPr>
        <w:t>.</w:t>
      </w:r>
    </w:p>
    <w:p w14:paraId="660EFCBF" w14:textId="7841E07B" w:rsidR="00F543E4" w:rsidRPr="001D1B22" w:rsidRDefault="00866CF1" w:rsidP="001D1B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26" w:hanging="426"/>
        <w:jc w:val="both"/>
        <w:rPr>
          <w:color w:val="000000"/>
          <w:sz w:val="20"/>
          <w:szCs w:val="20"/>
          <w:lang w:val="en-GB"/>
        </w:rPr>
        <w:sectPr w:rsidR="00F543E4" w:rsidRPr="001D1B22" w:rsidSect="001A7115">
          <w:type w:val="continuous"/>
          <w:pgSz w:w="11906" w:h="16838" w:code="9"/>
          <w:pgMar w:top="510" w:right="567" w:bottom="284" w:left="567" w:header="720" w:footer="720" w:gutter="0"/>
          <w:pgNumType w:start="1"/>
          <w:cols w:space="720"/>
          <w:docGrid w:linePitch="299"/>
        </w:sectPr>
      </w:pPr>
      <w:r>
        <w:rPr>
          <w:b/>
          <w:bCs/>
          <w:color w:val="000000"/>
          <w:sz w:val="20"/>
          <w:szCs w:val="20"/>
          <w:lang w:val="en-GB"/>
        </w:rPr>
        <w:t>Secured</w:t>
      </w:r>
      <w:r w:rsidR="0083500A"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="0083500A"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="0083500A"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="0083500A"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="0083500A" w:rsidRPr="00343E4D">
        <w:rPr>
          <w:color w:val="000000"/>
          <w:sz w:val="20"/>
          <w:szCs w:val="20"/>
          <w:lang w:val="en-GB"/>
        </w:rPr>
        <w:t xml:space="preserve"> on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="0083500A"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="0083500A"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</w:t>
      </w:r>
      <w:r w:rsidR="00E62079">
        <w:rPr>
          <w:color w:val="000000"/>
          <w:sz w:val="20"/>
          <w:szCs w:val="20"/>
          <w:lang w:val="en-GB"/>
        </w:rPr>
        <w:t>)</w:t>
      </w:r>
    </w:p>
    <w:p w14:paraId="198A8A58" w14:textId="18488621" w:rsidR="00A53440" w:rsidRPr="0096209D" w:rsidRDefault="00A53440" w:rsidP="001A7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</w:p>
    <w:sectPr w:rsidR="00A53440" w:rsidRPr="0096209D" w:rsidSect="00F543E4">
      <w:type w:val="continuous"/>
      <w:pgSz w:w="11906" w:h="16838" w:code="9"/>
      <w:pgMar w:top="567" w:right="567" w:bottom="284" w:left="567" w:header="720" w:footer="72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FE4E" w14:textId="77777777" w:rsidR="00D61E71" w:rsidRDefault="00D61E71" w:rsidP="00343E4D">
      <w:pPr>
        <w:spacing w:after="0" w:line="240" w:lineRule="auto"/>
      </w:pPr>
      <w:r>
        <w:separator/>
      </w:r>
    </w:p>
  </w:endnote>
  <w:endnote w:type="continuationSeparator" w:id="0">
    <w:p w14:paraId="708F0A2D" w14:textId="77777777" w:rsidR="00D61E71" w:rsidRDefault="00D61E71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03DD0" w14:textId="77777777" w:rsidR="00D61E71" w:rsidRDefault="00D61E71" w:rsidP="00343E4D">
      <w:pPr>
        <w:spacing w:after="0" w:line="240" w:lineRule="auto"/>
      </w:pPr>
      <w:r>
        <w:separator/>
      </w:r>
    </w:p>
  </w:footnote>
  <w:footnote w:type="continuationSeparator" w:id="0">
    <w:p w14:paraId="38E08704" w14:textId="77777777" w:rsidR="00D61E71" w:rsidRDefault="00D61E71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871"/>
    <w:multiLevelType w:val="hybridMultilevel"/>
    <w:tmpl w:val="F54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A41"/>
    <w:multiLevelType w:val="hybridMultilevel"/>
    <w:tmpl w:val="367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1D5EC6"/>
    <w:multiLevelType w:val="multilevel"/>
    <w:tmpl w:val="CEAE91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707456"/>
    <w:multiLevelType w:val="hybridMultilevel"/>
    <w:tmpl w:val="742E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06ABD"/>
    <w:multiLevelType w:val="hybridMultilevel"/>
    <w:tmpl w:val="89086D50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401479D"/>
    <w:multiLevelType w:val="multilevel"/>
    <w:tmpl w:val="33CEB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6D676E"/>
    <w:multiLevelType w:val="hybridMultilevel"/>
    <w:tmpl w:val="237811C0"/>
    <w:lvl w:ilvl="0" w:tplc="757EC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9BA20D7"/>
    <w:multiLevelType w:val="multilevel"/>
    <w:tmpl w:val="6862F4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55A3556"/>
    <w:multiLevelType w:val="hybridMultilevel"/>
    <w:tmpl w:val="57AE34E4"/>
    <w:lvl w:ilvl="0" w:tplc="757EC0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F6757F"/>
    <w:multiLevelType w:val="hybridMultilevel"/>
    <w:tmpl w:val="EB34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EC0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D68D1"/>
    <w:multiLevelType w:val="hybridMultilevel"/>
    <w:tmpl w:val="5C8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58493">
    <w:abstractNumId w:val="5"/>
  </w:num>
  <w:num w:numId="2" w16cid:durableId="1913664000">
    <w:abstractNumId w:val="17"/>
  </w:num>
  <w:num w:numId="3" w16cid:durableId="1383559069">
    <w:abstractNumId w:val="6"/>
  </w:num>
  <w:num w:numId="4" w16cid:durableId="1223099154">
    <w:abstractNumId w:val="11"/>
  </w:num>
  <w:num w:numId="5" w16cid:durableId="2145350530">
    <w:abstractNumId w:val="3"/>
  </w:num>
  <w:num w:numId="6" w16cid:durableId="869952193">
    <w:abstractNumId w:val="2"/>
  </w:num>
  <w:num w:numId="7" w16cid:durableId="132523010">
    <w:abstractNumId w:val="14"/>
  </w:num>
  <w:num w:numId="8" w16cid:durableId="34546668">
    <w:abstractNumId w:val="16"/>
  </w:num>
  <w:num w:numId="9" w16cid:durableId="1015766602">
    <w:abstractNumId w:val="12"/>
  </w:num>
  <w:num w:numId="10" w16cid:durableId="1818036418">
    <w:abstractNumId w:val="7"/>
  </w:num>
  <w:num w:numId="11" w16cid:durableId="941570685">
    <w:abstractNumId w:val="1"/>
  </w:num>
  <w:num w:numId="12" w16cid:durableId="57630902">
    <w:abstractNumId w:val="0"/>
  </w:num>
  <w:num w:numId="13" w16cid:durableId="652949574">
    <w:abstractNumId w:val="4"/>
  </w:num>
  <w:num w:numId="14" w16cid:durableId="1248882673">
    <w:abstractNumId w:val="9"/>
  </w:num>
  <w:num w:numId="15" w16cid:durableId="441263341">
    <w:abstractNumId w:val="13"/>
  </w:num>
  <w:num w:numId="16" w16cid:durableId="1784567486">
    <w:abstractNumId w:val="18"/>
  </w:num>
  <w:num w:numId="17" w16cid:durableId="24521856">
    <w:abstractNumId w:val="15"/>
  </w:num>
  <w:num w:numId="18" w16cid:durableId="2147044103">
    <w:abstractNumId w:val="19"/>
  </w:num>
  <w:num w:numId="19" w16cid:durableId="427240799">
    <w:abstractNumId w:val="8"/>
  </w:num>
  <w:num w:numId="20" w16cid:durableId="621114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32590"/>
    <w:rsid w:val="000475E6"/>
    <w:rsid w:val="000546C6"/>
    <w:rsid w:val="0008388E"/>
    <w:rsid w:val="000971DD"/>
    <w:rsid w:val="000C111C"/>
    <w:rsid w:val="000C1C9B"/>
    <w:rsid w:val="000D5257"/>
    <w:rsid w:val="000E359B"/>
    <w:rsid w:val="0011300C"/>
    <w:rsid w:val="00146FE0"/>
    <w:rsid w:val="00186494"/>
    <w:rsid w:val="001A7115"/>
    <w:rsid w:val="001B5F11"/>
    <w:rsid w:val="001C1B2D"/>
    <w:rsid w:val="001D1B22"/>
    <w:rsid w:val="001E1DF8"/>
    <w:rsid w:val="001E2F3B"/>
    <w:rsid w:val="001F5C48"/>
    <w:rsid w:val="002077B6"/>
    <w:rsid w:val="002362A8"/>
    <w:rsid w:val="00241C75"/>
    <w:rsid w:val="00256763"/>
    <w:rsid w:val="002821AE"/>
    <w:rsid w:val="00292B81"/>
    <w:rsid w:val="00297CC3"/>
    <w:rsid w:val="002B02C8"/>
    <w:rsid w:val="002D7A33"/>
    <w:rsid w:val="002E02C0"/>
    <w:rsid w:val="002E49DA"/>
    <w:rsid w:val="002E6002"/>
    <w:rsid w:val="002F2032"/>
    <w:rsid w:val="002F20CA"/>
    <w:rsid w:val="002F2D6B"/>
    <w:rsid w:val="002F5166"/>
    <w:rsid w:val="00316855"/>
    <w:rsid w:val="00343536"/>
    <w:rsid w:val="00343E4D"/>
    <w:rsid w:val="00355FB1"/>
    <w:rsid w:val="00366991"/>
    <w:rsid w:val="00371BD3"/>
    <w:rsid w:val="0039440E"/>
    <w:rsid w:val="003C16E5"/>
    <w:rsid w:val="003F1898"/>
    <w:rsid w:val="003F5EB3"/>
    <w:rsid w:val="00406D68"/>
    <w:rsid w:val="004426BF"/>
    <w:rsid w:val="004F681D"/>
    <w:rsid w:val="00502487"/>
    <w:rsid w:val="00516C46"/>
    <w:rsid w:val="00525B90"/>
    <w:rsid w:val="005710B6"/>
    <w:rsid w:val="00580A40"/>
    <w:rsid w:val="0059085F"/>
    <w:rsid w:val="005B24DD"/>
    <w:rsid w:val="005D12ED"/>
    <w:rsid w:val="005E601B"/>
    <w:rsid w:val="0064061E"/>
    <w:rsid w:val="006520A3"/>
    <w:rsid w:val="0065256B"/>
    <w:rsid w:val="006759EB"/>
    <w:rsid w:val="0068211F"/>
    <w:rsid w:val="00685ADE"/>
    <w:rsid w:val="00686756"/>
    <w:rsid w:val="006A39CA"/>
    <w:rsid w:val="006D70CF"/>
    <w:rsid w:val="006E3AA5"/>
    <w:rsid w:val="00733255"/>
    <w:rsid w:val="00762C2C"/>
    <w:rsid w:val="00766473"/>
    <w:rsid w:val="00775481"/>
    <w:rsid w:val="00775CEE"/>
    <w:rsid w:val="00792B85"/>
    <w:rsid w:val="007A1A4B"/>
    <w:rsid w:val="007A620A"/>
    <w:rsid w:val="007A6E82"/>
    <w:rsid w:val="007B48B5"/>
    <w:rsid w:val="007C4EAD"/>
    <w:rsid w:val="007D1364"/>
    <w:rsid w:val="007F39F1"/>
    <w:rsid w:val="007F563D"/>
    <w:rsid w:val="007F7E86"/>
    <w:rsid w:val="00815DCF"/>
    <w:rsid w:val="0083500A"/>
    <w:rsid w:val="00835F8D"/>
    <w:rsid w:val="00851D4E"/>
    <w:rsid w:val="00861314"/>
    <w:rsid w:val="00865D48"/>
    <w:rsid w:val="00866CF1"/>
    <w:rsid w:val="008757A5"/>
    <w:rsid w:val="00875F5B"/>
    <w:rsid w:val="00880A8C"/>
    <w:rsid w:val="008919EF"/>
    <w:rsid w:val="008A00A8"/>
    <w:rsid w:val="008A2E78"/>
    <w:rsid w:val="008D0786"/>
    <w:rsid w:val="008D16C7"/>
    <w:rsid w:val="008E7940"/>
    <w:rsid w:val="008F1D3D"/>
    <w:rsid w:val="008F7619"/>
    <w:rsid w:val="00920F29"/>
    <w:rsid w:val="009230B2"/>
    <w:rsid w:val="00941662"/>
    <w:rsid w:val="009615DC"/>
    <w:rsid w:val="0096209D"/>
    <w:rsid w:val="00962C68"/>
    <w:rsid w:val="00975911"/>
    <w:rsid w:val="009B76F1"/>
    <w:rsid w:val="009D4B57"/>
    <w:rsid w:val="00A02964"/>
    <w:rsid w:val="00A10D3B"/>
    <w:rsid w:val="00A53440"/>
    <w:rsid w:val="00A57585"/>
    <w:rsid w:val="00A609C3"/>
    <w:rsid w:val="00A64A4F"/>
    <w:rsid w:val="00A70637"/>
    <w:rsid w:val="00A750BC"/>
    <w:rsid w:val="00A767B8"/>
    <w:rsid w:val="00AA5E8E"/>
    <w:rsid w:val="00AD7B68"/>
    <w:rsid w:val="00AF1D0E"/>
    <w:rsid w:val="00B105ED"/>
    <w:rsid w:val="00B139C3"/>
    <w:rsid w:val="00B3797B"/>
    <w:rsid w:val="00B82C1F"/>
    <w:rsid w:val="00B94FD6"/>
    <w:rsid w:val="00BC2345"/>
    <w:rsid w:val="00BC4BE1"/>
    <w:rsid w:val="00BF1620"/>
    <w:rsid w:val="00BF6E91"/>
    <w:rsid w:val="00BF72DA"/>
    <w:rsid w:val="00C048EB"/>
    <w:rsid w:val="00C17F2B"/>
    <w:rsid w:val="00C47C2C"/>
    <w:rsid w:val="00CD2813"/>
    <w:rsid w:val="00CD62E8"/>
    <w:rsid w:val="00CD69D0"/>
    <w:rsid w:val="00D002FC"/>
    <w:rsid w:val="00D07374"/>
    <w:rsid w:val="00D1751A"/>
    <w:rsid w:val="00D61E71"/>
    <w:rsid w:val="00D9439E"/>
    <w:rsid w:val="00DB0813"/>
    <w:rsid w:val="00DE3D9C"/>
    <w:rsid w:val="00E22D29"/>
    <w:rsid w:val="00E413C9"/>
    <w:rsid w:val="00E62079"/>
    <w:rsid w:val="00E62537"/>
    <w:rsid w:val="00E81DB0"/>
    <w:rsid w:val="00EA5034"/>
    <w:rsid w:val="00EA5925"/>
    <w:rsid w:val="00EB41EA"/>
    <w:rsid w:val="00EC3E8F"/>
    <w:rsid w:val="00EE22FF"/>
    <w:rsid w:val="00F24B5C"/>
    <w:rsid w:val="00F453FA"/>
    <w:rsid w:val="00F474B4"/>
    <w:rsid w:val="00F47AC8"/>
    <w:rsid w:val="00F543E4"/>
    <w:rsid w:val="00F7761A"/>
    <w:rsid w:val="00F91A9E"/>
    <w:rsid w:val="00FB17E7"/>
    <w:rsid w:val="00FE1ADB"/>
    <w:rsid w:val="00FE2AB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5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9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3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C3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C3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0395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839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615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41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993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44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3950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9833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023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57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70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48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697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ashankb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boyapally@ufl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(352)%20740%205177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Boyapally, Shashank Reddy</cp:lastModifiedBy>
  <cp:revision>13</cp:revision>
  <cp:lastPrinted>2023-07-31T03:31:00Z</cp:lastPrinted>
  <dcterms:created xsi:type="dcterms:W3CDTF">2023-07-31T03:31:00Z</dcterms:created>
  <dcterms:modified xsi:type="dcterms:W3CDTF">2023-10-23T17:10:00Z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