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E22E4" w14:textId="77777777" w:rsidR="00775043" w:rsidRDefault="00000000">
      <w:pPr>
        <w:pStyle w:val="Heading1"/>
      </w:pPr>
      <w:r>
        <w:t>Design Roles OKRs with Metrics &amp; Source Data</w:t>
      </w:r>
    </w:p>
    <w:p w14:paraId="08FD5C20" w14:textId="77777777" w:rsidR="00775043" w:rsidRDefault="00000000">
      <w:pPr>
        <w:pStyle w:val="Heading2"/>
      </w:pPr>
      <w:r>
        <w:t>Associate Designer (0–2 years)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42"/>
        <w:gridCol w:w="2435"/>
        <w:gridCol w:w="2142"/>
        <w:gridCol w:w="2137"/>
      </w:tblGrid>
      <w:tr w:rsidR="00775043" w14:paraId="06DE01E6" w14:textId="77777777" w:rsidTr="00775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C3DC30" w14:textId="77777777" w:rsidR="00775043" w:rsidRDefault="00000000">
            <w:r>
              <w:t>Objective</w:t>
            </w:r>
          </w:p>
        </w:tc>
        <w:tc>
          <w:tcPr>
            <w:tcW w:w="2160" w:type="dxa"/>
          </w:tcPr>
          <w:p w14:paraId="46E30FDA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Results</w:t>
            </w:r>
          </w:p>
        </w:tc>
        <w:tc>
          <w:tcPr>
            <w:tcW w:w="2160" w:type="dxa"/>
          </w:tcPr>
          <w:p w14:paraId="0FE40620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Metrics</w:t>
            </w:r>
          </w:p>
        </w:tc>
        <w:tc>
          <w:tcPr>
            <w:tcW w:w="2160" w:type="dxa"/>
          </w:tcPr>
          <w:p w14:paraId="39CBAAA1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 Data</w:t>
            </w:r>
          </w:p>
          <w:p w14:paraId="555DB462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Indicator / Target</w:t>
            </w:r>
          </w:p>
        </w:tc>
      </w:tr>
      <w:tr w:rsidR="00775043" w14:paraId="7C0B1C13" w14:textId="77777777" w:rsidTr="0077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FB966C" w14:textId="77777777" w:rsidR="00775043" w:rsidRDefault="00000000">
            <w:r>
              <w:t>Build a strong foundation in UX design practices.</w:t>
            </w:r>
          </w:p>
        </w:tc>
        <w:tc>
          <w:tcPr>
            <w:tcW w:w="2160" w:type="dxa"/>
          </w:tcPr>
          <w:p w14:paraId="07C653C0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Participate in at least 3 usability testing or research sessions in the quarter.</w:t>
            </w:r>
            <w:r>
              <w:br/>
              <w:t>Create at least 5 wireframes/prototypes reviewed and approved by senior designers.</w:t>
            </w:r>
          </w:p>
        </w:tc>
        <w:tc>
          <w:tcPr>
            <w:tcW w:w="2160" w:type="dxa"/>
          </w:tcPr>
          <w:p w14:paraId="5E87AE29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 of research sessions participated</w:t>
            </w:r>
            <w:r>
              <w:br/>
              <w:t>Number of prototypes delivered and approved</w:t>
            </w:r>
          </w:p>
        </w:tc>
        <w:tc>
          <w:tcPr>
            <w:tcW w:w="2160" w:type="dxa"/>
          </w:tcPr>
          <w:p w14:paraId="16314AB1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≥1 per quarter</w:t>
            </w:r>
          </w:p>
        </w:tc>
      </w:tr>
    </w:tbl>
    <w:p w14:paraId="5140F272" w14:textId="77777777" w:rsidR="00775043" w:rsidRDefault="00775043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75043" w14:paraId="632A916C" w14:textId="77777777" w:rsidTr="00775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A1EEAF" w14:textId="77777777" w:rsidR="00775043" w:rsidRDefault="00000000">
            <w:r>
              <w:t>Objective</w:t>
            </w:r>
          </w:p>
        </w:tc>
        <w:tc>
          <w:tcPr>
            <w:tcW w:w="2160" w:type="dxa"/>
          </w:tcPr>
          <w:p w14:paraId="364E7F4D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Results</w:t>
            </w:r>
          </w:p>
        </w:tc>
        <w:tc>
          <w:tcPr>
            <w:tcW w:w="2160" w:type="dxa"/>
          </w:tcPr>
          <w:p w14:paraId="7C766AA3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Metrics</w:t>
            </w:r>
          </w:p>
        </w:tc>
        <w:tc>
          <w:tcPr>
            <w:tcW w:w="2160" w:type="dxa"/>
          </w:tcPr>
          <w:p w14:paraId="65E5DBDC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 Data</w:t>
            </w:r>
          </w:p>
          <w:p w14:paraId="3E306F4C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Indicator / Target</w:t>
            </w:r>
          </w:p>
        </w:tc>
      </w:tr>
      <w:tr w:rsidR="00775043" w14:paraId="7C338940" w14:textId="77777777" w:rsidTr="0077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19BBC4" w14:textId="77777777" w:rsidR="00775043" w:rsidRDefault="00000000">
            <w:r>
              <w:t>Contribute effectively to design team deliverables.</w:t>
            </w:r>
          </w:p>
        </w:tc>
        <w:tc>
          <w:tcPr>
            <w:tcW w:w="2160" w:type="dxa"/>
          </w:tcPr>
          <w:p w14:paraId="3D453EBF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Achieve 90% on-time delivery rate for assigned design tasks.</w:t>
            </w:r>
            <w:r>
              <w:br/>
              <w:t>Share at least 1 improvement/idea per month in design discussions or retrospectives.</w:t>
            </w:r>
          </w:p>
        </w:tc>
        <w:tc>
          <w:tcPr>
            <w:tcW w:w="2160" w:type="dxa"/>
          </w:tcPr>
          <w:p w14:paraId="2484F87C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On-time delivery %</w:t>
            </w:r>
            <w:r>
              <w:br/>
              <w:t>Number of ideas shared</w:t>
            </w:r>
          </w:p>
        </w:tc>
        <w:tc>
          <w:tcPr>
            <w:tcW w:w="2160" w:type="dxa"/>
          </w:tcPr>
          <w:p w14:paraId="1C3D7162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≥90% tasks delivered on time</w:t>
            </w:r>
          </w:p>
        </w:tc>
      </w:tr>
    </w:tbl>
    <w:p w14:paraId="6025557B" w14:textId="77777777" w:rsidR="00775043" w:rsidRDefault="00775043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75043" w14:paraId="2C518136" w14:textId="77777777" w:rsidTr="00775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4D4BD8" w14:textId="77777777" w:rsidR="00775043" w:rsidRDefault="00000000">
            <w:r>
              <w:t>Objective</w:t>
            </w:r>
          </w:p>
        </w:tc>
        <w:tc>
          <w:tcPr>
            <w:tcW w:w="2160" w:type="dxa"/>
          </w:tcPr>
          <w:p w14:paraId="17635020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Results</w:t>
            </w:r>
          </w:p>
        </w:tc>
        <w:tc>
          <w:tcPr>
            <w:tcW w:w="2160" w:type="dxa"/>
          </w:tcPr>
          <w:p w14:paraId="58058702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Metrics</w:t>
            </w:r>
          </w:p>
        </w:tc>
        <w:tc>
          <w:tcPr>
            <w:tcW w:w="2160" w:type="dxa"/>
          </w:tcPr>
          <w:p w14:paraId="67193815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 Data</w:t>
            </w:r>
          </w:p>
          <w:p w14:paraId="4D896E19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Indicator / Target</w:t>
            </w:r>
          </w:p>
        </w:tc>
      </w:tr>
      <w:tr w:rsidR="00775043" w14:paraId="1920C19D" w14:textId="77777777" w:rsidTr="0077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D6BD13" w14:textId="77777777" w:rsidR="00775043" w:rsidRDefault="00000000">
            <w:r>
              <w:t>Develop professional collaboration skills.</w:t>
            </w:r>
          </w:p>
        </w:tc>
        <w:tc>
          <w:tcPr>
            <w:tcW w:w="2160" w:type="dxa"/>
          </w:tcPr>
          <w:p w14:paraId="42204E2E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 and share meeting/workshop notes within 24 hours of session.</w:t>
            </w:r>
            <w:r>
              <w:br/>
              <w:t>Receive positive peer/mentor feedback in 2 consecutive 1:1 check-ins.</w:t>
            </w:r>
          </w:p>
        </w:tc>
        <w:tc>
          <w:tcPr>
            <w:tcW w:w="2160" w:type="dxa"/>
          </w:tcPr>
          <w:p w14:paraId="6C64111A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Notes shared within 24 hrs %</w:t>
            </w:r>
            <w:r>
              <w:br/>
              <w:t>Feedback scores/qualitative notes</w:t>
            </w:r>
          </w:p>
        </w:tc>
        <w:tc>
          <w:tcPr>
            <w:tcW w:w="2160" w:type="dxa"/>
          </w:tcPr>
          <w:p w14:paraId="55F0FCD8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Defined by manager/team</w:t>
            </w:r>
          </w:p>
        </w:tc>
      </w:tr>
    </w:tbl>
    <w:p w14:paraId="18B06108" w14:textId="77777777" w:rsidR="00775043" w:rsidRDefault="00775043"/>
    <w:p w14:paraId="41871DD6" w14:textId="77777777" w:rsidR="00775043" w:rsidRDefault="00000000">
      <w:pPr>
        <w:pStyle w:val="Heading2"/>
      </w:pPr>
      <w:r>
        <w:lastRenderedPageBreak/>
        <w:t>UX/UI Designer (2–4 years)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75043" w14:paraId="36452B5A" w14:textId="77777777" w:rsidTr="00775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9081D7" w14:textId="77777777" w:rsidR="00775043" w:rsidRDefault="00000000">
            <w:r>
              <w:t>Objective</w:t>
            </w:r>
          </w:p>
        </w:tc>
        <w:tc>
          <w:tcPr>
            <w:tcW w:w="2160" w:type="dxa"/>
          </w:tcPr>
          <w:p w14:paraId="7DD212E8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Results</w:t>
            </w:r>
          </w:p>
        </w:tc>
        <w:tc>
          <w:tcPr>
            <w:tcW w:w="2160" w:type="dxa"/>
          </w:tcPr>
          <w:p w14:paraId="7F2C4D95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Metrics</w:t>
            </w:r>
          </w:p>
        </w:tc>
        <w:tc>
          <w:tcPr>
            <w:tcW w:w="2160" w:type="dxa"/>
          </w:tcPr>
          <w:p w14:paraId="61A93E58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 Data</w:t>
            </w:r>
          </w:p>
          <w:p w14:paraId="34C9A17E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Indicator / Target</w:t>
            </w:r>
          </w:p>
        </w:tc>
      </w:tr>
      <w:tr w:rsidR="00775043" w14:paraId="3A0667EA" w14:textId="77777777" w:rsidTr="0077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9CE79A" w14:textId="77777777" w:rsidR="00775043" w:rsidRDefault="00000000">
            <w:r>
              <w:t>Translate research into actionable design outcomes.</w:t>
            </w:r>
          </w:p>
        </w:tc>
        <w:tc>
          <w:tcPr>
            <w:tcW w:w="2160" w:type="dxa"/>
          </w:tcPr>
          <w:p w14:paraId="1C6DB280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Deliver at least 3 journey maps or annotated prototypes per quarter.</w:t>
            </w:r>
            <w:r>
              <w:br/>
              <w:t>Lead or co-lead at least 1 usability test or workshop per quarter.</w:t>
            </w:r>
          </w:p>
        </w:tc>
        <w:tc>
          <w:tcPr>
            <w:tcW w:w="2160" w:type="dxa"/>
          </w:tcPr>
          <w:p w14:paraId="37658AC7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 of journey maps/prototypes</w:t>
            </w:r>
            <w:r>
              <w:br/>
              <w:t>Number of usability tests/workshops led</w:t>
            </w:r>
          </w:p>
        </w:tc>
        <w:tc>
          <w:tcPr>
            <w:tcW w:w="2160" w:type="dxa"/>
          </w:tcPr>
          <w:p w14:paraId="4D89C990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≥1 per quarter</w:t>
            </w:r>
          </w:p>
        </w:tc>
      </w:tr>
    </w:tbl>
    <w:p w14:paraId="22CD443E" w14:textId="77777777" w:rsidR="00775043" w:rsidRDefault="00775043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60"/>
        <w:gridCol w:w="2277"/>
        <w:gridCol w:w="2160"/>
        <w:gridCol w:w="2160"/>
      </w:tblGrid>
      <w:tr w:rsidR="00775043" w14:paraId="71515623" w14:textId="77777777" w:rsidTr="00775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BFB5E5" w14:textId="77777777" w:rsidR="00775043" w:rsidRDefault="00000000">
            <w:r>
              <w:t>Objective</w:t>
            </w:r>
          </w:p>
        </w:tc>
        <w:tc>
          <w:tcPr>
            <w:tcW w:w="2160" w:type="dxa"/>
          </w:tcPr>
          <w:p w14:paraId="50B1F4F2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Results</w:t>
            </w:r>
          </w:p>
        </w:tc>
        <w:tc>
          <w:tcPr>
            <w:tcW w:w="2160" w:type="dxa"/>
          </w:tcPr>
          <w:p w14:paraId="560ED130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Metrics</w:t>
            </w:r>
          </w:p>
        </w:tc>
        <w:tc>
          <w:tcPr>
            <w:tcW w:w="2160" w:type="dxa"/>
          </w:tcPr>
          <w:p w14:paraId="117C0026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 Data</w:t>
            </w:r>
          </w:p>
          <w:p w14:paraId="5D1E5FE2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Indicator / Target</w:t>
            </w:r>
          </w:p>
        </w:tc>
      </w:tr>
      <w:tr w:rsidR="00775043" w14:paraId="59F3B15B" w14:textId="77777777" w:rsidTr="0077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627247" w14:textId="77777777" w:rsidR="00775043" w:rsidRDefault="00000000">
            <w:r>
              <w:t>Improve design quality and alignment with product goals.</w:t>
            </w:r>
          </w:p>
        </w:tc>
        <w:tc>
          <w:tcPr>
            <w:tcW w:w="2160" w:type="dxa"/>
          </w:tcPr>
          <w:p w14:paraId="53C6E77B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Achieve stakeholder satisfaction score of 80%+ on delivered designs.</w:t>
            </w:r>
            <w:r>
              <w:br/>
              <w:t>Contribute to the design system with at least 5 reusable components/updates.</w:t>
            </w:r>
          </w:p>
        </w:tc>
        <w:tc>
          <w:tcPr>
            <w:tcW w:w="2160" w:type="dxa"/>
          </w:tcPr>
          <w:p w14:paraId="10AB43C9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Stakeholder satisfaction %</w:t>
            </w:r>
            <w:r>
              <w:br/>
              <w:t>Number of reusable components contributed</w:t>
            </w:r>
          </w:p>
        </w:tc>
        <w:tc>
          <w:tcPr>
            <w:tcW w:w="2160" w:type="dxa"/>
          </w:tcPr>
          <w:p w14:paraId="1554314A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≥80% satisfaction score</w:t>
            </w:r>
          </w:p>
        </w:tc>
      </w:tr>
    </w:tbl>
    <w:p w14:paraId="74E7E937" w14:textId="77777777" w:rsidR="00775043" w:rsidRDefault="00775043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75043" w14:paraId="00731A5E" w14:textId="77777777" w:rsidTr="00775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EAD82A" w14:textId="77777777" w:rsidR="00775043" w:rsidRDefault="00000000">
            <w:r>
              <w:t>Objective</w:t>
            </w:r>
          </w:p>
        </w:tc>
        <w:tc>
          <w:tcPr>
            <w:tcW w:w="2160" w:type="dxa"/>
          </w:tcPr>
          <w:p w14:paraId="6F73C6C1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Results</w:t>
            </w:r>
          </w:p>
        </w:tc>
        <w:tc>
          <w:tcPr>
            <w:tcW w:w="2160" w:type="dxa"/>
          </w:tcPr>
          <w:p w14:paraId="479CD1EC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Metrics</w:t>
            </w:r>
          </w:p>
        </w:tc>
        <w:tc>
          <w:tcPr>
            <w:tcW w:w="2160" w:type="dxa"/>
          </w:tcPr>
          <w:p w14:paraId="662E35A8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 Data</w:t>
            </w:r>
          </w:p>
          <w:p w14:paraId="15CD4F97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Indicator / Target</w:t>
            </w:r>
          </w:p>
        </w:tc>
      </w:tr>
      <w:tr w:rsidR="00775043" w14:paraId="0F8DD636" w14:textId="77777777" w:rsidTr="0077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C738B3" w14:textId="77777777" w:rsidR="00775043" w:rsidRDefault="00000000">
            <w:r>
              <w:t>Strengthen storytelling and communication in design delivery.</w:t>
            </w:r>
          </w:p>
        </w:tc>
        <w:tc>
          <w:tcPr>
            <w:tcW w:w="2160" w:type="dxa"/>
          </w:tcPr>
          <w:p w14:paraId="27D71FD8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 design outcomes to stakeholders at least twice per quarter.</w:t>
            </w:r>
            <w:r>
              <w:br/>
              <w:t>Share 1 case study/learning with the team each quarter.</w:t>
            </w:r>
          </w:p>
        </w:tc>
        <w:tc>
          <w:tcPr>
            <w:tcW w:w="2160" w:type="dxa"/>
          </w:tcPr>
          <w:p w14:paraId="02ED673B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presentations delivered</w:t>
            </w:r>
            <w:r>
              <w:br/>
              <w:t>Case studies shared</w:t>
            </w:r>
          </w:p>
        </w:tc>
        <w:tc>
          <w:tcPr>
            <w:tcW w:w="2160" w:type="dxa"/>
          </w:tcPr>
          <w:p w14:paraId="689DFA07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Defined by manager/team</w:t>
            </w:r>
          </w:p>
        </w:tc>
      </w:tr>
    </w:tbl>
    <w:p w14:paraId="4F5F7CCE" w14:textId="77777777" w:rsidR="00775043" w:rsidRDefault="00775043"/>
    <w:p w14:paraId="1D43C49A" w14:textId="77777777" w:rsidR="00775043" w:rsidRDefault="00000000">
      <w:pPr>
        <w:pStyle w:val="Heading2"/>
      </w:pPr>
      <w:r>
        <w:t>Sr. UX/UI Designer (4–6 years)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75043" w14:paraId="260A0CFD" w14:textId="77777777" w:rsidTr="00775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DA12A6" w14:textId="77777777" w:rsidR="00775043" w:rsidRDefault="00000000">
            <w:r>
              <w:t>Objective</w:t>
            </w:r>
          </w:p>
        </w:tc>
        <w:tc>
          <w:tcPr>
            <w:tcW w:w="2160" w:type="dxa"/>
          </w:tcPr>
          <w:p w14:paraId="080A47D2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Results</w:t>
            </w:r>
          </w:p>
        </w:tc>
        <w:tc>
          <w:tcPr>
            <w:tcW w:w="2160" w:type="dxa"/>
          </w:tcPr>
          <w:p w14:paraId="0D71EAC8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Metrics</w:t>
            </w:r>
          </w:p>
        </w:tc>
        <w:tc>
          <w:tcPr>
            <w:tcW w:w="2160" w:type="dxa"/>
          </w:tcPr>
          <w:p w14:paraId="6648A391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 Data</w:t>
            </w:r>
          </w:p>
          <w:p w14:paraId="0BB7D243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Indicator / Target</w:t>
            </w:r>
          </w:p>
        </w:tc>
      </w:tr>
      <w:tr w:rsidR="00775043" w14:paraId="5700B609" w14:textId="77777777" w:rsidTr="0077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A105AC" w14:textId="77777777" w:rsidR="00775043" w:rsidRDefault="00000000">
            <w:r>
              <w:t>Lead end-to-end design delivery with consistency.</w:t>
            </w:r>
          </w:p>
        </w:tc>
        <w:tc>
          <w:tcPr>
            <w:tcW w:w="2160" w:type="dxa"/>
          </w:tcPr>
          <w:p w14:paraId="3E63876D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Complete at least 2 full design cycles (research → </w:t>
            </w:r>
            <w:r>
              <w:lastRenderedPageBreak/>
              <w:t>prototype → UI) per quarter.</w:t>
            </w:r>
            <w:r>
              <w:br/>
              <w:t>Maintain &lt;10% rework rate on delivered designs.</w:t>
            </w:r>
          </w:p>
        </w:tc>
        <w:tc>
          <w:tcPr>
            <w:tcW w:w="2160" w:type="dxa"/>
          </w:tcPr>
          <w:p w14:paraId="0B4F48AD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Number of full design cycles completed</w:t>
            </w:r>
            <w:r>
              <w:br/>
            </w:r>
            <w:r>
              <w:lastRenderedPageBreak/>
              <w:t>Rework % on delivered designs</w:t>
            </w:r>
          </w:p>
        </w:tc>
        <w:tc>
          <w:tcPr>
            <w:tcW w:w="2160" w:type="dxa"/>
          </w:tcPr>
          <w:p w14:paraId="7BA3D3C9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&lt;10% rework rate</w:t>
            </w:r>
          </w:p>
        </w:tc>
      </w:tr>
    </w:tbl>
    <w:p w14:paraId="51546663" w14:textId="77777777" w:rsidR="00775043" w:rsidRDefault="00775043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75043" w14:paraId="1D86DFD9" w14:textId="77777777" w:rsidTr="00775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E8CC1E" w14:textId="77777777" w:rsidR="00775043" w:rsidRDefault="00000000">
            <w:r>
              <w:t>Objective</w:t>
            </w:r>
          </w:p>
        </w:tc>
        <w:tc>
          <w:tcPr>
            <w:tcW w:w="2160" w:type="dxa"/>
          </w:tcPr>
          <w:p w14:paraId="56EB60CE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Results</w:t>
            </w:r>
          </w:p>
        </w:tc>
        <w:tc>
          <w:tcPr>
            <w:tcW w:w="2160" w:type="dxa"/>
          </w:tcPr>
          <w:p w14:paraId="1EEDAABC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Metrics</w:t>
            </w:r>
          </w:p>
        </w:tc>
        <w:tc>
          <w:tcPr>
            <w:tcW w:w="2160" w:type="dxa"/>
          </w:tcPr>
          <w:p w14:paraId="1EBBB75B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 Data</w:t>
            </w:r>
          </w:p>
          <w:p w14:paraId="2275D55C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Indicator / Target</w:t>
            </w:r>
          </w:p>
        </w:tc>
      </w:tr>
      <w:tr w:rsidR="00775043" w14:paraId="50E31680" w14:textId="77777777" w:rsidTr="0077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464EDD" w14:textId="77777777" w:rsidR="00775043" w:rsidRDefault="00000000">
            <w:r>
              <w:t>Mentor and enable junior designers.</w:t>
            </w:r>
          </w:p>
        </w:tc>
        <w:tc>
          <w:tcPr>
            <w:tcW w:w="2160" w:type="dxa"/>
          </w:tcPr>
          <w:p w14:paraId="564C559E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Conduct at least 2 mentoring or feedback sessions with juniors per month.</w:t>
            </w:r>
            <w:r>
              <w:br/>
              <w:t>Support at least 1 junior designer in delivering a project milestone.</w:t>
            </w:r>
          </w:p>
        </w:tc>
        <w:tc>
          <w:tcPr>
            <w:tcW w:w="2160" w:type="dxa"/>
          </w:tcPr>
          <w:p w14:paraId="497D665D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mentoring sessions</w:t>
            </w:r>
            <w:r>
              <w:br/>
              <w:t>Number of juniors supported to milestone delivery</w:t>
            </w:r>
          </w:p>
        </w:tc>
        <w:tc>
          <w:tcPr>
            <w:tcW w:w="2160" w:type="dxa"/>
          </w:tcPr>
          <w:p w14:paraId="6ACCE110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sessions/month</w:t>
            </w:r>
          </w:p>
        </w:tc>
      </w:tr>
    </w:tbl>
    <w:p w14:paraId="32E317B9" w14:textId="77777777" w:rsidR="00775043" w:rsidRDefault="00775043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75043" w14:paraId="43295A72" w14:textId="77777777" w:rsidTr="00775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11EB46" w14:textId="77777777" w:rsidR="00775043" w:rsidRDefault="00000000">
            <w:r>
              <w:t>Objective</w:t>
            </w:r>
          </w:p>
        </w:tc>
        <w:tc>
          <w:tcPr>
            <w:tcW w:w="2160" w:type="dxa"/>
          </w:tcPr>
          <w:p w14:paraId="437BB8D1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Results</w:t>
            </w:r>
          </w:p>
        </w:tc>
        <w:tc>
          <w:tcPr>
            <w:tcW w:w="2160" w:type="dxa"/>
          </w:tcPr>
          <w:p w14:paraId="7C6E0256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Metrics</w:t>
            </w:r>
          </w:p>
        </w:tc>
        <w:tc>
          <w:tcPr>
            <w:tcW w:w="2160" w:type="dxa"/>
          </w:tcPr>
          <w:p w14:paraId="235CAA56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 Data</w:t>
            </w:r>
          </w:p>
          <w:p w14:paraId="34FF59EB" w14:textId="77777777" w:rsidR="007750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Indicator / Target</w:t>
            </w:r>
          </w:p>
        </w:tc>
      </w:tr>
      <w:tr w:rsidR="00775043" w14:paraId="39BC34B0" w14:textId="77777777" w:rsidTr="0077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7FAB98" w14:textId="77777777" w:rsidR="00775043" w:rsidRDefault="00000000">
            <w:r>
              <w:t>Strengthen stakeholder alignment and thought leadership.</w:t>
            </w:r>
          </w:p>
        </w:tc>
        <w:tc>
          <w:tcPr>
            <w:tcW w:w="2160" w:type="dxa"/>
          </w:tcPr>
          <w:p w14:paraId="50E6BA70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Facilitate at least 1 workshop or usability test per quarter with cross-functional teams.</w:t>
            </w:r>
            <w:r>
              <w:br/>
              <w:t>Present at least 1 design knowledge-sharing session internally per quarter.</w:t>
            </w:r>
          </w:p>
        </w:tc>
        <w:tc>
          <w:tcPr>
            <w:tcW w:w="2160" w:type="dxa"/>
          </w:tcPr>
          <w:p w14:paraId="3E8B3AD2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workshops/tests facilitated</w:t>
            </w:r>
            <w:r>
              <w:br/>
              <w:t>Knowledge-sharing sessions conducted</w:t>
            </w:r>
          </w:p>
        </w:tc>
        <w:tc>
          <w:tcPr>
            <w:tcW w:w="2160" w:type="dxa"/>
          </w:tcPr>
          <w:p w14:paraId="7E5C65D9" w14:textId="77777777" w:rsidR="007750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≥1 per quarter</w:t>
            </w:r>
          </w:p>
        </w:tc>
      </w:tr>
    </w:tbl>
    <w:p w14:paraId="043E0B59" w14:textId="77777777" w:rsidR="00775043" w:rsidRDefault="00775043"/>
    <w:p w14:paraId="5434BED1" w14:textId="77777777" w:rsidR="00143E98" w:rsidRDefault="00143E98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59"/>
        <w:gridCol w:w="1757"/>
        <w:gridCol w:w="1543"/>
        <w:gridCol w:w="2087"/>
        <w:gridCol w:w="1910"/>
      </w:tblGrid>
      <w:tr w:rsidR="00143E98" w:rsidRPr="00143E98" w14:paraId="2FC4E8CF" w14:textId="77777777" w:rsidTr="001A60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8EBE1" w14:textId="77777777" w:rsidR="00143E98" w:rsidRPr="00143E98" w:rsidRDefault="00143E98" w:rsidP="00143E98">
            <w:r w:rsidRPr="00143E98">
              <w:t>Objective</w:t>
            </w:r>
          </w:p>
        </w:tc>
        <w:tc>
          <w:tcPr>
            <w:tcW w:w="0" w:type="auto"/>
            <w:hideMark/>
          </w:tcPr>
          <w:p w14:paraId="522DD740" w14:textId="77777777" w:rsidR="00143E98" w:rsidRPr="00143E98" w:rsidRDefault="00143E98" w:rsidP="00143E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3E98">
              <w:t>Key Result</w:t>
            </w:r>
          </w:p>
        </w:tc>
        <w:tc>
          <w:tcPr>
            <w:tcW w:w="0" w:type="auto"/>
            <w:hideMark/>
          </w:tcPr>
          <w:p w14:paraId="43A79B26" w14:textId="77777777" w:rsidR="00143E98" w:rsidRPr="00143E98" w:rsidRDefault="00143E98" w:rsidP="00143E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3E98">
              <w:t>Metric</w:t>
            </w:r>
          </w:p>
        </w:tc>
        <w:tc>
          <w:tcPr>
            <w:tcW w:w="0" w:type="auto"/>
            <w:hideMark/>
          </w:tcPr>
          <w:p w14:paraId="0FF7E609" w14:textId="77777777" w:rsidR="00143E98" w:rsidRPr="00143E98" w:rsidRDefault="00143E98" w:rsidP="00143E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3E98">
              <w:t>Source Data</w:t>
            </w:r>
          </w:p>
        </w:tc>
        <w:tc>
          <w:tcPr>
            <w:tcW w:w="0" w:type="auto"/>
            <w:hideMark/>
          </w:tcPr>
          <w:p w14:paraId="3440A9F5" w14:textId="77777777" w:rsidR="00143E98" w:rsidRPr="00143E98" w:rsidRDefault="00143E98" w:rsidP="00143E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3E98">
              <w:t>Success Indicator / Target</w:t>
            </w:r>
          </w:p>
        </w:tc>
      </w:tr>
      <w:tr w:rsidR="00143E98" w:rsidRPr="00143E98" w14:paraId="0EEBEF78" w14:textId="77777777" w:rsidTr="001A6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407A5" w14:textId="77777777" w:rsidR="00143E98" w:rsidRPr="00143E98" w:rsidRDefault="00143E98" w:rsidP="00143E98">
            <w:r w:rsidRPr="00143E98">
              <w:t>Drive design excellence across projects</w:t>
            </w:r>
          </w:p>
        </w:tc>
        <w:tc>
          <w:tcPr>
            <w:tcW w:w="0" w:type="auto"/>
            <w:hideMark/>
          </w:tcPr>
          <w:p w14:paraId="7146127D" w14:textId="77777777" w:rsidR="00143E98" w:rsidRPr="00143E98" w:rsidRDefault="00143E98" w:rsidP="00143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E98">
              <w:t>Ensure all project deliverables meet usability &amp; design standards</w:t>
            </w:r>
          </w:p>
        </w:tc>
        <w:tc>
          <w:tcPr>
            <w:tcW w:w="0" w:type="auto"/>
            <w:hideMark/>
          </w:tcPr>
          <w:p w14:paraId="2840458A" w14:textId="77777777" w:rsidR="00143E98" w:rsidRPr="00143E98" w:rsidRDefault="00143E98" w:rsidP="00143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E98">
              <w:t>% of deliverables passing peer/PM review</w:t>
            </w:r>
          </w:p>
        </w:tc>
        <w:tc>
          <w:tcPr>
            <w:tcW w:w="0" w:type="auto"/>
            <w:hideMark/>
          </w:tcPr>
          <w:p w14:paraId="44B889D6" w14:textId="77777777" w:rsidR="00143E98" w:rsidRPr="00143E98" w:rsidRDefault="00143E98" w:rsidP="00143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E98">
              <w:t>Design QA reports, PM feedback</w:t>
            </w:r>
          </w:p>
        </w:tc>
        <w:tc>
          <w:tcPr>
            <w:tcW w:w="0" w:type="auto"/>
            <w:hideMark/>
          </w:tcPr>
          <w:p w14:paraId="768CB440" w14:textId="77777777" w:rsidR="00143E98" w:rsidRPr="00143E98" w:rsidRDefault="00143E98" w:rsidP="00143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E98">
              <w:t>≥95% approval rate</w:t>
            </w:r>
          </w:p>
        </w:tc>
      </w:tr>
      <w:tr w:rsidR="00143E98" w:rsidRPr="00143E98" w14:paraId="4BDF00C4" w14:textId="77777777" w:rsidTr="001A6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E7795" w14:textId="77777777" w:rsidR="00143E98" w:rsidRPr="00143E98" w:rsidRDefault="00143E98" w:rsidP="00143E98"/>
        </w:tc>
        <w:tc>
          <w:tcPr>
            <w:tcW w:w="0" w:type="auto"/>
            <w:hideMark/>
          </w:tcPr>
          <w:p w14:paraId="394E5051" w14:textId="77777777" w:rsidR="00143E98" w:rsidRPr="00143E98" w:rsidRDefault="00143E98" w:rsidP="00143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3E98">
              <w:t xml:space="preserve">Conduct periodic </w:t>
            </w:r>
            <w:r w:rsidRPr="00143E98">
              <w:lastRenderedPageBreak/>
              <w:t>usability reviews on live products</w:t>
            </w:r>
          </w:p>
        </w:tc>
        <w:tc>
          <w:tcPr>
            <w:tcW w:w="0" w:type="auto"/>
            <w:hideMark/>
          </w:tcPr>
          <w:p w14:paraId="0C6C0E51" w14:textId="77777777" w:rsidR="00143E98" w:rsidRPr="00143E98" w:rsidRDefault="00143E98" w:rsidP="00143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3E98">
              <w:lastRenderedPageBreak/>
              <w:t xml:space="preserve"># of reviews conducted </w:t>
            </w:r>
            <w:r w:rsidRPr="00143E98">
              <w:lastRenderedPageBreak/>
              <w:t>per quarter</w:t>
            </w:r>
          </w:p>
        </w:tc>
        <w:tc>
          <w:tcPr>
            <w:tcW w:w="0" w:type="auto"/>
            <w:hideMark/>
          </w:tcPr>
          <w:p w14:paraId="286DF991" w14:textId="77777777" w:rsidR="00143E98" w:rsidRPr="00143E98" w:rsidRDefault="00143E98" w:rsidP="00143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3E98">
              <w:lastRenderedPageBreak/>
              <w:t>Usability test reports</w:t>
            </w:r>
          </w:p>
        </w:tc>
        <w:tc>
          <w:tcPr>
            <w:tcW w:w="0" w:type="auto"/>
            <w:hideMark/>
          </w:tcPr>
          <w:p w14:paraId="1E0BF5BC" w14:textId="77777777" w:rsidR="00143E98" w:rsidRPr="00143E98" w:rsidRDefault="00143E98" w:rsidP="00143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3E98">
              <w:t>≥2 reviews/quarter</w:t>
            </w:r>
          </w:p>
        </w:tc>
      </w:tr>
      <w:tr w:rsidR="00143E98" w:rsidRPr="00143E98" w14:paraId="73FBA74B" w14:textId="77777777" w:rsidTr="001A6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D4661" w14:textId="77777777" w:rsidR="00143E98" w:rsidRPr="00143E98" w:rsidRDefault="00143E98" w:rsidP="00143E98"/>
        </w:tc>
        <w:tc>
          <w:tcPr>
            <w:tcW w:w="0" w:type="auto"/>
            <w:hideMark/>
          </w:tcPr>
          <w:p w14:paraId="74F1D5A5" w14:textId="77777777" w:rsidR="00143E98" w:rsidRPr="00143E98" w:rsidRDefault="00143E98" w:rsidP="00143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E98">
              <w:t>Reduce design-related rework</w:t>
            </w:r>
          </w:p>
        </w:tc>
        <w:tc>
          <w:tcPr>
            <w:tcW w:w="0" w:type="auto"/>
            <w:hideMark/>
          </w:tcPr>
          <w:p w14:paraId="7C9E160C" w14:textId="77777777" w:rsidR="00143E98" w:rsidRPr="00143E98" w:rsidRDefault="00143E98" w:rsidP="00143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E98">
              <w:t>% of design rework tickets</w:t>
            </w:r>
          </w:p>
        </w:tc>
        <w:tc>
          <w:tcPr>
            <w:tcW w:w="0" w:type="auto"/>
            <w:hideMark/>
          </w:tcPr>
          <w:p w14:paraId="57C0B4FB" w14:textId="77777777" w:rsidR="00143E98" w:rsidRPr="00143E98" w:rsidRDefault="00143E98" w:rsidP="00143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E98">
              <w:t>JIRA / QA logs</w:t>
            </w:r>
          </w:p>
        </w:tc>
        <w:tc>
          <w:tcPr>
            <w:tcW w:w="0" w:type="auto"/>
            <w:hideMark/>
          </w:tcPr>
          <w:p w14:paraId="16EBED4F" w14:textId="77777777" w:rsidR="00143E98" w:rsidRPr="00143E98" w:rsidRDefault="00143E98" w:rsidP="00143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E98">
              <w:t>&lt;8% rework rate</w:t>
            </w:r>
          </w:p>
        </w:tc>
      </w:tr>
      <w:tr w:rsidR="00143E98" w:rsidRPr="00143E98" w14:paraId="0E71B302" w14:textId="77777777" w:rsidTr="001A6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DDFE9" w14:textId="77777777" w:rsidR="00143E98" w:rsidRPr="00143E98" w:rsidRDefault="00143E98" w:rsidP="00143E98">
            <w:r w:rsidRPr="00143E98">
              <w:t>Mentor &amp; grow design team capabilities</w:t>
            </w:r>
          </w:p>
        </w:tc>
        <w:tc>
          <w:tcPr>
            <w:tcW w:w="0" w:type="auto"/>
            <w:hideMark/>
          </w:tcPr>
          <w:p w14:paraId="7E93A444" w14:textId="77777777" w:rsidR="00143E98" w:rsidRPr="00143E98" w:rsidRDefault="00143E98" w:rsidP="00143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3E98">
              <w:t>Facilitate design critiques &amp; coaching</w:t>
            </w:r>
          </w:p>
        </w:tc>
        <w:tc>
          <w:tcPr>
            <w:tcW w:w="0" w:type="auto"/>
            <w:hideMark/>
          </w:tcPr>
          <w:p w14:paraId="0111AE82" w14:textId="77777777" w:rsidR="00143E98" w:rsidRPr="00143E98" w:rsidRDefault="00143E98" w:rsidP="00143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3E98">
              <w:t># of critique sessions held</w:t>
            </w:r>
          </w:p>
        </w:tc>
        <w:tc>
          <w:tcPr>
            <w:tcW w:w="0" w:type="auto"/>
            <w:hideMark/>
          </w:tcPr>
          <w:p w14:paraId="1E6050A0" w14:textId="77777777" w:rsidR="00143E98" w:rsidRPr="00143E98" w:rsidRDefault="00143E98" w:rsidP="00143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3E98">
              <w:t>Team calendar, attendance logs</w:t>
            </w:r>
          </w:p>
        </w:tc>
        <w:tc>
          <w:tcPr>
            <w:tcW w:w="0" w:type="auto"/>
            <w:hideMark/>
          </w:tcPr>
          <w:p w14:paraId="7001C1B8" w14:textId="77777777" w:rsidR="00143E98" w:rsidRPr="00143E98" w:rsidRDefault="00143E98" w:rsidP="00143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3E98">
              <w:t>≥2 sessions/month</w:t>
            </w:r>
          </w:p>
        </w:tc>
      </w:tr>
      <w:tr w:rsidR="00143E98" w:rsidRPr="00143E98" w14:paraId="53B37E10" w14:textId="77777777" w:rsidTr="001A6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D18E3" w14:textId="77777777" w:rsidR="00143E98" w:rsidRPr="00143E98" w:rsidRDefault="00143E98" w:rsidP="00143E98"/>
        </w:tc>
        <w:tc>
          <w:tcPr>
            <w:tcW w:w="0" w:type="auto"/>
            <w:hideMark/>
          </w:tcPr>
          <w:p w14:paraId="34E0890B" w14:textId="77777777" w:rsidR="00143E98" w:rsidRPr="00143E98" w:rsidRDefault="00143E98" w:rsidP="00143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E98">
              <w:t>Provide 1:1 mentoring for junior designers</w:t>
            </w:r>
          </w:p>
        </w:tc>
        <w:tc>
          <w:tcPr>
            <w:tcW w:w="0" w:type="auto"/>
            <w:hideMark/>
          </w:tcPr>
          <w:p w14:paraId="24F636E7" w14:textId="77777777" w:rsidR="00143E98" w:rsidRPr="00143E98" w:rsidRDefault="00143E98" w:rsidP="00143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E98">
              <w:t># of mentees guided</w:t>
            </w:r>
          </w:p>
        </w:tc>
        <w:tc>
          <w:tcPr>
            <w:tcW w:w="0" w:type="auto"/>
            <w:hideMark/>
          </w:tcPr>
          <w:p w14:paraId="14A4EF79" w14:textId="77777777" w:rsidR="00143E98" w:rsidRPr="00143E98" w:rsidRDefault="00143E98" w:rsidP="00143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E98">
              <w:t>HR/People Ops mentoring logs</w:t>
            </w:r>
          </w:p>
        </w:tc>
        <w:tc>
          <w:tcPr>
            <w:tcW w:w="0" w:type="auto"/>
            <w:hideMark/>
          </w:tcPr>
          <w:p w14:paraId="1683A73D" w14:textId="77777777" w:rsidR="00143E98" w:rsidRPr="00143E98" w:rsidRDefault="00143E98" w:rsidP="00143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E98">
              <w:t>100% of junior team members assigned</w:t>
            </w:r>
          </w:p>
        </w:tc>
      </w:tr>
      <w:tr w:rsidR="00143E98" w:rsidRPr="00143E98" w14:paraId="0F82DAA3" w14:textId="77777777" w:rsidTr="001A6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820C7" w14:textId="77777777" w:rsidR="00143E98" w:rsidRPr="00143E98" w:rsidRDefault="00143E98" w:rsidP="00143E98">
            <w:r w:rsidRPr="00143E98">
              <w:t>Enhance cross-functional alignment</w:t>
            </w:r>
          </w:p>
        </w:tc>
        <w:tc>
          <w:tcPr>
            <w:tcW w:w="0" w:type="auto"/>
            <w:hideMark/>
          </w:tcPr>
          <w:p w14:paraId="750E3A85" w14:textId="77777777" w:rsidR="00143E98" w:rsidRPr="00143E98" w:rsidRDefault="00143E98" w:rsidP="00143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3E98">
              <w:t>Improve collaboration with Product &amp; Engineering</w:t>
            </w:r>
          </w:p>
        </w:tc>
        <w:tc>
          <w:tcPr>
            <w:tcW w:w="0" w:type="auto"/>
            <w:hideMark/>
          </w:tcPr>
          <w:p w14:paraId="3DE8046A" w14:textId="77777777" w:rsidR="00143E98" w:rsidRPr="00143E98" w:rsidRDefault="00143E98" w:rsidP="00143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3E98">
              <w:t>Stakeholder satisfaction score</w:t>
            </w:r>
          </w:p>
        </w:tc>
        <w:tc>
          <w:tcPr>
            <w:tcW w:w="0" w:type="auto"/>
            <w:hideMark/>
          </w:tcPr>
          <w:p w14:paraId="08FE3958" w14:textId="77777777" w:rsidR="00143E98" w:rsidRPr="00143E98" w:rsidRDefault="00143E98" w:rsidP="00143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3E98">
              <w:t>Quarterly feedback survey</w:t>
            </w:r>
          </w:p>
        </w:tc>
        <w:tc>
          <w:tcPr>
            <w:tcW w:w="0" w:type="auto"/>
            <w:hideMark/>
          </w:tcPr>
          <w:p w14:paraId="1BEA887D" w14:textId="77777777" w:rsidR="00143E98" w:rsidRPr="00143E98" w:rsidRDefault="00143E98" w:rsidP="00143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3E98">
              <w:t>≥80%</w:t>
            </w:r>
          </w:p>
        </w:tc>
      </w:tr>
      <w:tr w:rsidR="00143E98" w:rsidRPr="00143E98" w14:paraId="102EFC24" w14:textId="77777777" w:rsidTr="001A6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A4DAC" w14:textId="77777777" w:rsidR="00143E98" w:rsidRPr="00143E98" w:rsidRDefault="00143E98" w:rsidP="00143E98"/>
        </w:tc>
        <w:tc>
          <w:tcPr>
            <w:tcW w:w="0" w:type="auto"/>
            <w:hideMark/>
          </w:tcPr>
          <w:p w14:paraId="68528AA3" w14:textId="77777777" w:rsidR="00143E98" w:rsidRPr="00143E98" w:rsidRDefault="00143E98" w:rsidP="00143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E98">
              <w:t>Ensure design handoffs are timely &amp; complete</w:t>
            </w:r>
          </w:p>
        </w:tc>
        <w:tc>
          <w:tcPr>
            <w:tcW w:w="0" w:type="auto"/>
            <w:hideMark/>
          </w:tcPr>
          <w:p w14:paraId="419D702C" w14:textId="77777777" w:rsidR="00143E98" w:rsidRPr="00143E98" w:rsidRDefault="00143E98" w:rsidP="00143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E98">
              <w:t>% of on-time handoffs with annotated specs</w:t>
            </w:r>
          </w:p>
        </w:tc>
        <w:tc>
          <w:tcPr>
            <w:tcW w:w="0" w:type="auto"/>
            <w:hideMark/>
          </w:tcPr>
          <w:p w14:paraId="4FE52379" w14:textId="77777777" w:rsidR="00143E98" w:rsidRPr="00143E98" w:rsidRDefault="00143E98" w:rsidP="00143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E98">
              <w:t>JIRA/Zeplin/Figma logs</w:t>
            </w:r>
          </w:p>
        </w:tc>
        <w:tc>
          <w:tcPr>
            <w:tcW w:w="0" w:type="auto"/>
            <w:hideMark/>
          </w:tcPr>
          <w:p w14:paraId="248EAA7B" w14:textId="77777777" w:rsidR="00143E98" w:rsidRPr="00143E98" w:rsidRDefault="00143E98" w:rsidP="00143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E98">
              <w:t>≥95%</w:t>
            </w:r>
          </w:p>
        </w:tc>
      </w:tr>
    </w:tbl>
    <w:p w14:paraId="59CDEC49" w14:textId="77777777" w:rsidR="00143E98" w:rsidRPr="00143E98" w:rsidRDefault="00143E98" w:rsidP="00143E98">
      <w:pPr>
        <w:spacing w:after="0" w:line="240" w:lineRule="auto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b/>
          <w:bCs/>
          <w:color w:val="FFFFFF" w:themeColor="background1"/>
        </w:rPr>
      </w:pPr>
    </w:p>
    <w:sectPr w:rsidR="00143E98" w:rsidRPr="00143E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469433">
    <w:abstractNumId w:val="8"/>
  </w:num>
  <w:num w:numId="2" w16cid:durableId="1177118968">
    <w:abstractNumId w:val="6"/>
  </w:num>
  <w:num w:numId="3" w16cid:durableId="249432686">
    <w:abstractNumId w:val="5"/>
  </w:num>
  <w:num w:numId="4" w16cid:durableId="1400982845">
    <w:abstractNumId w:val="4"/>
  </w:num>
  <w:num w:numId="5" w16cid:durableId="942229665">
    <w:abstractNumId w:val="7"/>
  </w:num>
  <w:num w:numId="6" w16cid:durableId="1324236275">
    <w:abstractNumId w:val="3"/>
  </w:num>
  <w:num w:numId="7" w16cid:durableId="1798833483">
    <w:abstractNumId w:val="2"/>
  </w:num>
  <w:num w:numId="8" w16cid:durableId="1314874008">
    <w:abstractNumId w:val="1"/>
  </w:num>
  <w:num w:numId="9" w16cid:durableId="1434860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E98"/>
    <w:rsid w:val="0015074B"/>
    <w:rsid w:val="001A6091"/>
    <w:rsid w:val="0029639D"/>
    <w:rsid w:val="00326F90"/>
    <w:rsid w:val="003E2F90"/>
    <w:rsid w:val="007750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57369C"/>
  <w14:defaultImageDpi w14:val="300"/>
  <w15:docId w15:val="{5E11D1B6-B06E-254B-8814-B0EA75088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1A609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44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48ca28a3184e24136fbd3636374e5f94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22c63c6561996302e0199c0c7649977e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0ED801-F19E-4C76-9A6D-B3AB54DCA163}"/>
</file>

<file path=customXml/itemProps3.xml><?xml version="1.0" encoding="utf-8"?>
<ds:datastoreItem xmlns:ds="http://schemas.openxmlformats.org/officeDocument/2006/customXml" ds:itemID="{0B96499F-4AC1-47DC-A0C2-5EE1D3DEA5B4}"/>
</file>

<file path=customXml/itemProps4.xml><?xml version="1.0" encoding="utf-8"?>
<ds:datastoreItem xmlns:ds="http://schemas.openxmlformats.org/officeDocument/2006/customXml" ds:itemID="{BC2D8806-5AEC-4A8B-B5A8-B32259EB0A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Rohini Rai</cp:lastModifiedBy>
  <cp:revision>3</cp:revision>
  <dcterms:created xsi:type="dcterms:W3CDTF">2013-12-23T23:15:00Z</dcterms:created>
  <dcterms:modified xsi:type="dcterms:W3CDTF">2025-08-26T06:49:00Z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</Properties>
</file>