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485E5" w14:textId="0A993D14" w:rsidR="006A1DEA" w:rsidRPr="00804566" w:rsidRDefault="00804566">
      <w:pPr>
        <w:rPr>
          <w:b/>
          <w:bCs/>
          <w:u w:val="single"/>
          <w:lang w:val="en-US"/>
        </w:rPr>
      </w:pPr>
      <w:r w:rsidRPr="174D893A">
        <w:rPr>
          <w:b/>
          <w:bCs/>
          <w:u w:val="single"/>
          <w:lang w:val="en-US"/>
        </w:rPr>
        <w:t>BUSINESS ANALYST – OKR</w:t>
      </w:r>
    </w:p>
    <w:p w14:paraId="20ED717D" w14:textId="77777777" w:rsidR="00804566" w:rsidRDefault="00804566">
      <w:pPr>
        <w:rPr>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32"/>
        <w:gridCol w:w="5142"/>
        <w:gridCol w:w="842"/>
      </w:tblGrid>
      <w:tr w:rsidR="00804566" w:rsidRPr="00804566" w14:paraId="6BD99A31" w14:textId="77777777" w:rsidTr="66BBD39D">
        <w:trPr>
          <w:tblHeader/>
          <w:tblCellSpacing w:w="15" w:type="dxa"/>
        </w:trPr>
        <w:tc>
          <w:tcPr>
            <w:tcW w:w="0" w:type="auto"/>
            <w:shd w:val="clear" w:color="auto" w:fill="262626" w:themeFill="text1" w:themeFillTint="D9"/>
            <w:vAlign w:val="center"/>
            <w:hideMark/>
          </w:tcPr>
          <w:p w14:paraId="0DBAF262" w14:textId="77777777" w:rsidR="00804566" w:rsidRPr="00804566" w:rsidRDefault="00804566" w:rsidP="0027449C">
            <w:pPr>
              <w:jc w:val="center"/>
              <w:rPr>
                <w:rFonts w:ascii="Times New Roman" w:eastAsia="Times New Roman" w:hAnsi="Times New Roman" w:cs="Times New Roman"/>
                <w:b/>
                <w:bCs/>
                <w:kern w:val="0"/>
                <w:lang w:eastAsia="en-GB"/>
                <w14:ligatures w14:val="none"/>
              </w:rPr>
            </w:pPr>
            <w:r w:rsidRPr="00804566">
              <w:rPr>
                <w:rFonts w:ascii="Times New Roman" w:eastAsia="Times New Roman" w:hAnsi="Times New Roman" w:cs="Times New Roman"/>
                <w:b/>
                <w:bCs/>
                <w:kern w:val="0"/>
                <w:lang w:eastAsia="en-GB"/>
                <w14:ligatures w14:val="none"/>
              </w:rPr>
              <w:t>Objective</w:t>
            </w:r>
          </w:p>
        </w:tc>
        <w:tc>
          <w:tcPr>
            <w:tcW w:w="0" w:type="auto"/>
            <w:shd w:val="clear" w:color="auto" w:fill="262626" w:themeFill="text1" w:themeFillTint="D9"/>
            <w:vAlign w:val="center"/>
            <w:hideMark/>
          </w:tcPr>
          <w:p w14:paraId="57F158FD" w14:textId="77777777" w:rsidR="00804566" w:rsidRPr="00804566" w:rsidRDefault="00804566" w:rsidP="0027449C">
            <w:pPr>
              <w:jc w:val="center"/>
              <w:rPr>
                <w:rFonts w:ascii="Times New Roman" w:eastAsia="Times New Roman" w:hAnsi="Times New Roman" w:cs="Times New Roman"/>
                <w:b/>
                <w:bCs/>
                <w:kern w:val="0"/>
                <w:lang w:eastAsia="en-GB"/>
                <w14:ligatures w14:val="none"/>
              </w:rPr>
            </w:pPr>
            <w:r w:rsidRPr="00804566">
              <w:rPr>
                <w:rFonts w:ascii="Times New Roman" w:eastAsia="Times New Roman" w:hAnsi="Times New Roman" w:cs="Times New Roman"/>
                <w:b/>
                <w:bCs/>
                <w:kern w:val="0"/>
                <w:lang w:eastAsia="en-GB"/>
                <w14:ligatures w14:val="none"/>
              </w:rPr>
              <w:t>Key Result (Measurable in Keka)</w:t>
            </w:r>
          </w:p>
        </w:tc>
        <w:tc>
          <w:tcPr>
            <w:tcW w:w="0" w:type="auto"/>
            <w:shd w:val="clear" w:color="auto" w:fill="262626" w:themeFill="text1" w:themeFillTint="D9"/>
            <w:vAlign w:val="center"/>
            <w:hideMark/>
          </w:tcPr>
          <w:p w14:paraId="60EFD55F" w14:textId="77777777" w:rsidR="00804566" w:rsidRPr="00804566" w:rsidRDefault="00804566" w:rsidP="0027449C">
            <w:pPr>
              <w:jc w:val="center"/>
              <w:rPr>
                <w:rFonts w:ascii="Times New Roman" w:eastAsia="Times New Roman" w:hAnsi="Times New Roman" w:cs="Times New Roman"/>
                <w:b/>
                <w:bCs/>
                <w:kern w:val="0"/>
                <w:lang w:eastAsia="en-GB"/>
                <w14:ligatures w14:val="none"/>
              </w:rPr>
            </w:pPr>
            <w:r w:rsidRPr="00804566">
              <w:rPr>
                <w:rFonts w:ascii="Times New Roman" w:eastAsia="Times New Roman" w:hAnsi="Times New Roman" w:cs="Times New Roman"/>
                <w:b/>
                <w:bCs/>
                <w:kern w:val="0"/>
                <w:lang w:eastAsia="en-GB"/>
                <w14:ligatures w14:val="none"/>
              </w:rPr>
              <w:t>Weight</w:t>
            </w:r>
          </w:p>
        </w:tc>
      </w:tr>
      <w:tr w:rsidR="00804566" w:rsidRPr="00804566" w14:paraId="2C9191A6" w14:textId="77777777" w:rsidTr="66BBD39D">
        <w:trPr>
          <w:tblCellSpacing w:w="15" w:type="dxa"/>
        </w:trPr>
        <w:tc>
          <w:tcPr>
            <w:tcW w:w="0" w:type="auto"/>
            <w:vAlign w:val="center"/>
            <w:hideMark/>
          </w:tcPr>
          <w:p w14:paraId="15FD2D3C" w14:textId="77777777" w:rsidR="00804566" w:rsidRPr="00804566" w:rsidRDefault="00804566" w:rsidP="0027449C">
            <w:pPr>
              <w:rPr>
                <w:rFonts w:ascii="Times New Roman" w:eastAsia="Times New Roman" w:hAnsi="Times New Roman" w:cs="Times New Roman"/>
                <w:kern w:val="0"/>
                <w:lang w:eastAsia="en-GB"/>
                <w14:ligatures w14:val="none"/>
              </w:rPr>
            </w:pPr>
            <w:r w:rsidRPr="00804566">
              <w:rPr>
                <w:rFonts w:ascii="Times New Roman" w:eastAsia="Times New Roman" w:hAnsi="Times New Roman" w:cs="Times New Roman"/>
                <w:kern w:val="0"/>
                <w:lang w:eastAsia="en-GB"/>
                <w14:ligatures w14:val="none"/>
              </w:rPr>
              <w:t>Deliver high-quality requirements with minimal rework</w:t>
            </w:r>
          </w:p>
        </w:tc>
        <w:tc>
          <w:tcPr>
            <w:tcW w:w="0" w:type="auto"/>
            <w:vAlign w:val="center"/>
            <w:hideMark/>
          </w:tcPr>
          <w:p w14:paraId="2CBD0BC6" w14:textId="77777777" w:rsidR="00804566" w:rsidRPr="00804566" w:rsidRDefault="00804566" w:rsidP="0027449C">
            <w:pPr>
              <w:rPr>
                <w:rFonts w:ascii="Times New Roman" w:eastAsia="Times New Roman" w:hAnsi="Times New Roman" w:cs="Times New Roman"/>
                <w:kern w:val="0"/>
                <w:lang w:eastAsia="en-GB"/>
                <w14:ligatures w14:val="none"/>
              </w:rPr>
            </w:pPr>
            <w:r w:rsidRPr="00804566">
              <w:rPr>
                <w:rFonts w:ascii="Times New Roman" w:eastAsia="Times New Roman" w:hAnsi="Times New Roman" w:cs="Times New Roman"/>
                <w:kern w:val="0"/>
                <w:lang w:eastAsia="en-GB"/>
                <w14:ligatures w14:val="none"/>
              </w:rPr>
              <w:t>UAT query rate ≤ 10% of total stories per sprint (measured via JIRA logs)</w:t>
            </w:r>
          </w:p>
        </w:tc>
        <w:tc>
          <w:tcPr>
            <w:tcW w:w="0" w:type="auto"/>
            <w:vAlign w:val="center"/>
            <w:hideMark/>
          </w:tcPr>
          <w:p w14:paraId="6B796E83" w14:textId="77777777" w:rsidR="00804566" w:rsidRPr="00804566" w:rsidRDefault="00804566" w:rsidP="0027449C">
            <w:pPr>
              <w:rPr>
                <w:rFonts w:ascii="Times New Roman" w:eastAsia="Times New Roman" w:hAnsi="Times New Roman" w:cs="Times New Roman"/>
                <w:kern w:val="0"/>
                <w:lang w:eastAsia="en-GB"/>
                <w14:ligatures w14:val="none"/>
              </w:rPr>
            </w:pPr>
            <w:r w:rsidRPr="00804566">
              <w:rPr>
                <w:rFonts w:ascii="Times New Roman" w:eastAsia="Times New Roman" w:hAnsi="Times New Roman" w:cs="Times New Roman"/>
                <w:kern w:val="0"/>
                <w:lang w:eastAsia="en-GB"/>
                <w14:ligatures w14:val="none"/>
              </w:rPr>
              <w:t>20%</w:t>
            </w:r>
          </w:p>
        </w:tc>
      </w:tr>
      <w:tr w:rsidR="00804566" w:rsidRPr="00804566" w14:paraId="61EB3C5F" w14:textId="77777777" w:rsidTr="66BBD39D">
        <w:trPr>
          <w:tblCellSpacing w:w="15" w:type="dxa"/>
        </w:trPr>
        <w:tc>
          <w:tcPr>
            <w:tcW w:w="0" w:type="auto"/>
            <w:vAlign w:val="center"/>
            <w:hideMark/>
          </w:tcPr>
          <w:p w14:paraId="678D6318" w14:textId="77777777" w:rsidR="00804566" w:rsidRPr="00804566" w:rsidRDefault="00804566" w:rsidP="0027449C">
            <w:pPr>
              <w:rPr>
                <w:rFonts w:ascii="Times New Roman" w:eastAsia="Times New Roman" w:hAnsi="Times New Roman" w:cs="Times New Roman"/>
                <w:kern w:val="0"/>
                <w:lang w:eastAsia="en-GB"/>
                <w14:ligatures w14:val="none"/>
              </w:rPr>
            </w:pPr>
          </w:p>
        </w:tc>
        <w:tc>
          <w:tcPr>
            <w:tcW w:w="0" w:type="auto"/>
            <w:vAlign w:val="center"/>
            <w:hideMark/>
          </w:tcPr>
          <w:p w14:paraId="361F8F19" w14:textId="77777777" w:rsidR="00804566" w:rsidRPr="00804566" w:rsidRDefault="00804566" w:rsidP="0027449C">
            <w:pPr>
              <w:rPr>
                <w:rFonts w:ascii="Times New Roman" w:eastAsia="Times New Roman" w:hAnsi="Times New Roman" w:cs="Times New Roman"/>
                <w:kern w:val="0"/>
                <w:lang w:eastAsia="en-GB"/>
                <w14:ligatures w14:val="none"/>
              </w:rPr>
            </w:pPr>
            <w:r w:rsidRPr="00804566">
              <w:rPr>
                <w:rFonts w:ascii="Times New Roman" w:eastAsia="Times New Roman" w:hAnsi="Times New Roman" w:cs="Times New Roman"/>
                <w:kern w:val="0"/>
                <w:lang w:eastAsia="en-GB"/>
                <w14:ligatures w14:val="none"/>
              </w:rPr>
              <w:t>Requirement Defect Leakage Rate ≤ 10% (tagged in JIRA bug root cause analysis)</w:t>
            </w:r>
          </w:p>
        </w:tc>
        <w:tc>
          <w:tcPr>
            <w:tcW w:w="0" w:type="auto"/>
            <w:vAlign w:val="center"/>
            <w:hideMark/>
          </w:tcPr>
          <w:p w14:paraId="73C183D3" w14:textId="77777777" w:rsidR="00804566" w:rsidRPr="00804566" w:rsidRDefault="00804566" w:rsidP="0027449C">
            <w:pPr>
              <w:rPr>
                <w:rFonts w:ascii="Times New Roman" w:eastAsia="Times New Roman" w:hAnsi="Times New Roman" w:cs="Times New Roman"/>
                <w:kern w:val="0"/>
                <w:lang w:eastAsia="en-GB"/>
                <w14:ligatures w14:val="none"/>
              </w:rPr>
            </w:pPr>
            <w:r w:rsidRPr="00804566">
              <w:rPr>
                <w:rFonts w:ascii="Times New Roman" w:eastAsia="Times New Roman" w:hAnsi="Times New Roman" w:cs="Times New Roman"/>
                <w:kern w:val="0"/>
                <w:lang w:eastAsia="en-GB"/>
                <w14:ligatures w14:val="none"/>
              </w:rPr>
              <w:t>20%</w:t>
            </w:r>
          </w:p>
        </w:tc>
      </w:tr>
      <w:tr w:rsidR="00804566" w:rsidRPr="00804566" w14:paraId="258F9498" w14:textId="77777777" w:rsidTr="66BBD39D">
        <w:trPr>
          <w:tblCellSpacing w:w="15" w:type="dxa"/>
        </w:trPr>
        <w:tc>
          <w:tcPr>
            <w:tcW w:w="0" w:type="auto"/>
            <w:vAlign w:val="center"/>
            <w:hideMark/>
          </w:tcPr>
          <w:p w14:paraId="1877F8FB" w14:textId="77777777" w:rsidR="00804566" w:rsidRPr="00804566" w:rsidRDefault="00804566" w:rsidP="0027449C">
            <w:pPr>
              <w:rPr>
                <w:rFonts w:ascii="Times New Roman" w:eastAsia="Times New Roman" w:hAnsi="Times New Roman" w:cs="Times New Roman"/>
                <w:kern w:val="0"/>
                <w:lang w:eastAsia="en-GB"/>
                <w14:ligatures w14:val="none"/>
              </w:rPr>
            </w:pPr>
            <w:r w:rsidRPr="00804566">
              <w:rPr>
                <w:rFonts w:ascii="Times New Roman" w:eastAsia="Times New Roman" w:hAnsi="Times New Roman" w:cs="Times New Roman"/>
                <w:kern w:val="0"/>
                <w:lang w:eastAsia="en-GB"/>
                <w14:ligatures w14:val="none"/>
              </w:rPr>
              <w:t>Improve collaboration and sprint effectiveness</w:t>
            </w:r>
          </w:p>
        </w:tc>
        <w:tc>
          <w:tcPr>
            <w:tcW w:w="0" w:type="auto"/>
            <w:vAlign w:val="center"/>
            <w:hideMark/>
          </w:tcPr>
          <w:p w14:paraId="4D97814F" w14:textId="54E92EE2" w:rsidR="00804566" w:rsidRPr="00804566" w:rsidRDefault="00804566" w:rsidP="0027449C">
            <w:pPr>
              <w:rPr>
                <w:rFonts w:ascii="Times New Roman" w:eastAsia="Times New Roman" w:hAnsi="Times New Roman" w:cs="Times New Roman"/>
                <w:kern w:val="0"/>
                <w:lang w:eastAsia="en-GB"/>
                <w14:ligatures w14:val="none"/>
              </w:rPr>
            </w:pPr>
            <w:r w:rsidRPr="00804566">
              <w:rPr>
                <w:rFonts w:ascii="Times New Roman" w:eastAsia="Times New Roman" w:hAnsi="Times New Roman" w:cs="Times New Roman"/>
                <w:kern w:val="0"/>
                <w:lang w:eastAsia="en-GB"/>
                <w14:ligatures w14:val="none"/>
              </w:rPr>
              <w:t>Dev flags during sprints reduced to &lt;</w:t>
            </w:r>
            <w:r w:rsidR="5725CF60" w:rsidRPr="00804566">
              <w:rPr>
                <w:rFonts w:ascii="Times New Roman" w:eastAsia="Times New Roman" w:hAnsi="Times New Roman" w:cs="Times New Roman"/>
                <w:kern w:val="0"/>
                <w:lang w:eastAsia="en-GB"/>
                <w14:ligatures w14:val="none"/>
              </w:rPr>
              <w:t xml:space="preserve"> 10% </w:t>
            </w:r>
            <w:r w:rsidRPr="00804566">
              <w:rPr>
                <w:rFonts w:ascii="Times New Roman" w:eastAsia="Times New Roman" w:hAnsi="Times New Roman" w:cs="Times New Roman"/>
                <w:kern w:val="0"/>
                <w:lang w:eastAsia="en-GB"/>
                <w14:ligatures w14:val="none"/>
              </w:rPr>
              <w:t>per sprint (logged by dev team)</w:t>
            </w:r>
          </w:p>
        </w:tc>
        <w:tc>
          <w:tcPr>
            <w:tcW w:w="0" w:type="auto"/>
            <w:vAlign w:val="center"/>
            <w:hideMark/>
          </w:tcPr>
          <w:p w14:paraId="4848A285" w14:textId="77777777" w:rsidR="00804566" w:rsidRPr="00804566" w:rsidRDefault="00804566" w:rsidP="0027449C">
            <w:pPr>
              <w:rPr>
                <w:rFonts w:ascii="Times New Roman" w:eastAsia="Times New Roman" w:hAnsi="Times New Roman" w:cs="Times New Roman"/>
                <w:kern w:val="0"/>
                <w:lang w:eastAsia="en-GB"/>
                <w14:ligatures w14:val="none"/>
              </w:rPr>
            </w:pPr>
            <w:r w:rsidRPr="00804566">
              <w:rPr>
                <w:rFonts w:ascii="Times New Roman" w:eastAsia="Times New Roman" w:hAnsi="Times New Roman" w:cs="Times New Roman"/>
                <w:kern w:val="0"/>
                <w:lang w:eastAsia="en-GB"/>
                <w14:ligatures w14:val="none"/>
              </w:rPr>
              <w:t>20%</w:t>
            </w:r>
          </w:p>
        </w:tc>
      </w:tr>
      <w:tr w:rsidR="00804566" w:rsidRPr="00804566" w14:paraId="7E1D8390" w14:textId="77777777" w:rsidTr="66BBD39D">
        <w:trPr>
          <w:tblCellSpacing w:w="15" w:type="dxa"/>
        </w:trPr>
        <w:tc>
          <w:tcPr>
            <w:tcW w:w="0" w:type="auto"/>
            <w:vAlign w:val="center"/>
            <w:hideMark/>
          </w:tcPr>
          <w:p w14:paraId="1044619D" w14:textId="77777777" w:rsidR="00804566" w:rsidRPr="00804566" w:rsidRDefault="00804566" w:rsidP="6C6AAFC2">
            <w:pPr>
              <w:rPr>
                <w:rFonts w:ascii="Times New Roman" w:eastAsia="Times New Roman" w:hAnsi="Times New Roman" w:cs="Times New Roman"/>
                <w:lang w:eastAsia="en-GB"/>
              </w:rPr>
            </w:pPr>
          </w:p>
        </w:tc>
        <w:tc>
          <w:tcPr>
            <w:tcW w:w="0" w:type="auto"/>
            <w:vAlign w:val="center"/>
            <w:hideMark/>
          </w:tcPr>
          <w:p w14:paraId="2A618812" w14:textId="39C1B4BE" w:rsidR="00804566" w:rsidRPr="00804566" w:rsidRDefault="791B6FF3" w:rsidP="6C6AAFC2">
            <w:pPr>
              <w:rPr>
                <w:rFonts w:ascii="Times New Roman" w:eastAsia="Times New Roman" w:hAnsi="Times New Roman" w:cs="Times New Roman"/>
                <w:lang w:eastAsia="en-GB"/>
              </w:rPr>
            </w:pPr>
            <w:r w:rsidRPr="6C6AAFC2">
              <w:rPr>
                <w:rFonts w:eastAsiaTheme="minorEastAsia"/>
                <w:lang w:eastAsia="en-GB"/>
              </w:rPr>
              <w:t>90% sprint stories signed off before the upcoming 2 sprints ”Upcoming means = The sprint about to start and next one”</w:t>
            </w:r>
          </w:p>
        </w:tc>
        <w:tc>
          <w:tcPr>
            <w:tcW w:w="0" w:type="auto"/>
            <w:vAlign w:val="center"/>
            <w:hideMark/>
          </w:tcPr>
          <w:p w14:paraId="7AADF1AD" w14:textId="77777777" w:rsidR="00804566" w:rsidRPr="00804566" w:rsidRDefault="00804566" w:rsidP="0027449C">
            <w:pPr>
              <w:rPr>
                <w:rFonts w:ascii="Times New Roman" w:eastAsia="Times New Roman" w:hAnsi="Times New Roman" w:cs="Times New Roman"/>
                <w:kern w:val="0"/>
                <w:lang w:eastAsia="en-GB"/>
                <w14:ligatures w14:val="none"/>
              </w:rPr>
            </w:pPr>
            <w:r w:rsidRPr="00804566">
              <w:rPr>
                <w:rFonts w:ascii="Times New Roman" w:eastAsia="Times New Roman" w:hAnsi="Times New Roman" w:cs="Times New Roman"/>
                <w:kern w:val="0"/>
                <w:lang w:eastAsia="en-GB"/>
                <w14:ligatures w14:val="none"/>
              </w:rPr>
              <w:t>20%</w:t>
            </w:r>
          </w:p>
        </w:tc>
      </w:tr>
      <w:tr w:rsidR="00804566" w:rsidRPr="00804566" w14:paraId="2AB17011" w14:textId="77777777" w:rsidTr="66BBD39D">
        <w:trPr>
          <w:tblCellSpacing w:w="15" w:type="dxa"/>
        </w:trPr>
        <w:tc>
          <w:tcPr>
            <w:tcW w:w="0" w:type="auto"/>
            <w:vAlign w:val="center"/>
            <w:hideMark/>
          </w:tcPr>
          <w:p w14:paraId="4D4D25F8" w14:textId="77777777" w:rsidR="00804566" w:rsidRPr="00804566" w:rsidRDefault="00804566" w:rsidP="0027449C">
            <w:pPr>
              <w:rPr>
                <w:rFonts w:ascii="Times New Roman" w:eastAsia="Times New Roman" w:hAnsi="Times New Roman" w:cs="Times New Roman"/>
                <w:kern w:val="0"/>
                <w:lang w:eastAsia="en-GB"/>
                <w14:ligatures w14:val="none"/>
              </w:rPr>
            </w:pPr>
            <w:r w:rsidRPr="00804566">
              <w:rPr>
                <w:rFonts w:ascii="Times New Roman" w:eastAsia="Times New Roman" w:hAnsi="Times New Roman" w:cs="Times New Roman"/>
                <w:kern w:val="0"/>
                <w:lang w:eastAsia="en-GB"/>
                <w14:ligatures w14:val="none"/>
              </w:rPr>
              <w:t>Maintain complete documentation and stakeholder alignment</w:t>
            </w:r>
          </w:p>
        </w:tc>
        <w:tc>
          <w:tcPr>
            <w:tcW w:w="0" w:type="auto"/>
            <w:vAlign w:val="center"/>
            <w:hideMark/>
          </w:tcPr>
          <w:p w14:paraId="23B68246" w14:textId="20EFC2F8" w:rsidR="00804566" w:rsidRPr="00804566" w:rsidRDefault="00804566" w:rsidP="0027449C">
            <w:pPr>
              <w:rPr>
                <w:rFonts w:ascii="Times New Roman" w:eastAsia="Times New Roman" w:hAnsi="Times New Roman" w:cs="Times New Roman"/>
                <w:kern w:val="0"/>
                <w:lang w:eastAsia="en-GB"/>
                <w14:ligatures w14:val="none"/>
              </w:rPr>
            </w:pPr>
            <w:commentRangeStart w:id="0"/>
            <w:commentRangeStart w:id="1"/>
            <w:r w:rsidRPr="00804566">
              <w:rPr>
                <w:rFonts w:ascii="Times New Roman" w:eastAsia="Times New Roman" w:hAnsi="Times New Roman" w:cs="Times New Roman"/>
                <w:kern w:val="0"/>
                <w:lang w:eastAsia="en-GB"/>
                <w14:ligatures w14:val="none"/>
              </w:rPr>
              <w:t>100% of meetings documented with MoM (Loop</w:t>
            </w:r>
            <w:r>
              <w:rPr>
                <w:rFonts w:ascii="Times New Roman" w:eastAsia="Times New Roman" w:hAnsi="Times New Roman" w:cs="Times New Roman"/>
                <w:kern w:val="0"/>
                <w:lang w:eastAsia="en-GB"/>
                <w14:ligatures w14:val="none"/>
              </w:rPr>
              <w:t>)</w:t>
            </w:r>
            <w:r w:rsidR="7504D821">
              <w:rPr>
                <w:rFonts w:ascii="Times New Roman" w:eastAsia="Times New Roman" w:hAnsi="Times New Roman" w:cs="Times New Roman"/>
                <w:kern w:val="0"/>
                <w:lang w:eastAsia="en-GB"/>
                <w14:ligatures w14:val="none"/>
              </w:rPr>
              <w:t xml:space="preserve"> and communicated to stakeholders via email.</w:t>
            </w:r>
            <w:commentRangeEnd w:id="0"/>
            <w:r w:rsidR="00C00F42">
              <w:rPr>
                <w:rStyle w:val="CommentReference"/>
              </w:rPr>
              <w:commentReference w:id="0"/>
            </w:r>
            <w:commentRangeEnd w:id="1"/>
            <w:r>
              <w:rPr>
                <w:rStyle w:val="CommentReference"/>
              </w:rPr>
              <w:commentReference w:id="1"/>
            </w:r>
          </w:p>
        </w:tc>
        <w:tc>
          <w:tcPr>
            <w:tcW w:w="0" w:type="auto"/>
            <w:vAlign w:val="center"/>
            <w:hideMark/>
          </w:tcPr>
          <w:p w14:paraId="2BB06F7A" w14:textId="77777777" w:rsidR="00804566" w:rsidRPr="00804566" w:rsidRDefault="00804566" w:rsidP="0027449C">
            <w:pPr>
              <w:rPr>
                <w:rFonts w:ascii="Times New Roman" w:eastAsia="Times New Roman" w:hAnsi="Times New Roman" w:cs="Times New Roman"/>
                <w:kern w:val="0"/>
                <w:lang w:eastAsia="en-GB"/>
                <w14:ligatures w14:val="none"/>
              </w:rPr>
            </w:pPr>
            <w:r w:rsidRPr="00804566">
              <w:rPr>
                <w:rFonts w:ascii="Times New Roman" w:eastAsia="Times New Roman" w:hAnsi="Times New Roman" w:cs="Times New Roman"/>
                <w:kern w:val="0"/>
                <w:lang w:eastAsia="en-GB"/>
                <w14:ligatures w14:val="none"/>
              </w:rPr>
              <w:t>20%</w:t>
            </w:r>
          </w:p>
        </w:tc>
      </w:tr>
    </w:tbl>
    <w:p w14:paraId="2AFED841" w14:textId="77777777" w:rsidR="00804566" w:rsidRDefault="00804566">
      <w:pPr>
        <w:rPr>
          <w:lang w:val="en-US"/>
        </w:rPr>
      </w:pPr>
    </w:p>
    <w:p w14:paraId="149AFD6B" w14:textId="4F1D9F45" w:rsidR="00804566" w:rsidRPr="00804566" w:rsidRDefault="00804566">
      <w:pPr>
        <w:rPr>
          <w:b/>
          <w:bCs/>
          <w:u w:val="single"/>
          <w:lang w:val="en-US"/>
        </w:rPr>
      </w:pPr>
      <w:r w:rsidRPr="00804566">
        <w:rPr>
          <w:b/>
          <w:bCs/>
          <w:u w:val="single"/>
          <w:lang w:val="en-US"/>
        </w:rPr>
        <w:t>SENIOR BUSINESS ANALYST</w:t>
      </w:r>
    </w:p>
    <w:p w14:paraId="0160DCF5" w14:textId="77777777" w:rsidR="00804566" w:rsidRDefault="00804566">
      <w:pPr>
        <w:rPr>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1"/>
        <w:gridCol w:w="5163"/>
        <w:gridCol w:w="842"/>
      </w:tblGrid>
      <w:tr w:rsidR="00804566" w:rsidRPr="00804566" w14:paraId="5CB13BAE" w14:textId="77777777" w:rsidTr="66BBD39D">
        <w:trPr>
          <w:tblHeader/>
          <w:tblCellSpacing w:w="15" w:type="dxa"/>
        </w:trPr>
        <w:tc>
          <w:tcPr>
            <w:tcW w:w="0" w:type="auto"/>
            <w:shd w:val="clear" w:color="auto" w:fill="262626" w:themeFill="text1" w:themeFillTint="D9"/>
            <w:vAlign w:val="center"/>
            <w:hideMark/>
          </w:tcPr>
          <w:p w14:paraId="1CA52D31" w14:textId="77777777" w:rsidR="00804566" w:rsidRPr="00804566" w:rsidRDefault="00804566" w:rsidP="00804566">
            <w:pPr>
              <w:jc w:val="center"/>
              <w:rPr>
                <w:rFonts w:ascii="Times New Roman" w:eastAsia="Times New Roman" w:hAnsi="Times New Roman" w:cs="Times New Roman"/>
                <w:b/>
                <w:bCs/>
                <w:kern w:val="0"/>
                <w:lang w:eastAsia="en-GB"/>
                <w14:ligatures w14:val="none"/>
              </w:rPr>
            </w:pPr>
            <w:r w:rsidRPr="00804566">
              <w:rPr>
                <w:rFonts w:ascii="Times New Roman" w:eastAsia="Times New Roman" w:hAnsi="Times New Roman" w:cs="Times New Roman"/>
                <w:b/>
                <w:bCs/>
                <w:kern w:val="0"/>
                <w:lang w:eastAsia="en-GB"/>
                <w14:ligatures w14:val="none"/>
              </w:rPr>
              <w:t>Objective</w:t>
            </w:r>
          </w:p>
        </w:tc>
        <w:tc>
          <w:tcPr>
            <w:tcW w:w="0" w:type="auto"/>
            <w:shd w:val="clear" w:color="auto" w:fill="262626" w:themeFill="text1" w:themeFillTint="D9"/>
            <w:vAlign w:val="center"/>
            <w:hideMark/>
          </w:tcPr>
          <w:p w14:paraId="07C37E48" w14:textId="77777777" w:rsidR="00804566" w:rsidRPr="00804566" w:rsidRDefault="00804566" w:rsidP="00804566">
            <w:pPr>
              <w:jc w:val="center"/>
              <w:rPr>
                <w:rFonts w:ascii="Times New Roman" w:eastAsia="Times New Roman" w:hAnsi="Times New Roman" w:cs="Times New Roman"/>
                <w:b/>
                <w:bCs/>
                <w:kern w:val="0"/>
                <w:lang w:eastAsia="en-GB"/>
                <w14:ligatures w14:val="none"/>
              </w:rPr>
            </w:pPr>
            <w:r w:rsidRPr="00804566">
              <w:rPr>
                <w:rFonts w:ascii="Times New Roman" w:eastAsia="Times New Roman" w:hAnsi="Times New Roman" w:cs="Times New Roman"/>
                <w:b/>
                <w:bCs/>
                <w:kern w:val="0"/>
                <w:lang w:eastAsia="en-GB"/>
                <w14:ligatures w14:val="none"/>
              </w:rPr>
              <w:t>Key Result (Measurable in Keka)</w:t>
            </w:r>
          </w:p>
        </w:tc>
        <w:tc>
          <w:tcPr>
            <w:tcW w:w="0" w:type="auto"/>
            <w:shd w:val="clear" w:color="auto" w:fill="262626" w:themeFill="text1" w:themeFillTint="D9"/>
            <w:vAlign w:val="center"/>
            <w:hideMark/>
          </w:tcPr>
          <w:p w14:paraId="71D03C96" w14:textId="77777777" w:rsidR="00804566" w:rsidRPr="00804566" w:rsidRDefault="00804566" w:rsidP="00804566">
            <w:pPr>
              <w:jc w:val="center"/>
              <w:rPr>
                <w:rFonts w:ascii="Times New Roman" w:eastAsia="Times New Roman" w:hAnsi="Times New Roman" w:cs="Times New Roman"/>
                <w:b/>
                <w:bCs/>
                <w:kern w:val="0"/>
                <w:lang w:eastAsia="en-GB"/>
                <w14:ligatures w14:val="none"/>
              </w:rPr>
            </w:pPr>
            <w:r w:rsidRPr="00804566">
              <w:rPr>
                <w:rFonts w:ascii="Times New Roman" w:eastAsia="Times New Roman" w:hAnsi="Times New Roman" w:cs="Times New Roman"/>
                <w:b/>
                <w:bCs/>
                <w:kern w:val="0"/>
                <w:lang w:eastAsia="en-GB"/>
                <w14:ligatures w14:val="none"/>
              </w:rPr>
              <w:t>Weight</w:t>
            </w:r>
          </w:p>
        </w:tc>
      </w:tr>
      <w:tr w:rsidR="00804566" w:rsidRPr="00804566" w14:paraId="3164F8C7" w14:textId="77777777" w:rsidTr="66BBD39D">
        <w:trPr>
          <w:tblCellSpacing w:w="15" w:type="dxa"/>
        </w:trPr>
        <w:tc>
          <w:tcPr>
            <w:tcW w:w="0" w:type="auto"/>
            <w:vAlign w:val="center"/>
            <w:hideMark/>
          </w:tcPr>
          <w:p w14:paraId="164B5F5A" w14:textId="77777777" w:rsidR="00804566" w:rsidRPr="00804566" w:rsidRDefault="00804566" w:rsidP="00804566">
            <w:pPr>
              <w:rPr>
                <w:rFonts w:ascii="Times New Roman" w:eastAsia="Times New Roman" w:hAnsi="Times New Roman" w:cs="Times New Roman"/>
                <w:kern w:val="0"/>
                <w:lang w:eastAsia="en-GB"/>
                <w14:ligatures w14:val="none"/>
              </w:rPr>
            </w:pPr>
            <w:r w:rsidRPr="00804566">
              <w:rPr>
                <w:rFonts w:ascii="Times New Roman" w:eastAsia="Times New Roman" w:hAnsi="Times New Roman" w:cs="Times New Roman"/>
                <w:kern w:val="0"/>
                <w:lang w:eastAsia="en-GB"/>
                <w14:ligatures w14:val="none"/>
              </w:rPr>
              <w:t>Align product backlog with strategic business goals</w:t>
            </w:r>
          </w:p>
        </w:tc>
        <w:tc>
          <w:tcPr>
            <w:tcW w:w="0" w:type="auto"/>
            <w:vAlign w:val="center"/>
            <w:hideMark/>
          </w:tcPr>
          <w:p w14:paraId="6495AAB4" w14:textId="77777777" w:rsidR="00804566" w:rsidRPr="00804566" w:rsidRDefault="00804566" w:rsidP="00804566">
            <w:pPr>
              <w:rPr>
                <w:rFonts w:ascii="Times New Roman" w:eastAsia="Times New Roman" w:hAnsi="Times New Roman" w:cs="Times New Roman"/>
                <w:kern w:val="0"/>
                <w:lang w:eastAsia="en-GB"/>
                <w14:ligatures w14:val="none"/>
              </w:rPr>
            </w:pPr>
            <w:r w:rsidRPr="00804566">
              <w:rPr>
                <w:rFonts w:ascii="Times New Roman" w:eastAsia="Times New Roman" w:hAnsi="Times New Roman" w:cs="Times New Roman"/>
                <w:kern w:val="0"/>
                <w:lang w:eastAsia="en-GB"/>
                <w14:ligatures w14:val="none"/>
              </w:rPr>
              <w:t>90%+ of backlog items tagged to business OKRs in JIRA</w:t>
            </w:r>
          </w:p>
        </w:tc>
        <w:tc>
          <w:tcPr>
            <w:tcW w:w="0" w:type="auto"/>
            <w:vAlign w:val="center"/>
            <w:hideMark/>
          </w:tcPr>
          <w:p w14:paraId="5CC29F45" w14:textId="77777777" w:rsidR="00804566" w:rsidRPr="00804566" w:rsidRDefault="00804566" w:rsidP="00804566">
            <w:pPr>
              <w:rPr>
                <w:rFonts w:ascii="Times New Roman" w:eastAsia="Times New Roman" w:hAnsi="Times New Roman" w:cs="Times New Roman"/>
                <w:kern w:val="0"/>
                <w:lang w:eastAsia="en-GB"/>
                <w14:ligatures w14:val="none"/>
              </w:rPr>
            </w:pPr>
            <w:r w:rsidRPr="00804566">
              <w:rPr>
                <w:rFonts w:ascii="Times New Roman" w:eastAsia="Times New Roman" w:hAnsi="Times New Roman" w:cs="Times New Roman"/>
                <w:kern w:val="0"/>
                <w:lang w:eastAsia="en-GB"/>
                <w14:ligatures w14:val="none"/>
              </w:rPr>
              <w:t>30%</w:t>
            </w:r>
          </w:p>
        </w:tc>
      </w:tr>
      <w:tr w:rsidR="00804566" w:rsidRPr="00804566" w14:paraId="71B87616" w14:textId="77777777" w:rsidTr="66BBD39D">
        <w:trPr>
          <w:tblCellSpacing w:w="15" w:type="dxa"/>
        </w:trPr>
        <w:tc>
          <w:tcPr>
            <w:tcW w:w="0" w:type="auto"/>
            <w:vAlign w:val="center"/>
            <w:hideMark/>
          </w:tcPr>
          <w:p w14:paraId="09A8B48D" w14:textId="77777777" w:rsidR="00804566" w:rsidRPr="00804566" w:rsidRDefault="00804566" w:rsidP="00804566">
            <w:pPr>
              <w:rPr>
                <w:rFonts w:ascii="Times New Roman" w:eastAsia="Times New Roman" w:hAnsi="Times New Roman" w:cs="Times New Roman"/>
                <w:kern w:val="0"/>
                <w:lang w:eastAsia="en-GB"/>
                <w14:ligatures w14:val="none"/>
              </w:rPr>
            </w:pPr>
          </w:p>
        </w:tc>
        <w:tc>
          <w:tcPr>
            <w:tcW w:w="0" w:type="auto"/>
            <w:vAlign w:val="center"/>
            <w:hideMark/>
          </w:tcPr>
          <w:p w14:paraId="282338ED" w14:textId="1F6EB83A" w:rsidR="00804566" w:rsidRPr="00804566" w:rsidRDefault="7BAB6BDD" w:rsidP="00804566">
            <w:pPr>
              <w:rPr>
                <w:rFonts w:ascii="Times New Roman" w:eastAsia="Times New Roman" w:hAnsi="Times New Roman" w:cs="Times New Roman"/>
                <w:kern w:val="0"/>
                <w:lang w:eastAsia="en-GB"/>
                <w14:ligatures w14:val="none"/>
              </w:rPr>
            </w:pPr>
            <w:commentRangeStart w:id="2"/>
            <w:commentRangeStart w:id="3"/>
            <w:r w:rsidRPr="00804566">
              <w:rPr>
                <w:rFonts w:ascii="Times New Roman" w:eastAsia="Times New Roman" w:hAnsi="Times New Roman" w:cs="Times New Roman"/>
                <w:kern w:val="0"/>
                <w:lang w:eastAsia="en-GB"/>
                <w14:ligatures w14:val="none"/>
              </w:rPr>
              <w:t>9</w:t>
            </w:r>
            <w:r w:rsidR="00804566" w:rsidRPr="00804566">
              <w:rPr>
                <w:rFonts w:ascii="Times New Roman" w:eastAsia="Times New Roman" w:hAnsi="Times New Roman" w:cs="Times New Roman"/>
                <w:kern w:val="0"/>
                <w:lang w:eastAsia="en-GB"/>
                <w14:ligatures w14:val="none"/>
              </w:rPr>
              <w:t xml:space="preserve">0% sprint stories signed off before </w:t>
            </w:r>
            <w:commentRangeEnd w:id="2"/>
            <w:r w:rsidR="00704B53">
              <w:rPr>
                <w:rStyle w:val="CommentReference"/>
              </w:rPr>
              <w:commentReference w:id="2"/>
            </w:r>
            <w:commentRangeEnd w:id="3"/>
            <w:r w:rsidR="00804566">
              <w:rPr>
                <w:rStyle w:val="CommentReference"/>
              </w:rPr>
              <w:commentReference w:id="3"/>
            </w:r>
            <w:r w:rsidR="51772377" w:rsidRPr="66BBD39D">
              <w:rPr>
                <w:rFonts w:ascii="Segoe UI" w:eastAsia="Segoe UI" w:hAnsi="Segoe UI" w:cs="Segoe UI"/>
                <w:color w:val="333333"/>
                <w:sz w:val="18"/>
                <w:szCs w:val="18"/>
              </w:rPr>
              <w:t>upcoming 2 sprints” Upcoming means = The sprint about to start and next one.</w:t>
            </w:r>
          </w:p>
        </w:tc>
        <w:tc>
          <w:tcPr>
            <w:tcW w:w="0" w:type="auto"/>
            <w:vAlign w:val="center"/>
            <w:hideMark/>
          </w:tcPr>
          <w:p w14:paraId="6A4B9C4F" w14:textId="77777777" w:rsidR="00804566" w:rsidRPr="00804566" w:rsidRDefault="00804566" w:rsidP="00804566">
            <w:pPr>
              <w:rPr>
                <w:rFonts w:ascii="Times New Roman" w:eastAsia="Times New Roman" w:hAnsi="Times New Roman" w:cs="Times New Roman"/>
                <w:kern w:val="0"/>
                <w:lang w:eastAsia="en-GB"/>
                <w14:ligatures w14:val="none"/>
              </w:rPr>
            </w:pPr>
            <w:r w:rsidRPr="00804566">
              <w:rPr>
                <w:rFonts w:ascii="Times New Roman" w:eastAsia="Times New Roman" w:hAnsi="Times New Roman" w:cs="Times New Roman"/>
                <w:kern w:val="0"/>
                <w:lang w:eastAsia="en-GB"/>
                <w14:ligatures w14:val="none"/>
              </w:rPr>
              <w:t>20%</w:t>
            </w:r>
          </w:p>
        </w:tc>
      </w:tr>
      <w:tr w:rsidR="00804566" w:rsidRPr="00804566" w14:paraId="2DD8AC15" w14:textId="77777777" w:rsidTr="66BBD39D">
        <w:trPr>
          <w:tblCellSpacing w:w="15" w:type="dxa"/>
        </w:trPr>
        <w:tc>
          <w:tcPr>
            <w:tcW w:w="0" w:type="auto"/>
            <w:vAlign w:val="center"/>
            <w:hideMark/>
          </w:tcPr>
          <w:p w14:paraId="4C971FB4" w14:textId="77777777" w:rsidR="00804566" w:rsidRPr="00804566" w:rsidRDefault="00804566" w:rsidP="00804566">
            <w:pPr>
              <w:rPr>
                <w:rFonts w:ascii="Times New Roman" w:eastAsia="Times New Roman" w:hAnsi="Times New Roman" w:cs="Times New Roman"/>
                <w:kern w:val="0"/>
                <w:lang w:eastAsia="en-GB"/>
                <w14:ligatures w14:val="none"/>
              </w:rPr>
            </w:pPr>
            <w:r w:rsidRPr="00804566">
              <w:rPr>
                <w:rFonts w:ascii="Times New Roman" w:eastAsia="Times New Roman" w:hAnsi="Times New Roman" w:cs="Times New Roman"/>
                <w:kern w:val="0"/>
                <w:lang w:eastAsia="en-GB"/>
                <w14:ligatures w14:val="none"/>
              </w:rPr>
              <w:t>Deliver post-release value through metrics improvement</w:t>
            </w:r>
          </w:p>
        </w:tc>
        <w:tc>
          <w:tcPr>
            <w:tcW w:w="0" w:type="auto"/>
            <w:vAlign w:val="center"/>
            <w:hideMark/>
          </w:tcPr>
          <w:p w14:paraId="5CA82404" w14:textId="77777777" w:rsidR="00804566" w:rsidRPr="00804566" w:rsidRDefault="00804566" w:rsidP="00804566">
            <w:pPr>
              <w:rPr>
                <w:rFonts w:ascii="Times New Roman" w:eastAsia="Times New Roman" w:hAnsi="Times New Roman" w:cs="Times New Roman"/>
                <w:kern w:val="0"/>
                <w:lang w:eastAsia="en-GB"/>
                <w14:ligatures w14:val="none"/>
              </w:rPr>
            </w:pPr>
            <w:r w:rsidRPr="00804566">
              <w:rPr>
                <w:rFonts w:ascii="Times New Roman" w:eastAsia="Times New Roman" w:hAnsi="Times New Roman" w:cs="Times New Roman"/>
                <w:kern w:val="0"/>
                <w:lang w:eastAsia="en-GB"/>
                <w14:ligatures w14:val="none"/>
              </w:rPr>
              <w:t>75% of releases show ≥5% improvement in key product metrics (e.g., NPS, drop-offs)</w:t>
            </w:r>
          </w:p>
        </w:tc>
        <w:tc>
          <w:tcPr>
            <w:tcW w:w="0" w:type="auto"/>
            <w:vAlign w:val="center"/>
            <w:hideMark/>
          </w:tcPr>
          <w:p w14:paraId="397A8F4F" w14:textId="77777777" w:rsidR="00804566" w:rsidRPr="00804566" w:rsidRDefault="00804566" w:rsidP="00804566">
            <w:pPr>
              <w:rPr>
                <w:rFonts w:ascii="Times New Roman" w:eastAsia="Times New Roman" w:hAnsi="Times New Roman" w:cs="Times New Roman"/>
                <w:kern w:val="0"/>
                <w:lang w:eastAsia="en-GB"/>
                <w14:ligatures w14:val="none"/>
              </w:rPr>
            </w:pPr>
            <w:r w:rsidRPr="00804566">
              <w:rPr>
                <w:rFonts w:ascii="Times New Roman" w:eastAsia="Times New Roman" w:hAnsi="Times New Roman" w:cs="Times New Roman"/>
                <w:kern w:val="0"/>
                <w:lang w:eastAsia="en-GB"/>
                <w14:ligatures w14:val="none"/>
              </w:rPr>
              <w:t>25%</w:t>
            </w:r>
          </w:p>
        </w:tc>
      </w:tr>
      <w:tr w:rsidR="00804566" w:rsidRPr="00804566" w14:paraId="51E1204C" w14:textId="77777777" w:rsidTr="66BBD39D">
        <w:trPr>
          <w:tblCellSpacing w:w="15" w:type="dxa"/>
        </w:trPr>
        <w:tc>
          <w:tcPr>
            <w:tcW w:w="0" w:type="auto"/>
            <w:vAlign w:val="center"/>
            <w:hideMark/>
          </w:tcPr>
          <w:p w14:paraId="6C4E680F" w14:textId="77777777" w:rsidR="00804566" w:rsidRPr="00804566" w:rsidRDefault="00804566" w:rsidP="00804566">
            <w:pPr>
              <w:rPr>
                <w:rFonts w:ascii="Times New Roman" w:eastAsia="Times New Roman" w:hAnsi="Times New Roman" w:cs="Times New Roman"/>
                <w:kern w:val="0"/>
                <w:lang w:eastAsia="en-GB"/>
                <w14:ligatures w14:val="none"/>
              </w:rPr>
            </w:pPr>
            <w:r w:rsidRPr="00804566">
              <w:rPr>
                <w:rFonts w:ascii="Times New Roman" w:eastAsia="Times New Roman" w:hAnsi="Times New Roman" w:cs="Times New Roman"/>
                <w:kern w:val="0"/>
                <w:lang w:eastAsia="en-GB"/>
                <w14:ligatures w14:val="none"/>
              </w:rPr>
              <w:t>Support team development and process maturity</w:t>
            </w:r>
          </w:p>
        </w:tc>
        <w:tc>
          <w:tcPr>
            <w:tcW w:w="0" w:type="auto"/>
            <w:vAlign w:val="center"/>
            <w:hideMark/>
          </w:tcPr>
          <w:p w14:paraId="16FAFDC4" w14:textId="77777777" w:rsidR="00804566" w:rsidRPr="00804566" w:rsidRDefault="00804566" w:rsidP="00804566">
            <w:pPr>
              <w:rPr>
                <w:rFonts w:ascii="Times New Roman" w:eastAsia="Times New Roman" w:hAnsi="Times New Roman" w:cs="Times New Roman"/>
                <w:kern w:val="0"/>
                <w:lang w:eastAsia="en-GB"/>
                <w14:ligatures w14:val="none"/>
              </w:rPr>
            </w:pPr>
            <w:r w:rsidRPr="00804566">
              <w:rPr>
                <w:rFonts w:ascii="Times New Roman" w:eastAsia="Times New Roman" w:hAnsi="Times New Roman" w:cs="Times New Roman"/>
                <w:kern w:val="0"/>
                <w:lang w:eastAsia="en-GB"/>
                <w14:ligatures w14:val="none"/>
              </w:rPr>
              <w:t>Mentor 2+ BAs per quarter with documented feedback sessions</w:t>
            </w:r>
          </w:p>
        </w:tc>
        <w:tc>
          <w:tcPr>
            <w:tcW w:w="0" w:type="auto"/>
            <w:vAlign w:val="center"/>
            <w:hideMark/>
          </w:tcPr>
          <w:p w14:paraId="35E5F47D" w14:textId="004377CD" w:rsidR="00804566" w:rsidRPr="00804566" w:rsidRDefault="00804566" w:rsidP="00804566">
            <w:pPr>
              <w:rPr>
                <w:rFonts w:ascii="Times New Roman" w:eastAsia="Times New Roman" w:hAnsi="Times New Roman" w:cs="Times New Roman"/>
                <w:kern w:val="0"/>
                <w:lang w:eastAsia="en-GB"/>
                <w14:ligatures w14:val="none"/>
              </w:rPr>
            </w:pPr>
            <w:r w:rsidRPr="00804566">
              <w:rPr>
                <w:rFonts w:ascii="Times New Roman" w:eastAsia="Times New Roman" w:hAnsi="Times New Roman" w:cs="Times New Roman"/>
                <w:kern w:val="0"/>
                <w:lang w:eastAsia="en-GB"/>
                <w14:ligatures w14:val="none"/>
              </w:rPr>
              <w:t>1</w:t>
            </w:r>
            <w:r w:rsidR="0000773F">
              <w:rPr>
                <w:rFonts w:ascii="Times New Roman" w:eastAsia="Times New Roman" w:hAnsi="Times New Roman" w:cs="Times New Roman"/>
                <w:kern w:val="0"/>
                <w:lang w:eastAsia="en-GB"/>
                <w14:ligatures w14:val="none"/>
              </w:rPr>
              <w:t>0</w:t>
            </w:r>
            <w:r w:rsidRPr="00804566">
              <w:rPr>
                <w:rFonts w:ascii="Times New Roman" w:eastAsia="Times New Roman" w:hAnsi="Times New Roman" w:cs="Times New Roman"/>
                <w:kern w:val="0"/>
                <w:lang w:eastAsia="en-GB"/>
                <w14:ligatures w14:val="none"/>
              </w:rPr>
              <w:t>%</w:t>
            </w:r>
          </w:p>
        </w:tc>
      </w:tr>
      <w:tr w:rsidR="00804566" w:rsidRPr="00804566" w14:paraId="4004A626" w14:textId="77777777" w:rsidTr="66BBD39D">
        <w:trPr>
          <w:tblCellSpacing w:w="15" w:type="dxa"/>
        </w:trPr>
        <w:tc>
          <w:tcPr>
            <w:tcW w:w="0" w:type="auto"/>
            <w:vAlign w:val="center"/>
            <w:hideMark/>
          </w:tcPr>
          <w:p w14:paraId="44A0E8FD" w14:textId="77777777" w:rsidR="00804566" w:rsidRPr="00804566" w:rsidRDefault="00804566" w:rsidP="00804566">
            <w:pPr>
              <w:rPr>
                <w:rFonts w:ascii="Times New Roman" w:eastAsia="Times New Roman" w:hAnsi="Times New Roman" w:cs="Times New Roman"/>
                <w:kern w:val="0"/>
                <w:lang w:eastAsia="en-GB"/>
                <w14:ligatures w14:val="none"/>
              </w:rPr>
            </w:pPr>
          </w:p>
        </w:tc>
        <w:tc>
          <w:tcPr>
            <w:tcW w:w="0" w:type="auto"/>
            <w:vAlign w:val="center"/>
            <w:hideMark/>
          </w:tcPr>
          <w:p w14:paraId="6C170288" w14:textId="17253EAE" w:rsidR="00804566" w:rsidRPr="00804566" w:rsidRDefault="00804566" w:rsidP="00804566">
            <w:pPr>
              <w:rPr>
                <w:rFonts w:ascii="Times New Roman" w:eastAsia="Times New Roman" w:hAnsi="Times New Roman" w:cs="Times New Roman"/>
                <w:kern w:val="0"/>
                <w:lang w:eastAsia="en-GB"/>
                <w14:ligatures w14:val="none"/>
              </w:rPr>
            </w:pPr>
            <w:commentRangeStart w:id="4"/>
            <w:commentRangeStart w:id="5"/>
            <w:r w:rsidRPr="00804566">
              <w:rPr>
                <w:rFonts w:ascii="Times New Roman" w:eastAsia="Times New Roman" w:hAnsi="Times New Roman" w:cs="Times New Roman"/>
                <w:kern w:val="0"/>
                <w:lang w:eastAsia="en-GB"/>
                <w14:ligatures w14:val="none"/>
              </w:rPr>
              <w:t>R</w:t>
            </w:r>
            <w:commentRangeEnd w:id="4"/>
            <w:r w:rsidR="0000773F">
              <w:rPr>
                <w:rStyle w:val="CommentReference"/>
              </w:rPr>
              <w:commentReference w:id="4"/>
            </w:r>
            <w:commentRangeEnd w:id="5"/>
            <w:r>
              <w:rPr>
                <w:rStyle w:val="CommentReference"/>
              </w:rPr>
              <w:commentReference w:id="5"/>
            </w:r>
            <w:r w:rsidR="7AC7492A" w:rsidRPr="66BBD39D">
              <w:rPr>
                <w:rFonts w:ascii="Segoe UI" w:eastAsia="Segoe UI" w:hAnsi="Segoe UI" w:cs="Segoe UI"/>
                <w:color w:val="262626" w:themeColor="text1" w:themeTint="D9"/>
                <w:sz w:val="18"/>
                <w:szCs w:val="18"/>
              </w:rPr>
              <w:t>% of roadmap milestones delivered on time and within scope</w:t>
            </w:r>
          </w:p>
        </w:tc>
        <w:tc>
          <w:tcPr>
            <w:tcW w:w="0" w:type="auto"/>
            <w:vAlign w:val="center"/>
            <w:hideMark/>
          </w:tcPr>
          <w:p w14:paraId="49C90654" w14:textId="3A2AD8C0" w:rsidR="00804566" w:rsidRPr="00804566" w:rsidRDefault="00804566" w:rsidP="00804566">
            <w:pPr>
              <w:rPr>
                <w:rFonts w:ascii="Times New Roman" w:eastAsia="Times New Roman" w:hAnsi="Times New Roman" w:cs="Times New Roman"/>
                <w:kern w:val="0"/>
                <w:lang w:eastAsia="en-GB"/>
                <w14:ligatures w14:val="none"/>
              </w:rPr>
            </w:pPr>
            <w:r w:rsidRPr="00804566">
              <w:rPr>
                <w:rFonts w:ascii="Times New Roman" w:eastAsia="Times New Roman" w:hAnsi="Times New Roman" w:cs="Times New Roman"/>
                <w:kern w:val="0"/>
                <w:lang w:eastAsia="en-GB"/>
                <w14:ligatures w14:val="none"/>
              </w:rPr>
              <w:t>1</w:t>
            </w:r>
            <w:r w:rsidR="0000773F">
              <w:rPr>
                <w:rFonts w:ascii="Times New Roman" w:eastAsia="Times New Roman" w:hAnsi="Times New Roman" w:cs="Times New Roman"/>
                <w:kern w:val="0"/>
                <w:lang w:eastAsia="en-GB"/>
                <w14:ligatures w14:val="none"/>
              </w:rPr>
              <w:t>5</w:t>
            </w:r>
            <w:r w:rsidRPr="00804566">
              <w:rPr>
                <w:rFonts w:ascii="Times New Roman" w:eastAsia="Times New Roman" w:hAnsi="Times New Roman" w:cs="Times New Roman"/>
                <w:kern w:val="0"/>
                <w:lang w:eastAsia="en-GB"/>
                <w14:ligatures w14:val="none"/>
              </w:rPr>
              <w:t>%</w:t>
            </w:r>
          </w:p>
        </w:tc>
      </w:tr>
    </w:tbl>
    <w:p w14:paraId="0D363F23" w14:textId="77777777" w:rsidR="00804566" w:rsidRDefault="00804566">
      <w:pPr>
        <w:rPr>
          <w:lang w:val="en-US"/>
        </w:rPr>
      </w:pPr>
    </w:p>
    <w:p w14:paraId="2C529186" w14:textId="3C34800C" w:rsidR="00804566" w:rsidRPr="00804566" w:rsidRDefault="00804566">
      <w:pPr>
        <w:rPr>
          <w:b/>
          <w:bCs/>
          <w:u w:val="single"/>
          <w:lang w:val="en-US"/>
        </w:rPr>
      </w:pPr>
      <w:r w:rsidRPr="00804566">
        <w:rPr>
          <w:b/>
          <w:bCs/>
          <w:u w:val="single"/>
          <w:lang w:val="en-US"/>
        </w:rPr>
        <w:t>PRODUCT MANAGER</w:t>
      </w:r>
    </w:p>
    <w:p w14:paraId="23D1A38E" w14:textId="77777777" w:rsidR="00804566" w:rsidRDefault="00804566">
      <w:pPr>
        <w:rPr>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65"/>
        <w:gridCol w:w="4509"/>
        <w:gridCol w:w="842"/>
      </w:tblGrid>
      <w:tr w:rsidR="00804566" w:rsidRPr="00804566" w14:paraId="3425CEC5" w14:textId="77777777" w:rsidTr="66BBD39D">
        <w:trPr>
          <w:tblHeader/>
          <w:tblCellSpacing w:w="15" w:type="dxa"/>
        </w:trPr>
        <w:tc>
          <w:tcPr>
            <w:tcW w:w="0" w:type="auto"/>
            <w:shd w:val="clear" w:color="auto" w:fill="262626" w:themeFill="text1" w:themeFillTint="D9"/>
            <w:vAlign w:val="center"/>
            <w:hideMark/>
          </w:tcPr>
          <w:p w14:paraId="511AB100" w14:textId="77777777" w:rsidR="00804566" w:rsidRPr="00804566" w:rsidRDefault="00804566" w:rsidP="00804566">
            <w:pPr>
              <w:jc w:val="center"/>
              <w:rPr>
                <w:rFonts w:ascii="Times New Roman" w:eastAsia="Times New Roman" w:hAnsi="Times New Roman" w:cs="Times New Roman"/>
                <w:b/>
                <w:bCs/>
                <w:kern w:val="0"/>
                <w:lang w:eastAsia="en-GB"/>
                <w14:ligatures w14:val="none"/>
              </w:rPr>
            </w:pPr>
            <w:r w:rsidRPr="00804566">
              <w:rPr>
                <w:rFonts w:ascii="Times New Roman" w:eastAsia="Times New Roman" w:hAnsi="Times New Roman" w:cs="Times New Roman"/>
                <w:b/>
                <w:bCs/>
                <w:kern w:val="0"/>
                <w:lang w:eastAsia="en-GB"/>
                <w14:ligatures w14:val="none"/>
              </w:rPr>
              <w:t>Objective</w:t>
            </w:r>
          </w:p>
        </w:tc>
        <w:tc>
          <w:tcPr>
            <w:tcW w:w="0" w:type="auto"/>
            <w:shd w:val="clear" w:color="auto" w:fill="262626" w:themeFill="text1" w:themeFillTint="D9"/>
            <w:vAlign w:val="center"/>
            <w:hideMark/>
          </w:tcPr>
          <w:p w14:paraId="0805389A" w14:textId="77777777" w:rsidR="00804566" w:rsidRPr="00804566" w:rsidRDefault="00804566" w:rsidP="00804566">
            <w:pPr>
              <w:jc w:val="center"/>
              <w:rPr>
                <w:rFonts w:ascii="Times New Roman" w:eastAsia="Times New Roman" w:hAnsi="Times New Roman" w:cs="Times New Roman"/>
                <w:b/>
                <w:bCs/>
                <w:kern w:val="0"/>
                <w:lang w:eastAsia="en-GB"/>
                <w14:ligatures w14:val="none"/>
              </w:rPr>
            </w:pPr>
            <w:r w:rsidRPr="00804566">
              <w:rPr>
                <w:rFonts w:ascii="Times New Roman" w:eastAsia="Times New Roman" w:hAnsi="Times New Roman" w:cs="Times New Roman"/>
                <w:b/>
                <w:bCs/>
                <w:kern w:val="0"/>
                <w:lang w:eastAsia="en-GB"/>
                <w14:ligatures w14:val="none"/>
              </w:rPr>
              <w:t>Key Result (Measurable in Keka)</w:t>
            </w:r>
          </w:p>
        </w:tc>
        <w:tc>
          <w:tcPr>
            <w:tcW w:w="0" w:type="auto"/>
            <w:shd w:val="clear" w:color="auto" w:fill="262626" w:themeFill="text1" w:themeFillTint="D9"/>
            <w:vAlign w:val="center"/>
            <w:hideMark/>
          </w:tcPr>
          <w:p w14:paraId="4B591920" w14:textId="77777777" w:rsidR="00804566" w:rsidRPr="00804566" w:rsidRDefault="00804566" w:rsidP="00804566">
            <w:pPr>
              <w:jc w:val="center"/>
              <w:rPr>
                <w:rFonts w:ascii="Times New Roman" w:eastAsia="Times New Roman" w:hAnsi="Times New Roman" w:cs="Times New Roman"/>
                <w:b/>
                <w:bCs/>
                <w:kern w:val="0"/>
                <w:lang w:eastAsia="en-GB"/>
                <w14:ligatures w14:val="none"/>
              </w:rPr>
            </w:pPr>
            <w:r w:rsidRPr="00804566">
              <w:rPr>
                <w:rFonts w:ascii="Times New Roman" w:eastAsia="Times New Roman" w:hAnsi="Times New Roman" w:cs="Times New Roman"/>
                <w:b/>
                <w:bCs/>
                <w:kern w:val="0"/>
                <w:lang w:eastAsia="en-GB"/>
                <w14:ligatures w14:val="none"/>
              </w:rPr>
              <w:t>Weight</w:t>
            </w:r>
          </w:p>
        </w:tc>
      </w:tr>
      <w:tr w:rsidR="00804566" w:rsidRPr="00804566" w14:paraId="17CB67DA" w14:textId="77777777" w:rsidTr="66BBD39D">
        <w:trPr>
          <w:tblCellSpacing w:w="15" w:type="dxa"/>
        </w:trPr>
        <w:tc>
          <w:tcPr>
            <w:tcW w:w="0" w:type="auto"/>
            <w:vAlign w:val="center"/>
            <w:hideMark/>
          </w:tcPr>
          <w:p w14:paraId="297A35DB" w14:textId="77777777" w:rsidR="00804566" w:rsidRPr="00804566" w:rsidRDefault="00804566" w:rsidP="00804566">
            <w:pPr>
              <w:rPr>
                <w:rFonts w:ascii="Times New Roman" w:eastAsia="Times New Roman" w:hAnsi="Times New Roman" w:cs="Times New Roman"/>
                <w:kern w:val="0"/>
                <w:lang w:eastAsia="en-GB"/>
                <w14:ligatures w14:val="none"/>
              </w:rPr>
            </w:pPr>
            <w:r w:rsidRPr="00804566">
              <w:rPr>
                <w:rFonts w:ascii="Times New Roman" w:eastAsia="Times New Roman" w:hAnsi="Times New Roman" w:cs="Times New Roman"/>
                <w:kern w:val="0"/>
                <w:lang w:eastAsia="en-GB"/>
                <w14:ligatures w14:val="none"/>
              </w:rPr>
              <w:t>Drive product strategy and deliver measurable outcomes</w:t>
            </w:r>
          </w:p>
        </w:tc>
        <w:tc>
          <w:tcPr>
            <w:tcW w:w="0" w:type="auto"/>
            <w:vAlign w:val="center"/>
            <w:hideMark/>
          </w:tcPr>
          <w:p w14:paraId="5070E7AD" w14:textId="77777777" w:rsidR="00804566" w:rsidRPr="00804566" w:rsidRDefault="00804566" w:rsidP="00804566">
            <w:pPr>
              <w:rPr>
                <w:rFonts w:ascii="Times New Roman" w:eastAsia="Times New Roman" w:hAnsi="Times New Roman" w:cs="Times New Roman"/>
                <w:kern w:val="0"/>
                <w:lang w:eastAsia="en-GB"/>
                <w14:ligatures w14:val="none"/>
              </w:rPr>
            </w:pPr>
            <w:r w:rsidRPr="00804566">
              <w:rPr>
                <w:rFonts w:ascii="Times New Roman" w:eastAsia="Times New Roman" w:hAnsi="Times New Roman" w:cs="Times New Roman"/>
                <w:kern w:val="0"/>
                <w:lang w:eastAsia="en-GB"/>
                <w14:ligatures w14:val="none"/>
              </w:rPr>
              <w:t>≥75% of PM’s own OKRs met per quarter (tracked in Keka)</w:t>
            </w:r>
          </w:p>
        </w:tc>
        <w:tc>
          <w:tcPr>
            <w:tcW w:w="0" w:type="auto"/>
            <w:vAlign w:val="center"/>
            <w:hideMark/>
          </w:tcPr>
          <w:p w14:paraId="1674BEE0" w14:textId="77777777" w:rsidR="00804566" w:rsidRPr="00804566" w:rsidRDefault="00804566" w:rsidP="00804566">
            <w:pPr>
              <w:rPr>
                <w:rFonts w:ascii="Times New Roman" w:eastAsia="Times New Roman" w:hAnsi="Times New Roman" w:cs="Times New Roman"/>
                <w:kern w:val="0"/>
                <w:lang w:eastAsia="en-GB"/>
                <w14:ligatures w14:val="none"/>
              </w:rPr>
            </w:pPr>
            <w:r w:rsidRPr="00804566">
              <w:rPr>
                <w:rFonts w:ascii="Times New Roman" w:eastAsia="Times New Roman" w:hAnsi="Times New Roman" w:cs="Times New Roman"/>
                <w:kern w:val="0"/>
                <w:lang w:eastAsia="en-GB"/>
                <w14:ligatures w14:val="none"/>
              </w:rPr>
              <w:t>30%</w:t>
            </w:r>
          </w:p>
        </w:tc>
      </w:tr>
      <w:tr w:rsidR="00804566" w:rsidRPr="00804566" w14:paraId="15CFB47B" w14:textId="77777777" w:rsidTr="66BBD39D">
        <w:trPr>
          <w:tblCellSpacing w:w="15" w:type="dxa"/>
        </w:trPr>
        <w:tc>
          <w:tcPr>
            <w:tcW w:w="0" w:type="auto"/>
            <w:vAlign w:val="center"/>
            <w:hideMark/>
          </w:tcPr>
          <w:p w14:paraId="715BCCD1" w14:textId="77777777" w:rsidR="00804566" w:rsidRPr="00804566" w:rsidRDefault="00804566" w:rsidP="00804566">
            <w:pPr>
              <w:rPr>
                <w:rFonts w:ascii="Times New Roman" w:eastAsia="Times New Roman" w:hAnsi="Times New Roman" w:cs="Times New Roman"/>
                <w:kern w:val="0"/>
                <w:lang w:eastAsia="en-GB"/>
                <w14:ligatures w14:val="none"/>
              </w:rPr>
            </w:pPr>
          </w:p>
        </w:tc>
        <w:tc>
          <w:tcPr>
            <w:tcW w:w="0" w:type="auto"/>
            <w:vAlign w:val="center"/>
            <w:hideMark/>
          </w:tcPr>
          <w:p w14:paraId="69CD57B9" w14:textId="7D392C6B" w:rsidR="00804566" w:rsidRPr="00804566" w:rsidRDefault="00804566" w:rsidP="00804566">
            <w:pPr>
              <w:rPr>
                <w:rFonts w:ascii="Times New Roman" w:eastAsia="Times New Roman" w:hAnsi="Times New Roman" w:cs="Times New Roman"/>
                <w:kern w:val="0"/>
                <w:lang w:eastAsia="en-GB"/>
                <w14:ligatures w14:val="none"/>
              </w:rPr>
            </w:pPr>
            <w:r w:rsidRPr="00804566">
              <w:rPr>
                <w:rFonts w:ascii="Times New Roman" w:eastAsia="Times New Roman" w:hAnsi="Times New Roman" w:cs="Times New Roman"/>
                <w:kern w:val="0"/>
                <w:lang w:eastAsia="en-GB"/>
                <w14:ligatures w14:val="none"/>
              </w:rPr>
              <w:t xml:space="preserve">Stakeholder Confidence Index ≥ 4.0 </w:t>
            </w:r>
            <w:r w:rsidR="00CE4776">
              <w:rPr>
                <w:rFonts w:ascii="Times New Roman" w:eastAsia="Times New Roman" w:hAnsi="Times New Roman" w:cs="Times New Roman"/>
                <w:kern w:val="0"/>
                <w:lang w:eastAsia="en-GB"/>
                <w14:ligatures w14:val="none"/>
              </w:rPr>
              <w:t>/ 5</w:t>
            </w:r>
            <w:r w:rsidR="00DD33F1">
              <w:rPr>
                <w:rFonts w:ascii="Times New Roman" w:eastAsia="Times New Roman" w:hAnsi="Times New Roman" w:cs="Times New Roman"/>
                <w:kern w:val="0"/>
                <w:lang w:eastAsia="en-GB"/>
                <w14:ligatures w14:val="none"/>
              </w:rPr>
              <w:t xml:space="preserve">.0 </w:t>
            </w:r>
            <w:r w:rsidRPr="00804566">
              <w:rPr>
                <w:rFonts w:ascii="Times New Roman" w:eastAsia="Times New Roman" w:hAnsi="Times New Roman" w:cs="Times New Roman"/>
                <w:kern w:val="0"/>
                <w:lang w:eastAsia="en-GB"/>
                <w14:ligatures w14:val="none"/>
              </w:rPr>
              <w:t>(quarterly survey)</w:t>
            </w:r>
          </w:p>
        </w:tc>
        <w:tc>
          <w:tcPr>
            <w:tcW w:w="0" w:type="auto"/>
            <w:vAlign w:val="center"/>
            <w:hideMark/>
          </w:tcPr>
          <w:p w14:paraId="05AB4055" w14:textId="77777777" w:rsidR="00804566" w:rsidRPr="00804566" w:rsidRDefault="00804566" w:rsidP="00804566">
            <w:pPr>
              <w:rPr>
                <w:rFonts w:ascii="Times New Roman" w:eastAsia="Times New Roman" w:hAnsi="Times New Roman" w:cs="Times New Roman"/>
                <w:kern w:val="0"/>
                <w:lang w:eastAsia="en-GB"/>
                <w14:ligatures w14:val="none"/>
              </w:rPr>
            </w:pPr>
            <w:r w:rsidRPr="00804566">
              <w:rPr>
                <w:rFonts w:ascii="Times New Roman" w:eastAsia="Times New Roman" w:hAnsi="Times New Roman" w:cs="Times New Roman"/>
                <w:kern w:val="0"/>
                <w:lang w:eastAsia="en-GB"/>
                <w14:ligatures w14:val="none"/>
              </w:rPr>
              <w:t>20%</w:t>
            </w:r>
          </w:p>
        </w:tc>
      </w:tr>
      <w:tr w:rsidR="00804566" w:rsidRPr="00804566" w14:paraId="2C462B49" w14:textId="77777777" w:rsidTr="66BBD39D">
        <w:trPr>
          <w:tblCellSpacing w:w="15" w:type="dxa"/>
        </w:trPr>
        <w:tc>
          <w:tcPr>
            <w:tcW w:w="0" w:type="auto"/>
            <w:vAlign w:val="center"/>
            <w:hideMark/>
          </w:tcPr>
          <w:p w14:paraId="5C4B7D9E" w14:textId="77777777" w:rsidR="00804566" w:rsidRPr="00804566" w:rsidRDefault="00804566" w:rsidP="00804566">
            <w:pPr>
              <w:rPr>
                <w:rFonts w:ascii="Times New Roman" w:eastAsia="Times New Roman" w:hAnsi="Times New Roman" w:cs="Times New Roman"/>
                <w:kern w:val="0"/>
                <w:lang w:eastAsia="en-GB"/>
                <w14:ligatures w14:val="none"/>
              </w:rPr>
            </w:pPr>
            <w:r w:rsidRPr="00804566">
              <w:rPr>
                <w:rFonts w:ascii="Times New Roman" w:eastAsia="Times New Roman" w:hAnsi="Times New Roman" w:cs="Times New Roman"/>
                <w:kern w:val="0"/>
                <w:lang w:eastAsia="en-GB"/>
                <w14:ligatures w14:val="none"/>
              </w:rPr>
              <w:t>Prioritize high-impact features based on data</w:t>
            </w:r>
          </w:p>
        </w:tc>
        <w:tc>
          <w:tcPr>
            <w:tcW w:w="0" w:type="auto"/>
            <w:vAlign w:val="center"/>
            <w:hideMark/>
          </w:tcPr>
          <w:p w14:paraId="571EF34F" w14:textId="396BACB7" w:rsidR="00804566" w:rsidRPr="00804566" w:rsidRDefault="40A412C7" w:rsidP="00804566">
            <w:pPr>
              <w:rPr>
                <w:rFonts w:ascii="Times New Roman" w:eastAsia="Times New Roman" w:hAnsi="Times New Roman" w:cs="Times New Roman"/>
                <w:kern w:val="0"/>
                <w:lang w:eastAsia="en-GB"/>
                <w14:ligatures w14:val="none"/>
              </w:rPr>
            </w:pPr>
            <w:commentRangeStart w:id="6"/>
            <w:commentRangeStart w:id="7"/>
            <w:r w:rsidRPr="00804566">
              <w:rPr>
                <w:rFonts w:ascii="Times New Roman" w:eastAsia="Times New Roman" w:hAnsi="Times New Roman" w:cs="Times New Roman"/>
                <w:kern w:val="0"/>
                <w:lang w:eastAsia="en-GB"/>
                <w14:ligatures w14:val="none"/>
              </w:rPr>
              <w:t>75</w:t>
            </w:r>
            <w:r w:rsidR="00804566" w:rsidRPr="00804566">
              <w:rPr>
                <w:rFonts w:ascii="Times New Roman" w:eastAsia="Times New Roman" w:hAnsi="Times New Roman" w:cs="Times New Roman"/>
                <w:kern w:val="0"/>
                <w:lang w:eastAsia="en-GB"/>
                <w14:ligatures w14:val="none"/>
              </w:rPr>
              <w:t>%</w:t>
            </w:r>
            <w:commentRangeEnd w:id="6"/>
            <w:r w:rsidR="008746D2">
              <w:rPr>
                <w:rStyle w:val="CommentReference"/>
              </w:rPr>
              <w:commentReference w:id="6"/>
            </w:r>
            <w:commentRangeEnd w:id="7"/>
            <w:r w:rsidR="00804566">
              <w:rPr>
                <w:rStyle w:val="CommentReference"/>
              </w:rPr>
              <w:commentReference w:id="7"/>
            </w:r>
            <w:r w:rsidR="00804566" w:rsidRPr="00804566">
              <w:rPr>
                <w:rFonts w:ascii="Times New Roman" w:eastAsia="Times New Roman" w:hAnsi="Times New Roman" w:cs="Times New Roman"/>
                <w:kern w:val="0"/>
                <w:lang w:eastAsia="en-GB"/>
                <w14:ligatures w14:val="none"/>
              </w:rPr>
              <w:t xml:space="preserve"> of backlog stories scored using RICE/ICE framework</w:t>
            </w:r>
          </w:p>
        </w:tc>
        <w:tc>
          <w:tcPr>
            <w:tcW w:w="0" w:type="auto"/>
            <w:vAlign w:val="center"/>
            <w:hideMark/>
          </w:tcPr>
          <w:p w14:paraId="59690087" w14:textId="77777777" w:rsidR="00804566" w:rsidRPr="00804566" w:rsidRDefault="00804566" w:rsidP="00804566">
            <w:pPr>
              <w:rPr>
                <w:rFonts w:ascii="Times New Roman" w:eastAsia="Times New Roman" w:hAnsi="Times New Roman" w:cs="Times New Roman"/>
                <w:kern w:val="0"/>
                <w:lang w:eastAsia="en-GB"/>
                <w14:ligatures w14:val="none"/>
              </w:rPr>
            </w:pPr>
            <w:r w:rsidRPr="00804566">
              <w:rPr>
                <w:rFonts w:ascii="Times New Roman" w:eastAsia="Times New Roman" w:hAnsi="Times New Roman" w:cs="Times New Roman"/>
                <w:kern w:val="0"/>
                <w:lang w:eastAsia="en-GB"/>
                <w14:ligatures w14:val="none"/>
              </w:rPr>
              <w:t>20%</w:t>
            </w:r>
          </w:p>
        </w:tc>
      </w:tr>
      <w:tr w:rsidR="00804566" w:rsidRPr="00804566" w14:paraId="730DD488" w14:textId="77777777" w:rsidTr="66BBD39D">
        <w:trPr>
          <w:tblCellSpacing w:w="15" w:type="dxa"/>
        </w:trPr>
        <w:tc>
          <w:tcPr>
            <w:tcW w:w="0" w:type="auto"/>
            <w:vAlign w:val="center"/>
            <w:hideMark/>
          </w:tcPr>
          <w:p w14:paraId="1AF76D1C" w14:textId="77777777" w:rsidR="00804566" w:rsidRPr="00804566" w:rsidRDefault="00804566" w:rsidP="00804566">
            <w:pPr>
              <w:rPr>
                <w:rFonts w:ascii="Times New Roman" w:eastAsia="Times New Roman" w:hAnsi="Times New Roman" w:cs="Times New Roman"/>
                <w:kern w:val="0"/>
                <w:lang w:eastAsia="en-GB"/>
                <w14:ligatures w14:val="none"/>
              </w:rPr>
            </w:pPr>
          </w:p>
        </w:tc>
        <w:tc>
          <w:tcPr>
            <w:tcW w:w="0" w:type="auto"/>
            <w:vAlign w:val="center"/>
            <w:hideMark/>
          </w:tcPr>
          <w:p w14:paraId="212179A1" w14:textId="77777777" w:rsidR="00804566" w:rsidRPr="00804566" w:rsidRDefault="00804566" w:rsidP="00804566">
            <w:pPr>
              <w:rPr>
                <w:rFonts w:ascii="Times New Roman" w:eastAsia="Times New Roman" w:hAnsi="Times New Roman" w:cs="Times New Roman"/>
                <w:kern w:val="0"/>
                <w:lang w:eastAsia="en-GB"/>
                <w14:ligatures w14:val="none"/>
              </w:rPr>
            </w:pPr>
            <w:commentRangeStart w:id="8"/>
            <w:r w:rsidRPr="00804566">
              <w:rPr>
                <w:rFonts w:ascii="Times New Roman" w:eastAsia="Times New Roman" w:hAnsi="Times New Roman" w:cs="Times New Roman"/>
                <w:kern w:val="0"/>
                <w:lang w:eastAsia="en-GB"/>
                <w14:ligatures w14:val="none"/>
              </w:rPr>
              <w:t>Document 2 data-led prioritization conflicts resolved/month</w:t>
            </w:r>
            <w:commentRangeEnd w:id="8"/>
            <w:r w:rsidR="00893DB6">
              <w:rPr>
                <w:rStyle w:val="CommentReference"/>
              </w:rPr>
              <w:commentReference w:id="8"/>
            </w:r>
          </w:p>
        </w:tc>
        <w:tc>
          <w:tcPr>
            <w:tcW w:w="0" w:type="auto"/>
            <w:vAlign w:val="center"/>
            <w:hideMark/>
          </w:tcPr>
          <w:p w14:paraId="1C43E0A5" w14:textId="77777777" w:rsidR="00804566" w:rsidRPr="00804566" w:rsidRDefault="00804566" w:rsidP="00804566">
            <w:pPr>
              <w:rPr>
                <w:rFonts w:ascii="Times New Roman" w:eastAsia="Times New Roman" w:hAnsi="Times New Roman" w:cs="Times New Roman"/>
                <w:kern w:val="0"/>
                <w:lang w:eastAsia="en-GB"/>
                <w14:ligatures w14:val="none"/>
              </w:rPr>
            </w:pPr>
            <w:r w:rsidRPr="00804566">
              <w:rPr>
                <w:rFonts w:ascii="Times New Roman" w:eastAsia="Times New Roman" w:hAnsi="Times New Roman" w:cs="Times New Roman"/>
                <w:kern w:val="0"/>
                <w:lang w:eastAsia="en-GB"/>
                <w14:ligatures w14:val="none"/>
              </w:rPr>
              <w:t>10%</w:t>
            </w:r>
          </w:p>
        </w:tc>
      </w:tr>
      <w:tr w:rsidR="00804566" w:rsidRPr="00804566" w14:paraId="6B1845DE" w14:textId="77777777" w:rsidTr="66BBD39D">
        <w:trPr>
          <w:tblCellSpacing w:w="15" w:type="dxa"/>
        </w:trPr>
        <w:tc>
          <w:tcPr>
            <w:tcW w:w="0" w:type="auto"/>
            <w:vAlign w:val="center"/>
            <w:hideMark/>
          </w:tcPr>
          <w:p w14:paraId="749F6741" w14:textId="77777777" w:rsidR="00804566" w:rsidRPr="00804566" w:rsidRDefault="00804566" w:rsidP="00804566">
            <w:pPr>
              <w:rPr>
                <w:rFonts w:ascii="Times New Roman" w:eastAsia="Times New Roman" w:hAnsi="Times New Roman" w:cs="Times New Roman"/>
                <w:kern w:val="0"/>
                <w:lang w:eastAsia="en-GB"/>
                <w14:ligatures w14:val="none"/>
              </w:rPr>
            </w:pPr>
            <w:r w:rsidRPr="00804566">
              <w:rPr>
                <w:rFonts w:ascii="Times New Roman" w:eastAsia="Times New Roman" w:hAnsi="Times New Roman" w:cs="Times New Roman"/>
                <w:kern w:val="0"/>
                <w:lang w:eastAsia="en-GB"/>
                <w14:ligatures w14:val="none"/>
              </w:rPr>
              <w:t>Mentor BAs and grow team capability</w:t>
            </w:r>
          </w:p>
        </w:tc>
        <w:tc>
          <w:tcPr>
            <w:tcW w:w="0" w:type="auto"/>
            <w:vAlign w:val="center"/>
            <w:hideMark/>
          </w:tcPr>
          <w:p w14:paraId="22492093" w14:textId="77777777" w:rsidR="00804566" w:rsidRPr="00804566" w:rsidRDefault="00804566" w:rsidP="00804566">
            <w:pPr>
              <w:rPr>
                <w:rFonts w:ascii="Times New Roman" w:eastAsia="Times New Roman" w:hAnsi="Times New Roman" w:cs="Times New Roman"/>
                <w:kern w:val="0"/>
                <w:lang w:eastAsia="en-GB"/>
                <w14:ligatures w14:val="none"/>
              </w:rPr>
            </w:pPr>
            <w:commentRangeStart w:id="9"/>
            <w:r w:rsidRPr="00804566">
              <w:rPr>
                <w:rFonts w:ascii="Times New Roman" w:eastAsia="Times New Roman" w:hAnsi="Times New Roman" w:cs="Times New Roman"/>
                <w:kern w:val="0"/>
                <w:lang w:eastAsia="en-GB"/>
                <w14:ligatures w14:val="none"/>
              </w:rPr>
              <w:t>2+ BAs mentored into high-ownership roles annually</w:t>
            </w:r>
            <w:commentRangeEnd w:id="9"/>
            <w:r w:rsidR="006442A0">
              <w:rPr>
                <w:rStyle w:val="CommentReference"/>
              </w:rPr>
              <w:commentReference w:id="9"/>
            </w:r>
          </w:p>
        </w:tc>
        <w:tc>
          <w:tcPr>
            <w:tcW w:w="0" w:type="auto"/>
            <w:vAlign w:val="center"/>
            <w:hideMark/>
          </w:tcPr>
          <w:p w14:paraId="6A7379E5" w14:textId="77777777" w:rsidR="00804566" w:rsidRPr="00804566" w:rsidRDefault="00804566" w:rsidP="00804566">
            <w:pPr>
              <w:rPr>
                <w:rFonts w:ascii="Times New Roman" w:eastAsia="Times New Roman" w:hAnsi="Times New Roman" w:cs="Times New Roman"/>
                <w:kern w:val="0"/>
                <w:lang w:eastAsia="en-GB"/>
                <w14:ligatures w14:val="none"/>
              </w:rPr>
            </w:pPr>
            <w:r w:rsidRPr="00804566">
              <w:rPr>
                <w:rFonts w:ascii="Times New Roman" w:eastAsia="Times New Roman" w:hAnsi="Times New Roman" w:cs="Times New Roman"/>
                <w:kern w:val="0"/>
                <w:lang w:eastAsia="en-GB"/>
                <w14:ligatures w14:val="none"/>
              </w:rPr>
              <w:t>10%</w:t>
            </w:r>
          </w:p>
        </w:tc>
      </w:tr>
      <w:tr w:rsidR="00804566" w:rsidRPr="00804566" w14:paraId="0A78F077" w14:textId="77777777" w:rsidTr="66BBD39D">
        <w:trPr>
          <w:tblCellSpacing w:w="15" w:type="dxa"/>
        </w:trPr>
        <w:tc>
          <w:tcPr>
            <w:tcW w:w="0" w:type="auto"/>
            <w:vAlign w:val="center"/>
            <w:hideMark/>
          </w:tcPr>
          <w:p w14:paraId="1D3D4345" w14:textId="77777777" w:rsidR="00804566" w:rsidRPr="00804566" w:rsidRDefault="00804566" w:rsidP="00804566">
            <w:pPr>
              <w:rPr>
                <w:rFonts w:ascii="Times New Roman" w:eastAsia="Times New Roman" w:hAnsi="Times New Roman" w:cs="Times New Roman"/>
                <w:kern w:val="0"/>
                <w:lang w:eastAsia="en-GB"/>
                <w14:ligatures w14:val="none"/>
              </w:rPr>
            </w:pPr>
          </w:p>
        </w:tc>
        <w:tc>
          <w:tcPr>
            <w:tcW w:w="0" w:type="auto"/>
            <w:vAlign w:val="center"/>
            <w:hideMark/>
          </w:tcPr>
          <w:p w14:paraId="524A7E04" w14:textId="77777777" w:rsidR="00804566" w:rsidRPr="00804566" w:rsidRDefault="00804566" w:rsidP="00804566">
            <w:pPr>
              <w:rPr>
                <w:rFonts w:ascii="Times New Roman" w:eastAsia="Times New Roman" w:hAnsi="Times New Roman" w:cs="Times New Roman"/>
                <w:kern w:val="0"/>
                <w:lang w:eastAsia="en-GB"/>
                <w14:ligatures w14:val="none"/>
              </w:rPr>
            </w:pPr>
            <w:commentRangeStart w:id="10"/>
            <w:r w:rsidRPr="00804566">
              <w:rPr>
                <w:rFonts w:ascii="Times New Roman" w:eastAsia="Times New Roman" w:hAnsi="Times New Roman" w:cs="Times New Roman"/>
                <w:kern w:val="0"/>
                <w:lang w:eastAsia="en-GB"/>
                <w14:ligatures w14:val="none"/>
              </w:rPr>
              <w:t>360° feedback average ≥ 4.2 from mentored team</w:t>
            </w:r>
            <w:commentRangeEnd w:id="10"/>
            <w:r w:rsidR="004E058C">
              <w:rPr>
                <w:rStyle w:val="CommentReference"/>
              </w:rPr>
              <w:commentReference w:id="10"/>
            </w:r>
          </w:p>
        </w:tc>
        <w:tc>
          <w:tcPr>
            <w:tcW w:w="0" w:type="auto"/>
            <w:vAlign w:val="center"/>
            <w:hideMark/>
          </w:tcPr>
          <w:p w14:paraId="0ED13207" w14:textId="77777777" w:rsidR="00804566" w:rsidRPr="00804566" w:rsidRDefault="00804566" w:rsidP="00804566">
            <w:pPr>
              <w:rPr>
                <w:rFonts w:ascii="Times New Roman" w:eastAsia="Times New Roman" w:hAnsi="Times New Roman" w:cs="Times New Roman"/>
                <w:kern w:val="0"/>
                <w:lang w:eastAsia="en-GB"/>
                <w14:ligatures w14:val="none"/>
              </w:rPr>
            </w:pPr>
            <w:r w:rsidRPr="00804566">
              <w:rPr>
                <w:rFonts w:ascii="Times New Roman" w:eastAsia="Times New Roman" w:hAnsi="Times New Roman" w:cs="Times New Roman"/>
                <w:kern w:val="0"/>
                <w:lang w:eastAsia="en-GB"/>
                <w14:ligatures w14:val="none"/>
              </w:rPr>
              <w:t>10%</w:t>
            </w:r>
          </w:p>
        </w:tc>
      </w:tr>
    </w:tbl>
    <w:p w14:paraId="545BBA4C" w14:textId="77777777" w:rsidR="00804566" w:rsidRPr="00804566" w:rsidRDefault="00804566">
      <w:pPr>
        <w:rPr>
          <w:b/>
          <w:bCs/>
          <w:u w:val="single"/>
          <w:lang w:val="en-US"/>
        </w:rPr>
      </w:pPr>
    </w:p>
    <w:p w14:paraId="4A1FB49C" w14:textId="6B4AC2FA" w:rsidR="00804566" w:rsidRPr="00804566" w:rsidRDefault="00804566">
      <w:pPr>
        <w:rPr>
          <w:b/>
          <w:bCs/>
          <w:u w:val="single"/>
          <w:lang w:val="en-US"/>
        </w:rPr>
      </w:pPr>
      <w:r w:rsidRPr="00804566">
        <w:rPr>
          <w:b/>
          <w:bCs/>
          <w:u w:val="single"/>
          <w:lang w:val="en-US"/>
        </w:rPr>
        <w:t>SENIOR PRODUCT MANAGER</w:t>
      </w:r>
    </w:p>
    <w:p w14:paraId="24A63FA0" w14:textId="77777777" w:rsidR="00804566" w:rsidRDefault="00804566">
      <w:pPr>
        <w:rPr>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35"/>
        <w:gridCol w:w="5639"/>
        <w:gridCol w:w="842"/>
      </w:tblGrid>
      <w:tr w:rsidR="00804566" w:rsidRPr="00804566" w14:paraId="254752EC" w14:textId="77777777" w:rsidTr="66BBD39D">
        <w:trPr>
          <w:tblHeader/>
          <w:tblCellSpacing w:w="15" w:type="dxa"/>
        </w:trPr>
        <w:tc>
          <w:tcPr>
            <w:tcW w:w="0" w:type="auto"/>
            <w:shd w:val="clear" w:color="auto" w:fill="262626" w:themeFill="text1" w:themeFillTint="D9"/>
            <w:vAlign w:val="center"/>
            <w:hideMark/>
          </w:tcPr>
          <w:p w14:paraId="3057F2D3" w14:textId="77777777" w:rsidR="00804566" w:rsidRPr="00804566" w:rsidRDefault="00804566" w:rsidP="00804566">
            <w:pPr>
              <w:jc w:val="center"/>
              <w:rPr>
                <w:rFonts w:ascii="Times New Roman" w:eastAsia="Times New Roman" w:hAnsi="Times New Roman" w:cs="Times New Roman"/>
                <w:b/>
                <w:bCs/>
                <w:kern w:val="0"/>
                <w:lang w:eastAsia="en-GB"/>
                <w14:ligatures w14:val="none"/>
              </w:rPr>
            </w:pPr>
            <w:r w:rsidRPr="00804566">
              <w:rPr>
                <w:rFonts w:ascii="Times New Roman" w:eastAsia="Times New Roman" w:hAnsi="Times New Roman" w:cs="Times New Roman"/>
                <w:b/>
                <w:bCs/>
                <w:kern w:val="0"/>
                <w:lang w:eastAsia="en-GB"/>
                <w14:ligatures w14:val="none"/>
              </w:rPr>
              <w:t>Objective</w:t>
            </w:r>
          </w:p>
        </w:tc>
        <w:tc>
          <w:tcPr>
            <w:tcW w:w="0" w:type="auto"/>
            <w:shd w:val="clear" w:color="auto" w:fill="262626" w:themeFill="text1" w:themeFillTint="D9"/>
            <w:vAlign w:val="center"/>
            <w:hideMark/>
          </w:tcPr>
          <w:p w14:paraId="390B4FE9" w14:textId="77777777" w:rsidR="00804566" w:rsidRPr="00804566" w:rsidRDefault="00804566" w:rsidP="00804566">
            <w:pPr>
              <w:jc w:val="center"/>
              <w:rPr>
                <w:rFonts w:ascii="Times New Roman" w:eastAsia="Times New Roman" w:hAnsi="Times New Roman" w:cs="Times New Roman"/>
                <w:b/>
                <w:bCs/>
                <w:kern w:val="0"/>
                <w:lang w:eastAsia="en-GB"/>
                <w14:ligatures w14:val="none"/>
              </w:rPr>
            </w:pPr>
            <w:r w:rsidRPr="00804566">
              <w:rPr>
                <w:rFonts w:ascii="Times New Roman" w:eastAsia="Times New Roman" w:hAnsi="Times New Roman" w:cs="Times New Roman"/>
                <w:b/>
                <w:bCs/>
                <w:kern w:val="0"/>
                <w:lang w:eastAsia="en-GB"/>
                <w14:ligatures w14:val="none"/>
              </w:rPr>
              <w:t>Key Result (Measurable in Keka)</w:t>
            </w:r>
          </w:p>
        </w:tc>
        <w:tc>
          <w:tcPr>
            <w:tcW w:w="0" w:type="auto"/>
            <w:shd w:val="clear" w:color="auto" w:fill="262626" w:themeFill="text1" w:themeFillTint="D9"/>
            <w:vAlign w:val="center"/>
            <w:hideMark/>
          </w:tcPr>
          <w:p w14:paraId="02056D86" w14:textId="77777777" w:rsidR="00804566" w:rsidRPr="00804566" w:rsidRDefault="00804566" w:rsidP="00804566">
            <w:pPr>
              <w:jc w:val="center"/>
              <w:rPr>
                <w:rFonts w:ascii="Times New Roman" w:eastAsia="Times New Roman" w:hAnsi="Times New Roman" w:cs="Times New Roman"/>
                <w:b/>
                <w:bCs/>
                <w:kern w:val="0"/>
                <w:lang w:eastAsia="en-GB"/>
                <w14:ligatures w14:val="none"/>
              </w:rPr>
            </w:pPr>
            <w:r w:rsidRPr="00804566">
              <w:rPr>
                <w:rFonts w:ascii="Times New Roman" w:eastAsia="Times New Roman" w:hAnsi="Times New Roman" w:cs="Times New Roman"/>
                <w:b/>
                <w:bCs/>
                <w:kern w:val="0"/>
                <w:lang w:eastAsia="en-GB"/>
                <w14:ligatures w14:val="none"/>
              </w:rPr>
              <w:t>Weight</w:t>
            </w:r>
          </w:p>
        </w:tc>
      </w:tr>
      <w:tr w:rsidR="00804566" w:rsidRPr="00804566" w14:paraId="13C2DCAE" w14:textId="77777777" w:rsidTr="66BBD39D">
        <w:trPr>
          <w:tblCellSpacing w:w="15" w:type="dxa"/>
        </w:trPr>
        <w:tc>
          <w:tcPr>
            <w:tcW w:w="0" w:type="auto"/>
            <w:vAlign w:val="center"/>
            <w:hideMark/>
          </w:tcPr>
          <w:p w14:paraId="3C44E5C7" w14:textId="77777777" w:rsidR="00804566" w:rsidRPr="00804566" w:rsidRDefault="00804566" w:rsidP="00804566">
            <w:pPr>
              <w:rPr>
                <w:rFonts w:ascii="Times New Roman" w:eastAsia="Times New Roman" w:hAnsi="Times New Roman" w:cs="Times New Roman"/>
                <w:kern w:val="0"/>
                <w:lang w:eastAsia="en-GB"/>
                <w14:ligatures w14:val="none"/>
              </w:rPr>
            </w:pPr>
            <w:r w:rsidRPr="00804566">
              <w:rPr>
                <w:rFonts w:ascii="Times New Roman" w:eastAsia="Times New Roman" w:hAnsi="Times New Roman" w:cs="Times New Roman"/>
                <w:kern w:val="0"/>
                <w:lang w:eastAsia="en-GB"/>
                <w14:ligatures w14:val="none"/>
              </w:rPr>
              <w:t>Make strategic “go/no-go” product investment decisions</w:t>
            </w:r>
          </w:p>
        </w:tc>
        <w:tc>
          <w:tcPr>
            <w:tcW w:w="0" w:type="auto"/>
            <w:vAlign w:val="center"/>
            <w:hideMark/>
          </w:tcPr>
          <w:p w14:paraId="3A2FDD0F" w14:textId="77777777" w:rsidR="00804566" w:rsidRPr="00804566" w:rsidRDefault="00804566" w:rsidP="00804566">
            <w:pPr>
              <w:rPr>
                <w:rFonts w:ascii="Times New Roman" w:eastAsia="Times New Roman" w:hAnsi="Times New Roman" w:cs="Times New Roman"/>
                <w:kern w:val="0"/>
                <w:lang w:eastAsia="en-GB"/>
                <w14:ligatures w14:val="none"/>
              </w:rPr>
            </w:pPr>
            <w:commentRangeStart w:id="11"/>
            <w:r w:rsidRPr="00804566">
              <w:rPr>
                <w:rFonts w:ascii="Times New Roman" w:eastAsia="Times New Roman" w:hAnsi="Times New Roman" w:cs="Times New Roman"/>
                <w:kern w:val="0"/>
                <w:lang w:eastAsia="en-GB"/>
                <w14:ligatures w14:val="none"/>
              </w:rPr>
              <w:t>90% of product proposals evaluated with documented ROI model</w:t>
            </w:r>
            <w:commentRangeEnd w:id="11"/>
            <w:r w:rsidR="00487145">
              <w:rPr>
                <w:rStyle w:val="CommentReference"/>
              </w:rPr>
              <w:commentReference w:id="11"/>
            </w:r>
          </w:p>
        </w:tc>
        <w:tc>
          <w:tcPr>
            <w:tcW w:w="0" w:type="auto"/>
            <w:vAlign w:val="center"/>
            <w:hideMark/>
          </w:tcPr>
          <w:p w14:paraId="59405327" w14:textId="77777777" w:rsidR="00804566" w:rsidRPr="00804566" w:rsidRDefault="00804566" w:rsidP="00804566">
            <w:pPr>
              <w:rPr>
                <w:rFonts w:ascii="Times New Roman" w:eastAsia="Times New Roman" w:hAnsi="Times New Roman" w:cs="Times New Roman"/>
                <w:kern w:val="0"/>
                <w:lang w:eastAsia="en-GB"/>
                <w14:ligatures w14:val="none"/>
              </w:rPr>
            </w:pPr>
            <w:r w:rsidRPr="00804566">
              <w:rPr>
                <w:rFonts w:ascii="Times New Roman" w:eastAsia="Times New Roman" w:hAnsi="Times New Roman" w:cs="Times New Roman"/>
                <w:kern w:val="0"/>
                <w:lang w:eastAsia="en-GB"/>
                <w14:ligatures w14:val="none"/>
              </w:rPr>
              <w:t>25%</w:t>
            </w:r>
          </w:p>
        </w:tc>
      </w:tr>
      <w:tr w:rsidR="00804566" w:rsidRPr="00804566" w14:paraId="3DC08069" w14:textId="77777777" w:rsidTr="66BBD39D">
        <w:trPr>
          <w:tblCellSpacing w:w="15" w:type="dxa"/>
        </w:trPr>
        <w:tc>
          <w:tcPr>
            <w:tcW w:w="0" w:type="auto"/>
            <w:vAlign w:val="center"/>
            <w:hideMark/>
          </w:tcPr>
          <w:p w14:paraId="3598CD10" w14:textId="77777777" w:rsidR="00804566" w:rsidRPr="00804566" w:rsidRDefault="00804566" w:rsidP="00804566">
            <w:pPr>
              <w:rPr>
                <w:rFonts w:ascii="Times New Roman" w:eastAsia="Times New Roman" w:hAnsi="Times New Roman" w:cs="Times New Roman"/>
                <w:kern w:val="0"/>
                <w:lang w:eastAsia="en-GB"/>
                <w14:ligatures w14:val="none"/>
              </w:rPr>
            </w:pPr>
          </w:p>
        </w:tc>
        <w:tc>
          <w:tcPr>
            <w:tcW w:w="0" w:type="auto"/>
            <w:vAlign w:val="center"/>
            <w:hideMark/>
          </w:tcPr>
          <w:p w14:paraId="41FFAE16" w14:textId="77777777" w:rsidR="00804566" w:rsidRPr="00804566" w:rsidRDefault="00804566" w:rsidP="00804566">
            <w:pPr>
              <w:rPr>
                <w:rFonts w:ascii="Times New Roman" w:eastAsia="Times New Roman" w:hAnsi="Times New Roman" w:cs="Times New Roman"/>
                <w:kern w:val="0"/>
                <w:lang w:eastAsia="en-GB"/>
                <w14:ligatures w14:val="none"/>
              </w:rPr>
            </w:pPr>
            <w:commentRangeStart w:id="12"/>
            <w:commentRangeStart w:id="13"/>
            <w:r w:rsidRPr="00804566">
              <w:rPr>
                <w:rFonts w:ascii="Times New Roman" w:eastAsia="Times New Roman" w:hAnsi="Times New Roman" w:cs="Times New Roman"/>
                <w:kern w:val="0"/>
                <w:lang w:eastAsia="en-GB"/>
                <w14:ligatures w14:val="none"/>
              </w:rPr>
              <w:t>80% of funded initiatives meet their adoption/revenue goal within 1–2 quarters</w:t>
            </w:r>
            <w:commentRangeEnd w:id="12"/>
            <w:r w:rsidR="00487145">
              <w:rPr>
                <w:rStyle w:val="CommentReference"/>
              </w:rPr>
              <w:commentReference w:id="12"/>
            </w:r>
            <w:commentRangeEnd w:id="13"/>
            <w:r>
              <w:rPr>
                <w:rStyle w:val="CommentReference"/>
              </w:rPr>
              <w:commentReference w:id="13"/>
            </w:r>
          </w:p>
        </w:tc>
        <w:tc>
          <w:tcPr>
            <w:tcW w:w="0" w:type="auto"/>
            <w:vAlign w:val="center"/>
            <w:hideMark/>
          </w:tcPr>
          <w:p w14:paraId="08C66294" w14:textId="77777777" w:rsidR="00804566" w:rsidRPr="00804566" w:rsidRDefault="00804566" w:rsidP="00804566">
            <w:pPr>
              <w:rPr>
                <w:rFonts w:ascii="Times New Roman" w:eastAsia="Times New Roman" w:hAnsi="Times New Roman" w:cs="Times New Roman"/>
                <w:kern w:val="0"/>
                <w:lang w:eastAsia="en-GB"/>
                <w14:ligatures w14:val="none"/>
              </w:rPr>
            </w:pPr>
            <w:r w:rsidRPr="00804566">
              <w:rPr>
                <w:rFonts w:ascii="Times New Roman" w:eastAsia="Times New Roman" w:hAnsi="Times New Roman" w:cs="Times New Roman"/>
                <w:kern w:val="0"/>
                <w:lang w:eastAsia="en-GB"/>
                <w14:ligatures w14:val="none"/>
              </w:rPr>
              <w:t>20%</w:t>
            </w:r>
          </w:p>
        </w:tc>
      </w:tr>
      <w:tr w:rsidR="00804566" w:rsidRPr="00804566" w14:paraId="1C28EAC7" w14:textId="77777777" w:rsidTr="66BBD39D">
        <w:trPr>
          <w:tblCellSpacing w:w="15" w:type="dxa"/>
        </w:trPr>
        <w:tc>
          <w:tcPr>
            <w:tcW w:w="0" w:type="auto"/>
            <w:vAlign w:val="center"/>
            <w:hideMark/>
          </w:tcPr>
          <w:p w14:paraId="1D0B2246" w14:textId="77777777" w:rsidR="00804566" w:rsidRPr="00804566" w:rsidRDefault="00804566" w:rsidP="00804566">
            <w:pPr>
              <w:rPr>
                <w:rFonts w:ascii="Times New Roman" w:eastAsia="Times New Roman" w:hAnsi="Times New Roman" w:cs="Times New Roman"/>
                <w:kern w:val="0"/>
                <w:lang w:eastAsia="en-GB"/>
                <w14:ligatures w14:val="none"/>
              </w:rPr>
            </w:pPr>
            <w:r w:rsidRPr="00804566">
              <w:rPr>
                <w:rFonts w:ascii="Times New Roman" w:eastAsia="Times New Roman" w:hAnsi="Times New Roman" w:cs="Times New Roman"/>
                <w:kern w:val="0"/>
                <w:lang w:eastAsia="en-GB"/>
                <w14:ligatures w14:val="none"/>
              </w:rPr>
              <w:t>Build scalable product team capabilities</w:t>
            </w:r>
          </w:p>
        </w:tc>
        <w:tc>
          <w:tcPr>
            <w:tcW w:w="0" w:type="auto"/>
            <w:vAlign w:val="center"/>
            <w:hideMark/>
          </w:tcPr>
          <w:p w14:paraId="4F2EA102" w14:textId="77777777" w:rsidR="00804566" w:rsidRPr="00804566" w:rsidRDefault="00804566" w:rsidP="00804566">
            <w:pPr>
              <w:rPr>
                <w:rFonts w:ascii="Times New Roman" w:eastAsia="Times New Roman" w:hAnsi="Times New Roman" w:cs="Times New Roman"/>
                <w:kern w:val="0"/>
                <w:lang w:eastAsia="en-GB"/>
                <w14:ligatures w14:val="none"/>
              </w:rPr>
            </w:pPr>
            <w:commentRangeStart w:id="14"/>
            <w:commentRangeStart w:id="15"/>
            <w:r w:rsidRPr="00804566">
              <w:rPr>
                <w:rFonts w:ascii="Times New Roman" w:eastAsia="Times New Roman" w:hAnsi="Times New Roman" w:cs="Times New Roman"/>
                <w:kern w:val="0"/>
                <w:lang w:eastAsia="en-GB"/>
                <w14:ligatures w14:val="none"/>
              </w:rPr>
              <w:t>100% PMs have documented OKRs aligned to org vision</w:t>
            </w:r>
            <w:commentRangeEnd w:id="14"/>
            <w:r w:rsidR="00FB07B4">
              <w:rPr>
                <w:rStyle w:val="CommentReference"/>
              </w:rPr>
              <w:commentReference w:id="14"/>
            </w:r>
            <w:commentRangeEnd w:id="15"/>
            <w:r>
              <w:rPr>
                <w:rStyle w:val="CommentReference"/>
              </w:rPr>
              <w:commentReference w:id="15"/>
            </w:r>
          </w:p>
        </w:tc>
        <w:tc>
          <w:tcPr>
            <w:tcW w:w="0" w:type="auto"/>
            <w:vAlign w:val="center"/>
            <w:hideMark/>
          </w:tcPr>
          <w:p w14:paraId="4AE3B1CD" w14:textId="77777777" w:rsidR="00804566" w:rsidRPr="00804566" w:rsidRDefault="00804566" w:rsidP="00804566">
            <w:pPr>
              <w:rPr>
                <w:rFonts w:ascii="Times New Roman" w:eastAsia="Times New Roman" w:hAnsi="Times New Roman" w:cs="Times New Roman"/>
                <w:kern w:val="0"/>
                <w:lang w:eastAsia="en-GB"/>
                <w14:ligatures w14:val="none"/>
              </w:rPr>
            </w:pPr>
            <w:r w:rsidRPr="00804566">
              <w:rPr>
                <w:rFonts w:ascii="Times New Roman" w:eastAsia="Times New Roman" w:hAnsi="Times New Roman" w:cs="Times New Roman"/>
                <w:kern w:val="0"/>
                <w:lang w:eastAsia="en-GB"/>
                <w14:ligatures w14:val="none"/>
              </w:rPr>
              <w:t>20%</w:t>
            </w:r>
          </w:p>
        </w:tc>
      </w:tr>
      <w:tr w:rsidR="00804566" w:rsidRPr="00804566" w14:paraId="17AC8678" w14:textId="77777777" w:rsidTr="66BBD39D">
        <w:trPr>
          <w:tblCellSpacing w:w="15" w:type="dxa"/>
        </w:trPr>
        <w:tc>
          <w:tcPr>
            <w:tcW w:w="0" w:type="auto"/>
            <w:vAlign w:val="center"/>
            <w:hideMark/>
          </w:tcPr>
          <w:p w14:paraId="68C39DF2" w14:textId="77777777" w:rsidR="00804566" w:rsidRPr="00804566" w:rsidRDefault="00804566" w:rsidP="00804566">
            <w:pPr>
              <w:rPr>
                <w:rFonts w:ascii="Times New Roman" w:eastAsia="Times New Roman" w:hAnsi="Times New Roman" w:cs="Times New Roman"/>
                <w:kern w:val="0"/>
                <w:lang w:eastAsia="en-GB"/>
                <w14:ligatures w14:val="none"/>
              </w:rPr>
            </w:pPr>
          </w:p>
        </w:tc>
        <w:tc>
          <w:tcPr>
            <w:tcW w:w="0" w:type="auto"/>
            <w:vAlign w:val="center"/>
            <w:hideMark/>
          </w:tcPr>
          <w:p w14:paraId="338F3BF5" w14:textId="77777777" w:rsidR="00804566" w:rsidRPr="00804566" w:rsidRDefault="00804566" w:rsidP="00804566">
            <w:pPr>
              <w:rPr>
                <w:rFonts w:ascii="Times New Roman" w:eastAsia="Times New Roman" w:hAnsi="Times New Roman" w:cs="Times New Roman"/>
                <w:kern w:val="0"/>
                <w:lang w:eastAsia="en-GB"/>
                <w14:ligatures w14:val="none"/>
              </w:rPr>
            </w:pPr>
            <w:commentRangeStart w:id="16"/>
            <w:commentRangeStart w:id="17"/>
            <w:r w:rsidRPr="00804566">
              <w:rPr>
                <w:rFonts w:ascii="Times New Roman" w:eastAsia="Times New Roman" w:hAnsi="Times New Roman" w:cs="Times New Roman"/>
                <w:kern w:val="0"/>
                <w:lang w:eastAsia="en-GB"/>
                <w14:ligatures w14:val="none"/>
              </w:rPr>
              <w:t>Launch 3+ frameworks or playbooks (research/interviews/prioritization)</w:t>
            </w:r>
            <w:commentRangeEnd w:id="16"/>
            <w:r w:rsidR="00FB07B4">
              <w:rPr>
                <w:rStyle w:val="CommentReference"/>
              </w:rPr>
              <w:commentReference w:id="16"/>
            </w:r>
            <w:commentRangeEnd w:id="17"/>
            <w:r>
              <w:rPr>
                <w:rStyle w:val="CommentReference"/>
              </w:rPr>
              <w:commentReference w:id="17"/>
            </w:r>
          </w:p>
        </w:tc>
        <w:tc>
          <w:tcPr>
            <w:tcW w:w="0" w:type="auto"/>
            <w:vAlign w:val="center"/>
            <w:hideMark/>
          </w:tcPr>
          <w:p w14:paraId="18FC0730" w14:textId="77777777" w:rsidR="00804566" w:rsidRPr="00804566" w:rsidRDefault="00804566" w:rsidP="00804566">
            <w:pPr>
              <w:rPr>
                <w:rFonts w:ascii="Times New Roman" w:eastAsia="Times New Roman" w:hAnsi="Times New Roman" w:cs="Times New Roman"/>
                <w:kern w:val="0"/>
                <w:lang w:eastAsia="en-GB"/>
                <w14:ligatures w14:val="none"/>
              </w:rPr>
            </w:pPr>
            <w:r w:rsidRPr="00804566">
              <w:rPr>
                <w:rFonts w:ascii="Times New Roman" w:eastAsia="Times New Roman" w:hAnsi="Times New Roman" w:cs="Times New Roman"/>
                <w:kern w:val="0"/>
                <w:lang w:eastAsia="en-GB"/>
                <w14:ligatures w14:val="none"/>
              </w:rPr>
              <w:t>15%</w:t>
            </w:r>
          </w:p>
        </w:tc>
      </w:tr>
      <w:tr w:rsidR="00804566" w:rsidRPr="00804566" w14:paraId="02800CE2" w14:textId="77777777" w:rsidTr="66BBD39D">
        <w:trPr>
          <w:tblCellSpacing w:w="15" w:type="dxa"/>
        </w:trPr>
        <w:tc>
          <w:tcPr>
            <w:tcW w:w="0" w:type="auto"/>
            <w:vAlign w:val="center"/>
            <w:hideMark/>
          </w:tcPr>
          <w:p w14:paraId="50AF6EC0" w14:textId="77777777" w:rsidR="00804566" w:rsidRPr="00804566" w:rsidRDefault="00804566" w:rsidP="00804566">
            <w:pPr>
              <w:rPr>
                <w:rFonts w:ascii="Times New Roman" w:eastAsia="Times New Roman" w:hAnsi="Times New Roman" w:cs="Times New Roman"/>
                <w:kern w:val="0"/>
                <w:lang w:eastAsia="en-GB"/>
                <w14:ligatures w14:val="none"/>
              </w:rPr>
            </w:pPr>
            <w:r w:rsidRPr="00804566">
              <w:rPr>
                <w:rFonts w:ascii="Times New Roman" w:eastAsia="Times New Roman" w:hAnsi="Times New Roman" w:cs="Times New Roman"/>
                <w:kern w:val="0"/>
                <w:lang w:eastAsia="en-GB"/>
                <w14:ligatures w14:val="none"/>
              </w:rPr>
              <w:t>Ensure roadmap discipline and execution quality</w:t>
            </w:r>
          </w:p>
        </w:tc>
        <w:tc>
          <w:tcPr>
            <w:tcW w:w="0" w:type="auto"/>
            <w:vAlign w:val="center"/>
            <w:hideMark/>
          </w:tcPr>
          <w:p w14:paraId="7538AEB0" w14:textId="77777777" w:rsidR="00804566" w:rsidRPr="00804566" w:rsidRDefault="00804566" w:rsidP="00804566">
            <w:pPr>
              <w:rPr>
                <w:rFonts w:ascii="Times New Roman" w:eastAsia="Times New Roman" w:hAnsi="Times New Roman" w:cs="Times New Roman"/>
                <w:kern w:val="0"/>
                <w:lang w:eastAsia="en-GB"/>
                <w14:ligatures w14:val="none"/>
              </w:rPr>
            </w:pPr>
            <w:r w:rsidRPr="00804566">
              <w:rPr>
                <w:rFonts w:ascii="Times New Roman" w:eastAsia="Times New Roman" w:hAnsi="Times New Roman" w:cs="Times New Roman"/>
                <w:kern w:val="0"/>
                <w:lang w:eastAsia="en-GB"/>
                <w14:ligatures w14:val="none"/>
              </w:rPr>
              <w:t>≥85% of roadmap items delivered per quarter</w:t>
            </w:r>
          </w:p>
        </w:tc>
        <w:tc>
          <w:tcPr>
            <w:tcW w:w="0" w:type="auto"/>
            <w:vAlign w:val="center"/>
            <w:hideMark/>
          </w:tcPr>
          <w:p w14:paraId="1A928835" w14:textId="77777777" w:rsidR="00804566" w:rsidRPr="00804566" w:rsidRDefault="00804566" w:rsidP="00804566">
            <w:pPr>
              <w:rPr>
                <w:rFonts w:ascii="Times New Roman" w:eastAsia="Times New Roman" w:hAnsi="Times New Roman" w:cs="Times New Roman"/>
                <w:kern w:val="0"/>
                <w:lang w:eastAsia="en-GB"/>
                <w14:ligatures w14:val="none"/>
              </w:rPr>
            </w:pPr>
            <w:r w:rsidRPr="00804566">
              <w:rPr>
                <w:rFonts w:ascii="Times New Roman" w:eastAsia="Times New Roman" w:hAnsi="Times New Roman" w:cs="Times New Roman"/>
                <w:kern w:val="0"/>
                <w:lang w:eastAsia="en-GB"/>
                <w14:ligatures w14:val="none"/>
              </w:rPr>
              <w:t>10%</w:t>
            </w:r>
          </w:p>
        </w:tc>
      </w:tr>
      <w:tr w:rsidR="00804566" w:rsidRPr="00804566" w14:paraId="3D91E965" w14:textId="77777777" w:rsidTr="66BBD39D">
        <w:trPr>
          <w:tblCellSpacing w:w="15" w:type="dxa"/>
        </w:trPr>
        <w:tc>
          <w:tcPr>
            <w:tcW w:w="0" w:type="auto"/>
            <w:vAlign w:val="center"/>
            <w:hideMark/>
          </w:tcPr>
          <w:p w14:paraId="057AF35A" w14:textId="77777777" w:rsidR="00804566" w:rsidRPr="00804566" w:rsidRDefault="00804566" w:rsidP="00804566">
            <w:pPr>
              <w:rPr>
                <w:rFonts w:ascii="Times New Roman" w:eastAsia="Times New Roman" w:hAnsi="Times New Roman" w:cs="Times New Roman"/>
                <w:kern w:val="0"/>
                <w:lang w:eastAsia="en-GB"/>
                <w14:ligatures w14:val="none"/>
              </w:rPr>
            </w:pPr>
          </w:p>
        </w:tc>
        <w:tc>
          <w:tcPr>
            <w:tcW w:w="0" w:type="auto"/>
            <w:vAlign w:val="center"/>
            <w:hideMark/>
          </w:tcPr>
          <w:p w14:paraId="58D66E7B" w14:textId="77777777" w:rsidR="00804566" w:rsidRPr="00804566" w:rsidRDefault="00804566" w:rsidP="00804566">
            <w:pPr>
              <w:rPr>
                <w:rFonts w:ascii="Times New Roman" w:eastAsia="Times New Roman" w:hAnsi="Times New Roman" w:cs="Times New Roman"/>
                <w:kern w:val="0"/>
                <w:lang w:eastAsia="en-GB"/>
                <w14:ligatures w14:val="none"/>
              </w:rPr>
            </w:pPr>
            <w:r w:rsidRPr="00804566">
              <w:rPr>
                <w:rFonts w:ascii="Times New Roman" w:eastAsia="Times New Roman" w:hAnsi="Times New Roman" w:cs="Times New Roman"/>
                <w:kern w:val="0"/>
                <w:lang w:eastAsia="en-GB"/>
                <w14:ligatures w14:val="none"/>
              </w:rPr>
              <w:t>Stakeholder Confidence Index ≥ 4.2 (surveyed quarterly)</w:t>
            </w:r>
          </w:p>
        </w:tc>
        <w:tc>
          <w:tcPr>
            <w:tcW w:w="0" w:type="auto"/>
            <w:vAlign w:val="center"/>
            <w:hideMark/>
          </w:tcPr>
          <w:p w14:paraId="35594AA8" w14:textId="77777777" w:rsidR="00804566" w:rsidRPr="00804566" w:rsidRDefault="00804566" w:rsidP="00804566">
            <w:pPr>
              <w:rPr>
                <w:rFonts w:ascii="Times New Roman" w:eastAsia="Times New Roman" w:hAnsi="Times New Roman" w:cs="Times New Roman"/>
                <w:kern w:val="0"/>
                <w:lang w:eastAsia="en-GB"/>
                <w14:ligatures w14:val="none"/>
              </w:rPr>
            </w:pPr>
            <w:r w:rsidRPr="00804566">
              <w:rPr>
                <w:rFonts w:ascii="Times New Roman" w:eastAsia="Times New Roman" w:hAnsi="Times New Roman" w:cs="Times New Roman"/>
                <w:kern w:val="0"/>
                <w:lang w:eastAsia="en-GB"/>
                <w14:ligatures w14:val="none"/>
              </w:rPr>
              <w:t>10%</w:t>
            </w:r>
          </w:p>
        </w:tc>
      </w:tr>
    </w:tbl>
    <w:p w14:paraId="6E79C6BE" w14:textId="77777777" w:rsidR="00804566" w:rsidRDefault="00804566">
      <w:pPr>
        <w:rPr>
          <w:lang w:val="en-US"/>
        </w:rPr>
      </w:pPr>
    </w:p>
    <w:p w14:paraId="64F92C00" w14:textId="1F5A1FF2" w:rsidR="009847B0" w:rsidRDefault="009847B0">
      <w:pPr>
        <w:rPr>
          <w:lang w:val="en-US"/>
        </w:rPr>
      </w:pPr>
      <w:r>
        <w:rPr>
          <w:lang w:val="en-US"/>
        </w:rPr>
        <w:t>Revised KPIs/OKRs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28"/>
        <w:gridCol w:w="5346"/>
        <w:gridCol w:w="842"/>
      </w:tblGrid>
      <w:tr w:rsidR="00764B40" w:rsidRPr="00804566" w14:paraId="6CE79F88" w14:textId="77777777" w:rsidTr="66BBD39D">
        <w:trPr>
          <w:tblHeader/>
          <w:tblCellSpacing w:w="15" w:type="dxa"/>
        </w:trPr>
        <w:tc>
          <w:tcPr>
            <w:tcW w:w="0" w:type="auto"/>
            <w:shd w:val="clear" w:color="auto" w:fill="262626" w:themeFill="text1" w:themeFillTint="D9"/>
            <w:vAlign w:val="center"/>
            <w:hideMark/>
          </w:tcPr>
          <w:p w14:paraId="481A2CD6" w14:textId="77777777" w:rsidR="009847B0" w:rsidRPr="00804566" w:rsidRDefault="009847B0" w:rsidP="00215AA0">
            <w:pPr>
              <w:jc w:val="center"/>
              <w:rPr>
                <w:rFonts w:ascii="Times New Roman" w:eastAsia="Times New Roman" w:hAnsi="Times New Roman" w:cs="Times New Roman"/>
                <w:b/>
                <w:bCs/>
                <w:kern w:val="0"/>
                <w:lang w:eastAsia="en-GB"/>
                <w14:ligatures w14:val="none"/>
              </w:rPr>
            </w:pPr>
            <w:r w:rsidRPr="00804566">
              <w:rPr>
                <w:rFonts w:ascii="Times New Roman" w:eastAsia="Times New Roman" w:hAnsi="Times New Roman" w:cs="Times New Roman"/>
                <w:b/>
                <w:bCs/>
                <w:kern w:val="0"/>
                <w:lang w:eastAsia="en-GB"/>
                <w14:ligatures w14:val="none"/>
              </w:rPr>
              <w:t>Objective</w:t>
            </w:r>
          </w:p>
        </w:tc>
        <w:tc>
          <w:tcPr>
            <w:tcW w:w="0" w:type="auto"/>
            <w:shd w:val="clear" w:color="auto" w:fill="262626" w:themeFill="text1" w:themeFillTint="D9"/>
            <w:vAlign w:val="center"/>
            <w:hideMark/>
          </w:tcPr>
          <w:p w14:paraId="2F36E7CF" w14:textId="77777777" w:rsidR="009847B0" w:rsidRPr="00804566" w:rsidRDefault="009847B0" w:rsidP="00215AA0">
            <w:pPr>
              <w:jc w:val="center"/>
              <w:rPr>
                <w:rFonts w:ascii="Times New Roman" w:eastAsia="Times New Roman" w:hAnsi="Times New Roman" w:cs="Times New Roman"/>
                <w:b/>
                <w:bCs/>
                <w:kern w:val="0"/>
                <w:lang w:eastAsia="en-GB"/>
                <w14:ligatures w14:val="none"/>
              </w:rPr>
            </w:pPr>
            <w:r w:rsidRPr="00804566">
              <w:rPr>
                <w:rFonts w:ascii="Times New Roman" w:eastAsia="Times New Roman" w:hAnsi="Times New Roman" w:cs="Times New Roman"/>
                <w:b/>
                <w:bCs/>
                <w:kern w:val="0"/>
                <w:lang w:eastAsia="en-GB"/>
                <w14:ligatures w14:val="none"/>
              </w:rPr>
              <w:t>Key Result (Measurable in Keka)</w:t>
            </w:r>
          </w:p>
        </w:tc>
        <w:tc>
          <w:tcPr>
            <w:tcW w:w="0" w:type="auto"/>
            <w:shd w:val="clear" w:color="auto" w:fill="262626" w:themeFill="text1" w:themeFillTint="D9"/>
            <w:vAlign w:val="center"/>
            <w:hideMark/>
          </w:tcPr>
          <w:p w14:paraId="6867B069" w14:textId="77777777" w:rsidR="009847B0" w:rsidRPr="00804566" w:rsidRDefault="009847B0" w:rsidP="00215AA0">
            <w:pPr>
              <w:jc w:val="center"/>
              <w:rPr>
                <w:rFonts w:ascii="Times New Roman" w:eastAsia="Times New Roman" w:hAnsi="Times New Roman" w:cs="Times New Roman"/>
                <w:b/>
                <w:bCs/>
                <w:kern w:val="0"/>
                <w:lang w:eastAsia="en-GB"/>
                <w14:ligatures w14:val="none"/>
              </w:rPr>
            </w:pPr>
            <w:r w:rsidRPr="00804566">
              <w:rPr>
                <w:rFonts w:ascii="Times New Roman" w:eastAsia="Times New Roman" w:hAnsi="Times New Roman" w:cs="Times New Roman"/>
                <w:b/>
                <w:bCs/>
                <w:kern w:val="0"/>
                <w:lang w:eastAsia="en-GB"/>
                <w14:ligatures w14:val="none"/>
              </w:rPr>
              <w:t>Weight</w:t>
            </w:r>
          </w:p>
        </w:tc>
      </w:tr>
      <w:tr w:rsidR="00764B40" w:rsidRPr="00804566" w14:paraId="50466026" w14:textId="77777777" w:rsidTr="66BBD39D">
        <w:trPr>
          <w:tblCellSpacing w:w="15" w:type="dxa"/>
        </w:trPr>
        <w:tc>
          <w:tcPr>
            <w:tcW w:w="0" w:type="auto"/>
            <w:vAlign w:val="center"/>
            <w:hideMark/>
          </w:tcPr>
          <w:p w14:paraId="0CE01A1F" w14:textId="77777777" w:rsidR="009847B0" w:rsidRPr="00804566" w:rsidRDefault="009847B0" w:rsidP="00215AA0">
            <w:pPr>
              <w:rPr>
                <w:rFonts w:ascii="Times New Roman" w:eastAsia="Times New Roman" w:hAnsi="Times New Roman" w:cs="Times New Roman"/>
                <w:kern w:val="0"/>
                <w:lang w:eastAsia="en-GB"/>
                <w14:ligatures w14:val="none"/>
              </w:rPr>
            </w:pPr>
            <w:r w:rsidRPr="00804566">
              <w:rPr>
                <w:rFonts w:ascii="Times New Roman" w:eastAsia="Times New Roman" w:hAnsi="Times New Roman" w:cs="Times New Roman"/>
                <w:kern w:val="0"/>
                <w:lang w:eastAsia="en-GB"/>
                <w14:ligatures w14:val="none"/>
              </w:rPr>
              <w:t>Drive product strategy and deliver measurable outcomes</w:t>
            </w:r>
          </w:p>
        </w:tc>
        <w:tc>
          <w:tcPr>
            <w:tcW w:w="0" w:type="auto"/>
            <w:vAlign w:val="center"/>
            <w:hideMark/>
          </w:tcPr>
          <w:p w14:paraId="0C56D887" w14:textId="77777777" w:rsidR="009847B0" w:rsidRPr="00804566" w:rsidRDefault="009847B0" w:rsidP="00215AA0">
            <w:pPr>
              <w:rPr>
                <w:rFonts w:ascii="Times New Roman" w:eastAsia="Times New Roman" w:hAnsi="Times New Roman" w:cs="Times New Roman"/>
                <w:kern w:val="0"/>
                <w:lang w:eastAsia="en-GB"/>
                <w14:ligatures w14:val="none"/>
              </w:rPr>
            </w:pPr>
            <w:commentRangeStart w:id="18"/>
            <w:commentRangeStart w:id="19"/>
            <w:r w:rsidRPr="00804566">
              <w:rPr>
                <w:rFonts w:ascii="Times New Roman" w:eastAsia="Times New Roman" w:hAnsi="Times New Roman" w:cs="Times New Roman"/>
                <w:kern w:val="0"/>
                <w:lang w:eastAsia="en-GB"/>
                <w14:ligatures w14:val="none"/>
              </w:rPr>
              <w:t>≥75% of PM’s own OKRs met per quarter (tracked in Keka)</w:t>
            </w:r>
            <w:commentRangeEnd w:id="18"/>
            <w:r w:rsidR="00932D62">
              <w:rPr>
                <w:rStyle w:val="CommentReference"/>
              </w:rPr>
              <w:commentReference w:id="18"/>
            </w:r>
            <w:commentRangeEnd w:id="19"/>
            <w:r>
              <w:rPr>
                <w:rStyle w:val="CommentReference"/>
              </w:rPr>
              <w:commentReference w:id="19"/>
            </w:r>
          </w:p>
        </w:tc>
        <w:tc>
          <w:tcPr>
            <w:tcW w:w="0" w:type="auto"/>
            <w:vAlign w:val="center"/>
            <w:hideMark/>
          </w:tcPr>
          <w:p w14:paraId="7ABD6E88" w14:textId="1412D662" w:rsidR="009847B0" w:rsidRPr="00804566" w:rsidRDefault="009D1758" w:rsidP="00215AA0">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1</w:t>
            </w:r>
            <w:r w:rsidR="009847B0" w:rsidRPr="00804566">
              <w:rPr>
                <w:rFonts w:ascii="Times New Roman" w:eastAsia="Times New Roman" w:hAnsi="Times New Roman" w:cs="Times New Roman"/>
                <w:kern w:val="0"/>
                <w:lang w:eastAsia="en-GB"/>
                <w14:ligatures w14:val="none"/>
              </w:rPr>
              <w:t>0%</w:t>
            </w:r>
          </w:p>
        </w:tc>
      </w:tr>
      <w:tr w:rsidR="00764B40" w:rsidRPr="00804566" w14:paraId="4F6DD153" w14:textId="77777777" w:rsidTr="66BBD39D">
        <w:trPr>
          <w:tblCellSpacing w:w="15" w:type="dxa"/>
        </w:trPr>
        <w:tc>
          <w:tcPr>
            <w:tcW w:w="0" w:type="auto"/>
            <w:vAlign w:val="center"/>
            <w:hideMark/>
          </w:tcPr>
          <w:p w14:paraId="36E37EAD" w14:textId="77777777" w:rsidR="009847B0" w:rsidRPr="00804566" w:rsidRDefault="009847B0" w:rsidP="00215AA0">
            <w:pPr>
              <w:rPr>
                <w:rFonts w:ascii="Times New Roman" w:eastAsia="Times New Roman" w:hAnsi="Times New Roman" w:cs="Times New Roman"/>
                <w:kern w:val="0"/>
                <w:lang w:eastAsia="en-GB"/>
                <w14:ligatures w14:val="none"/>
              </w:rPr>
            </w:pPr>
          </w:p>
        </w:tc>
        <w:tc>
          <w:tcPr>
            <w:tcW w:w="0" w:type="auto"/>
            <w:vAlign w:val="center"/>
            <w:hideMark/>
          </w:tcPr>
          <w:p w14:paraId="507F89C4" w14:textId="77777777" w:rsidR="009847B0" w:rsidRPr="00804566" w:rsidRDefault="009847B0" w:rsidP="00215AA0">
            <w:pPr>
              <w:rPr>
                <w:rFonts w:ascii="Times New Roman" w:eastAsia="Times New Roman" w:hAnsi="Times New Roman" w:cs="Times New Roman"/>
                <w:kern w:val="0"/>
                <w:lang w:eastAsia="en-GB"/>
                <w14:ligatures w14:val="none"/>
              </w:rPr>
            </w:pPr>
            <w:r w:rsidRPr="00804566">
              <w:rPr>
                <w:rFonts w:ascii="Times New Roman" w:eastAsia="Times New Roman" w:hAnsi="Times New Roman" w:cs="Times New Roman"/>
                <w:kern w:val="0"/>
                <w:lang w:eastAsia="en-GB"/>
                <w14:ligatures w14:val="none"/>
              </w:rPr>
              <w:t xml:space="preserve">Stakeholder Confidence Index ≥ 4.0 </w:t>
            </w:r>
            <w:r>
              <w:rPr>
                <w:rFonts w:ascii="Times New Roman" w:eastAsia="Times New Roman" w:hAnsi="Times New Roman" w:cs="Times New Roman"/>
                <w:kern w:val="0"/>
                <w:lang w:eastAsia="en-GB"/>
                <w14:ligatures w14:val="none"/>
              </w:rPr>
              <w:t xml:space="preserve">/ 5.0 </w:t>
            </w:r>
            <w:r w:rsidRPr="00804566">
              <w:rPr>
                <w:rFonts w:ascii="Times New Roman" w:eastAsia="Times New Roman" w:hAnsi="Times New Roman" w:cs="Times New Roman"/>
                <w:kern w:val="0"/>
                <w:lang w:eastAsia="en-GB"/>
                <w14:ligatures w14:val="none"/>
              </w:rPr>
              <w:t>(quarterly survey)</w:t>
            </w:r>
          </w:p>
        </w:tc>
        <w:tc>
          <w:tcPr>
            <w:tcW w:w="0" w:type="auto"/>
            <w:vAlign w:val="center"/>
            <w:hideMark/>
          </w:tcPr>
          <w:p w14:paraId="47D4F2A7" w14:textId="77777777" w:rsidR="009847B0" w:rsidRPr="00804566" w:rsidRDefault="009847B0" w:rsidP="00215AA0">
            <w:pPr>
              <w:rPr>
                <w:rFonts w:ascii="Times New Roman" w:eastAsia="Times New Roman" w:hAnsi="Times New Roman" w:cs="Times New Roman"/>
                <w:kern w:val="0"/>
                <w:lang w:eastAsia="en-GB"/>
                <w14:ligatures w14:val="none"/>
              </w:rPr>
            </w:pPr>
            <w:r w:rsidRPr="00804566">
              <w:rPr>
                <w:rFonts w:ascii="Times New Roman" w:eastAsia="Times New Roman" w:hAnsi="Times New Roman" w:cs="Times New Roman"/>
                <w:kern w:val="0"/>
                <w:lang w:eastAsia="en-GB"/>
                <w14:ligatures w14:val="none"/>
              </w:rPr>
              <w:t>20%</w:t>
            </w:r>
          </w:p>
        </w:tc>
      </w:tr>
      <w:tr w:rsidR="00764B40" w:rsidRPr="00804566" w14:paraId="41DD7F69" w14:textId="77777777" w:rsidTr="66BBD39D">
        <w:trPr>
          <w:tblCellSpacing w:w="15" w:type="dxa"/>
        </w:trPr>
        <w:tc>
          <w:tcPr>
            <w:tcW w:w="0" w:type="auto"/>
            <w:vAlign w:val="center"/>
            <w:hideMark/>
          </w:tcPr>
          <w:p w14:paraId="43044321" w14:textId="77777777" w:rsidR="009847B0" w:rsidRPr="00804566" w:rsidRDefault="009847B0" w:rsidP="00215AA0">
            <w:pPr>
              <w:rPr>
                <w:rFonts w:ascii="Times New Roman" w:eastAsia="Times New Roman" w:hAnsi="Times New Roman" w:cs="Times New Roman"/>
                <w:kern w:val="0"/>
                <w:lang w:eastAsia="en-GB"/>
                <w14:ligatures w14:val="none"/>
              </w:rPr>
            </w:pPr>
            <w:r w:rsidRPr="00804566">
              <w:rPr>
                <w:rFonts w:ascii="Times New Roman" w:eastAsia="Times New Roman" w:hAnsi="Times New Roman" w:cs="Times New Roman"/>
                <w:kern w:val="0"/>
                <w:lang w:eastAsia="en-GB"/>
                <w14:ligatures w14:val="none"/>
              </w:rPr>
              <w:t>Prioritize high-impact features based on data</w:t>
            </w:r>
          </w:p>
        </w:tc>
        <w:tc>
          <w:tcPr>
            <w:tcW w:w="0" w:type="auto"/>
            <w:vAlign w:val="center"/>
            <w:hideMark/>
          </w:tcPr>
          <w:p w14:paraId="15902AFF" w14:textId="0378F4DF" w:rsidR="009847B0" w:rsidRPr="00804566" w:rsidRDefault="3E2E066B" w:rsidP="00215AA0">
            <w:pPr>
              <w:rPr>
                <w:rFonts w:ascii="Times New Roman" w:eastAsia="Times New Roman" w:hAnsi="Times New Roman" w:cs="Times New Roman"/>
                <w:kern w:val="0"/>
                <w:lang w:eastAsia="en-GB"/>
                <w14:ligatures w14:val="none"/>
              </w:rPr>
            </w:pPr>
            <w:commentRangeStart w:id="20"/>
            <w:commentRangeStart w:id="21"/>
            <w:r w:rsidRPr="00804566">
              <w:rPr>
                <w:rFonts w:ascii="Times New Roman" w:eastAsia="Times New Roman" w:hAnsi="Times New Roman" w:cs="Times New Roman"/>
                <w:kern w:val="0"/>
                <w:lang w:eastAsia="en-GB"/>
                <w14:ligatures w14:val="none"/>
              </w:rPr>
              <w:t>75</w:t>
            </w:r>
            <w:r w:rsidR="009847B0" w:rsidRPr="00804566">
              <w:rPr>
                <w:rFonts w:ascii="Times New Roman" w:eastAsia="Times New Roman" w:hAnsi="Times New Roman" w:cs="Times New Roman"/>
                <w:kern w:val="0"/>
                <w:lang w:eastAsia="en-GB"/>
                <w14:ligatures w14:val="none"/>
              </w:rPr>
              <w:t>%</w:t>
            </w:r>
            <w:commentRangeEnd w:id="20"/>
            <w:r w:rsidR="009847B0">
              <w:rPr>
                <w:rStyle w:val="CommentReference"/>
              </w:rPr>
              <w:commentReference w:id="20"/>
            </w:r>
            <w:commentRangeEnd w:id="21"/>
            <w:r w:rsidR="009847B0">
              <w:rPr>
                <w:rStyle w:val="CommentReference"/>
              </w:rPr>
              <w:commentReference w:id="21"/>
            </w:r>
            <w:r w:rsidR="009847B0" w:rsidRPr="00804566">
              <w:rPr>
                <w:rFonts w:ascii="Times New Roman" w:eastAsia="Times New Roman" w:hAnsi="Times New Roman" w:cs="Times New Roman"/>
                <w:kern w:val="0"/>
                <w:lang w:eastAsia="en-GB"/>
                <w14:ligatures w14:val="none"/>
              </w:rPr>
              <w:t xml:space="preserve"> of backlog stories scored using RICE/ICE framework</w:t>
            </w:r>
          </w:p>
        </w:tc>
        <w:tc>
          <w:tcPr>
            <w:tcW w:w="0" w:type="auto"/>
            <w:vAlign w:val="center"/>
            <w:hideMark/>
          </w:tcPr>
          <w:p w14:paraId="56CE4297" w14:textId="017F4334" w:rsidR="009847B0" w:rsidRPr="00804566" w:rsidRDefault="009D1758" w:rsidP="00215AA0">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1</w:t>
            </w:r>
            <w:r w:rsidR="009847B0" w:rsidRPr="00804566">
              <w:rPr>
                <w:rFonts w:ascii="Times New Roman" w:eastAsia="Times New Roman" w:hAnsi="Times New Roman" w:cs="Times New Roman"/>
                <w:kern w:val="0"/>
                <w:lang w:eastAsia="en-GB"/>
                <w14:ligatures w14:val="none"/>
              </w:rPr>
              <w:t>0%</w:t>
            </w:r>
          </w:p>
        </w:tc>
      </w:tr>
      <w:tr w:rsidR="00764B40" w:rsidRPr="00804566" w14:paraId="58A5DE9A" w14:textId="77777777" w:rsidTr="66BBD39D">
        <w:trPr>
          <w:tblCellSpacing w:w="15" w:type="dxa"/>
        </w:trPr>
        <w:tc>
          <w:tcPr>
            <w:tcW w:w="0" w:type="auto"/>
            <w:vAlign w:val="center"/>
            <w:hideMark/>
          </w:tcPr>
          <w:p w14:paraId="6D2F156A" w14:textId="6DC30806" w:rsidR="009847B0" w:rsidRPr="00804566" w:rsidRDefault="009847B0" w:rsidP="00215AA0">
            <w:pPr>
              <w:rPr>
                <w:rFonts w:ascii="Times New Roman" w:eastAsia="Times New Roman" w:hAnsi="Times New Roman" w:cs="Times New Roman"/>
                <w:kern w:val="0"/>
                <w:lang w:eastAsia="en-GB"/>
                <w14:ligatures w14:val="none"/>
              </w:rPr>
            </w:pPr>
            <w:r w:rsidRPr="00804566">
              <w:rPr>
                <w:rFonts w:ascii="Times New Roman" w:eastAsia="Times New Roman" w:hAnsi="Times New Roman" w:cs="Times New Roman"/>
                <w:kern w:val="0"/>
                <w:lang w:eastAsia="en-GB"/>
                <w14:ligatures w14:val="none"/>
              </w:rPr>
              <w:t>Mentor B</w:t>
            </w:r>
            <w:r w:rsidR="00641631" w:rsidRPr="00804566">
              <w:rPr>
                <w:rFonts w:ascii="Times New Roman" w:eastAsia="Times New Roman" w:hAnsi="Times New Roman" w:cs="Times New Roman"/>
                <w:kern w:val="0"/>
                <w:lang w:eastAsia="en-GB"/>
                <w14:ligatures w14:val="none"/>
              </w:rPr>
              <w:t>a</w:t>
            </w:r>
            <w:r w:rsidRPr="00804566">
              <w:rPr>
                <w:rFonts w:ascii="Times New Roman" w:eastAsia="Times New Roman" w:hAnsi="Times New Roman" w:cs="Times New Roman"/>
                <w:kern w:val="0"/>
                <w:lang w:eastAsia="en-GB"/>
                <w14:ligatures w14:val="none"/>
              </w:rPr>
              <w:t>s</w:t>
            </w:r>
            <w:r w:rsidR="00641631">
              <w:rPr>
                <w:rFonts w:ascii="Times New Roman" w:eastAsia="Times New Roman" w:hAnsi="Times New Roman" w:cs="Times New Roman"/>
                <w:kern w:val="0"/>
                <w:lang w:eastAsia="en-GB"/>
                <w14:ligatures w14:val="none"/>
              </w:rPr>
              <w:t>/Sr. Bas / PMs</w:t>
            </w:r>
            <w:r w:rsidRPr="00804566">
              <w:rPr>
                <w:rFonts w:ascii="Times New Roman" w:eastAsia="Times New Roman" w:hAnsi="Times New Roman" w:cs="Times New Roman"/>
                <w:kern w:val="0"/>
                <w:lang w:eastAsia="en-GB"/>
                <w14:ligatures w14:val="none"/>
              </w:rPr>
              <w:t xml:space="preserve"> and grow team capability</w:t>
            </w:r>
          </w:p>
        </w:tc>
        <w:tc>
          <w:tcPr>
            <w:tcW w:w="0" w:type="auto"/>
            <w:vAlign w:val="center"/>
            <w:hideMark/>
          </w:tcPr>
          <w:p w14:paraId="42556F2E" w14:textId="2F97006B" w:rsidR="009847B0" w:rsidRPr="00804566" w:rsidRDefault="001B5E1D" w:rsidP="00215AA0">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5</w:t>
            </w:r>
            <w:r w:rsidR="009847B0" w:rsidRPr="00804566">
              <w:rPr>
                <w:rFonts w:ascii="Times New Roman" w:eastAsia="Times New Roman" w:hAnsi="Times New Roman" w:cs="Times New Roman"/>
                <w:kern w:val="0"/>
                <w:lang w:eastAsia="en-GB"/>
                <w14:ligatures w14:val="none"/>
              </w:rPr>
              <w:t>+ B</w:t>
            </w:r>
            <w:r>
              <w:rPr>
                <w:rFonts w:ascii="Times New Roman" w:eastAsia="Times New Roman" w:hAnsi="Times New Roman" w:cs="Times New Roman"/>
                <w:kern w:val="0"/>
                <w:lang w:eastAsia="en-GB"/>
                <w14:ligatures w14:val="none"/>
              </w:rPr>
              <w:t>A</w:t>
            </w:r>
            <w:r w:rsidR="009847B0" w:rsidRPr="00804566">
              <w:rPr>
                <w:rFonts w:ascii="Times New Roman" w:eastAsia="Times New Roman" w:hAnsi="Times New Roman" w:cs="Times New Roman"/>
                <w:kern w:val="0"/>
                <w:lang w:eastAsia="en-GB"/>
                <w14:ligatures w14:val="none"/>
              </w:rPr>
              <w:t>s</w:t>
            </w:r>
            <w:r>
              <w:rPr>
                <w:rFonts w:ascii="Times New Roman" w:eastAsia="Times New Roman" w:hAnsi="Times New Roman" w:cs="Times New Roman"/>
                <w:kern w:val="0"/>
                <w:lang w:eastAsia="en-GB"/>
                <w14:ligatures w14:val="none"/>
              </w:rPr>
              <w:t>/Sr BAs/PMs</w:t>
            </w:r>
            <w:r w:rsidR="009847B0" w:rsidRPr="00804566">
              <w:rPr>
                <w:rFonts w:ascii="Times New Roman" w:eastAsia="Times New Roman" w:hAnsi="Times New Roman" w:cs="Times New Roman"/>
                <w:kern w:val="0"/>
                <w:lang w:eastAsia="en-GB"/>
                <w14:ligatures w14:val="none"/>
              </w:rPr>
              <w:t xml:space="preserve"> mentored into high-ownership roles annually</w:t>
            </w:r>
          </w:p>
        </w:tc>
        <w:tc>
          <w:tcPr>
            <w:tcW w:w="0" w:type="auto"/>
            <w:vAlign w:val="center"/>
            <w:hideMark/>
          </w:tcPr>
          <w:p w14:paraId="6297124C" w14:textId="523953E6" w:rsidR="009847B0" w:rsidRPr="00804566" w:rsidRDefault="00184ACF" w:rsidP="00215AA0">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2</w:t>
            </w:r>
            <w:r w:rsidR="009847B0" w:rsidRPr="00804566">
              <w:rPr>
                <w:rFonts w:ascii="Times New Roman" w:eastAsia="Times New Roman" w:hAnsi="Times New Roman" w:cs="Times New Roman"/>
                <w:kern w:val="0"/>
                <w:lang w:eastAsia="en-GB"/>
                <w14:ligatures w14:val="none"/>
              </w:rPr>
              <w:t>0%</w:t>
            </w:r>
          </w:p>
        </w:tc>
      </w:tr>
      <w:tr w:rsidR="00CD62CF" w:rsidRPr="00804566" w14:paraId="4A7E4995" w14:textId="77777777" w:rsidTr="66BBD39D">
        <w:trPr>
          <w:tblCellSpacing w:w="15" w:type="dxa"/>
        </w:trPr>
        <w:tc>
          <w:tcPr>
            <w:tcW w:w="0" w:type="auto"/>
            <w:vAlign w:val="center"/>
          </w:tcPr>
          <w:p w14:paraId="029FBC19" w14:textId="77777777" w:rsidR="00341195" w:rsidRPr="00804566" w:rsidRDefault="00341195" w:rsidP="00215AA0">
            <w:pPr>
              <w:rPr>
                <w:rFonts w:ascii="Times New Roman" w:eastAsia="Times New Roman" w:hAnsi="Times New Roman" w:cs="Times New Roman"/>
                <w:kern w:val="0"/>
                <w:lang w:eastAsia="en-GB"/>
                <w14:ligatures w14:val="none"/>
              </w:rPr>
            </w:pPr>
          </w:p>
        </w:tc>
        <w:tc>
          <w:tcPr>
            <w:tcW w:w="0" w:type="auto"/>
            <w:vAlign w:val="center"/>
          </w:tcPr>
          <w:p w14:paraId="44FFAB14" w14:textId="5B64883E" w:rsidR="00341195" w:rsidRPr="00804566" w:rsidRDefault="002A2675" w:rsidP="00215AA0">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Showcase </w:t>
            </w:r>
            <w:r w:rsidR="00ED50C6">
              <w:rPr>
                <w:rFonts w:ascii="Times New Roman" w:eastAsia="Times New Roman" w:hAnsi="Times New Roman" w:cs="Times New Roman"/>
                <w:kern w:val="0"/>
                <w:lang w:eastAsia="en-GB"/>
                <w14:ligatures w14:val="none"/>
              </w:rPr>
              <w:t>improvement</w:t>
            </w:r>
            <w:r w:rsidR="00923DEC">
              <w:rPr>
                <w:rFonts w:ascii="Times New Roman" w:eastAsia="Times New Roman" w:hAnsi="Times New Roman" w:cs="Times New Roman"/>
                <w:kern w:val="0"/>
                <w:lang w:eastAsia="en-GB"/>
                <w14:ligatures w14:val="none"/>
              </w:rPr>
              <w:t xml:space="preserve"> by launching initia</w:t>
            </w:r>
            <w:r w:rsidR="00764B40">
              <w:rPr>
                <w:rFonts w:ascii="Times New Roman" w:eastAsia="Times New Roman" w:hAnsi="Times New Roman" w:cs="Times New Roman"/>
                <w:kern w:val="0"/>
                <w:lang w:eastAsia="en-GB"/>
                <w14:ligatures w14:val="none"/>
              </w:rPr>
              <w:t>tives (framework, processes etc.)</w:t>
            </w:r>
            <w:r w:rsidR="00ED50C6">
              <w:rPr>
                <w:rFonts w:ascii="Times New Roman" w:eastAsia="Times New Roman" w:hAnsi="Times New Roman" w:cs="Times New Roman"/>
                <w:kern w:val="0"/>
                <w:lang w:eastAsia="en-GB"/>
                <w14:ligatures w14:val="none"/>
              </w:rPr>
              <w:t xml:space="preserve"> accepted by the SPM</w:t>
            </w:r>
            <w:r w:rsidR="00764B40">
              <w:rPr>
                <w:rFonts w:ascii="Times New Roman" w:eastAsia="Times New Roman" w:hAnsi="Times New Roman" w:cs="Times New Roman"/>
                <w:kern w:val="0"/>
                <w:lang w:eastAsia="en-GB"/>
                <w14:ligatures w14:val="none"/>
              </w:rPr>
              <w:t>’</w:t>
            </w:r>
            <w:r w:rsidR="00ED50C6">
              <w:rPr>
                <w:rFonts w:ascii="Times New Roman" w:eastAsia="Times New Roman" w:hAnsi="Times New Roman" w:cs="Times New Roman"/>
                <w:kern w:val="0"/>
                <w:lang w:eastAsia="en-GB"/>
                <w14:ligatures w14:val="none"/>
              </w:rPr>
              <w:t xml:space="preserve">s </w:t>
            </w:r>
            <w:r w:rsidR="00764B40">
              <w:rPr>
                <w:rFonts w:ascii="Times New Roman" w:eastAsia="Times New Roman" w:hAnsi="Times New Roman" w:cs="Times New Roman"/>
                <w:kern w:val="0"/>
                <w:lang w:eastAsia="en-GB"/>
                <w14:ligatures w14:val="none"/>
              </w:rPr>
              <w:t>reporting manager.</w:t>
            </w:r>
          </w:p>
        </w:tc>
        <w:tc>
          <w:tcPr>
            <w:tcW w:w="0" w:type="auto"/>
            <w:vAlign w:val="center"/>
          </w:tcPr>
          <w:p w14:paraId="1F52E740" w14:textId="09B100B1" w:rsidR="00341195" w:rsidRPr="00804566" w:rsidRDefault="009D1758" w:rsidP="00215AA0">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10%</w:t>
            </w:r>
          </w:p>
        </w:tc>
      </w:tr>
      <w:tr w:rsidR="00CD62CF" w:rsidRPr="00804566" w14:paraId="4318FC49" w14:textId="77777777" w:rsidTr="66BBD39D">
        <w:trPr>
          <w:tblCellSpacing w:w="15" w:type="dxa"/>
        </w:trPr>
        <w:tc>
          <w:tcPr>
            <w:tcW w:w="0" w:type="auto"/>
            <w:vAlign w:val="center"/>
          </w:tcPr>
          <w:p w14:paraId="19BAF256" w14:textId="77777777" w:rsidR="00341195" w:rsidRPr="00804566" w:rsidRDefault="00341195" w:rsidP="00215AA0">
            <w:pPr>
              <w:rPr>
                <w:rFonts w:ascii="Times New Roman" w:eastAsia="Times New Roman" w:hAnsi="Times New Roman" w:cs="Times New Roman"/>
                <w:kern w:val="0"/>
                <w:lang w:eastAsia="en-GB"/>
                <w14:ligatures w14:val="none"/>
              </w:rPr>
            </w:pPr>
          </w:p>
        </w:tc>
        <w:tc>
          <w:tcPr>
            <w:tcW w:w="0" w:type="auto"/>
            <w:vAlign w:val="center"/>
          </w:tcPr>
          <w:p w14:paraId="33EF8C68" w14:textId="5E9E2E72" w:rsidR="00341195" w:rsidRPr="00804566" w:rsidRDefault="001A3D9B" w:rsidP="00215AA0">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6+ months r</w:t>
            </w:r>
            <w:r w:rsidRPr="00804566">
              <w:rPr>
                <w:rFonts w:ascii="Times New Roman" w:eastAsia="Times New Roman" w:hAnsi="Times New Roman" w:cs="Times New Roman"/>
                <w:kern w:val="0"/>
                <w:lang w:eastAsia="en-GB"/>
                <w14:ligatures w14:val="none"/>
              </w:rPr>
              <w:t>oadmap</w:t>
            </w:r>
            <w:r w:rsidR="006F0D92">
              <w:rPr>
                <w:rFonts w:ascii="Times New Roman" w:eastAsia="Times New Roman" w:hAnsi="Times New Roman" w:cs="Times New Roman"/>
                <w:kern w:val="0"/>
                <w:lang w:eastAsia="en-GB"/>
                <w14:ligatures w14:val="none"/>
              </w:rPr>
              <w:t xml:space="preserve"> at any point</w:t>
            </w:r>
            <w:r w:rsidRPr="00804566">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eastAsia="en-GB"/>
                <w14:ligatures w14:val="none"/>
              </w:rPr>
              <w:t xml:space="preserve">exists for every project </w:t>
            </w:r>
            <w:r w:rsidR="006F0D92">
              <w:rPr>
                <w:rFonts w:ascii="Times New Roman" w:eastAsia="Times New Roman" w:hAnsi="Times New Roman" w:cs="Times New Roman"/>
                <w:kern w:val="0"/>
                <w:lang w:eastAsia="en-GB"/>
                <w14:ligatures w14:val="none"/>
              </w:rPr>
              <w:t>in which an SPM is aligned.</w:t>
            </w:r>
          </w:p>
        </w:tc>
        <w:tc>
          <w:tcPr>
            <w:tcW w:w="0" w:type="auto"/>
            <w:vAlign w:val="center"/>
          </w:tcPr>
          <w:p w14:paraId="07EA5058" w14:textId="61A4CD80" w:rsidR="00341195" w:rsidRPr="00804566" w:rsidRDefault="009D1758" w:rsidP="00215AA0">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10%</w:t>
            </w:r>
          </w:p>
        </w:tc>
      </w:tr>
      <w:tr w:rsidR="00CD62CF" w:rsidRPr="00804566" w14:paraId="225608B0" w14:textId="77777777" w:rsidTr="66BBD39D">
        <w:trPr>
          <w:tblCellSpacing w:w="15" w:type="dxa"/>
        </w:trPr>
        <w:tc>
          <w:tcPr>
            <w:tcW w:w="0" w:type="auto"/>
            <w:vAlign w:val="center"/>
          </w:tcPr>
          <w:p w14:paraId="5709324F" w14:textId="77777777" w:rsidR="00341195" w:rsidRPr="00804566" w:rsidRDefault="00341195" w:rsidP="00215AA0">
            <w:pPr>
              <w:rPr>
                <w:rFonts w:ascii="Times New Roman" w:eastAsia="Times New Roman" w:hAnsi="Times New Roman" w:cs="Times New Roman"/>
                <w:kern w:val="0"/>
                <w:lang w:eastAsia="en-GB"/>
                <w14:ligatures w14:val="none"/>
              </w:rPr>
            </w:pPr>
          </w:p>
        </w:tc>
        <w:tc>
          <w:tcPr>
            <w:tcW w:w="0" w:type="auto"/>
            <w:vAlign w:val="center"/>
          </w:tcPr>
          <w:p w14:paraId="16DBE482" w14:textId="2A41A872" w:rsidR="00341195" w:rsidRPr="00804566" w:rsidRDefault="00867C5F" w:rsidP="00215AA0">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Sr. PM should help management decide whether to g</w:t>
            </w:r>
            <w:r w:rsidR="00CD62CF">
              <w:rPr>
                <w:rFonts w:ascii="Times New Roman" w:eastAsia="Times New Roman" w:hAnsi="Times New Roman" w:cs="Times New Roman"/>
                <w:kern w:val="0"/>
                <w:lang w:eastAsia="en-GB"/>
                <w14:ligatures w14:val="none"/>
              </w:rPr>
              <w:t>o ahead with any product decision.</w:t>
            </w:r>
          </w:p>
        </w:tc>
        <w:tc>
          <w:tcPr>
            <w:tcW w:w="0" w:type="auto"/>
            <w:vAlign w:val="center"/>
          </w:tcPr>
          <w:p w14:paraId="0CDA009C" w14:textId="2C9AF765" w:rsidR="00341195" w:rsidRPr="00804566" w:rsidRDefault="00016F22" w:rsidP="00215AA0">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20</w:t>
            </w:r>
            <w:r w:rsidR="00184ACF">
              <w:rPr>
                <w:rFonts w:ascii="Times New Roman" w:eastAsia="Times New Roman" w:hAnsi="Times New Roman" w:cs="Times New Roman"/>
                <w:kern w:val="0"/>
                <w:lang w:eastAsia="en-GB"/>
                <w14:ligatures w14:val="none"/>
              </w:rPr>
              <w:t>%</w:t>
            </w:r>
          </w:p>
        </w:tc>
      </w:tr>
    </w:tbl>
    <w:p w14:paraId="1FDEF999" w14:textId="77777777" w:rsidR="009847B0" w:rsidRDefault="009847B0">
      <w:pPr>
        <w:rPr>
          <w:lang w:val="en-US"/>
        </w:rPr>
      </w:pPr>
    </w:p>
    <w:p w14:paraId="6AAECD3C" w14:textId="3663BD9F" w:rsidR="005162A1" w:rsidRDefault="00850731">
      <w:pPr>
        <w:rPr>
          <w:rFonts w:ascii="Times New Roman" w:eastAsia="Times New Roman" w:hAnsi="Times New Roman" w:cs="Times New Roman"/>
          <w:kern w:val="0"/>
          <w:lang w:eastAsia="en-GB"/>
          <w14:ligatures w14:val="none"/>
        </w:rPr>
      </w:pPr>
      <w:r w:rsidRPr="003B6A66">
        <w:rPr>
          <w:b/>
          <w:bCs/>
          <w:lang w:val="en-US"/>
        </w:rPr>
        <w:t>Note:</w:t>
      </w:r>
      <w:r>
        <w:rPr>
          <w:lang w:val="en-US"/>
        </w:rPr>
        <w:t xml:space="preserve"> </w:t>
      </w:r>
      <w:r w:rsidRPr="0000640A">
        <w:rPr>
          <w:rFonts w:ascii="Times New Roman" w:eastAsia="Times New Roman" w:hAnsi="Times New Roman" w:cs="Times New Roman"/>
          <w:kern w:val="0"/>
          <w:lang w:eastAsia="en-GB"/>
          <w14:ligatures w14:val="none"/>
        </w:rPr>
        <w:t>100% PMs</w:t>
      </w:r>
      <w:r w:rsidR="003B6A66">
        <w:rPr>
          <w:rFonts w:ascii="Times New Roman" w:eastAsia="Times New Roman" w:hAnsi="Times New Roman" w:cs="Times New Roman"/>
          <w:kern w:val="0"/>
          <w:lang w:eastAsia="en-GB"/>
          <w14:ligatures w14:val="none"/>
        </w:rPr>
        <w:t>/Sr BA/BA</w:t>
      </w:r>
      <w:r w:rsidRPr="0000640A">
        <w:rPr>
          <w:rFonts w:ascii="Times New Roman" w:eastAsia="Times New Roman" w:hAnsi="Times New Roman" w:cs="Times New Roman"/>
          <w:kern w:val="0"/>
          <w:lang w:eastAsia="en-GB"/>
          <w14:ligatures w14:val="none"/>
        </w:rPr>
        <w:t xml:space="preserve"> have documented OKRs aligned to org vision</w:t>
      </w:r>
      <w:r>
        <w:rPr>
          <w:rFonts w:ascii="Times New Roman" w:eastAsia="Times New Roman" w:hAnsi="Times New Roman" w:cs="Times New Roman"/>
          <w:kern w:val="0"/>
          <w:lang w:eastAsia="en-GB"/>
          <w14:ligatures w14:val="none"/>
        </w:rPr>
        <w:t>. This is implied because the KPIs defined for BA, Sr, BA and PMs automatically takes care of the OKRs and the individuals in the product team will be evaluated based on th</w:t>
      </w:r>
      <w:r w:rsidR="003B6A66">
        <w:rPr>
          <w:rFonts w:ascii="Times New Roman" w:eastAsia="Times New Roman" w:hAnsi="Times New Roman" w:cs="Times New Roman"/>
          <w:kern w:val="0"/>
          <w:lang w:eastAsia="en-GB"/>
          <w14:ligatures w14:val="none"/>
        </w:rPr>
        <w:t>e KPIs defined in the respective above tables.</w:t>
      </w:r>
    </w:p>
    <w:p w14:paraId="2B6E5687" w14:textId="77777777" w:rsidR="005162A1" w:rsidRDefault="005162A1">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lastRenderedPageBreak/>
        <w:br w:type="page"/>
      </w:r>
    </w:p>
    <w:p w14:paraId="0D454B3B" w14:textId="0A76E660" w:rsidR="00850731" w:rsidRPr="001B2C76" w:rsidRDefault="005162A1" w:rsidP="001B2C76">
      <w:pPr>
        <w:pStyle w:val="Heading2"/>
        <w:rPr>
          <w:lang w:val="en-US"/>
        </w:rPr>
      </w:pPr>
      <w:r w:rsidRPr="001B2C76">
        <w:rPr>
          <w:lang w:val="en-US"/>
        </w:rPr>
        <w:lastRenderedPageBreak/>
        <w:t>Product Team Hierarchy</w:t>
      </w:r>
    </w:p>
    <w:p w14:paraId="3BDDFE36" w14:textId="40799E4F" w:rsidR="005162A1" w:rsidRDefault="005162A1" w:rsidP="005162A1">
      <w:pPr>
        <w:pStyle w:val="ListParagraph"/>
        <w:numPr>
          <w:ilvl w:val="0"/>
          <w:numId w:val="1"/>
        </w:numPr>
        <w:rPr>
          <w:lang w:val="en-US"/>
        </w:rPr>
      </w:pPr>
      <w:r>
        <w:rPr>
          <w:lang w:val="en-US"/>
        </w:rPr>
        <w:t>Business Analyst</w:t>
      </w:r>
    </w:p>
    <w:p w14:paraId="65BEBBF0" w14:textId="2516CDB1" w:rsidR="005162A1" w:rsidRDefault="005162A1" w:rsidP="005162A1">
      <w:pPr>
        <w:pStyle w:val="ListParagraph"/>
        <w:numPr>
          <w:ilvl w:val="0"/>
          <w:numId w:val="1"/>
        </w:numPr>
        <w:rPr>
          <w:lang w:val="en-US"/>
        </w:rPr>
      </w:pPr>
      <w:r>
        <w:rPr>
          <w:lang w:val="en-US"/>
        </w:rPr>
        <w:t>Senior Business Analyst</w:t>
      </w:r>
    </w:p>
    <w:p w14:paraId="1643613A" w14:textId="3D680210" w:rsidR="00107558" w:rsidRDefault="001B2C76" w:rsidP="005162A1">
      <w:pPr>
        <w:pStyle w:val="ListParagraph"/>
        <w:numPr>
          <w:ilvl w:val="0"/>
          <w:numId w:val="1"/>
        </w:numPr>
        <w:rPr>
          <w:lang w:val="en-US"/>
        </w:rPr>
      </w:pPr>
      <w:r>
        <w:rPr>
          <w:lang w:val="en-US"/>
        </w:rPr>
        <w:t>Associate Product Manager</w:t>
      </w:r>
    </w:p>
    <w:p w14:paraId="36677CB1" w14:textId="245A42FB" w:rsidR="005162A1" w:rsidRDefault="005162A1" w:rsidP="005162A1">
      <w:pPr>
        <w:pStyle w:val="ListParagraph"/>
        <w:numPr>
          <w:ilvl w:val="0"/>
          <w:numId w:val="1"/>
        </w:numPr>
        <w:rPr>
          <w:lang w:val="en-US"/>
        </w:rPr>
      </w:pPr>
      <w:r>
        <w:rPr>
          <w:lang w:val="en-US"/>
        </w:rPr>
        <w:t>Product Manager</w:t>
      </w:r>
    </w:p>
    <w:p w14:paraId="610FF99D" w14:textId="7D7B7953" w:rsidR="005162A1" w:rsidRDefault="005162A1" w:rsidP="005162A1">
      <w:pPr>
        <w:pStyle w:val="ListParagraph"/>
        <w:numPr>
          <w:ilvl w:val="0"/>
          <w:numId w:val="1"/>
        </w:numPr>
        <w:rPr>
          <w:lang w:val="en-US"/>
        </w:rPr>
      </w:pPr>
      <w:r>
        <w:rPr>
          <w:lang w:val="en-US"/>
        </w:rPr>
        <w:t>Senior Product Manager</w:t>
      </w:r>
    </w:p>
    <w:p w14:paraId="2CAFC34B" w14:textId="3F9C94CA" w:rsidR="005162A1" w:rsidRDefault="003B5B04" w:rsidP="005162A1">
      <w:pPr>
        <w:pStyle w:val="ListParagraph"/>
        <w:numPr>
          <w:ilvl w:val="0"/>
          <w:numId w:val="1"/>
        </w:numPr>
        <w:rPr>
          <w:lang w:val="en-US"/>
        </w:rPr>
      </w:pPr>
      <w:r>
        <w:rPr>
          <w:lang w:val="en-US"/>
        </w:rPr>
        <w:t>Group Product Manager / Director of Product</w:t>
      </w:r>
    </w:p>
    <w:p w14:paraId="53D6F900" w14:textId="29CA1AF6" w:rsidR="00E215E6" w:rsidRPr="00717D35" w:rsidRDefault="261D6D2F" w:rsidP="00717D35">
      <w:pPr>
        <w:pStyle w:val="ListParagraph"/>
        <w:numPr>
          <w:ilvl w:val="0"/>
          <w:numId w:val="1"/>
        </w:numPr>
        <w:rPr>
          <w:lang w:val="en-US"/>
        </w:rPr>
      </w:pPr>
      <w:r w:rsidRPr="66BBD39D">
        <w:rPr>
          <w:lang w:val="en-US"/>
        </w:rPr>
        <w:t>Senior Director</w:t>
      </w:r>
      <w:r w:rsidR="003B5B04" w:rsidRPr="66BBD39D">
        <w:rPr>
          <w:lang w:val="en-US"/>
        </w:rPr>
        <w:t xml:space="preserve"> of Product</w:t>
      </w:r>
    </w:p>
    <w:p w14:paraId="3C0A9A06" w14:textId="10C83BF4" w:rsidR="49D117DA" w:rsidRDefault="49D117DA" w:rsidP="66BBD39D">
      <w:pPr>
        <w:pStyle w:val="ListParagraph"/>
        <w:numPr>
          <w:ilvl w:val="0"/>
          <w:numId w:val="1"/>
        </w:numPr>
        <w:rPr>
          <w:lang w:val="en-US"/>
        </w:rPr>
      </w:pPr>
      <w:r w:rsidRPr="66BBD39D">
        <w:rPr>
          <w:lang w:val="en-US"/>
        </w:rPr>
        <w:t>Chief Product Officer</w:t>
      </w:r>
    </w:p>
    <w:sectPr w:rsidR="49D117DA">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rashant Tanwar" w:date="2025-08-04T15:23:00Z" w:initials="PT">
    <w:p w14:paraId="56409345" w14:textId="77777777" w:rsidR="00C00F42" w:rsidRDefault="00C00F42" w:rsidP="00C00F42">
      <w:pPr>
        <w:pStyle w:val="CommentText"/>
      </w:pPr>
      <w:r>
        <w:rPr>
          <w:rStyle w:val="CommentReference"/>
        </w:rPr>
        <w:annotationRef/>
      </w:r>
      <w:r>
        <w:t>Update to “100% of meetings documented with MoM (Loop) and communicated to stakeholders via email.”</w:t>
      </w:r>
    </w:p>
  </w:comment>
  <w:comment w:id="1" w:author="Rohini Rai" w:date="2025-08-06T17:23:00Z" w:initials="RR">
    <w:p w14:paraId="574AF180" w14:textId="1BF8303A" w:rsidR="00F96604" w:rsidRDefault="00F96604">
      <w:pPr>
        <w:pStyle w:val="CommentText"/>
      </w:pPr>
      <w:r>
        <w:rPr>
          <w:rStyle w:val="CommentReference"/>
        </w:rPr>
        <w:annotationRef/>
      </w:r>
      <w:r w:rsidRPr="2A2606CF">
        <w:t>done</w:t>
      </w:r>
    </w:p>
  </w:comment>
  <w:comment w:id="2" w:author="Prashant Tanwar" w:date="2025-08-04T15:21:00Z" w:initials="PT">
    <w:p w14:paraId="1BC5BF32" w14:textId="3936DB8F" w:rsidR="00704B53" w:rsidRDefault="00704B53" w:rsidP="00704B53">
      <w:pPr>
        <w:pStyle w:val="CommentText"/>
      </w:pPr>
      <w:r>
        <w:rPr>
          <w:rStyle w:val="CommentReference"/>
        </w:rPr>
        <w:annotationRef/>
      </w:r>
      <w:r>
        <w:t>Replace this with “90% sprint stories signed off before the upcoming 2 sprints”</w:t>
      </w:r>
      <w:r>
        <w:br/>
      </w:r>
      <w:r>
        <w:br/>
        <w:t>Upcoming means = The sprint about to start and  next one.</w:t>
      </w:r>
      <w:r>
        <w:br/>
      </w:r>
    </w:p>
  </w:comment>
  <w:comment w:id="3" w:author="Rohini Rai" w:date="2025-08-07T12:05:00Z" w:initials="RR">
    <w:p w14:paraId="26D346A5" w14:textId="30B9FC7F" w:rsidR="00F96604" w:rsidRDefault="00F96604">
      <w:pPr>
        <w:pStyle w:val="CommentText"/>
      </w:pPr>
      <w:r>
        <w:rPr>
          <w:rStyle w:val="CommentReference"/>
        </w:rPr>
        <w:annotationRef/>
      </w:r>
      <w:r w:rsidRPr="482D3264">
        <w:t>done</w:t>
      </w:r>
    </w:p>
  </w:comment>
  <w:comment w:id="4" w:author="Prashant Tanwar" w:date="2025-08-04T15:29:00Z" w:initials="PT">
    <w:p w14:paraId="4A32439E" w14:textId="77777777" w:rsidR="0000773F" w:rsidRDefault="0000773F" w:rsidP="0000773F">
      <w:pPr>
        <w:pStyle w:val="CommentText"/>
      </w:pPr>
      <w:r>
        <w:rPr>
          <w:rStyle w:val="CommentReference"/>
        </w:rPr>
        <w:annotationRef/>
      </w:r>
      <w:r>
        <w:t>Replace this with “</w:t>
      </w:r>
      <w:r>
        <w:rPr>
          <w:color w:val="262626"/>
        </w:rPr>
        <w:t>% of roadmap milestones delivered on time and within scope.”</w:t>
      </w:r>
    </w:p>
  </w:comment>
  <w:comment w:id="5" w:author="Rohini Rai" w:date="2025-08-07T12:08:00Z" w:initials="RR">
    <w:p w14:paraId="24EED9A9" w14:textId="56C8CFA2" w:rsidR="00F96604" w:rsidRDefault="00F96604">
      <w:pPr>
        <w:pStyle w:val="CommentText"/>
      </w:pPr>
      <w:r>
        <w:rPr>
          <w:rStyle w:val="CommentReference"/>
        </w:rPr>
        <w:annotationRef/>
      </w:r>
      <w:r w:rsidRPr="5B3801BC">
        <w:t>done,</w:t>
      </w:r>
    </w:p>
  </w:comment>
  <w:comment w:id="6" w:author="Prashant Tanwar" w:date="2025-08-04T15:38:00Z" w:initials="PT">
    <w:p w14:paraId="19AE9089" w14:textId="77777777" w:rsidR="008746D2" w:rsidRDefault="008746D2" w:rsidP="008746D2">
      <w:pPr>
        <w:pStyle w:val="CommentText"/>
      </w:pPr>
      <w:r>
        <w:rPr>
          <w:rStyle w:val="CommentReference"/>
        </w:rPr>
        <w:annotationRef/>
      </w:r>
      <w:r>
        <w:t>Change this to 75% because there will be certain stories that will either come during the sprint, where it will not be possible to assign a score to the story OR there will be some internal stories (Internal improvements / Core refactoring etc.)</w:t>
      </w:r>
      <w:r>
        <w:br/>
      </w:r>
      <w:r>
        <w:br/>
        <w:t>Keeping it to 75% allows for this flexibility. This will keep the business goals on track.</w:t>
      </w:r>
    </w:p>
  </w:comment>
  <w:comment w:id="7" w:author="Rohini Rai" w:date="2025-08-07T12:07:00Z" w:initials="RR">
    <w:p w14:paraId="153FADFA" w14:textId="464FF968" w:rsidR="00F96604" w:rsidRDefault="00F96604">
      <w:pPr>
        <w:pStyle w:val="CommentText"/>
      </w:pPr>
      <w:r>
        <w:rPr>
          <w:rStyle w:val="CommentReference"/>
        </w:rPr>
        <w:annotationRef/>
      </w:r>
      <w:r w:rsidRPr="490F668B">
        <w:t>done</w:t>
      </w:r>
    </w:p>
  </w:comment>
  <w:comment w:id="8" w:author="Prashant Tanwar" w:date="2025-08-04T15:46:00Z" w:initials="PT">
    <w:p w14:paraId="24343CE0" w14:textId="77777777" w:rsidR="00893DB6" w:rsidRDefault="00893DB6" w:rsidP="00893DB6">
      <w:pPr>
        <w:pStyle w:val="CommentText"/>
      </w:pPr>
      <w:r>
        <w:rPr>
          <w:rStyle w:val="CommentReference"/>
        </w:rPr>
        <w:annotationRef/>
      </w:r>
      <w:r>
        <w:t xml:space="preserve">This is an intermediate step and will be utilized while prioritizing the backlog items. We don’t need to have an explicit line item for this. For example - </w:t>
      </w:r>
      <w:r>
        <w:br/>
      </w:r>
      <w:r>
        <w:br/>
        <w:t>While using RICE / ICE, the confidence for an item will depend upon how much data is available while deciding the confidence.</w:t>
      </w:r>
    </w:p>
  </w:comment>
  <w:comment w:id="9" w:author="Prashant Tanwar" w:date="2025-08-04T15:49:00Z" w:initials="PT">
    <w:p w14:paraId="4715364A" w14:textId="77777777" w:rsidR="006442A0" w:rsidRDefault="006442A0" w:rsidP="006442A0">
      <w:pPr>
        <w:pStyle w:val="CommentText"/>
      </w:pPr>
      <w:r>
        <w:rPr>
          <w:rStyle w:val="CommentReference"/>
        </w:rPr>
        <w:annotationRef/>
      </w:r>
      <w:r>
        <w:t>Assumption is that the Bas / Senior BAs will be assigned to PMs on a regular basis.</w:t>
      </w:r>
    </w:p>
  </w:comment>
  <w:comment w:id="10" w:author="Prashant Tanwar" w:date="2025-08-04T15:53:00Z" w:initials="PT">
    <w:p w14:paraId="775E6F4C" w14:textId="77777777" w:rsidR="004E058C" w:rsidRDefault="004E058C" w:rsidP="004E058C">
      <w:pPr>
        <w:pStyle w:val="CommentText"/>
      </w:pPr>
      <w:r>
        <w:rPr>
          <w:rStyle w:val="CommentReference"/>
        </w:rPr>
        <w:annotationRef/>
      </w:r>
      <w:r>
        <w:t>This feedback will be of the person who was guided/mentored by a PM. But since we already have KPIs respectively for BAs and Sr. Bas, so this number will have inputs from the BAs / Sr. BAs KPIs.</w:t>
      </w:r>
      <w:r>
        <w:br/>
      </w:r>
      <w:r>
        <w:br/>
        <w:t>Why is it 4.2 and not something else? Can you please elaborate more on this?</w:t>
      </w:r>
    </w:p>
  </w:comment>
  <w:comment w:id="11" w:author="Prashant Tanwar" w:date="2025-08-04T15:57:00Z" w:initials="PT">
    <w:p w14:paraId="65E13F15" w14:textId="77777777" w:rsidR="00487145" w:rsidRDefault="00487145" w:rsidP="00487145">
      <w:pPr>
        <w:pStyle w:val="CommentText"/>
      </w:pPr>
      <w:r>
        <w:rPr>
          <w:rStyle w:val="CommentReference"/>
        </w:rPr>
        <w:annotationRef/>
      </w:r>
      <w:r>
        <w:t>We need to think more about this.</w:t>
      </w:r>
    </w:p>
  </w:comment>
  <w:comment w:id="12" w:author="Prashant Tanwar" w:date="2025-08-04T15:57:00Z" w:initials="PT">
    <w:p w14:paraId="405F0C15" w14:textId="77777777" w:rsidR="00487145" w:rsidRDefault="00487145" w:rsidP="00487145">
      <w:pPr>
        <w:pStyle w:val="CommentText"/>
      </w:pPr>
      <w:r>
        <w:rPr>
          <w:rStyle w:val="CommentReference"/>
        </w:rPr>
        <w:annotationRef/>
      </w:r>
      <w:r>
        <w:t>We need to think more about this.</w:t>
      </w:r>
    </w:p>
  </w:comment>
  <w:comment w:id="13" w:author="Rohini Rai" w:date="2025-08-07T12:23:00Z" w:initials="RR">
    <w:p w14:paraId="6F0888CF" w14:textId="08AED4B2" w:rsidR="00F96604" w:rsidRDefault="00F96604">
      <w:pPr>
        <w:pStyle w:val="CommentText"/>
      </w:pPr>
      <w:r>
        <w:rPr>
          <w:rStyle w:val="CommentReference"/>
        </w:rPr>
        <w:annotationRef/>
      </w:r>
      <w:r w:rsidRPr="45075329">
        <w:t>will discuss</w:t>
      </w:r>
    </w:p>
  </w:comment>
  <w:comment w:id="14" w:author="Prashant Tanwar" w:date="2025-08-04T15:57:00Z" w:initials="PT">
    <w:p w14:paraId="46108B26" w14:textId="77777777" w:rsidR="00FB07B4" w:rsidRDefault="00FB07B4" w:rsidP="00FB07B4">
      <w:pPr>
        <w:pStyle w:val="CommentText"/>
      </w:pPr>
      <w:r>
        <w:rPr>
          <w:rStyle w:val="CommentReference"/>
        </w:rPr>
        <w:annotationRef/>
      </w:r>
      <w:r>
        <w:t>We need to think more about this.</w:t>
      </w:r>
    </w:p>
  </w:comment>
  <w:comment w:id="15" w:author="Rohini Rai" w:date="2025-08-07T12:22:00Z" w:initials="RR">
    <w:p w14:paraId="17E9768C" w14:textId="74063968" w:rsidR="00F96604" w:rsidRDefault="00F96604">
      <w:pPr>
        <w:pStyle w:val="CommentText"/>
      </w:pPr>
      <w:r>
        <w:rPr>
          <w:rStyle w:val="CommentReference"/>
        </w:rPr>
        <w:annotationRef/>
      </w:r>
      <w:r w:rsidRPr="644036F8">
        <w:t>will discuss</w:t>
      </w:r>
    </w:p>
  </w:comment>
  <w:comment w:id="16" w:author="Prashant Tanwar" w:date="2025-08-04T15:57:00Z" w:initials="PT">
    <w:p w14:paraId="1A58AE47" w14:textId="77777777" w:rsidR="00FB07B4" w:rsidRDefault="00FB07B4" w:rsidP="00FB07B4">
      <w:pPr>
        <w:pStyle w:val="CommentText"/>
      </w:pPr>
      <w:r>
        <w:rPr>
          <w:rStyle w:val="CommentReference"/>
        </w:rPr>
        <w:annotationRef/>
      </w:r>
      <w:r>
        <w:t>We need to think more about this.</w:t>
      </w:r>
    </w:p>
  </w:comment>
  <w:comment w:id="17" w:author="Rohini Rai" w:date="2025-08-07T12:22:00Z" w:initials="RR">
    <w:p w14:paraId="5D4A4AAE" w14:textId="0E6BCD2C" w:rsidR="00F96604" w:rsidRDefault="00F96604">
      <w:pPr>
        <w:pStyle w:val="CommentText"/>
      </w:pPr>
      <w:r>
        <w:rPr>
          <w:rStyle w:val="CommentReference"/>
        </w:rPr>
        <w:annotationRef/>
      </w:r>
      <w:r w:rsidRPr="702101D4">
        <w:t>will discuss</w:t>
      </w:r>
    </w:p>
  </w:comment>
  <w:comment w:id="18" w:author="Prashant Tanwar" w:date="2025-08-05T15:16:00Z" w:initials="PT">
    <w:p w14:paraId="3892F48E" w14:textId="77777777" w:rsidR="00932D62" w:rsidRDefault="00932D62" w:rsidP="00932D62">
      <w:pPr>
        <w:pStyle w:val="CommentText"/>
      </w:pPr>
      <w:r>
        <w:rPr>
          <w:rStyle w:val="CommentReference"/>
        </w:rPr>
        <w:annotationRef/>
      </w:r>
      <w:r>
        <w:t>A Senior PM should be involved at a strategic level in multiple projects for this to work.</w:t>
      </w:r>
      <w:r>
        <w:br/>
      </w:r>
      <w:r>
        <w:br/>
        <w:t>If a SPM is involved in only a single project/product, then the threshold of 75% should be higher as he/she would be engaged full time in a single project.</w:t>
      </w:r>
    </w:p>
  </w:comment>
  <w:comment w:id="19" w:author="Rohini Rai" w:date="2025-08-07T12:22:00Z" w:initials="RR">
    <w:p w14:paraId="334BC18C" w14:textId="76D33B47" w:rsidR="00F96604" w:rsidRDefault="00F96604">
      <w:pPr>
        <w:pStyle w:val="CommentText"/>
      </w:pPr>
      <w:r>
        <w:rPr>
          <w:rStyle w:val="CommentReference"/>
        </w:rPr>
        <w:annotationRef/>
      </w:r>
      <w:r w:rsidRPr="6CCC5436">
        <w:t>need more clarification</w:t>
      </w:r>
    </w:p>
  </w:comment>
  <w:comment w:id="20" w:author="Prashant Tanwar" w:date="2025-08-04T15:38:00Z" w:initials="PT">
    <w:p w14:paraId="30768437" w14:textId="1B87C316" w:rsidR="009847B0" w:rsidRDefault="009847B0" w:rsidP="009847B0">
      <w:pPr>
        <w:pStyle w:val="CommentText"/>
      </w:pPr>
      <w:r>
        <w:rPr>
          <w:rStyle w:val="CommentReference"/>
        </w:rPr>
        <w:annotationRef/>
      </w:r>
      <w:r>
        <w:t>Change this to 75% because there will be certain stories that will either come during the sprint, where it will not be possible to assign a score to the story OR there will be some internal stories (Internal improvements / Core refactoring etc.)</w:t>
      </w:r>
      <w:r>
        <w:br/>
      </w:r>
      <w:r>
        <w:br/>
        <w:t>Keeping it to 75% allows for this flexibility. This will keep the business goals on track.</w:t>
      </w:r>
    </w:p>
  </w:comment>
  <w:comment w:id="21" w:author="Rohini Rai" w:date="2025-08-07T12:21:00Z" w:initials="RR">
    <w:p w14:paraId="78BA7754" w14:textId="2682F810" w:rsidR="00F96604" w:rsidRDefault="00F96604">
      <w:pPr>
        <w:pStyle w:val="CommentText"/>
      </w:pPr>
      <w:r>
        <w:rPr>
          <w:rStyle w:val="CommentReference"/>
        </w:rPr>
        <w:annotationRef/>
      </w:r>
      <w:r w:rsidRPr="511D236D">
        <w:t>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409345" w15:done="0"/>
  <w15:commentEx w15:paraId="574AF180" w15:paraIdParent="56409345" w15:done="0"/>
  <w15:commentEx w15:paraId="1BC5BF32" w15:done="0"/>
  <w15:commentEx w15:paraId="26D346A5" w15:paraIdParent="1BC5BF32" w15:done="0"/>
  <w15:commentEx w15:paraId="4A32439E" w15:done="0"/>
  <w15:commentEx w15:paraId="24EED9A9" w15:paraIdParent="4A32439E" w15:done="0"/>
  <w15:commentEx w15:paraId="19AE9089" w15:done="0"/>
  <w15:commentEx w15:paraId="153FADFA" w15:paraIdParent="19AE9089" w15:done="0"/>
  <w15:commentEx w15:paraId="24343CE0" w15:done="0"/>
  <w15:commentEx w15:paraId="4715364A" w15:done="0"/>
  <w15:commentEx w15:paraId="775E6F4C" w15:done="0"/>
  <w15:commentEx w15:paraId="65E13F15" w15:done="0"/>
  <w15:commentEx w15:paraId="405F0C15" w15:done="0"/>
  <w15:commentEx w15:paraId="6F0888CF" w15:paraIdParent="405F0C15" w15:done="0"/>
  <w15:commentEx w15:paraId="46108B26" w15:done="0"/>
  <w15:commentEx w15:paraId="17E9768C" w15:paraIdParent="46108B26" w15:done="0"/>
  <w15:commentEx w15:paraId="1A58AE47" w15:done="0"/>
  <w15:commentEx w15:paraId="5D4A4AAE" w15:paraIdParent="1A58AE47" w15:done="0"/>
  <w15:commentEx w15:paraId="3892F48E" w15:done="0"/>
  <w15:commentEx w15:paraId="334BC18C" w15:paraIdParent="3892F48E" w15:done="0"/>
  <w15:commentEx w15:paraId="30768437" w15:done="0"/>
  <w15:commentEx w15:paraId="78BA7754" w15:paraIdParent="3076843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80C30A" w16cex:dateUtc="2025-08-04T09:53:00Z">
    <w16cex:extLst>
      <w16:ext w16:uri="{CE6994B0-6A32-4C9F-8C6B-6E91EDA988CE}">
        <cr:reactions xmlns:cr="http://schemas.microsoft.com/office/comments/2020/reactions">
          <cr:reaction reactionType="1">
            <cr:reactionInfo dateUtc="2025-08-06T11:53:50Z">
              <cr:user userId="S::rohini.rai@taazaa.com::2e7fb419-ebf6-4e6c-b5a4-51f9b6942621" userProvider="AD" userName="Rohini Rai"/>
            </cr:reactionInfo>
          </cr:reaction>
        </cr:reactions>
      </w16:ext>
    </w16cex:extLst>
  </w16cex:commentExtensible>
  <w16cex:commentExtensible w16cex:durableId="63C9AE9E" w16cex:dateUtc="2025-08-06T11:53:00Z"/>
  <w16cex:commentExtensible w16cex:durableId="049364D6" w16cex:dateUtc="2025-08-04T09:51:00Z">
    <w16cex:extLst>
      <w16:ext w16:uri="{CE6994B0-6A32-4C9F-8C6B-6E91EDA988CE}">
        <cr:reactions xmlns:cr="http://schemas.microsoft.com/office/comments/2020/reactions">
          <cr:reaction reactionType="1">
            <cr:reactionInfo dateUtc="2025-08-07T06:35:33Z">
              <cr:user userId="S::rohini.rai@taazaa.com::2e7fb419-ebf6-4e6c-b5a4-51f9b6942621" userProvider="AD" userName="Rohini Rai"/>
            </cr:reactionInfo>
          </cr:reaction>
        </cr:reactions>
      </w16:ext>
    </w16cex:extLst>
  </w16cex:commentExtensible>
  <w16cex:commentExtensible w16cex:durableId="5CD48A18" w16cex:dateUtc="2025-08-07T06:35:00Z"/>
  <w16cex:commentExtensible w16cex:durableId="2B64C087" w16cex:dateUtc="2025-08-04T09:59:00Z">
    <w16cex:extLst>
      <w16:ext w16:uri="{CE6994B0-6A32-4C9F-8C6B-6E91EDA988CE}">
        <cr:reactions xmlns:cr="http://schemas.microsoft.com/office/comments/2020/reactions">
          <cr:reaction reactionType="1">
            <cr:reactionInfo dateUtc="2025-08-07T06:38:37Z">
              <cr:user userId="S::rohini.rai@taazaa.com::2e7fb419-ebf6-4e6c-b5a4-51f9b6942621" userProvider="AD" userName="Rohini Rai"/>
            </cr:reactionInfo>
          </cr:reaction>
        </cr:reactions>
      </w16:ext>
    </w16cex:extLst>
  </w16cex:commentExtensible>
  <w16cex:commentExtensible w16cex:durableId="2181DFBF" w16cex:dateUtc="2025-08-07T06:38:00Z"/>
  <w16cex:commentExtensible w16cex:durableId="76694876" w16cex:dateUtc="2025-08-04T10:08:00Z">
    <w16cex:extLst>
      <w16:ext w16:uri="{CE6994B0-6A32-4C9F-8C6B-6E91EDA988CE}">
        <cr:reactions xmlns:cr="http://schemas.microsoft.com/office/comments/2020/reactions">
          <cr:reaction reactionType="1">
            <cr:reactionInfo dateUtc="2025-08-07T06:37:15Z">
              <cr:user userId="S::rohini.rai@taazaa.com::2e7fb419-ebf6-4e6c-b5a4-51f9b6942621" userProvider="AD" userName="Rohini Rai"/>
            </cr:reactionInfo>
          </cr:reaction>
        </cr:reactions>
      </w16:ext>
    </w16cex:extLst>
  </w16cex:commentExtensible>
  <w16cex:commentExtensible w16cex:durableId="197A879E" w16cex:dateUtc="2025-08-07T06:37:00Z"/>
  <w16cex:commentExtensible w16cex:durableId="34826DCE" w16cex:dateUtc="2025-08-04T10:16:00Z"/>
  <w16cex:commentExtensible w16cex:durableId="01D283CC" w16cex:dateUtc="2025-08-04T10:19:00Z"/>
  <w16cex:commentExtensible w16cex:durableId="523761C8" w16cex:dateUtc="2025-08-04T10:23:00Z"/>
  <w16cex:commentExtensible w16cex:durableId="4BC5C608" w16cex:dateUtc="2025-08-04T10:27:00Z"/>
  <w16cex:commentExtensible w16cex:durableId="4A300239" w16cex:dateUtc="2025-08-04T10:27:00Z"/>
  <w16cex:commentExtensible w16cex:durableId="3E796FB3" w16cex:dateUtc="2025-08-07T06:53:00Z"/>
  <w16cex:commentExtensible w16cex:durableId="012D8968" w16cex:dateUtc="2025-08-04T10:27:00Z"/>
  <w16cex:commentExtensible w16cex:durableId="08479BCD" w16cex:dateUtc="2025-08-07T06:52:00Z"/>
  <w16cex:commentExtensible w16cex:durableId="657918E1" w16cex:dateUtc="2025-08-04T10:27:00Z"/>
  <w16cex:commentExtensible w16cex:durableId="475D4BB8" w16cex:dateUtc="2025-08-07T06:52:00Z"/>
  <w16cex:commentExtensible w16cex:durableId="68AA011D" w16cex:dateUtc="2025-08-05T09:46:00Z"/>
  <w16cex:commentExtensible w16cex:durableId="4499B6F6" w16cex:dateUtc="2025-08-07T06:52:00Z"/>
  <w16cex:commentExtensible w16cex:durableId="77E089D8" w16cex:dateUtc="2025-08-04T10:08:00Z">
    <w16cex:extLst>
      <w16:ext w16:uri="{CE6994B0-6A32-4C9F-8C6B-6E91EDA988CE}">
        <cr:reactions xmlns:cr="http://schemas.microsoft.com/office/comments/2020/reactions">
          <cr:reaction reactionType="1">
            <cr:reactionInfo dateUtc="2025-08-07T06:51:35Z">
              <cr:user userId="S::rohini.rai@taazaa.com::2e7fb419-ebf6-4e6c-b5a4-51f9b6942621" userProvider="AD" userName="Rohini Rai"/>
            </cr:reactionInfo>
          </cr:reaction>
        </cr:reactions>
      </w16:ext>
    </w16cex:extLst>
  </w16cex:commentExtensible>
  <w16cex:commentExtensible w16cex:durableId="1FF2C48A" w16cex:dateUtc="2025-08-07T06: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409345" w16cid:durableId="2280C30A"/>
  <w16cid:commentId w16cid:paraId="574AF180" w16cid:durableId="63C9AE9E"/>
  <w16cid:commentId w16cid:paraId="1BC5BF32" w16cid:durableId="049364D6"/>
  <w16cid:commentId w16cid:paraId="26D346A5" w16cid:durableId="5CD48A18"/>
  <w16cid:commentId w16cid:paraId="4A32439E" w16cid:durableId="2B64C087"/>
  <w16cid:commentId w16cid:paraId="24EED9A9" w16cid:durableId="2181DFBF"/>
  <w16cid:commentId w16cid:paraId="19AE9089" w16cid:durableId="76694876"/>
  <w16cid:commentId w16cid:paraId="153FADFA" w16cid:durableId="197A879E"/>
  <w16cid:commentId w16cid:paraId="24343CE0" w16cid:durableId="34826DCE"/>
  <w16cid:commentId w16cid:paraId="4715364A" w16cid:durableId="01D283CC"/>
  <w16cid:commentId w16cid:paraId="775E6F4C" w16cid:durableId="523761C8"/>
  <w16cid:commentId w16cid:paraId="65E13F15" w16cid:durableId="4BC5C608"/>
  <w16cid:commentId w16cid:paraId="405F0C15" w16cid:durableId="4A300239"/>
  <w16cid:commentId w16cid:paraId="6F0888CF" w16cid:durableId="3E796FB3"/>
  <w16cid:commentId w16cid:paraId="46108B26" w16cid:durableId="012D8968"/>
  <w16cid:commentId w16cid:paraId="17E9768C" w16cid:durableId="08479BCD"/>
  <w16cid:commentId w16cid:paraId="1A58AE47" w16cid:durableId="657918E1"/>
  <w16cid:commentId w16cid:paraId="5D4A4AAE" w16cid:durableId="475D4BB8"/>
  <w16cid:commentId w16cid:paraId="3892F48E" w16cid:durableId="68AA011D"/>
  <w16cid:commentId w16cid:paraId="334BC18C" w16cid:durableId="4499B6F6"/>
  <w16cid:commentId w16cid:paraId="30768437" w16cid:durableId="77E089D8"/>
  <w16cid:commentId w16cid:paraId="78BA7754" w16cid:durableId="1FF2C48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BD5F22"/>
    <w:multiLevelType w:val="hybridMultilevel"/>
    <w:tmpl w:val="9ED030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0265061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rashant Tanwar">
    <w15:presenceInfo w15:providerId="AD" w15:userId="S::prashant.tanwar@taazaa.com::79a78ff4-9a15-41db-aa85-4770d0bd7d5d"/>
  </w15:person>
  <w15:person w15:author="Rohini Rai">
    <w15:presenceInfo w15:providerId="AD" w15:userId="S::rohini.rai@taazaa.com::2e7fb419-ebf6-4e6c-b5a4-51f9b69426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566"/>
    <w:rsid w:val="0000640A"/>
    <w:rsid w:val="0000773F"/>
    <w:rsid w:val="00016F22"/>
    <w:rsid w:val="000C384A"/>
    <w:rsid w:val="00105323"/>
    <w:rsid w:val="00107558"/>
    <w:rsid w:val="00184ACF"/>
    <w:rsid w:val="001A3D9B"/>
    <w:rsid w:val="001B2C76"/>
    <w:rsid w:val="001B3195"/>
    <w:rsid w:val="001B5E1D"/>
    <w:rsid w:val="001E300C"/>
    <w:rsid w:val="0024240D"/>
    <w:rsid w:val="002A2675"/>
    <w:rsid w:val="003069CE"/>
    <w:rsid w:val="00341195"/>
    <w:rsid w:val="003B0382"/>
    <w:rsid w:val="003B5B04"/>
    <w:rsid w:val="003B6A66"/>
    <w:rsid w:val="003E2F90"/>
    <w:rsid w:val="00487145"/>
    <w:rsid w:val="004E058C"/>
    <w:rsid w:val="004E5389"/>
    <w:rsid w:val="005162A1"/>
    <w:rsid w:val="00532425"/>
    <w:rsid w:val="00641631"/>
    <w:rsid w:val="006442A0"/>
    <w:rsid w:val="006A1DEA"/>
    <w:rsid w:val="006F0D92"/>
    <w:rsid w:val="00704B53"/>
    <w:rsid w:val="00717D35"/>
    <w:rsid w:val="00764B40"/>
    <w:rsid w:val="007A2276"/>
    <w:rsid w:val="007B654A"/>
    <w:rsid w:val="00804566"/>
    <w:rsid w:val="00850731"/>
    <w:rsid w:val="00867C5F"/>
    <w:rsid w:val="008746D2"/>
    <w:rsid w:val="00880975"/>
    <w:rsid w:val="00893DB6"/>
    <w:rsid w:val="008951E7"/>
    <w:rsid w:val="00923DEC"/>
    <w:rsid w:val="00932D62"/>
    <w:rsid w:val="009847B0"/>
    <w:rsid w:val="009D1758"/>
    <w:rsid w:val="00C00F42"/>
    <w:rsid w:val="00CD62CF"/>
    <w:rsid w:val="00CE4776"/>
    <w:rsid w:val="00D53CB7"/>
    <w:rsid w:val="00DD33F1"/>
    <w:rsid w:val="00E215E6"/>
    <w:rsid w:val="00ED50C6"/>
    <w:rsid w:val="00F96604"/>
    <w:rsid w:val="00FB07B4"/>
    <w:rsid w:val="00FB347E"/>
    <w:rsid w:val="00FC0A95"/>
    <w:rsid w:val="086B22A0"/>
    <w:rsid w:val="08A0EB1B"/>
    <w:rsid w:val="0F0634AC"/>
    <w:rsid w:val="174D893A"/>
    <w:rsid w:val="206A7ACD"/>
    <w:rsid w:val="261D6D2F"/>
    <w:rsid w:val="31A5482E"/>
    <w:rsid w:val="3E2E066B"/>
    <w:rsid w:val="40A412C7"/>
    <w:rsid w:val="49D117DA"/>
    <w:rsid w:val="506F4575"/>
    <w:rsid w:val="51772377"/>
    <w:rsid w:val="57153F88"/>
    <w:rsid w:val="5725CF60"/>
    <w:rsid w:val="5B816D76"/>
    <w:rsid w:val="5CBBFF6F"/>
    <w:rsid w:val="66BBD39D"/>
    <w:rsid w:val="6C6AAFC2"/>
    <w:rsid w:val="74893ABE"/>
    <w:rsid w:val="7504D821"/>
    <w:rsid w:val="791B6FF3"/>
    <w:rsid w:val="7AC7492A"/>
    <w:rsid w:val="7BAB6B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3CA69"/>
  <w15:chartTrackingRefBased/>
  <w15:docId w15:val="{1844AA75-1694-A842-82F0-906D67D49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47B0"/>
  </w:style>
  <w:style w:type="paragraph" w:styleId="Heading1">
    <w:name w:val="heading 1"/>
    <w:basedOn w:val="Normal"/>
    <w:next w:val="Normal"/>
    <w:link w:val="Heading1Char"/>
    <w:uiPriority w:val="9"/>
    <w:qFormat/>
    <w:rsid w:val="008045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45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45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45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45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456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56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56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56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5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45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45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45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45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45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5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5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566"/>
    <w:rPr>
      <w:rFonts w:eastAsiaTheme="majorEastAsia" w:cstheme="majorBidi"/>
      <w:color w:val="272727" w:themeColor="text1" w:themeTint="D8"/>
    </w:rPr>
  </w:style>
  <w:style w:type="paragraph" w:styleId="Title">
    <w:name w:val="Title"/>
    <w:basedOn w:val="Normal"/>
    <w:next w:val="Normal"/>
    <w:link w:val="TitleChar"/>
    <w:uiPriority w:val="10"/>
    <w:qFormat/>
    <w:rsid w:val="0080456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5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56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5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56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04566"/>
    <w:rPr>
      <w:i/>
      <w:iCs/>
      <w:color w:val="404040" w:themeColor="text1" w:themeTint="BF"/>
    </w:rPr>
  </w:style>
  <w:style w:type="paragraph" w:styleId="ListParagraph">
    <w:name w:val="List Paragraph"/>
    <w:basedOn w:val="Normal"/>
    <w:uiPriority w:val="34"/>
    <w:qFormat/>
    <w:rsid w:val="00804566"/>
    <w:pPr>
      <w:ind w:left="720"/>
      <w:contextualSpacing/>
    </w:pPr>
  </w:style>
  <w:style w:type="character" w:styleId="IntenseEmphasis">
    <w:name w:val="Intense Emphasis"/>
    <w:basedOn w:val="DefaultParagraphFont"/>
    <w:uiPriority w:val="21"/>
    <w:qFormat/>
    <w:rsid w:val="00804566"/>
    <w:rPr>
      <w:i/>
      <w:iCs/>
      <w:color w:val="0F4761" w:themeColor="accent1" w:themeShade="BF"/>
    </w:rPr>
  </w:style>
  <w:style w:type="paragraph" w:styleId="IntenseQuote">
    <w:name w:val="Intense Quote"/>
    <w:basedOn w:val="Normal"/>
    <w:next w:val="Normal"/>
    <w:link w:val="IntenseQuoteChar"/>
    <w:uiPriority w:val="30"/>
    <w:qFormat/>
    <w:rsid w:val="008045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4566"/>
    <w:rPr>
      <w:i/>
      <w:iCs/>
      <w:color w:val="0F4761" w:themeColor="accent1" w:themeShade="BF"/>
    </w:rPr>
  </w:style>
  <w:style w:type="character" w:styleId="IntenseReference">
    <w:name w:val="Intense Reference"/>
    <w:basedOn w:val="DefaultParagraphFont"/>
    <w:uiPriority w:val="32"/>
    <w:qFormat/>
    <w:rsid w:val="00804566"/>
    <w:rPr>
      <w:b/>
      <w:bCs/>
      <w:smallCaps/>
      <w:color w:val="0F4761" w:themeColor="accent1" w:themeShade="BF"/>
      <w:spacing w:val="5"/>
    </w:rPr>
  </w:style>
  <w:style w:type="character" w:styleId="Strong">
    <w:name w:val="Strong"/>
    <w:basedOn w:val="DefaultParagraphFont"/>
    <w:uiPriority w:val="22"/>
    <w:qFormat/>
    <w:rsid w:val="00804566"/>
    <w:rPr>
      <w:b/>
      <w:bCs/>
    </w:rPr>
  </w:style>
  <w:style w:type="character" w:styleId="CommentReference">
    <w:name w:val="annotation reference"/>
    <w:basedOn w:val="DefaultParagraphFont"/>
    <w:uiPriority w:val="99"/>
    <w:semiHidden/>
    <w:unhideWhenUsed/>
    <w:rsid w:val="00FC0A95"/>
    <w:rPr>
      <w:sz w:val="16"/>
      <w:szCs w:val="16"/>
    </w:rPr>
  </w:style>
  <w:style w:type="paragraph" w:styleId="CommentText">
    <w:name w:val="annotation text"/>
    <w:basedOn w:val="Normal"/>
    <w:link w:val="CommentTextChar"/>
    <w:uiPriority w:val="99"/>
    <w:unhideWhenUsed/>
    <w:rsid w:val="00FC0A95"/>
    <w:rPr>
      <w:sz w:val="20"/>
      <w:szCs w:val="20"/>
    </w:rPr>
  </w:style>
  <w:style w:type="character" w:customStyle="1" w:styleId="CommentTextChar">
    <w:name w:val="Comment Text Char"/>
    <w:basedOn w:val="DefaultParagraphFont"/>
    <w:link w:val="CommentText"/>
    <w:uiPriority w:val="99"/>
    <w:rsid w:val="00FC0A95"/>
    <w:rPr>
      <w:sz w:val="20"/>
      <w:szCs w:val="20"/>
    </w:rPr>
  </w:style>
  <w:style w:type="paragraph" w:styleId="CommentSubject">
    <w:name w:val="annotation subject"/>
    <w:basedOn w:val="CommentText"/>
    <w:next w:val="CommentText"/>
    <w:link w:val="CommentSubjectChar"/>
    <w:uiPriority w:val="99"/>
    <w:semiHidden/>
    <w:unhideWhenUsed/>
    <w:rsid w:val="00FC0A95"/>
    <w:rPr>
      <w:b/>
      <w:bCs/>
    </w:rPr>
  </w:style>
  <w:style w:type="character" w:customStyle="1" w:styleId="CommentSubjectChar">
    <w:name w:val="Comment Subject Char"/>
    <w:basedOn w:val="CommentTextChar"/>
    <w:link w:val="CommentSubject"/>
    <w:uiPriority w:val="99"/>
    <w:semiHidden/>
    <w:rsid w:val="00FC0A9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239380">
      <w:bodyDiv w:val="1"/>
      <w:marLeft w:val="0"/>
      <w:marRight w:val="0"/>
      <w:marTop w:val="0"/>
      <w:marBottom w:val="0"/>
      <w:divBdr>
        <w:top w:val="none" w:sz="0" w:space="0" w:color="auto"/>
        <w:left w:val="none" w:sz="0" w:space="0" w:color="auto"/>
        <w:bottom w:val="none" w:sz="0" w:space="0" w:color="auto"/>
        <w:right w:val="none" w:sz="0" w:space="0" w:color="auto"/>
      </w:divBdr>
    </w:div>
    <w:div w:id="474222950">
      <w:bodyDiv w:val="1"/>
      <w:marLeft w:val="0"/>
      <w:marRight w:val="0"/>
      <w:marTop w:val="0"/>
      <w:marBottom w:val="0"/>
      <w:divBdr>
        <w:top w:val="none" w:sz="0" w:space="0" w:color="auto"/>
        <w:left w:val="none" w:sz="0" w:space="0" w:color="auto"/>
        <w:bottom w:val="none" w:sz="0" w:space="0" w:color="auto"/>
        <w:right w:val="none" w:sz="0" w:space="0" w:color="auto"/>
      </w:divBdr>
    </w:div>
    <w:div w:id="756167928">
      <w:bodyDiv w:val="1"/>
      <w:marLeft w:val="0"/>
      <w:marRight w:val="0"/>
      <w:marTop w:val="0"/>
      <w:marBottom w:val="0"/>
      <w:divBdr>
        <w:top w:val="none" w:sz="0" w:space="0" w:color="auto"/>
        <w:left w:val="none" w:sz="0" w:space="0" w:color="auto"/>
        <w:bottom w:val="none" w:sz="0" w:space="0" w:color="auto"/>
        <w:right w:val="none" w:sz="0" w:space="0" w:color="auto"/>
      </w:divBdr>
    </w:div>
    <w:div w:id="1638804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BF874914348A45BF36919260785F8A" ma:contentTypeVersion="19" ma:contentTypeDescription="Create a new document." ma:contentTypeScope="" ma:versionID="48ca28a3184e24136fbd3636374e5f94">
  <xsd:schema xmlns:xsd="http://www.w3.org/2001/XMLSchema" xmlns:xs="http://www.w3.org/2001/XMLSchema" xmlns:p="http://schemas.microsoft.com/office/2006/metadata/properties" xmlns:ns2="2ad2c338-b475-49c5-ba31-4f1308e1722e" xmlns:ns3="1e496844-d79a-41fc-9d12-0a04358d9c75" targetNamespace="http://schemas.microsoft.com/office/2006/metadata/properties" ma:root="true" ma:fieldsID="22c63c6561996302e0199c0c7649977e" ns2:_="" ns3:_="">
    <xsd:import namespace="2ad2c338-b475-49c5-ba31-4f1308e1722e"/>
    <xsd:import namespace="1e496844-d79a-41fc-9d12-0a04358d9c7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Location" minOccurs="0"/>
                <xsd:element ref="ns2:MediaServiceOCR"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3:TaxCatchAll" minOccurs="0"/>
                <xsd:element ref="ns2:MediaServiceSearchProperties" minOccurs="0"/>
                <xsd:element ref="ns2:MediaServiceObjectDetectorVersion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2c338-b475-49c5-ba31-4f1308e172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Location" ma:index="11" nillable="true" ma:displayName="Location" ma:internalName="MediaServiceLocatio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7839d06-049d-4209-aea1-b6cda924641c"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496844-d79a-41fc-9d12-0a04358d9c7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6f0eaf60-124a-4cf7-b6b7-0b5199326955}" ma:internalName="TaxCatchAll" ma:showField="CatchAllData" ma:web="1e496844-d79a-41fc-9d12-0a04358d9c7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e496844-d79a-41fc-9d12-0a04358d9c75" xsi:nil="true"/>
    <lcf76f155ced4ddcb4097134ff3c332f xmlns="2ad2c338-b475-49c5-ba31-4f1308e1722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3B62779-CCEA-4412-80C5-6BC0BDDD2E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d2c338-b475-49c5-ba31-4f1308e1722e"/>
    <ds:schemaRef ds:uri="1e496844-d79a-41fc-9d12-0a04358d9c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0BC41FC-0062-4842-A70B-0911CB37D32A}">
  <ds:schemaRefs>
    <ds:schemaRef ds:uri="http://schemas.microsoft.com/office/2006/metadata/properties"/>
    <ds:schemaRef ds:uri="http://schemas.microsoft.com/office/infopath/2007/PartnerControls"/>
    <ds:schemaRef ds:uri="1e496844-d79a-41fc-9d12-0a04358d9c75"/>
    <ds:schemaRef ds:uri="2ad2c338-b475-49c5-ba31-4f1308e1722e"/>
  </ds:schemaRefs>
</ds:datastoreItem>
</file>

<file path=customXml/itemProps3.xml><?xml version="1.0" encoding="utf-8"?>
<ds:datastoreItem xmlns:ds="http://schemas.openxmlformats.org/officeDocument/2006/customXml" ds:itemID="{8222E48D-48E1-43E7-9648-1150D5AA0C7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568</Words>
  <Characters>3241</Characters>
  <Application>Microsoft Office Word</Application>
  <DocSecurity>0</DocSecurity>
  <Lines>27</Lines>
  <Paragraphs>7</Paragraphs>
  <ScaleCrop>false</ScaleCrop>
  <Company/>
  <LinksUpToDate>false</LinksUpToDate>
  <CharactersWithSpaces>3802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Rohini Rai</dc:creator>
  <cp:keywords/>
  <dc:description/>
  <cp:lastModifiedBy>Rohini Rai</cp:lastModifiedBy>
  <cp:revision>2</cp:revision>
  <dcterms:created xsi:type="dcterms:W3CDTF">2025-08-07T12:51:00Z</dcterms:created>
  <dcterms:modified xsi:type="dcterms:W3CDTF">2025-08-07T12:51:00Z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0x010100FBBF874914348A45BF36919260785F8A</vt:lpwstr>
  </property>
  <property fmtid="{D5CDD505-2E9C-101B-9397-08002B2CF9AE}" pid="3" name="MediaServiceImageTags">
    <vt:lpwstr/>
  </property>
</Properties>
</file>