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1F7C" w14:textId="771F5547" w:rsidR="006E69FB" w:rsidRPr="00367AC1" w:rsidRDefault="0059015C" w:rsidP="00B94AE6">
      <w:pPr>
        <w:pStyle w:val="Heading1"/>
      </w:pPr>
      <w:r w:rsidRPr="00B94AE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B51FF2" wp14:editId="7AC7DE02">
                <wp:simplePos x="0" y="0"/>
                <wp:positionH relativeFrom="column">
                  <wp:posOffset>5462905</wp:posOffset>
                </wp:positionH>
                <wp:positionV relativeFrom="paragraph">
                  <wp:posOffset>101600</wp:posOffset>
                </wp:positionV>
                <wp:extent cx="1192530" cy="330835"/>
                <wp:effectExtent l="0" t="0" r="127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08D33C" w14:textId="77777777" w:rsidR="0059015C" w:rsidRPr="0031066B" w:rsidRDefault="0059015C" w:rsidP="0059015C">
                            <w:pPr>
                              <w:jc w:val="right"/>
                              <w:rPr>
                                <w:rFonts w:ascii="Poppins Medium" w:hAnsi="Poppins Medium" w:cs="Poppins Medium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1066B">
                              <w:rPr>
                                <w:rFonts w:ascii="Poppins Medium" w:hAnsi="Poppins Medium" w:cs="Poppins Medium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Taazaa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B51FF2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430.15pt;margin-top:8pt;width:93.9pt;height:26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" fillcolor="white [3201]" stroked="f" strokeweight=".5pt">
                <v:textbox>
                  <w:txbxContent>
                    <w:p w14:paraId="0808D33C" w14:textId="77777777" w:rsidR="0059015C" w:rsidRPr="0031066B" w:rsidRDefault="0059015C" w:rsidP="0059015C">
                      <w:pPr>
                        <w:jc w:val="right"/>
                        <w:rPr>
                          <w:rFonts w:ascii="Poppins Medium" w:hAnsi="Poppins Medium" w:cs="Poppins Medium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1066B">
                        <w:rPr>
                          <w:rFonts w:ascii="Poppins Medium" w:hAnsi="Poppins Medium" w:cs="Poppins Medium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Taazaa</w:t>
                      </w:r>
                    </w:p>
                  </w:txbxContent>
                </v:textbox>
              </v:shape>
            </w:pict>
          </mc:Fallback>
        </mc:AlternateContent>
      </w:r>
      <w:r w:rsidRPr="00B94AE6">
        <w:rPr>
          <w:noProof/>
        </w:rPr>
        <w:drawing>
          <wp:anchor distT="0" distB="0" distL="114300" distR="114300" simplePos="0" relativeHeight="251658241" behindDoc="0" locked="0" layoutInCell="1" allowOverlap="1" wp14:anchorId="219BB27B" wp14:editId="0A8DBE3D">
            <wp:simplePos x="0" y="0"/>
            <wp:positionH relativeFrom="column">
              <wp:posOffset>5410200</wp:posOffset>
            </wp:positionH>
            <wp:positionV relativeFrom="paragraph">
              <wp:posOffset>111817</wp:posOffset>
            </wp:positionV>
            <wp:extent cx="381635" cy="3308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14C7">
        <w:t>[</w:t>
      </w:r>
      <w:r w:rsidR="00B955A2">
        <w:t xml:space="preserve">SENIOR </w:t>
      </w:r>
      <w:r w:rsidR="4701ED79">
        <w:t>Business analyst</w:t>
      </w:r>
      <w:r w:rsidR="001114C7">
        <w:t>]</w:t>
      </w:r>
    </w:p>
    <w:p w14:paraId="56368F70" w14:textId="480AEFF3" w:rsidR="00367AC1" w:rsidRPr="00B94AE6" w:rsidRDefault="00367AC1" w:rsidP="00D1286D">
      <w:pPr>
        <w:pStyle w:val="Heading2"/>
      </w:pPr>
      <w:r w:rsidRPr="00B94AE6">
        <w:t>Mission:</w:t>
      </w:r>
      <w:r w:rsidR="0059015C" w:rsidRPr="00B94AE6">
        <w:rPr>
          <w:rFonts w:cs="Poppins"/>
          <w:noProof/>
          <w:sz w:val="18"/>
          <w:szCs w:val="18"/>
        </w:rPr>
        <w:t xml:space="preserve"> </w:t>
      </w:r>
    </w:p>
    <w:p w14:paraId="55579453" w14:textId="2118707F" w:rsidR="00367AC1" w:rsidRPr="005850AA" w:rsidRDefault="7FF0BB2D">
      <w:pPr>
        <w:rPr>
          <w:rFonts w:ascii="Poppins" w:hAnsi="Poppins" w:cs="Poppins"/>
          <w:sz w:val="18"/>
          <w:szCs w:val="18"/>
        </w:rPr>
      </w:pPr>
      <w:r w:rsidRPr="4F0D1B8F">
        <w:rPr>
          <w:rFonts w:ascii="Poppins" w:hAnsi="Poppins" w:cs="Poppins"/>
          <w:sz w:val="18"/>
          <w:szCs w:val="18"/>
        </w:rPr>
        <w:t xml:space="preserve">The core mission of </w:t>
      </w:r>
      <w:r w:rsidR="00B955A2">
        <w:rPr>
          <w:rFonts w:ascii="Poppins" w:hAnsi="Poppins" w:cs="Poppins"/>
          <w:sz w:val="18"/>
          <w:szCs w:val="18"/>
        </w:rPr>
        <w:t xml:space="preserve">Senior </w:t>
      </w:r>
      <w:r w:rsidR="001D09F4">
        <w:rPr>
          <w:rFonts w:ascii="Poppins" w:hAnsi="Poppins" w:cs="Poppins"/>
          <w:sz w:val="18"/>
          <w:szCs w:val="18"/>
        </w:rPr>
        <w:t>Business Analyst</w:t>
      </w:r>
      <w:r w:rsidRPr="4F0D1B8F">
        <w:rPr>
          <w:rFonts w:ascii="Poppins" w:hAnsi="Poppins" w:cs="Poppins"/>
          <w:sz w:val="18"/>
          <w:szCs w:val="18"/>
        </w:rPr>
        <w:t xml:space="preserve"> is to</w:t>
      </w:r>
      <w:r w:rsidR="2853A525" w:rsidRPr="4F0D1B8F">
        <w:rPr>
          <w:rFonts w:ascii="Poppins" w:hAnsi="Poppins" w:cs="Poppins"/>
          <w:sz w:val="18"/>
          <w:szCs w:val="18"/>
        </w:rPr>
        <w:t xml:space="preserve"> </w:t>
      </w:r>
      <w:r w:rsidR="001114C7">
        <w:rPr>
          <w:rFonts w:ascii="Poppins" w:hAnsi="Poppins" w:cs="Poppins"/>
          <w:sz w:val="18"/>
          <w:szCs w:val="18"/>
        </w:rPr>
        <w:t>(give mission)</w:t>
      </w:r>
      <w:r w:rsidR="09B45364" w:rsidRPr="4F0D1B8F">
        <w:rPr>
          <w:rFonts w:ascii="Poppins" w:hAnsi="Poppins" w:cs="Poppins"/>
          <w:sz w:val="18"/>
          <w:szCs w:val="18"/>
        </w:rPr>
        <w:t>.</w:t>
      </w:r>
    </w:p>
    <w:p w14:paraId="59EF8ABC" w14:textId="3B79D909" w:rsidR="3EE52109" w:rsidRDefault="3EE52109" w:rsidP="3EE52109">
      <w:pPr>
        <w:rPr>
          <w:rFonts w:ascii="Poppins" w:hAnsi="Poppins" w:cs="Poppins"/>
          <w:sz w:val="18"/>
          <w:szCs w:val="18"/>
        </w:rPr>
      </w:pPr>
    </w:p>
    <w:p w14:paraId="271D5501" w14:textId="5002C4EE" w:rsidR="4C11C2EE" w:rsidRDefault="4C11C2EE" w:rsidP="2A8BDF61">
      <w:pPr>
        <w:spacing w:after="160"/>
        <w:rPr>
          <w:rFonts w:ascii="Poppins" w:eastAsia="Poppins" w:hAnsi="Poppins" w:cs="Poppins"/>
          <w:sz w:val="18"/>
          <w:szCs w:val="18"/>
        </w:rPr>
      </w:pPr>
      <w:r w:rsidRPr="4F0D1B8F">
        <w:rPr>
          <w:rFonts w:ascii="Poppins" w:eastAsia="Poppins" w:hAnsi="Poppins" w:cs="Poppins"/>
          <w:sz w:val="18"/>
          <w:szCs w:val="18"/>
        </w:rPr>
        <w:t xml:space="preserve">A </w:t>
      </w:r>
      <w:r w:rsidR="00B955A2">
        <w:rPr>
          <w:rFonts w:ascii="Poppins" w:eastAsia="Poppins" w:hAnsi="Poppins" w:cs="Poppins"/>
          <w:sz w:val="18"/>
          <w:szCs w:val="18"/>
        </w:rPr>
        <w:t xml:space="preserve">Senior </w:t>
      </w:r>
      <w:r w:rsidR="001D09F4">
        <w:rPr>
          <w:rFonts w:ascii="Poppins" w:eastAsia="Poppins" w:hAnsi="Poppins" w:cs="Poppins"/>
          <w:sz w:val="18"/>
          <w:szCs w:val="18"/>
        </w:rPr>
        <w:t>Business Analyst</w:t>
      </w:r>
      <w:r w:rsidRPr="4F0D1B8F">
        <w:rPr>
          <w:rFonts w:ascii="Poppins" w:eastAsia="Poppins" w:hAnsi="Poppins" w:cs="Poppins"/>
          <w:sz w:val="18"/>
          <w:szCs w:val="18"/>
        </w:rPr>
        <w:t xml:space="preserve"> will</w:t>
      </w:r>
    </w:p>
    <w:p w14:paraId="66B49A93" w14:textId="77777777" w:rsidR="00B955A2" w:rsidRDefault="00B955A2" w:rsidP="00B955A2">
      <w:pPr>
        <w:pStyle w:val="Heading3"/>
        <w:numPr>
          <w:ilvl w:val="0"/>
          <w:numId w:val="28"/>
        </w:numPr>
        <w:tabs>
          <w:tab w:val="left" w:pos="743"/>
        </w:tabs>
        <w:spacing w:before="122"/>
        <w:ind w:left="720"/>
        <w:rPr>
          <w:rFonts w:ascii="Symbol" w:hAnsi="Symbol" w:hint="eastAsia"/>
          <w:b/>
        </w:rPr>
      </w:pPr>
      <w:r>
        <w:rPr>
          <w:spacing w:val="-4"/>
        </w:rPr>
        <w:t>Everything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BA</w:t>
      </w:r>
      <w:r>
        <w:rPr>
          <w:spacing w:val="-22"/>
        </w:rPr>
        <w:t xml:space="preserve"> </w:t>
      </w:r>
      <w:r>
        <w:rPr>
          <w:spacing w:val="-4"/>
        </w:rPr>
        <w:t>does</w:t>
      </w:r>
      <w:r>
        <w:rPr>
          <w:spacing w:val="-20"/>
        </w:rPr>
        <w:t xml:space="preserve"> </w:t>
      </w:r>
      <w:r>
        <w:rPr>
          <w:spacing w:val="-4"/>
        </w:rPr>
        <w:t>+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following:</w:t>
      </w:r>
    </w:p>
    <w:p w14:paraId="399AF2A3" w14:textId="77777777" w:rsidR="00B955A2" w:rsidRDefault="00B955A2" w:rsidP="6E2CC09B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5" w:line="271" w:lineRule="auto"/>
        <w:ind w:right="327"/>
        <w:rPr>
          <w:rFonts w:ascii="Symbol" w:hAnsi="Symbol"/>
        </w:rPr>
      </w:pPr>
      <w:r w:rsidRPr="6E2CC09B">
        <w:rPr>
          <w:b/>
          <w:bCs/>
          <w:spacing w:val="-2"/>
        </w:rPr>
        <w:t>Requirement</w:t>
      </w:r>
      <w:r w:rsidRPr="6E2CC09B">
        <w:rPr>
          <w:b/>
          <w:bCs/>
          <w:spacing w:val="-13"/>
        </w:rPr>
        <w:t xml:space="preserve"> </w:t>
      </w:r>
      <w:r w:rsidRPr="6E2CC09B">
        <w:rPr>
          <w:b/>
          <w:bCs/>
          <w:spacing w:val="-2"/>
        </w:rPr>
        <w:t>Gatherings</w:t>
      </w:r>
      <w:r w:rsidRPr="6E2CC09B">
        <w:rPr>
          <w:b/>
          <w:bCs/>
          <w:spacing w:val="-12"/>
        </w:rPr>
        <w:t xml:space="preserve"> </w:t>
      </w:r>
      <w:r w:rsidRPr="6E2CC09B">
        <w:rPr>
          <w:b/>
          <w:bCs/>
          <w:spacing w:val="-2"/>
        </w:rPr>
        <w:t>Documentation</w:t>
      </w:r>
      <w:r w:rsidRPr="6E2CC09B">
        <w:rPr>
          <w:b/>
          <w:bCs/>
          <w:spacing w:val="-9"/>
        </w:rPr>
        <w:t xml:space="preserve"> </w:t>
      </w:r>
      <w:r>
        <w:rPr>
          <w:spacing w:val="-2"/>
        </w:rPr>
        <w:t>–</w:t>
      </w:r>
      <w:r>
        <w:rPr>
          <w:spacing w:val="-14"/>
        </w:rPr>
        <w:t xml:space="preserve"> </w:t>
      </w:r>
      <w:r>
        <w:rPr>
          <w:spacing w:val="-2"/>
        </w:rPr>
        <w:t>Lead</w:t>
      </w:r>
      <w:r>
        <w:rPr>
          <w:spacing w:val="-12"/>
        </w:rPr>
        <w:t xml:space="preserve"> </w:t>
      </w:r>
      <w:r>
        <w:rPr>
          <w:spacing w:val="-2"/>
        </w:rPr>
        <w:t>discussions,</w:t>
      </w:r>
      <w:r>
        <w:rPr>
          <w:spacing w:val="-12"/>
        </w:rPr>
        <w:t xml:space="preserve"> </w:t>
      </w:r>
      <w:r>
        <w:rPr>
          <w:spacing w:val="-2"/>
        </w:rPr>
        <w:t>define</w:t>
      </w:r>
      <w:r>
        <w:rPr>
          <w:spacing w:val="-12"/>
        </w:rPr>
        <w:t xml:space="preserve"> </w:t>
      </w:r>
      <w:r>
        <w:rPr>
          <w:spacing w:val="-2"/>
        </w:rPr>
        <w:t>scope,</w:t>
      </w:r>
      <w:r>
        <w:rPr>
          <w:spacing w:val="-12"/>
        </w:rPr>
        <w:t xml:space="preserve"> </w:t>
      </w:r>
      <w:r>
        <w:rPr>
          <w:spacing w:val="-2"/>
        </w:rPr>
        <w:t xml:space="preserve">create </w:t>
      </w:r>
      <w:r>
        <w:rPr>
          <w:spacing w:val="-4"/>
          <w:w w:val="105"/>
        </w:rPr>
        <w:t>PRDs.</w:t>
      </w:r>
    </w:p>
    <w:p w14:paraId="085B2D03" w14:textId="77777777" w:rsidR="00B955A2" w:rsidRDefault="00B955A2" w:rsidP="00B955A2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1" w:line="240" w:lineRule="auto"/>
        <w:contextualSpacing w:val="0"/>
        <w:rPr>
          <w:rFonts w:ascii="Symbol" w:hAnsi="Symbol"/>
        </w:rPr>
      </w:pPr>
      <w:r>
        <w:rPr>
          <w:b/>
          <w:spacing w:val="-4"/>
        </w:rPr>
        <w:t>Prioritization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Support</w:t>
      </w:r>
      <w:r>
        <w:rPr>
          <w:b/>
          <w:spacing w:val="-21"/>
        </w:rPr>
        <w:t xml:space="preserve"> </w:t>
      </w:r>
      <w:r>
        <w:rPr>
          <w:spacing w:val="-4"/>
        </w:rPr>
        <w:t>–</w:t>
      </w:r>
      <w:r>
        <w:rPr>
          <w:spacing w:val="-23"/>
        </w:rPr>
        <w:t xml:space="preserve"> </w:t>
      </w:r>
      <w:r>
        <w:rPr>
          <w:spacing w:val="-4"/>
        </w:rPr>
        <w:t>Work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2"/>
        </w:rPr>
        <w:t xml:space="preserve"> </w:t>
      </w:r>
      <w:r>
        <w:rPr>
          <w:spacing w:val="-4"/>
        </w:rPr>
        <w:t>leadership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define</w:t>
      </w:r>
      <w:r>
        <w:rPr>
          <w:spacing w:val="-22"/>
        </w:rPr>
        <w:t xml:space="preserve"> </w:t>
      </w:r>
      <w:r>
        <w:rPr>
          <w:spacing w:val="-4"/>
        </w:rPr>
        <w:t>roadmap</w:t>
      </w:r>
      <w:r>
        <w:rPr>
          <w:spacing w:val="-23"/>
        </w:rPr>
        <w:t xml:space="preserve"> </w:t>
      </w:r>
      <w:r>
        <w:rPr>
          <w:spacing w:val="-4"/>
        </w:rPr>
        <w:t>priorities.</w:t>
      </w:r>
    </w:p>
    <w:p w14:paraId="2CDA7EBE" w14:textId="77777777" w:rsidR="00B955A2" w:rsidRDefault="00B955A2" w:rsidP="00B955A2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5" w:line="268" w:lineRule="auto"/>
        <w:ind w:right="465"/>
        <w:contextualSpacing w:val="0"/>
        <w:rPr>
          <w:rFonts w:ascii="Symbol" w:hAnsi="Symbol"/>
        </w:rPr>
      </w:pPr>
      <w:r>
        <w:rPr>
          <w:b/>
          <w:spacing w:val="-2"/>
        </w:rPr>
        <w:t>Execution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Oversight</w:t>
      </w:r>
      <w:r>
        <w:rPr>
          <w:b/>
          <w:spacing w:val="-19"/>
        </w:rPr>
        <w:t xml:space="preserve"> </w:t>
      </w:r>
      <w:r>
        <w:rPr>
          <w:spacing w:val="-2"/>
        </w:rPr>
        <w:t>–</w:t>
      </w:r>
      <w:r>
        <w:rPr>
          <w:spacing w:val="-19"/>
        </w:rPr>
        <w:t xml:space="preserve"> </w:t>
      </w:r>
      <w:r>
        <w:rPr>
          <w:spacing w:val="-2"/>
        </w:rPr>
        <w:t>Ensures</w:t>
      </w:r>
      <w:r>
        <w:rPr>
          <w:spacing w:val="-18"/>
        </w:rPr>
        <w:t xml:space="preserve"> </w:t>
      </w:r>
      <w:r>
        <w:rPr>
          <w:spacing w:val="-2"/>
        </w:rPr>
        <w:t>tasks</w:t>
      </w:r>
      <w:r>
        <w:rPr>
          <w:spacing w:val="-20"/>
        </w:rPr>
        <w:t xml:space="preserve"> </w:t>
      </w:r>
      <w:r>
        <w:rPr>
          <w:spacing w:val="-2"/>
        </w:rPr>
        <w:t>are</w:t>
      </w:r>
      <w:r>
        <w:rPr>
          <w:spacing w:val="-23"/>
        </w:rPr>
        <w:t xml:space="preserve"> </w:t>
      </w:r>
      <w:r>
        <w:rPr>
          <w:spacing w:val="-2"/>
        </w:rPr>
        <w:t>progressing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teams</w:t>
      </w:r>
      <w:r>
        <w:rPr>
          <w:spacing w:val="-18"/>
        </w:rPr>
        <w:t xml:space="preserve"> </w:t>
      </w:r>
      <w:r>
        <w:rPr>
          <w:spacing w:val="-2"/>
        </w:rPr>
        <w:t>are</w:t>
      </w:r>
      <w:r>
        <w:rPr>
          <w:spacing w:val="-19"/>
        </w:rPr>
        <w:t xml:space="preserve"> </w:t>
      </w:r>
      <w:r>
        <w:rPr>
          <w:spacing w:val="-2"/>
        </w:rPr>
        <w:t>unblocked,</w:t>
      </w:r>
      <w:r>
        <w:rPr>
          <w:spacing w:val="-19"/>
        </w:rPr>
        <w:t xml:space="preserve"> </w:t>
      </w:r>
      <w:r>
        <w:rPr>
          <w:spacing w:val="-2"/>
        </w:rPr>
        <w:t>but they</w:t>
      </w:r>
      <w:r>
        <w:rPr>
          <w:spacing w:val="-16"/>
        </w:rPr>
        <w:t xml:space="preserve"> </w:t>
      </w:r>
      <w:r>
        <w:rPr>
          <w:spacing w:val="-2"/>
        </w:rPr>
        <w:t>do</w:t>
      </w:r>
      <w:r>
        <w:rPr>
          <w:spacing w:val="-14"/>
        </w:rPr>
        <w:t xml:space="preserve"> </w:t>
      </w:r>
      <w:r>
        <w:rPr>
          <w:spacing w:val="-2"/>
        </w:rPr>
        <w:t>not</w:t>
      </w:r>
      <w:r>
        <w:rPr>
          <w:spacing w:val="-15"/>
        </w:rPr>
        <w:t xml:space="preserve"> </w:t>
      </w:r>
      <w:r>
        <w:rPr>
          <w:spacing w:val="-2"/>
        </w:rPr>
        <w:t>own</w:t>
      </w:r>
      <w:r>
        <w:rPr>
          <w:spacing w:val="-16"/>
        </w:rPr>
        <w:t xml:space="preserve"> </w:t>
      </w:r>
      <w:r>
        <w:rPr>
          <w:spacing w:val="-2"/>
        </w:rPr>
        <w:t>sprint</w:t>
      </w:r>
      <w:r>
        <w:rPr>
          <w:spacing w:val="-16"/>
        </w:rPr>
        <w:t xml:space="preserve"> </w:t>
      </w:r>
      <w:r>
        <w:rPr>
          <w:spacing w:val="-2"/>
        </w:rPr>
        <w:t>tracking,</w:t>
      </w:r>
      <w:r>
        <w:rPr>
          <w:spacing w:val="-15"/>
        </w:rPr>
        <w:t xml:space="preserve"> </w:t>
      </w:r>
      <w:r>
        <w:rPr>
          <w:spacing w:val="-2"/>
        </w:rPr>
        <w:t>timelines,</w:t>
      </w:r>
      <w:r>
        <w:rPr>
          <w:spacing w:val="-15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issue</w:t>
      </w:r>
      <w:r>
        <w:rPr>
          <w:spacing w:val="-18"/>
        </w:rPr>
        <w:t xml:space="preserve"> </w:t>
      </w:r>
      <w:r>
        <w:rPr>
          <w:spacing w:val="-2"/>
        </w:rPr>
        <w:t>escalation.</w:t>
      </w:r>
    </w:p>
    <w:p w14:paraId="553D10C5" w14:textId="77777777" w:rsidR="00B955A2" w:rsidRDefault="00B955A2" w:rsidP="00B955A2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4" w:line="271" w:lineRule="auto"/>
        <w:ind w:right="137"/>
        <w:contextualSpacing w:val="0"/>
        <w:rPr>
          <w:rFonts w:ascii="Symbol" w:hAnsi="Symbol"/>
        </w:rPr>
      </w:pPr>
      <w:r>
        <w:rPr>
          <w:b/>
          <w:spacing w:val="-2"/>
        </w:rPr>
        <w:t>Cross-Functional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Collaboration</w:t>
      </w:r>
      <w:r>
        <w:rPr>
          <w:b/>
          <w:spacing w:val="-21"/>
        </w:rPr>
        <w:t xml:space="preserve"> </w:t>
      </w:r>
      <w:r>
        <w:rPr>
          <w:spacing w:val="-2"/>
        </w:rPr>
        <w:t>-</w:t>
      </w:r>
      <w:r>
        <w:rPr>
          <w:spacing w:val="-22"/>
        </w:rPr>
        <w:t xml:space="preserve"> </w:t>
      </w:r>
      <w:r>
        <w:rPr>
          <w:spacing w:val="-2"/>
        </w:rPr>
        <w:t>Facilitate</w:t>
      </w:r>
      <w:r>
        <w:rPr>
          <w:spacing w:val="-22"/>
        </w:rPr>
        <w:t xml:space="preserve"> </w:t>
      </w:r>
      <w:r>
        <w:rPr>
          <w:spacing w:val="-2"/>
        </w:rPr>
        <w:t>alignment</w:t>
      </w:r>
      <w:r>
        <w:rPr>
          <w:spacing w:val="-21"/>
        </w:rPr>
        <w:t xml:space="preserve"> </w:t>
      </w:r>
      <w:r>
        <w:rPr>
          <w:spacing w:val="-2"/>
        </w:rPr>
        <w:t>sessions</w:t>
      </w:r>
      <w:r>
        <w:rPr>
          <w:spacing w:val="-23"/>
        </w:rPr>
        <w:t xml:space="preserve"> </w:t>
      </w:r>
      <w:r>
        <w:rPr>
          <w:spacing w:val="-2"/>
        </w:rPr>
        <w:t>between</w:t>
      </w:r>
      <w:r>
        <w:rPr>
          <w:spacing w:val="-21"/>
        </w:rPr>
        <w:t xml:space="preserve"> </w:t>
      </w:r>
      <w:r>
        <w:rPr>
          <w:spacing w:val="-2"/>
        </w:rPr>
        <w:t>tech,</w:t>
      </w:r>
      <w:r>
        <w:rPr>
          <w:spacing w:val="-22"/>
        </w:rPr>
        <w:t xml:space="preserve"> </w:t>
      </w:r>
      <w:r>
        <w:rPr>
          <w:spacing w:val="-2"/>
        </w:rPr>
        <w:t xml:space="preserve">design, </w:t>
      </w:r>
      <w:r>
        <w:t>and</w:t>
      </w:r>
      <w:r>
        <w:rPr>
          <w:spacing w:val="-17"/>
        </w:rPr>
        <w:t xml:space="preserve"> </w:t>
      </w:r>
      <w:r>
        <w:t>business</w:t>
      </w:r>
      <w:r>
        <w:rPr>
          <w:spacing w:val="-1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ensure</w:t>
      </w:r>
      <w:r>
        <w:rPr>
          <w:spacing w:val="-16"/>
        </w:rPr>
        <w:t xml:space="preserve"> </w:t>
      </w:r>
      <w:r>
        <w:t>shared</w:t>
      </w:r>
      <w:r>
        <w:rPr>
          <w:spacing w:val="-14"/>
        </w:rPr>
        <w:t xml:space="preserve"> </w:t>
      </w:r>
      <w:r>
        <w:t>understanding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requirements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ensuring</w:t>
      </w:r>
      <w:r>
        <w:rPr>
          <w:spacing w:val="-17"/>
        </w:rPr>
        <w:t xml:space="preserve"> </w:t>
      </w:r>
      <w:r>
        <w:t>a successful</w:t>
      </w:r>
      <w:r>
        <w:rPr>
          <w:spacing w:val="-16"/>
        </w:rPr>
        <w:t xml:space="preserve"> </w:t>
      </w:r>
      <w:r>
        <w:t>release.</w:t>
      </w:r>
    </w:p>
    <w:p w14:paraId="22B935ED" w14:textId="77777777" w:rsidR="00B955A2" w:rsidRDefault="00B955A2" w:rsidP="00B955A2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4" w:line="240" w:lineRule="auto"/>
        <w:contextualSpacing w:val="0"/>
        <w:rPr>
          <w:rFonts w:ascii="Symbol" w:hAnsi="Symbol"/>
        </w:rPr>
      </w:pPr>
      <w:r w:rsidRPr="1AFA19A0">
        <w:rPr>
          <w:b/>
          <w:bCs/>
          <w:spacing w:val="-2"/>
        </w:rPr>
        <w:t>User</w:t>
      </w:r>
      <w:r w:rsidRPr="1AFA19A0">
        <w:rPr>
          <w:b/>
          <w:bCs/>
          <w:spacing w:val="-20"/>
        </w:rPr>
        <w:t xml:space="preserve"> </w:t>
      </w:r>
      <w:r w:rsidRPr="1AFA19A0">
        <w:rPr>
          <w:b/>
          <w:bCs/>
          <w:spacing w:val="-2"/>
        </w:rPr>
        <w:t>Research</w:t>
      </w:r>
      <w:r w:rsidRPr="1AFA19A0">
        <w:rPr>
          <w:b/>
          <w:bCs/>
          <w:spacing w:val="-17"/>
        </w:rPr>
        <w:t xml:space="preserve"> </w:t>
      </w:r>
      <w:r>
        <w:rPr>
          <w:spacing w:val="-2"/>
        </w:rPr>
        <w:t>–</w:t>
      </w:r>
      <w:r>
        <w:rPr>
          <w:spacing w:val="-20"/>
        </w:rPr>
        <w:t xml:space="preserve"> </w:t>
      </w:r>
      <w:r>
        <w:rPr>
          <w:spacing w:val="-2"/>
        </w:rPr>
        <w:t>Conduct</w:t>
      </w:r>
      <w:r>
        <w:rPr>
          <w:spacing w:val="-17"/>
        </w:rPr>
        <w:t xml:space="preserve"> </w:t>
      </w:r>
      <w:r>
        <w:rPr>
          <w:spacing w:val="-2"/>
        </w:rPr>
        <w:t>user</w:t>
      </w:r>
      <w:r>
        <w:rPr>
          <w:spacing w:val="-16"/>
        </w:rPr>
        <w:t xml:space="preserve"> </w:t>
      </w:r>
      <w:r>
        <w:rPr>
          <w:spacing w:val="-2"/>
        </w:rPr>
        <w:t>interviews,</w:t>
      </w:r>
      <w:r>
        <w:rPr>
          <w:spacing w:val="-18"/>
        </w:rPr>
        <w:t xml:space="preserve"> </w:t>
      </w:r>
      <w:r>
        <w:rPr>
          <w:spacing w:val="-2"/>
        </w:rPr>
        <w:t>conduct</w:t>
      </w:r>
      <w:r>
        <w:rPr>
          <w:spacing w:val="-19"/>
        </w:rPr>
        <w:t xml:space="preserve"> </w:t>
      </w:r>
      <w:r>
        <w:rPr>
          <w:spacing w:val="-2"/>
        </w:rPr>
        <w:t>surveys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synthesize</w:t>
      </w:r>
      <w:r>
        <w:rPr>
          <w:spacing w:val="-21"/>
        </w:rPr>
        <w:t xml:space="preserve"> </w:t>
      </w:r>
      <w:r>
        <w:rPr>
          <w:spacing w:val="-2"/>
        </w:rPr>
        <w:t>findings.</w:t>
      </w:r>
    </w:p>
    <w:p w14:paraId="31C08A05" w14:textId="77777777" w:rsidR="00B955A2" w:rsidRDefault="00B955A2" w:rsidP="00B955A2">
      <w:pPr>
        <w:pStyle w:val="Heading3"/>
        <w:numPr>
          <w:ilvl w:val="0"/>
          <w:numId w:val="28"/>
        </w:numPr>
        <w:tabs>
          <w:tab w:val="left" w:pos="743"/>
        </w:tabs>
        <w:spacing w:before="34"/>
        <w:ind w:left="720"/>
        <w:rPr>
          <w:rFonts w:ascii="Symbol" w:hAnsi="Symbol" w:hint="eastAsia"/>
          <w:b/>
        </w:rPr>
      </w:pPr>
      <w:r>
        <w:rPr>
          <w:spacing w:val="-2"/>
        </w:rPr>
        <w:t>Mentorship</w:t>
      </w:r>
    </w:p>
    <w:p w14:paraId="427BAA46" w14:textId="77777777" w:rsidR="00B955A2" w:rsidRDefault="00B955A2" w:rsidP="00B955A2">
      <w:pPr>
        <w:pStyle w:val="ListParagraph"/>
        <w:widowControl w:val="0"/>
        <w:numPr>
          <w:ilvl w:val="1"/>
          <w:numId w:val="28"/>
        </w:numPr>
        <w:tabs>
          <w:tab w:val="left" w:pos="1462"/>
        </w:tabs>
        <w:autoSpaceDE w:val="0"/>
        <w:autoSpaceDN w:val="0"/>
        <w:spacing w:before="35" w:line="240" w:lineRule="auto"/>
        <w:ind w:left="1462" w:hanging="359"/>
        <w:contextualSpacing w:val="0"/>
        <w:rPr>
          <w:rFonts w:ascii="Courier New" w:hAnsi="Courier New"/>
        </w:rPr>
      </w:pPr>
      <w:r>
        <w:rPr>
          <w:spacing w:val="-6"/>
        </w:rPr>
        <w:t>Conduct</w:t>
      </w:r>
      <w:r>
        <w:rPr>
          <w:spacing w:val="-13"/>
        </w:rPr>
        <w:t xml:space="preserve"> </w:t>
      </w:r>
      <w:r>
        <w:rPr>
          <w:spacing w:val="-6"/>
        </w:rPr>
        <w:t>peer</w:t>
      </w:r>
      <w:r>
        <w:rPr>
          <w:spacing w:val="-13"/>
        </w:rPr>
        <w:t xml:space="preserve"> </w:t>
      </w:r>
      <w:r>
        <w:rPr>
          <w:spacing w:val="-6"/>
        </w:rPr>
        <w:t>reviews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junior</w:t>
      </w:r>
      <w:r>
        <w:rPr>
          <w:spacing w:val="-11"/>
        </w:rPr>
        <w:t xml:space="preserve"> </w:t>
      </w:r>
      <w:r>
        <w:rPr>
          <w:spacing w:val="-6"/>
        </w:rPr>
        <w:t>BA</w:t>
      </w:r>
      <w:r>
        <w:rPr>
          <w:spacing w:val="-14"/>
        </w:rPr>
        <w:t xml:space="preserve"> </w:t>
      </w:r>
      <w:r>
        <w:rPr>
          <w:spacing w:val="-6"/>
        </w:rPr>
        <w:t>artifacts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provide</w:t>
      </w:r>
      <w:r>
        <w:rPr>
          <w:spacing w:val="-11"/>
        </w:rPr>
        <w:t xml:space="preserve"> </w:t>
      </w:r>
      <w:r>
        <w:rPr>
          <w:spacing w:val="-6"/>
        </w:rPr>
        <w:t>constructive</w:t>
      </w:r>
      <w:r>
        <w:rPr>
          <w:spacing w:val="-12"/>
        </w:rPr>
        <w:t xml:space="preserve"> </w:t>
      </w:r>
      <w:r>
        <w:rPr>
          <w:spacing w:val="-6"/>
        </w:rPr>
        <w:t>feedback.</w:t>
      </w:r>
    </w:p>
    <w:p w14:paraId="1D400BB6" w14:textId="77777777" w:rsidR="00B955A2" w:rsidRDefault="00B955A2" w:rsidP="00B955A2">
      <w:pPr>
        <w:pStyle w:val="ListParagraph"/>
        <w:widowControl w:val="0"/>
        <w:numPr>
          <w:ilvl w:val="1"/>
          <w:numId w:val="28"/>
        </w:numPr>
        <w:tabs>
          <w:tab w:val="left" w:pos="1462"/>
        </w:tabs>
        <w:autoSpaceDE w:val="0"/>
        <w:autoSpaceDN w:val="0"/>
        <w:spacing w:before="18" w:line="240" w:lineRule="auto"/>
        <w:ind w:left="1462" w:hanging="359"/>
        <w:contextualSpacing w:val="0"/>
        <w:rPr>
          <w:rFonts w:ascii="Courier New" w:hAnsi="Courier New"/>
        </w:rPr>
      </w:pPr>
      <w:r>
        <w:rPr>
          <w:spacing w:val="-6"/>
        </w:rPr>
        <w:t>Share</w:t>
      </w:r>
      <w:r>
        <w:rPr>
          <w:spacing w:val="-14"/>
        </w:rPr>
        <w:t xml:space="preserve"> </w:t>
      </w:r>
      <w:r>
        <w:rPr>
          <w:spacing w:val="-6"/>
        </w:rPr>
        <w:t>best</w:t>
      </w:r>
      <w:r>
        <w:rPr>
          <w:spacing w:val="-10"/>
        </w:rPr>
        <w:t xml:space="preserve"> </w:t>
      </w:r>
      <w:r>
        <w:rPr>
          <w:spacing w:val="-6"/>
        </w:rPr>
        <w:t>practices</w:t>
      </w:r>
      <w:r>
        <w:rPr>
          <w:spacing w:val="-11"/>
        </w:rPr>
        <w:t xml:space="preserve">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maintaining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user-first,</w:t>
      </w:r>
      <w:r>
        <w:rPr>
          <w:spacing w:val="-12"/>
        </w:rPr>
        <w:t xml:space="preserve"> </w:t>
      </w:r>
      <w:r>
        <w:rPr>
          <w:spacing w:val="-6"/>
        </w:rPr>
        <w:t>product-oriented</w:t>
      </w:r>
      <w:r>
        <w:rPr>
          <w:spacing w:val="-11"/>
        </w:rPr>
        <w:t xml:space="preserve"> </w:t>
      </w:r>
      <w:r>
        <w:rPr>
          <w:spacing w:val="-6"/>
        </w:rPr>
        <w:t>approach.</w:t>
      </w:r>
    </w:p>
    <w:p w14:paraId="3D0DF526" w14:textId="77777777" w:rsidR="00B955A2" w:rsidRDefault="00B955A2" w:rsidP="00B955A2">
      <w:pPr>
        <w:pStyle w:val="Heading2"/>
        <w:spacing w:before="177"/>
      </w:pPr>
      <w:r>
        <w:rPr>
          <w:color w:val="0E4660"/>
          <w:w w:val="90"/>
        </w:rPr>
        <w:t>Artifacts</w:t>
      </w:r>
      <w:r>
        <w:rPr>
          <w:color w:val="0E4660"/>
          <w:spacing w:val="11"/>
        </w:rPr>
        <w:t xml:space="preserve"> </w:t>
      </w:r>
      <w:r>
        <w:rPr>
          <w:color w:val="0E4660"/>
          <w:spacing w:val="-2"/>
        </w:rPr>
        <w:t>expected</w:t>
      </w:r>
    </w:p>
    <w:p w14:paraId="5B8276D7" w14:textId="77777777" w:rsidR="00B955A2" w:rsidRDefault="00B955A2" w:rsidP="00B955A2">
      <w:pPr>
        <w:pStyle w:val="Heading3"/>
        <w:numPr>
          <w:ilvl w:val="0"/>
          <w:numId w:val="28"/>
        </w:numPr>
        <w:tabs>
          <w:tab w:val="left" w:pos="743"/>
        </w:tabs>
        <w:spacing w:before="123"/>
        <w:ind w:left="720"/>
        <w:rPr>
          <w:rFonts w:ascii="Symbol" w:hAnsi="Symbol" w:hint="eastAsia"/>
          <w:b/>
        </w:rPr>
      </w:pPr>
      <w:r>
        <w:rPr>
          <w:spacing w:val="-6"/>
        </w:rPr>
        <w:t>Everything</w:t>
      </w:r>
      <w:r>
        <w:rPr>
          <w:spacing w:val="-19"/>
        </w:rPr>
        <w:t xml:space="preserve"> </w:t>
      </w:r>
      <w:r>
        <w:rPr>
          <w:spacing w:val="-6"/>
        </w:rPr>
        <w:t>expected</w:t>
      </w:r>
      <w:r>
        <w:rPr>
          <w:spacing w:val="-18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BA</w:t>
      </w:r>
      <w:r>
        <w:rPr>
          <w:spacing w:val="-18"/>
        </w:rPr>
        <w:t xml:space="preserve"> </w:t>
      </w:r>
      <w:r>
        <w:rPr>
          <w:spacing w:val="-6"/>
        </w:rPr>
        <w:t>+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following.</w:t>
      </w:r>
    </w:p>
    <w:p w14:paraId="3715ED3F" w14:textId="77777777" w:rsidR="00B955A2" w:rsidRDefault="00B955A2" w:rsidP="00B955A2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4" w:line="271" w:lineRule="auto"/>
        <w:ind w:right="197"/>
        <w:contextualSpacing w:val="0"/>
        <w:rPr>
          <w:rFonts w:ascii="Symbol" w:hAnsi="Symbol"/>
        </w:rPr>
      </w:pPr>
      <w:r>
        <w:rPr>
          <w:b/>
          <w:spacing w:val="-2"/>
        </w:rPr>
        <w:t>Detailed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Personas</w:t>
      </w:r>
      <w:r>
        <w:rPr>
          <w:spacing w:val="-2"/>
        </w:rPr>
        <w:t>:</w:t>
      </w:r>
      <w:r>
        <w:rPr>
          <w:spacing w:val="-22"/>
        </w:rPr>
        <w:t xml:space="preserve"> </w:t>
      </w:r>
      <w:r>
        <w:rPr>
          <w:spacing w:val="-2"/>
        </w:rPr>
        <w:t>Based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21"/>
        </w:rPr>
        <w:t xml:space="preserve"> </w:t>
      </w:r>
      <w:r>
        <w:rPr>
          <w:spacing w:val="-2"/>
        </w:rPr>
        <w:t>user</w:t>
      </w:r>
      <w:r>
        <w:rPr>
          <w:spacing w:val="-23"/>
        </w:rPr>
        <w:t xml:space="preserve"> </w:t>
      </w:r>
      <w:r>
        <w:rPr>
          <w:spacing w:val="-2"/>
        </w:rPr>
        <w:t>interviews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analytics,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clear</w:t>
      </w:r>
      <w:r>
        <w:rPr>
          <w:spacing w:val="-23"/>
        </w:rPr>
        <w:t xml:space="preserve"> </w:t>
      </w:r>
      <w:r>
        <w:rPr>
          <w:spacing w:val="-2"/>
        </w:rPr>
        <w:t>pain</w:t>
      </w:r>
      <w:r>
        <w:rPr>
          <w:spacing w:val="-23"/>
        </w:rPr>
        <w:t xml:space="preserve"> </w:t>
      </w:r>
      <w:r>
        <w:rPr>
          <w:spacing w:val="-2"/>
        </w:rPr>
        <w:t>points</w:t>
      </w:r>
      <w:r>
        <w:rPr>
          <w:spacing w:val="-23"/>
        </w:rPr>
        <w:t xml:space="preserve"> </w:t>
      </w:r>
      <w:r>
        <w:rPr>
          <w:spacing w:val="-2"/>
        </w:rPr>
        <w:t>and motivations.</w:t>
      </w:r>
    </w:p>
    <w:p w14:paraId="5F3B6D3D" w14:textId="77777777" w:rsidR="00B955A2" w:rsidRDefault="00B955A2" w:rsidP="00B955A2">
      <w:pPr>
        <w:pStyle w:val="Heading3"/>
        <w:numPr>
          <w:ilvl w:val="0"/>
          <w:numId w:val="28"/>
        </w:numPr>
        <w:tabs>
          <w:tab w:val="left" w:pos="743"/>
        </w:tabs>
        <w:spacing w:before="2"/>
        <w:ind w:left="720"/>
        <w:rPr>
          <w:rFonts w:ascii="Symbol" w:hAnsi="Symbol" w:hint="eastAsia"/>
          <w:b/>
        </w:rPr>
      </w:pPr>
      <w:r>
        <w:rPr>
          <w:spacing w:val="-4"/>
        </w:rPr>
        <w:t>Product</w:t>
      </w:r>
      <w:r>
        <w:rPr>
          <w:spacing w:val="-11"/>
        </w:rPr>
        <w:t xml:space="preserve"> </w:t>
      </w:r>
      <w:r>
        <w:rPr>
          <w:spacing w:val="-4"/>
        </w:rPr>
        <w:t>Requirement</w:t>
      </w:r>
      <w:r>
        <w:rPr>
          <w:spacing w:val="-10"/>
        </w:rPr>
        <w:t xml:space="preserve"> </w:t>
      </w:r>
      <w:r>
        <w:rPr>
          <w:spacing w:val="-4"/>
        </w:rPr>
        <w:t>Document</w:t>
      </w:r>
      <w:r>
        <w:rPr>
          <w:spacing w:val="-11"/>
        </w:rPr>
        <w:t xml:space="preserve"> </w:t>
      </w:r>
      <w:r>
        <w:rPr>
          <w:spacing w:val="-4"/>
        </w:rPr>
        <w:t>(PRD)</w:t>
      </w:r>
    </w:p>
    <w:p w14:paraId="05DAB7D2" w14:textId="77777777" w:rsidR="00B955A2" w:rsidRDefault="00B955A2" w:rsidP="00B955A2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  <w:rPr>
          <w:rFonts w:ascii="Symbol" w:hAnsi="Symbol"/>
        </w:rPr>
      </w:pPr>
      <w:r>
        <w:rPr>
          <w:b/>
          <w:spacing w:val="-4"/>
        </w:rPr>
        <w:t>Comprehensive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Journey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Maps</w:t>
      </w:r>
      <w:r>
        <w:rPr>
          <w:spacing w:val="-4"/>
        </w:rPr>
        <w:t>:</w:t>
      </w:r>
      <w:r>
        <w:rPr>
          <w:spacing w:val="-19"/>
        </w:rPr>
        <w:t xml:space="preserve"> </w:t>
      </w:r>
      <w:r>
        <w:rPr>
          <w:spacing w:val="-4"/>
        </w:rPr>
        <w:t>Including</w:t>
      </w:r>
      <w:r>
        <w:rPr>
          <w:spacing w:val="-16"/>
        </w:rPr>
        <w:t xml:space="preserve"> </w:t>
      </w:r>
      <w:r>
        <w:rPr>
          <w:spacing w:val="-4"/>
        </w:rPr>
        <w:t>touchpoints,</w:t>
      </w:r>
      <w:r>
        <w:rPr>
          <w:spacing w:val="-18"/>
        </w:rPr>
        <w:t xml:space="preserve"> </w:t>
      </w:r>
      <w:r>
        <w:rPr>
          <w:spacing w:val="-4"/>
        </w:rPr>
        <w:t>emotions,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friction</w:t>
      </w:r>
      <w:r>
        <w:rPr>
          <w:spacing w:val="-17"/>
        </w:rPr>
        <w:t xml:space="preserve"> </w:t>
      </w:r>
      <w:r>
        <w:rPr>
          <w:spacing w:val="-4"/>
        </w:rPr>
        <w:t>areas.</w:t>
      </w:r>
    </w:p>
    <w:p w14:paraId="32CAB407" w14:textId="77777777" w:rsidR="00B955A2" w:rsidRDefault="00B955A2" w:rsidP="00B955A2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2" w:line="240" w:lineRule="auto"/>
        <w:contextualSpacing w:val="0"/>
        <w:rPr>
          <w:rFonts w:ascii="Symbol" w:hAnsi="Symbol"/>
        </w:rPr>
      </w:pPr>
      <w:r>
        <w:rPr>
          <w:b/>
          <w:spacing w:val="-4"/>
        </w:rPr>
        <w:t>Prioritized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Backlog</w:t>
      </w:r>
      <w:r>
        <w:rPr>
          <w:spacing w:val="-4"/>
        </w:rPr>
        <w:t>:</w:t>
      </w:r>
      <w:r>
        <w:rPr>
          <w:spacing w:val="-19"/>
        </w:rPr>
        <w:t xml:space="preserve"> </w:t>
      </w:r>
      <w:r>
        <w:rPr>
          <w:spacing w:val="-4"/>
        </w:rPr>
        <w:t>Clearly</w:t>
      </w:r>
      <w:r>
        <w:rPr>
          <w:spacing w:val="-17"/>
        </w:rPr>
        <w:t xml:space="preserve"> </w:t>
      </w:r>
      <w:r>
        <w:rPr>
          <w:spacing w:val="-4"/>
        </w:rPr>
        <w:t>documented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updated</w:t>
      </w:r>
      <w:r>
        <w:rPr>
          <w:spacing w:val="-15"/>
        </w:rPr>
        <w:t xml:space="preserve"> </w:t>
      </w:r>
      <w:r>
        <w:rPr>
          <w:spacing w:val="-4"/>
        </w:rPr>
        <w:t>using</w:t>
      </w:r>
      <w:r>
        <w:rPr>
          <w:spacing w:val="-14"/>
        </w:rPr>
        <w:t xml:space="preserve"> </w:t>
      </w:r>
      <w:r>
        <w:rPr>
          <w:spacing w:val="-4"/>
        </w:rPr>
        <w:t>RICE</w:t>
      </w:r>
      <w:r>
        <w:rPr>
          <w:spacing w:val="-19"/>
        </w:rPr>
        <w:t xml:space="preserve"> </w:t>
      </w:r>
      <w:r>
        <w:rPr>
          <w:spacing w:val="-4"/>
        </w:rPr>
        <w:t>/</w:t>
      </w:r>
      <w:r>
        <w:rPr>
          <w:spacing w:val="-16"/>
        </w:rPr>
        <w:t xml:space="preserve"> </w:t>
      </w:r>
      <w:r>
        <w:rPr>
          <w:spacing w:val="-4"/>
        </w:rPr>
        <w:t>ICE.</w:t>
      </w:r>
    </w:p>
    <w:p w14:paraId="256947FC" w14:textId="77777777" w:rsidR="00B955A2" w:rsidRDefault="00B955A2" w:rsidP="00B955A2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  <w:rPr>
          <w:rFonts w:ascii="Symbol" w:hAnsi="Symbol"/>
        </w:rPr>
      </w:pPr>
      <w:r>
        <w:rPr>
          <w:b/>
          <w:spacing w:val="-4"/>
        </w:rPr>
        <w:t>Experimentation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Reports</w:t>
      </w:r>
      <w:r>
        <w:rPr>
          <w:b/>
          <w:spacing w:val="-19"/>
        </w:rPr>
        <w:t xml:space="preserve"> </w:t>
      </w:r>
      <w:r>
        <w:rPr>
          <w:spacing w:val="-4"/>
        </w:rPr>
        <w:t>(Excel)</w:t>
      </w:r>
    </w:p>
    <w:p w14:paraId="52FB6769" w14:textId="77777777" w:rsidR="00B955A2" w:rsidRDefault="00B955A2" w:rsidP="00B955A2">
      <w:pPr>
        <w:pStyle w:val="Heading2"/>
        <w:spacing w:before="197"/>
      </w:pPr>
      <w:r>
        <w:rPr>
          <w:color w:val="0E4660"/>
        </w:rPr>
        <w:t>Not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>Responsible</w:t>
      </w:r>
      <w:r>
        <w:rPr>
          <w:color w:val="0E4660"/>
          <w:spacing w:val="-20"/>
        </w:rPr>
        <w:t xml:space="preserve"> </w:t>
      </w:r>
      <w:r>
        <w:rPr>
          <w:color w:val="0E4660"/>
          <w:spacing w:val="-5"/>
        </w:rPr>
        <w:t>For</w:t>
      </w:r>
    </w:p>
    <w:p w14:paraId="11BB1152" w14:textId="77777777" w:rsidR="00B955A2" w:rsidRDefault="00B955A2" w:rsidP="00B955A2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122" w:line="240" w:lineRule="auto"/>
        <w:contextualSpacing w:val="0"/>
        <w:rPr>
          <w:rFonts w:ascii="Symbol" w:hAnsi="Symbol"/>
        </w:rPr>
      </w:pPr>
      <w:r>
        <w:rPr>
          <w:spacing w:val="-6"/>
        </w:rPr>
        <w:t>Sprint</w:t>
      </w:r>
      <w:r>
        <w:rPr>
          <w:spacing w:val="-19"/>
        </w:rPr>
        <w:t xml:space="preserve"> </w:t>
      </w:r>
      <w:r>
        <w:rPr>
          <w:spacing w:val="-6"/>
        </w:rPr>
        <w:t>tracking</w:t>
      </w:r>
      <w:r>
        <w:rPr>
          <w:spacing w:val="-21"/>
        </w:rPr>
        <w:t xml:space="preserve"> </w:t>
      </w:r>
      <w:r>
        <w:rPr>
          <w:spacing w:val="-6"/>
        </w:rPr>
        <w:t>(handled</w:t>
      </w:r>
      <w:r>
        <w:rPr>
          <w:spacing w:val="-20"/>
        </w:rPr>
        <w:t xml:space="preserve"> </w:t>
      </w:r>
      <w:r>
        <w:rPr>
          <w:spacing w:val="-6"/>
        </w:rPr>
        <w:t>by</w:t>
      </w:r>
      <w:r>
        <w:rPr>
          <w:spacing w:val="-14"/>
        </w:rPr>
        <w:t xml:space="preserve"> </w:t>
      </w:r>
      <w:r>
        <w:rPr>
          <w:spacing w:val="-6"/>
        </w:rPr>
        <w:t>Project</w:t>
      </w:r>
      <w:r>
        <w:rPr>
          <w:spacing w:val="-21"/>
        </w:rPr>
        <w:t xml:space="preserve"> </w:t>
      </w:r>
      <w:r>
        <w:rPr>
          <w:spacing w:val="-6"/>
        </w:rPr>
        <w:t>Manager)</w:t>
      </w:r>
    </w:p>
    <w:p w14:paraId="50943906" w14:textId="77777777" w:rsidR="00B955A2" w:rsidRDefault="00B955A2" w:rsidP="00B955A2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  <w:rPr>
          <w:rFonts w:ascii="Symbol" w:hAnsi="Symbol"/>
        </w:rPr>
      </w:pPr>
      <w:r>
        <w:rPr>
          <w:spacing w:val="-8"/>
        </w:rPr>
        <w:t>Technical</w:t>
      </w:r>
      <w:r>
        <w:rPr>
          <w:spacing w:val="-6"/>
        </w:rPr>
        <w:t xml:space="preserve"> </w:t>
      </w:r>
      <w:r>
        <w:rPr>
          <w:spacing w:val="-2"/>
        </w:rPr>
        <w:t>documentation</w:t>
      </w:r>
    </w:p>
    <w:p w14:paraId="615C8AE5" w14:textId="77777777" w:rsidR="00B955A2" w:rsidRDefault="00B955A2" w:rsidP="00B955A2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  <w:rPr>
          <w:rFonts w:ascii="Symbol" w:hAnsi="Symbol"/>
        </w:rPr>
      </w:pPr>
      <w:r>
        <w:rPr>
          <w:spacing w:val="-6"/>
        </w:rPr>
        <w:t>Full</w:t>
      </w:r>
      <w:r>
        <w:rPr>
          <w:spacing w:val="-16"/>
        </w:rPr>
        <w:t xml:space="preserve"> </w:t>
      </w:r>
      <w:r>
        <w:rPr>
          <w:spacing w:val="-6"/>
        </w:rPr>
        <w:t>product</w:t>
      </w:r>
      <w:r>
        <w:rPr>
          <w:spacing w:val="-16"/>
        </w:rPr>
        <w:t xml:space="preserve"> </w:t>
      </w:r>
      <w:r>
        <w:rPr>
          <w:spacing w:val="-6"/>
        </w:rPr>
        <w:t>strategy</w:t>
      </w:r>
      <w:r>
        <w:rPr>
          <w:spacing w:val="-14"/>
        </w:rPr>
        <w:t xml:space="preserve"> </w:t>
      </w:r>
      <w:r>
        <w:rPr>
          <w:spacing w:val="-6"/>
        </w:rPr>
        <w:t>(handled</w:t>
      </w:r>
      <w:r>
        <w:rPr>
          <w:spacing w:val="-18"/>
        </w:rPr>
        <w:t xml:space="preserve"> </w:t>
      </w:r>
      <w:r>
        <w:rPr>
          <w:spacing w:val="-6"/>
        </w:rPr>
        <w:t>by</w:t>
      </w:r>
      <w:r>
        <w:rPr>
          <w:spacing w:val="-18"/>
        </w:rPr>
        <w:t xml:space="preserve"> </w:t>
      </w:r>
      <w:r>
        <w:rPr>
          <w:spacing w:val="-6"/>
        </w:rPr>
        <w:t>leadership</w:t>
      </w:r>
      <w:r>
        <w:rPr>
          <w:spacing w:val="-13"/>
        </w:rPr>
        <w:t xml:space="preserve"> </w:t>
      </w:r>
      <w:r>
        <w:rPr>
          <w:spacing w:val="-6"/>
        </w:rPr>
        <w:t>/</w:t>
      </w:r>
      <w:r>
        <w:rPr>
          <w:spacing w:val="-17"/>
        </w:rPr>
        <w:t xml:space="preserve"> </w:t>
      </w:r>
      <w:r>
        <w:rPr>
          <w:spacing w:val="-6"/>
        </w:rPr>
        <w:t>Product</w:t>
      </w:r>
      <w:r>
        <w:rPr>
          <w:spacing w:val="-15"/>
        </w:rPr>
        <w:t xml:space="preserve"> </w:t>
      </w:r>
      <w:r>
        <w:rPr>
          <w:spacing w:val="-6"/>
        </w:rPr>
        <w:t>Manager)</w:t>
      </w:r>
    </w:p>
    <w:p w14:paraId="4B287BEF" w14:textId="48F2E330" w:rsidR="00367AC1" w:rsidRDefault="00367AC1" w:rsidP="00D1286D">
      <w:pPr>
        <w:pStyle w:val="Heading2"/>
      </w:pPr>
      <w:r>
        <w:t>Accountabilities</w:t>
      </w:r>
    </w:p>
    <w:tbl>
      <w:tblPr>
        <w:tblStyle w:val="PlainTable3"/>
        <w:tblW w:w="10968" w:type="dxa"/>
        <w:tblLayout w:type="fixed"/>
        <w:tblCellMar>
          <w:top w:w="29" w:type="dxa"/>
          <w:left w:w="86" w:type="dxa"/>
        </w:tblCellMar>
        <w:tblLook w:val="04A0" w:firstRow="1" w:lastRow="0" w:firstColumn="1" w:lastColumn="0" w:noHBand="0" w:noVBand="1"/>
      </w:tblPr>
      <w:tblGrid>
        <w:gridCol w:w="1399"/>
        <w:gridCol w:w="221"/>
        <w:gridCol w:w="5919"/>
        <w:gridCol w:w="518"/>
        <w:gridCol w:w="2872"/>
        <w:gridCol w:w="39"/>
      </w:tblGrid>
      <w:tr w:rsidR="00C223F2" w:rsidRPr="00366129" w14:paraId="38EC0D91" w14:textId="77777777" w:rsidTr="4F0D1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99" w:type="dxa"/>
            <w:vAlign w:val="bottom"/>
          </w:tcPr>
          <w:p w14:paraId="1EF5278F" w14:textId="7804A727" w:rsidR="00367AC1" w:rsidRPr="00D1286D" w:rsidRDefault="00476182" w:rsidP="00A172E6">
            <w:pP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Outcome Areas</w:t>
            </w:r>
          </w:p>
        </w:tc>
        <w:tc>
          <w:tcPr>
            <w:tcW w:w="6140" w:type="dxa"/>
            <w:gridSpan w:val="2"/>
            <w:vAlign w:val="bottom"/>
          </w:tcPr>
          <w:p w14:paraId="3DFB50C5" w14:textId="66A55C8B" w:rsidR="00367AC1" w:rsidRPr="00D1286D" w:rsidRDefault="00367AC1" w:rsidP="001D31F3">
            <w:pPr>
              <w:ind w:left="10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Metric</w:t>
            </w:r>
          </w:p>
        </w:tc>
        <w:tc>
          <w:tcPr>
            <w:tcW w:w="518" w:type="dxa"/>
            <w:vAlign w:val="bottom"/>
          </w:tcPr>
          <w:p w14:paraId="6D567BC4" w14:textId="26CD6762" w:rsidR="00367AC1" w:rsidRPr="00D1286D" w:rsidRDefault="00367AC1" w:rsidP="00A172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11" w:type="dxa"/>
            <w:gridSpan w:val="2"/>
            <w:vAlign w:val="bottom"/>
          </w:tcPr>
          <w:p w14:paraId="29D7051E" w14:textId="655A054C" w:rsidR="00367AC1" w:rsidRPr="00D1286D" w:rsidRDefault="00516F82" w:rsidP="55ABA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key activities</w:t>
            </w:r>
          </w:p>
        </w:tc>
      </w:tr>
      <w:tr w:rsidR="00CA2345" w:rsidRPr="00366129" w14:paraId="03E92029" w14:textId="77777777" w:rsidTr="000327B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9" w:type="dxa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gridSpan w:val="2"/>
          </w:tcPr>
          <w:p w14:paraId="52D139F5" w14:textId="57FBE3C7" w:rsidR="00367AC1" w:rsidRPr="00D1286D" w:rsidRDefault="00C84B06" w:rsidP="2A8BDF61">
            <w:pPr>
              <w:spacing w:line="259" w:lineRule="auto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C84B06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Strategic Alignment</w:t>
            </w:r>
          </w:p>
        </w:tc>
        <w:tc>
          <w:tcPr>
            <w:tcW w:w="6437" w:type="dxa"/>
            <w:gridSpan w:val="2"/>
          </w:tcPr>
          <w:p w14:paraId="3FA95461" w14:textId="7B020CD0" w:rsidR="00367AC1" w:rsidRPr="000C6395" w:rsidRDefault="0011614A" w:rsidP="000C63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1614A">
              <w:rPr>
                <w:rFonts w:ascii="Poppins" w:hAnsi="Poppins" w:cs="Poppins"/>
                <w:sz w:val="18"/>
                <w:szCs w:val="18"/>
              </w:rPr>
              <w:t>% of prioritized backlog items linked to Business Goals.</w:t>
            </w:r>
          </w:p>
        </w:tc>
        <w:tc>
          <w:tcPr>
            <w:tcW w:w="2872" w:type="dxa"/>
          </w:tcPr>
          <w:p w14:paraId="2FD11A42" w14:textId="3539E02E" w:rsidR="00F7639F" w:rsidRPr="0011614A" w:rsidRDefault="00C4363A" w:rsidP="0011614A">
            <w:pPr>
              <w:pStyle w:val="ListParagraph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t xml:space="preserve">How many tickets in the backlog are </w:t>
            </w:r>
            <w:r w:rsidR="004C102D">
              <w:rPr>
                <w:rFonts w:ascii="Poppins" w:hAnsi="Poppins" w:cs="Poppins"/>
                <w:sz w:val="18"/>
                <w:szCs w:val="18"/>
              </w:rPr>
              <w:t>linked to business goals?</w:t>
            </w:r>
          </w:p>
        </w:tc>
      </w:tr>
      <w:tr w:rsidR="00CA2345" w:rsidRPr="00366129" w14:paraId="30EC160C" w14:textId="77777777" w:rsidTr="000327BF">
        <w:trPr>
          <w:gridAfter w:val="1"/>
          <w:wAfter w:w="39" w:type="dxa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gridSpan w:val="2"/>
          </w:tcPr>
          <w:p w14:paraId="218371A1" w14:textId="2D96605E" w:rsidR="00367AC1" w:rsidRPr="00D1286D" w:rsidRDefault="007C729C" w:rsidP="2A8BDF61">
            <w:pPr>
              <w:spacing w:line="259" w:lineRule="auto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7C729C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Agile Readiness</w:t>
            </w:r>
          </w:p>
        </w:tc>
        <w:tc>
          <w:tcPr>
            <w:tcW w:w="6437" w:type="dxa"/>
            <w:gridSpan w:val="2"/>
          </w:tcPr>
          <w:p w14:paraId="4AAAF1D3" w14:textId="5EED6E3D" w:rsidR="00367AC1" w:rsidRPr="000C6395" w:rsidRDefault="003C22E2" w:rsidP="000C6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C22E2">
              <w:rPr>
                <w:rFonts w:ascii="Poppins" w:hAnsi="Poppins" w:cs="Poppins"/>
                <w:sz w:val="18"/>
                <w:szCs w:val="18"/>
              </w:rPr>
              <w:t>Number of upcoming sprints with validated requirements. Signed-off sprints.</w:t>
            </w:r>
          </w:p>
        </w:tc>
        <w:tc>
          <w:tcPr>
            <w:tcW w:w="2872" w:type="dxa"/>
          </w:tcPr>
          <w:p w14:paraId="35419B35" w14:textId="67CB94AC" w:rsidR="00367AC1" w:rsidRPr="008019F6" w:rsidRDefault="00182AE9" w:rsidP="2A8BDF61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t>Total number of signed-off sprints at the time of starting the current sprint.</w:t>
            </w:r>
          </w:p>
        </w:tc>
      </w:tr>
      <w:tr w:rsidR="00CA2345" w:rsidRPr="00366129" w14:paraId="081E0A2C" w14:textId="77777777" w:rsidTr="000327B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9" w:type="dxa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gridSpan w:val="2"/>
          </w:tcPr>
          <w:p w14:paraId="6C16A35F" w14:textId="5E2F8889" w:rsidR="00367AC1" w:rsidRPr="00D1286D" w:rsidRDefault="007C729C" w:rsidP="2A8BDF61">
            <w:pP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7C729C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lastRenderedPageBreak/>
              <w:t>Value Realization</w:t>
            </w:r>
          </w:p>
        </w:tc>
        <w:tc>
          <w:tcPr>
            <w:tcW w:w="5919" w:type="dxa"/>
          </w:tcPr>
          <w:p w14:paraId="3B866B9F" w14:textId="6921DB28" w:rsidR="00367AC1" w:rsidRPr="000C6395" w:rsidRDefault="003C22E2" w:rsidP="000C63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C22E2">
              <w:rPr>
                <w:rFonts w:ascii="Poppins" w:hAnsi="Poppins" w:cs="Poppins"/>
                <w:sz w:val="18"/>
                <w:szCs w:val="18"/>
              </w:rPr>
              <w:t>Post-release improvement in key metrics. </w:t>
            </w:r>
          </w:p>
        </w:tc>
        <w:tc>
          <w:tcPr>
            <w:tcW w:w="518" w:type="dxa"/>
          </w:tcPr>
          <w:p w14:paraId="2EDB9332" w14:textId="77777777" w:rsidR="00367AC1" w:rsidRPr="00366129" w:rsidRDefault="00367AC1" w:rsidP="2A8BDF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872" w:type="dxa"/>
          </w:tcPr>
          <w:p w14:paraId="38AAB63D" w14:textId="5A30B6DF" w:rsidR="00367AC1" w:rsidRPr="008019F6" w:rsidRDefault="00D00CF4" w:rsidP="2A8BDF61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t xml:space="preserve">Did the feature release impact the </w:t>
            </w:r>
            <w:r w:rsidR="00D3633F">
              <w:rPr>
                <w:rFonts w:ascii="Poppins" w:hAnsi="Poppins" w:cs="Poppins"/>
                <w:sz w:val="18"/>
                <w:szCs w:val="18"/>
              </w:rPr>
              <w:t xml:space="preserve">required </w:t>
            </w:r>
            <w:r>
              <w:rPr>
                <w:rFonts w:ascii="Poppins" w:hAnsi="Poppins" w:cs="Poppins"/>
                <w:sz w:val="18"/>
                <w:szCs w:val="18"/>
              </w:rPr>
              <w:t>metrics</w:t>
            </w:r>
            <w:r w:rsidR="00D25E9F">
              <w:rPr>
                <w:rFonts w:ascii="Poppins" w:hAnsi="Poppins" w:cs="Poppins"/>
                <w:sz w:val="18"/>
                <w:szCs w:val="18"/>
              </w:rPr>
              <w:t xml:space="preserve"> as per the expectation?</w:t>
            </w:r>
          </w:p>
        </w:tc>
      </w:tr>
      <w:tr w:rsidR="00263456" w:rsidRPr="00366129" w14:paraId="0DEE98D7" w14:textId="77777777" w:rsidTr="000327BF">
        <w:trPr>
          <w:gridAfter w:val="1"/>
          <w:wAfter w:w="39" w:type="dxa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gridSpan w:val="2"/>
          </w:tcPr>
          <w:p w14:paraId="1A7B895C" w14:textId="79DEAF4D" w:rsidR="00263456" w:rsidRPr="00D1286D" w:rsidRDefault="007C729C" w:rsidP="2A8BDF61">
            <w:pP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7C729C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Execution Reliability</w:t>
            </w:r>
          </w:p>
        </w:tc>
        <w:tc>
          <w:tcPr>
            <w:tcW w:w="5919" w:type="dxa"/>
          </w:tcPr>
          <w:p w14:paraId="105160D9" w14:textId="0531932C" w:rsidR="00263456" w:rsidRPr="00263456" w:rsidRDefault="003C22E2" w:rsidP="000C6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C22E2">
              <w:rPr>
                <w:rFonts w:ascii="Poppins" w:hAnsi="Poppins" w:cs="Poppins"/>
                <w:sz w:val="18"/>
                <w:szCs w:val="18"/>
              </w:rPr>
              <w:t>Roadmap milestone adherence rate</w:t>
            </w:r>
          </w:p>
        </w:tc>
        <w:tc>
          <w:tcPr>
            <w:tcW w:w="518" w:type="dxa"/>
          </w:tcPr>
          <w:p w14:paraId="1CFD10D1" w14:textId="77777777" w:rsidR="00263456" w:rsidRPr="00366129" w:rsidRDefault="00263456" w:rsidP="2A8BDF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872" w:type="dxa"/>
          </w:tcPr>
          <w:p w14:paraId="337AED4E" w14:textId="59E7A0A0" w:rsidR="00263456" w:rsidRPr="008019F6" w:rsidRDefault="001128EF" w:rsidP="2A8BDF61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C22E2">
              <w:rPr>
                <w:rFonts w:ascii="Poppins" w:hAnsi="Poppins" w:cs="Poppins"/>
                <w:sz w:val="18"/>
                <w:szCs w:val="18"/>
              </w:rPr>
              <w:t>% of roadmap milestones delivered on time and within scope.</w:t>
            </w:r>
          </w:p>
        </w:tc>
      </w:tr>
    </w:tbl>
    <w:p w14:paraId="4E5E332A" w14:textId="5393B63A" w:rsidR="07F47E7B" w:rsidRDefault="07F47E7B" w:rsidP="4F0D1B8F"/>
    <w:p w14:paraId="2C1E763A" w14:textId="6DE33A0E" w:rsidR="00367AC1" w:rsidRPr="00D1286D" w:rsidRDefault="00367AC1" w:rsidP="00D1286D">
      <w:pPr>
        <w:pStyle w:val="Heading2"/>
      </w:pPr>
      <w:r w:rsidRPr="00D1286D">
        <w:t>Core Values</w:t>
      </w:r>
    </w:p>
    <w:tbl>
      <w:tblPr>
        <w:tblStyle w:val="PlainTable3"/>
        <w:tblW w:w="11186" w:type="dxa"/>
        <w:tblCellMar>
          <w:top w:w="29" w:type="dxa"/>
          <w:left w:w="72" w:type="dxa"/>
          <w:bottom w:w="14" w:type="dxa"/>
        </w:tblCellMar>
        <w:tblLook w:val="04A0" w:firstRow="1" w:lastRow="0" w:firstColumn="1" w:lastColumn="0" w:noHBand="0" w:noVBand="1"/>
      </w:tblPr>
      <w:tblGrid>
        <w:gridCol w:w="1675"/>
        <w:gridCol w:w="4535"/>
        <w:gridCol w:w="4976"/>
      </w:tblGrid>
      <w:tr w:rsidR="00FC211E" w:rsidRPr="00846BA5" w14:paraId="2EFD951B" w14:textId="77777777" w:rsidTr="71561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75" w:type="dxa"/>
          </w:tcPr>
          <w:p w14:paraId="2C2382C8" w14:textId="007718A1" w:rsidR="00FC211E" w:rsidRPr="00D1286D" w:rsidRDefault="00FC211E">
            <w:pPr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  <w:t>Value</w:t>
            </w:r>
          </w:p>
        </w:tc>
        <w:tc>
          <w:tcPr>
            <w:tcW w:w="4535" w:type="dxa"/>
          </w:tcPr>
          <w:p w14:paraId="0E14CBA7" w14:textId="72FA984E" w:rsidR="00FC211E" w:rsidRPr="00D1286D" w:rsidRDefault="00FC21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4976" w:type="dxa"/>
          </w:tcPr>
          <w:p w14:paraId="695CFA5C" w14:textId="3BFCCC38" w:rsidR="00FC211E" w:rsidRPr="00D1286D" w:rsidRDefault="73864A17" w:rsidP="0061625A">
            <w:pPr>
              <w:ind w:left="1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</w:pPr>
            <w:r w:rsidRPr="5DC66ED3"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  <w:t>Made visible?</w:t>
            </w:r>
          </w:p>
        </w:tc>
      </w:tr>
      <w:tr w:rsidR="00FC211E" w:rsidRPr="00846BA5" w14:paraId="08A70417" w14:textId="77777777" w:rsidTr="71561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514E060C" w14:textId="32B18D9F" w:rsidR="00FC211E" w:rsidRPr="001D31F3" w:rsidRDefault="00FC211E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Humility</w:t>
            </w:r>
          </w:p>
        </w:tc>
        <w:tc>
          <w:tcPr>
            <w:tcW w:w="4535" w:type="dxa"/>
          </w:tcPr>
          <w:p w14:paraId="6CFA449B" w14:textId="7D42AC53" w:rsidR="00FC211E" w:rsidRPr="001D31F3" w:rsidRDefault="4EAA16D4" w:rsidP="2A8BDF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2A8BDF61">
              <w:rPr>
                <w:rFonts w:ascii="Poppins" w:hAnsi="Poppins" w:cs="Poppins"/>
                <w:sz w:val="18"/>
                <w:szCs w:val="18"/>
              </w:rPr>
              <w:t xml:space="preserve">Quick to listen, slow to judge, eager to make others look good, </w:t>
            </w:r>
            <w:r w:rsidR="28DA16DD" w:rsidRPr="2A8BDF61">
              <w:rPr>
                <w:rFonts w:ascii="Poppins" w:hAnsi="Poppins" w:cs="Poppins"/>
                <w:sz w:val="18"/>
                <w:szCs w:val="18"/>
              </w:rPr>
              <w:t>seek</w:t>
            </w:r>
            <w:r w:rsidR="085B545F" w:rsidRPr="2A8BDF61">
              <w:rPr>
                <w:rFonts w:ascii="Poppins" w:hAnsi="Poppins" w:cs="Poppins"/>
                <w:sz w:val="18"/>
                <w:szCs w:val="18"/>
              </w:rPr>
              <w:t xml:space="preserve"> </w:t>
            </w:r>
            <w:r w:rsidRPr="2A8BDF61">
              <w:rPr>
                <w:rFonts w:ascii="Poppins" w:hAnsi="Poppins" w:cs="Poppins"/>
                <w:sz w:val="18"/>
                <w:szCs w:val="18"/>
              </w:rPr>
              <w:t>feedback.</w:t>
            </w:r>
          </w:p>
        </w:tc>
        <w:tc>
          <w:tcPr>
            <w:tcW w:w="4976" w:type="dxa"/>
          </w:tcPr>
          <w:p w14:paraId="394AE103" w14:textId="2C9088AF" w:rsidR="00FC211E" w:rsidRPr="00846BA5" w:rsidRDefault="00FC211E" w:rsidP="2E43F9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FC211E" w:rsidRPr="00846BA5" w14:paraId="571BED6F" w14:textId="77777777" w:rsidTr="715611A8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0A548B39" w14:textId="5EA13C73" w:rsidR="00FC211E" w:rsidRPr="001D31F3" w:rsidRDefault="35399534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75CC3350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Craftsmanship</w:t>
            </w:r>
          </w:p>
        </w:tc>
        <w:tc>
          <w:tcPr>
            <w:tcW w:w="4535" w:type="dxa"/>
          </w:tcPr>
          <w:p w14:paraId="64DBB47A" w14:textId="3FD3B71A" w:rsidR="00FC211E" w:rsidRPr="001D31F3" w:rsidRDefault="3604DCD3" w:rsidP="2A8BD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2A8BDF61">
              <w:rPr>
                <w:rFonts w:ascii="Poppins" w:hAnsi="Poppins" w:cs="Poppins"/>
                <w:sz w:val="18"/>
                <w:szCs w:val="18"/>
              </w:rPr>
              <w:t xml:space="preserve">Serves the work. </w:t>
            </w:r>
            <w:r w:rsidR="74BB7A11" w:rsidRPr="2A8BDF61">
              <w:rPr>
                <w:rFonts w:ascii="Poppins" w:hAnsi="Poppins" w:cs="Poppins"/>
                <w:sz w:val="18"/>
                <w:szCs w:val="18"/>
              </w:rPr>
              <w:t>Fanatical about</w:t>
            </w:r>
            <w:r w:rsidRPr="2A8BDF61">
              <w:rPr>
                <w:rFonts w:ascii="Poppins" w:hAnsi="Poppins" w:cs="Poppins"/>
                <w:sz w:val="18"/>
                <w:szCs w:val="18"/>
              </w:rPr>
              <w:t xml:space="preserve"> quality</w:t>
            </w:r>
            <w:r w:rsidR="74BB7A11" w:rsidRPr="2A8BDF61">
              <w:rPr>
                <w:rFonts w:ascii="Poppins" w:hAnsi="Poppins" w:cs="Poppins"/>
                <w:sz w:val="18"/>
                <w:szCs w:val="18"/>
              </w:rPr>
              <w:t xml:space="preserve">. Takes pride in work. </w:t>
            </w:r>
            <w:r w:rsidR="67FD9F03" w:rsidRPr="2A8BDF61">
              <w:rPr>
                <w:rFonts w:ascii="Poppins" w:hAnsi="Poppins" w:cs="Poppins"/>
                <w:sz w:val="18"/>
                <w:szCs w:val="18"/>
              </w:rPr>
              <w:t>Driven to improve.</w:t>
            </w:r>
          </w:p>
        </w:tc>
        <w:tc>
          <w:tcPr>
            <w:tcW w:w="4976" w:type="dxa"/>
          </w:tcPr>
          <w:p w14:paraId="686DCB44" w14:textId="3FD85C3E" w:rsidR="00FC211E" w:rsidRPr="00846BA5" w:rsidRDefault="00FC211E" w:rsidP="0061625A">
            <w:pPr>
              <w:ind w:left="1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FC211E" w:rsidRPr="00846BA5" w14:paraId="4CD08FA1" w14:textId="77777777" w:rsidTr="71561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6027D4AD" w14:textId="565AB35E" w:rsidR="00FC211E" w:rsidRPr="001D31F3" w:rsidRDefault="00FC211E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Curiosity</w:t>
            </w:r>
          </w:p>
        </w:tc>
        <w:tc>
          <w:tcPr>
            <w:tcW w:w="4535" w:type="dxa"/>
          </w:tcPr>
          <w:p w14:paraId="7316DACB" w14:textId="13F93D25" w:rsidR="00FC211E" w:rsidRPr="001D31F3" w:rsidRDefault="59CDEDC5" w:rsidP="71561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715611A8">
              <w:rPr>
                <w:rFonts w:ascii="Poppins" w:hAnsi="Poppins" w:cs="Poppins"/>
                <w:sz w:val="18"/>
                <w:szCs w:val="18"/>
              </w:rPr>
              <w:t xml:space="preserve">Uses probing </w:t>
            </w:r>
            <w:r w:rsidR="3604DCD3" w:rsidRPr="715611A8">
              <w:rPr>
                <w:rFonts w:ascii="Poppins" w:hAnsi="Poppins" w:cs="Poppins"/>
                <w:sz w:val="18"/>
                <w:szCs w:val="18"/>
              </w:rPr>
              <w:t>questions, digs deeper</w:t>
            </w:r>
            <w:r w:rsidR="6A7A84A8" w:rsidRPr="715611A8">
              <w:rPr>
                <w:rFonts w:ascii="Poppins" w:hAnsi="Poppins" w:cs="Poppins"/>
                <w:sz w:val="18"/>
                <w:szCs w:val="18"/>
              </w:rPr>
              <w:t xml:space="preserve"> for understanding</w:t>
            </w:r>
            <w:r w:rsidR="3604DCD3" w:rsidRPr="715611A8">
              <w:rPr>
                <w:rFonts w:ascii="Poppins" w:hAnsi="Poppins" w:cs="Poppins"/>
                <w:sz w:val="18"/>
                <w:szCs w:val="18"/>
              </w:rPr>
              <w:t xml:space="preserve">, </w:t>
            </w:r>
            <w:r w:rsidR="6A7A84A8" w:rsidRPr="715611A8">
              <w:rPr>
                <w:rFonts w:ascii="Poppins" w:hAnsi="Poppins" w:cs="Poppins"/>
                <w:sz w:val="18"/>
                <w:szCs w:val="18"/>
              </w:rPr>
              <w:t>remains open</w:t>
            </w:r>
            <w:r w:rsidR="79C2BAF3" w:rsidRPr="715611A8">
              <w:rPr>
                <w:rFonts w:ascii="Poppins" w:hAnsi="Poppins" w:cs="Poppins"/>
                <w:sz w:val="18"/>
                <w:szCs w:val="18"/>
              </w:rPr>
              <w:t>-minded.</w:t>
            </w:r>
          </w:p>
        </w:tc>
        <w:tc>
          <w:tcPr>
            <w:tcW w:w="4976" w:type="dxa"/>
          </w:tcPr>
          <w:p w14:paraId="4ED497CE" w14:textId="6A5798FA" w:rsidR="00FC211E" w:rsidRPr="00846BA5" w:rsidRDefault="00FC211E" w:rsidP="0061625A">
            <w:pPr>
              <w:ind w:left="1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FC211E" w:rsidRPr="00846BA5" w14:paraId="39995648" w14:textId="77777777" w:rsidTr="715611A8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629B3A8D" w14:textId="7F194526" w:rsidR="00FC211E" w:rsidRPr="001D31F3" w:rsidRDefault="00FC211E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Future Focus</w:t>
            </w:r>
          </w:p>
        </w:tc>
        <w:tc>
          <w:tcPr>
            <w:tcW w:w="4535" w:type="dxa"/>
          </w:tcPr>
          <w:p w14:paraId="78220FE8" w14:textId="6B44E625" w:rsidR="00FC211E" w:rsidRPr="001D31F3" w:rsidRDefault="3604DCD3" w:rsidP="2A8BD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2A8BDF61">
              <w:rPr>
                <w:rFonts w:ascii="Poppins" w:hAnsi="Poppins" w:cs="Poppins"/>
                <w:sz w:val="18"/>
                <w:szCs w:val="18"/>
              </w:rPr>
              <w:t>Acts today with tomorrow in mind, avoids shortcuts, avoids expedience.</w:t>
            </w:r>
          </w:p>
        </w:tc>
        <w:tc>
          <w:tcPr>
            <w:tcW w:w="4976" w:type="dxa"/>
          </w:tcPr>
          <w:p w14:paraId="4DC92B92" w14:textId="3D94A296" w:rsidR="00FC211E" w:rsidRPr="00846BA5" w:rsidRDefault="00FC211E" w:rsidP="0061625A">
            <w:pPr>
              <w:ind w:left="1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14E81" w:rsidRPr="00846BA5" w14:paraId="0C07946F" w14:textId="77777777" w:rsidTr="71561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49316403" w14:textId="1DF848A7" w:rsidR="00214E81" w:rsidRPr="001D31F3" w:rsidRDefault="00214E81" w:rsidP="00214E81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Empathy</w:t>
            </w:r>
          </w:p>
        </w:tc>
        <w:tc>
          <w:tcPr>
            <w:tcW w:w="4535" w:type="dxa"/>
          </w:tcPr>
          <w:p w14:paraId="06D6A1D5" w14:textId="5907F314" w:rsidR="00214E81" w:rsidRPr="001D31F3" w:rsidRDefault="17545D2C" w:rsidP="2A8BDF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2A8BDF61">
              <w:rPr>
                <w:rFonts w:ascii="Poppins" w:hAnsi="Poppins" w:cs="Poppins"/>
                <w:sz w:val="18"/>
                <w:szCs w:val="18"/>
              </w:rPr>
              <w:t xml:space="preserve">Prioritizes relationships, EQ in decisions, eager to serve others. </w:t>
            </w:r>
          </w:p>
        </w:tc>
        <w:tc>
          <w:tcPr>
            <w:tcW w:w="4976" w:type="dxa"/>
          </w:tcPr>
          <w:p w14:paraId="730B1A94" w14:textId="0A2E2053" w:rsidR="00214E81" w:rsidRPr="00846BA5" w:rsidRDefault="00214E81" w:rsidP="0061625A">
            <w:pPr>
              <w:ind w:left="1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FC211E" w:rsidRPr="00846BA5" w14:paraId="0C87D472" w14:textId="77777777" w:rsidTr="715611A8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65708D38" w14:textId="2FCBDB1A" w:rsidR="00FC211E" w:rsidRPr="001D31F3" w:rsidRDefault="00214E81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Owns it</w:t>
            </w:r>
          </w:p>
        </w:tc>
        <w:tc>
          <w:tcPr>
            <w:tcW w:w="4535" w:type="dxa"/>
          </w:tcPr>
          <w:p w14:paraId="4587BC6B" w14:textId="66D8EA99" w:rsidR="00FC211E" w:rsidRPr="001D31F3" w:rsidRDefault="67DDB4D2" w:rsidP="71561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715611A8">
              <w:rPr>
                <w:rFonts w:ascii="Poppins" w:hAnsi="Poppins" w:cs="Poppins"/>
                <w:sz w:val="18"/>
                <w:szCs w:val="18"/>
              </w:rPr>
              <w:t xml:space="preserve">Takes initiative. </w:t>
            </w:r>
            <w:r w:rsidR="5DAA37F5" w:rsidRPr="715611A8">
              <w:rPr>
                <w:rFonts w:ascii="Poppins" w:hAnsi="Poppins" w:cs="Poppins"/>
                <w:sz w:val="18"/>
                <w:szCs w:val="18"/>
              </w:rPr>
              <w:t xml:space="preserve">Strong sense of agency. Doesn’t make excuses. </w:t>
            </w:r>
          </w:p>
        </w:tc>
        <w:tc>
          <w:tcPr>
            <w:tcW w:w="4976" w:type="dxa"/>
          </w:tcPr>
          <w:p w14:paraId="29E68BA4" w14:textId="269ABCBD" w:rsidR="00FC211E" w:rsidRPr="00846BA5" w:rsidRDefault="00FC211E" w:rsidP="0061625A">
            <w:pPr>
              <w:ind w:left="1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0679B5B6" w14:textId="651A4C91" w:rsidR="00367AC1" w:rsidRPr="001D31F3" w:rsidRDefault="1A48B81D" w:rsidP="3EE52109">
      <w:pPr>
        <w:pStyle w:val="Heading2"/>
      </w:pPr>
      <w:r>
        <w:t>Key Competencies</w:t>
      </w:r>
      <w:r w:rsidR="00827981">
        <w:t xml:space="preserve"> of Job</w:t>
      </w:r>
    </w:p>
    <w:p w14:paraId="5926663F" w14:textId="4C47ED25" w:rsidR="328F1510" w:rsidRDefault="008A4E84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8A4E84">
        <w:rPr>
          <w:rFonts w:ascii="Poppins" w:hAnsi="Poppins" w:cs="Poppins"/>
          <w:color w:val="auto"/>
          <w:sz w:val="20"/>
          <w:szCs w:val="20"/>
        </w:rPr>
        <w:t>Strategic Alignment</w:t>
      </w:r>
    </w:p>
    <w:p w14:paraId="384752AE" w14:textId="601CCF41" w:rsidR="00827981" w:rsidRDefault="009C7B4A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9C7B4A">
        <w:rPr>
          <w:rFonts w:ascii="Poppins" w:hAnsi="Poppins" w:cs="Poppins"/>
          <w:color w:val="auto"/>
          <w:sz w:val="20"/>
          <w:szCs w:val="20"/>
        </w:rPr>
        <w:t>Stakeholder Collaboration</w:t>
      </w:r>
    </w:p>
    <w:p w14:paraId="213E1702" w14:textId="0102B66B" w:rsidR="00827981" w:rsidRDefault="009C7B4A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9C7B4A">
        <w:rPr>
          <w:rFonts w:ascii="Poppins" w:hAnsi="Poppins" w:cs="Poppins"/>
          <w:color w:val="auto"/>
          <w:sz w:val="20"/>
          <w:szCs w:val="20"/>
        </w:rPr>
        <w:t>Agile Expertise</w:t>
      </w:r>
    </w:p>
    <w:p w14:paraId="7943A75B" w14:textId="7E864B46" w:rsidR="00827981" w:rsidRDefault="009C7B4A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9C7B4A">
        <w:rPr>
          <w:rFonts w:ascii="Poppins" w:hAnsi="Poppins" w:cs="Poppins"/>
          <w:color w:val="auto"/>
          <w:sz w:val="20"/>
          <w:szCs w:val="20"/>
        </w:rPr>
        <w:t>Data-Driven Decisions</w:t>
      </w:r>
    </w:p>
    <w:p w14:paraId="422A7249" w14:textId="1FD9B876" w:rsidR="00827981" w:rsidRDefault="009C7B4A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9C7B4A">
        <w:rPr>
          <w:rFonts w:ascii="Poppins" w:hAnsi="Poppins" w:cs="Poppins"/>
          <w:color w:val="auto"/>
          <w:sz w:val="20"/>
          <w:szCs w:val="20"/>
        </w:rPr>
        <w:t>Project Management</w:t>
      </w:r>
    </w:p>
    <w:p w14:paraId="69FF0BC4" w14:textId="5AFFBBEF" w:rsidR="00827981" w:rsidRDefault="006B4CE9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6B4CE9">
        <w:rPr>
          <w:rFonts w:ascii="Poppins" w:hAnsi="Poppins" w:cs="Poppins"/>
          <w:color w:val="auto"/>
          <w:sz w:val="20"/>
          <w:szCs w:val="20"/>
        </w:rPr>
        <w:t>Leadership</w:t>
      </w:r>
    </w:p>
    <w:p w14:paraId="1FEC5EDF" w14:textId="29F2184A" w:rsidR="00B407E4" w:rsidRPr="00CD35DD" w:rsidRDefault="31C1F110" w:rsidP="3EE52109">
      <w:pPr>
        <w:pStyle w:val="Heading2"/>
        <w:jc w:val="center"/>
        <w:rPr>
          <w:rFonts w:eastAsia="Calibri"/>
          <w:sz w:val="20"/>
          <w:szCs w:val="20"/>
        </w:rPr>
      </w:pPr>
      <w:r w:rsidRPr="3EE52109">
        <w:rPr>
          <w:sz w:val="20"/>
          <w:szCs w:val="20"/>
        </w:rPr>
        <w:t>Success Planning</w:t>
      </w:r>
    </w:p>
    <w:p w14:paraId="065CF914" w14:textId="20560DE9" w:rsidR="00B407E4" w:rsidRPr="00B4299D" w:rsidRDefault="6F7471ED" w:rsidP="3EE52109">
      <w:pPr>
        <w:pStyle w:val="ListParagraph"/>
        <w:numPr>
          <w:ilvl w:val="0"/>
          <w:numId w:val="21"/>
        </w:numPr>
        <w:spacing w:after="120" w:line="264" w:lineRule="auto"/>
        <w:ind w:left="446"/>
        <w:textAlignment w:val="center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b/>
          <w:bCs/>
          <w:color w:val="auto"/>
          <w:sz w:val="20"/>
          <w:szCs w:val="20"/>
        </w:rPr>
        <w:t xml:space="preserve">High return activities. </w:t>
      </w:r>
      <w:r w:rsidR="3B572E83" w:rsidRPr="3EE52109">
        <w:rPr>
          <w:rFonts w:ascii="Poppins" w:eastAsia="Poppins" w:hAnsi="Poppins" w:cs="Poppins"/>
          <w:color w:val="auto"/>
          <w:sz w:val="20"/>
          <w:szCs w:val="20"/>
        </w:rPr>
        <w:t>W</w:t>
      </w:r>
      <w:r w:rsidR="351D049F" w:rsidRPr="3EE52109">
        <w:rPr>
          <w:rFonts w:ascii="Poppins" w:eastAsia="Poppins" w:hAnsi="Poppins" w:cs="Poppins"/>
          <w:color w:val="auto"/>
          <w:sz w:val="20"/>
          <w:szCs w:val="20"/>
        </w:rPr>
        <w:t>hat a</w:t>
      </w:r>
      <w:r w:rsidR="6E842A0D" w:rsidRPr="3EE52109">
        <w:rPr>
          <w:rFonts w:ascii="Poppins" w:eastAsia="Poppins" w:hAnsi="Poppins" w:cs="Poppins"/>
          <w:color w:val="auto"/>
          <w:sz w:val="20"/>
          <w:szCs w:val="20"/>
        </w:rPr>
        <w:t xml:space="preserve">re the three most important activities 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 xml:space="preserve">that must be done </w:t>
      </w:r>
      <w:r w:rsidR="07144390" w:rsidRPr="3EE52109">
        <w:rPr>
          <w:rFonts w:ascii="Poppins" w:eastAsia="Poppins" w:hAnsi="Poppins" w:cs="Poppins"/>
          <w:color w:val="auto"/>
          <w:sz w:val="20"/>
          <w:szCs w:val="20"/>
        </w:rPr>
        <w:t>to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achieve the desired outcomes?</w:t>
      </w:r>
      <w:r w:rsidR="3B23AA47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2175E2F9" w:rsidRPr="3EE52109">
        <w:rPr>
          <w:rFonts w:ascii="Poppins" w:eastAsia="Poppins" w:hAnsi="Poppins" w:cs="Poppins"/>
          <w:color w:val="auto"/>
          <w:sz w:val="20"/>
          <w:szCs w:val="20"/>
        </w:rPr>
        <w:t xml:space="preserve">What activities might </w:t>
      </w:r>
      <w:r w:rsidR="7D0BCCB2" w:rsidRPr="3EE52109">
        <w:rPr>
          <w:rFonts w:ascii="Poppins" w:eastAsia="Poppins" w:hAnsi="Poppins" w:cs="Poppins"/>
          <w:color w:val="auto"/>
          <w:sz w:val="20"/>
          <w:szCs w:val="20"/>
        </w:rPr>
        <w:t xml:space="preserve">appear to be essential but </w:t>
      </w:r>
      <w:r w:rsidR="2175E2F9" w:rsidRPr="3EE52109">
        <w:rPr>
          <w:rFonts w:ascii="Poppins" w:eastAsia="Poppins" w:hAnsi="Poppins" w:cs="Poppins"/>
          <w:color w:val="auto"/>
          <w:sz w:val="20"/>
          <w:szCs w:val="20"/>
        </w:rPr>
        <w:t>must be avoided?</w:t>
      </w:r>
    </w:p>
    <w:p w14:paraId="0A6D004F" w14:textId="3BF6A744" w:rsidR="4EF3212F" w:rsidRDefault="33D814F9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>Most Important</w:t>
      </w:r>
    </w:p>
    <w:p w14:paraId="2A75FE81" w14:textId="4F1BA923" w:rsidR="004D0EB2" w:rsidRDefault="004D0EB2" w:rsidP="004D0EB2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004D0EB2">
        <w:rPr>
          <w:rFonts w:ascii="Poppins" w:eastAsia="Poppins" w:hAnsi="Poppins" w:cs="Poppins"/>
          <w:color w:val="auto"/>
          <w:sz w:val="20"/>
          <w:szCs w:val="20"/>
        </w:rPr>
        <w:t>Strategic Backlog Prioritization &amp; Alignment</w:t>
      </w:r>
    </w:p>
    <w:p w14:paraId="3DE457BA" w14:textId="7E826DC4" w:rsidR="004D0EB2" w:rsidRDefault="00270CC8" w:rsidP="004D0EB2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00270CC8">
        <w:rPr>
          <w:rFonts w:ascii="Poppins" w:eastAsia="Poppins" w:hAnsi="Poppins" w:cs="Poppins"/>
          <w:color w:val="auto"/>
          <w:sz w:val="20"/>
          <w:szCs w:val="20"/>
        </w:rPr>
        <w:t>Cross-Functional Requirement Validation</w:t>
      </w:r>
    </w:p>
    <w:p w14:paraId="34C387CE" w14:textId="0CADE46B" w:rsidR="00270CC8" w:rsidRDefault="00270CC8" w:rsidP="004D0EB2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00270CC8">
        <w:rPr>
          <w:rFonts w:ascii="Poppins" w:eastAsia="Poppins" w:hAnsi="Poppins" w:cs="Poppins"/>
          <w:color w:val="auto"/>
          <w:sz w:val="20"/>
          <w:szCs w:val="20"/>
        </w:rPr>
        <w:t>Post-Release Impact Analysis &amp; Feedback Loops</w:t>
      </w:r>
    </w:p>
    <w:p w14:paraId="48B732CF" w14:textId="69BB9CC6" w:rsidR="4EF3212F" w:rsidRDefault="33D814F9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Non-essential </w:t>
      </w:r>
      <w:r w:rsidR="6AEE3FEC" w:rsidRPr="3EE52109">
        <w:rPr>
          <w:rFonts w:ascii="Poppins" w:eastAsia="Poppins" w:hAnsi="Poppins" w:cs="Poppins"/>
          <w:color w:val="auto"/>
          <w:sz w:val="20"/>
          <w:szCs w:val="20"/>
        </w:rPr>
        <w:t>activities</w:t>
      </w:r>
    </w:p>
    <w:p w14:paraId="2AE9B106" w14:textId="5624734A" w:rsidR="00270CC8" w:rsidRDefault="009A2321" w:rsidP="00270CC8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009A2321">
        <w:rPr>
          <w:rFonts w:ascii="Poppins" w:eastAsia="Poppins" w:hAnsi="Poppins" w:cs="Poppins"/>
          <w:color w:val="auto"/>
          <w:sz w:val="20"/>
          <w:szCs w:val="20"/>
        </w:rPr>
        <w:t>Over-Documentation</w:t>
      </w:r>
    </w:p>
    <w:p w14:paraId="5D0DB731" w14:textId="6634D533" w:rsidR="009A2321" w:rsidRDefault="00E172A5" w:rsidP="00270CC8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00E172A5">
        <w:rPr>
          <w:rFonts w:ascii="Poppins" w:eastAsia="Poppins" w:hAnsi="Poppins" w:cs="Poppins"/>
          <w:color w:val="auto"/>
          <w:sz w:val="20"/>
          <w:szCs w:val="20"/>
        </w:rPr>
        <w:t>Acting as a "Middleman"</w:t>
      </w:r>
    </w:p>
    <w:p w14:paraId="17E23E33" w14:textId="0A9CB2B6" w:rsidR="002E3A09" w:rsidRDefault="002E3A09" w:rsidP="00270CC8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002E3A09">
        <w:rPr>
          <w:rFonts w:ascii="Poppins" w:eastAsia="Poppins" w:hAnsi="Poppins" w:cs="Poppins"/>
          <w:color w:val="auto"/>
          <w:sz w:val="20"/>
          <w:szCs w:val="20"/>
        </w:rPr>
        <w:t>Micromanaging Junior BAs</w:t>
      </w:r>
    </w:p>
    <w:p w14:paraId="259A75F1" w14:textId="37F81ACC" w:rsidR="349FCC4C" w:rsidRDefault="4217B7B7" w:rsidP="3EE52109">
      <w:pPr>
        <w:pStyle w:val="ListParagraph"/>
        <w:numPr>
          <w:ilvl w:val="0"/>
          <w:numId w:val="21"/>
        </w:numPr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b/>
          <w:bCs/>
          <w:color w:val="auto"/>
          <w:sz w:val="20"/>
          <w:szCs w:val="20"/>
        </w:rPr>
        <w:lastRenderedPageBreak/>
        <w:t>Dependencies.</w:t>
      </w: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 xml:space="preserve">What dependencies </w:t>
      </w:r>
      <w:r w:rsidR="302909A5" w:rsidRPr="3EE52109">
        <w:rPr>
          <w:rFonts w:ascii="Poppins" w:eastAsia="Poppins" w:hAnsi="Poppins" w:cs="Poppins"/>
          <w:color w:val="auto"/>
          <w:sz w:val="20"/>
          <w:szCs w:val="20"/>
        </w:rPr>
        <w:t xml:space="preserve">may </w:t>
      </w:r>
      <w:r w:rsidR="15E262C7" w:rsidRPr="3EE52109">
        <w:rPr>
          <w:rFonts w:ascii="Poppins" w:eastAsia="Poppins" w:hAnsi="Poppins" w:cs="Poppins"/>
          <w:color w:val="auto"/>
          <w:sz w:val="20"/>
          <w:szCs w:val="20"/>
        </w:rPr>
        <w:t>interfere with</w:t>
      </w:r>
      <w:r w:rsidR="302909A5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7736BF9E" w:rsidRPr="3EE52109">
        <w:rPr>
          <w:rFonts w:ascii="Poppins" w:eastAsia="Poppins" w:hAnsi="Poppins" w:cs="Poppins"/>
          <w:color w:val="auto"/>
          <w:sz w:val="20"/>
          <w:szCs w:val="20"/>
        </w:rPr>
        <w:t>the independent completion of these</w:t>
      </w:r>
      <w:r w:rsidR="302909A5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activities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>?</w:t>
      </w:r>
      <w:r w:rsidR="1211E793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What are the primary inputs</w:t>
      </w:r>
      <w:r w:rsidR="5A5BBB84" w:rsidRPr="3EE52109">
        <w:rPr>
          <w:rFonts w:ascii="Poppins" w:eastAsia="Poppins" w:hAnsi="Poppins" w:cs="Poppins"/>
          <w:color w:val="auto"/>
          <w:sz w:val="20"/>
          <w:szCs w:val="20"/>
        </w:rPr>
        <w:t>?</w:t>
      </w:r>
    </w:p>
    <w:p w14:paraId="14F19609" w14:textId="2B77B6EA" w:rsidR="6208DD41" w:rsidRDefault="6208DD41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</w:p>
    <w:p w14:paraId="18037F29" w14:textId="63468A26" w:rsidR="56007FAE" w:rsidRDefault="5DCA7ACD" w:rsidP="715611A8">
      <w:pPr>
        <w:pStyle w:val="ListParagraph"/>
        <w:numPr>
          <w:ilvl w:val="0"/>
          <w:numId w:val="21"/>
        </w:numPr>
        <w:spacing w:after="120"/>
        <w:ind w:left="446"/>
        <w:rPr>
          <w:rFonts w:eastAsiaTheme="minorEastAsia" w:cstheme="minorBidi"/>
          <w:color w:val="auto"/>
          <w:sz w:val="20"/>
          <w:szCs w:val="20"/>
        </w:rPr>
      </w:pPr>
      <w:r w:rsidRPr="715611A8">
        <w:rPr>
          <w:rFonts w:ascii="Poppins" w:eastAsia="Poppins" w:hAnsi="Poppins" w:cs="Poppins"/>
          <w:b/>
          <w:bCs/>
          <w:color w:val="auto"/>
          <w:sz w:val="20"/>
          <w:szCs w:val="20"/>
        </w:rPr>
        <w:t>Blockers.</w:t>
      </w:r>
      <w:r w:rsidRPr="715611A8">
        <w:rPr>
          <w:rFonts w:ascii="Poppins" w:eastAsia="Poppins" w:hAnsi="Poppins" w:cs="Poppins"/>
          <w:color w:val="auto"/>
          <w:sz w:val="20"/>
          <w:szCs w:val="20"/>
        </w:rPr>
        <w:t xml:space="preserve"> What blockers, resistance, or friction are anticipated? How will they sh</w:t>
      </w:r>
      <w:r w:rsidRPr="715611A8">
        <w:rPr>
          <w:rFonts w:ascii="Poppins" w:eastAsia="Times New Roman" w:hAnsi="Poppins" w:cs="Poppins"/>
          <w:color w:val="auto"/>
          <w:sz w:val="20"/>
          <w:szCs w:val="20"/>
        </w:rPr>
        <w:t>ow up? What is the plan to eliminate or mitigate?</w:t>
      </w:r>
    </w:p>
    <w:p w14:paraId="0D26D02A" w14:textId="673602CA" w:rsidR="29702EEF" w:rsidRDefault="29702EEF" w:rsidP="3EE52109">
      <w:pPr>
        <w:pStyle w:val="ListParagraph"/>
        <w:numPr>
          <w:ilvl w:val="1"/>
          <w:numId w:val="21"/>
        </w:numPr>
        <w:spacing w:after="120"/>
        <w:rPr>
          <w:rFonts w:ascii="Poppins" w:eastAsiaTheme="minorEastAsia" w:hAnsi="Poppins" w:cstheme="minorBidi"/>
          <w:color w:val="auto"/>
          <w:sz w:val="20"/>
          <w:szCs w:val="20"/>
        </w:rPr>
      </w:pPr>
    </w:p>
    <w:p w14:paraId="34B06227" w14:textId="501B2146" w:rsidR="5B5EB1CE" w:rsidRDefault="785C20DD" w:rsidP="3EE52109">
      <w:pPr>
        <w:pStyle w:val="ListParagraph"/>
        <w:numPr>
          <w:ilvl w:val="0"/>
          <w:numId w:val="21"/>
        </w:numPr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b/>
          <w:bCs/>
          <w:color w:val="auto"/>
          <w:sz w:val="20"/>
          <w:szCs w:val="20"/>
        </w:rPr>
        <w:t xml:space="preserve">Enablers. </w:t>
      </w:r>
      <w:r w:rsidR="3B4383E8" w:rsidRPr="2A8BDF61">
        <w:rPr>
          <w:rFonts w:ascii="Poppins" w:eastAsia="Poppins" w:hAnsi="Poppins" w:cs="Poppins"/>
          <w:color w:val="auto"/>
          <w:sz w:val="20"/>
          <w:szCs w:val="20"/>
        </w:rPr>
        <w:t>What systems, resources, and support will enable these activities.</w:t>
      </w:r>
    </w:p>
    <w:p w14:paraId="4AD1C3B3" w14:textId="2B5189F9" w:rsidR="32B2647D" w:rsidRDefault="3D2BEB8F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color w:val="auto"/>
          <w:sz w:val="20"/>
          <w:szCs w:val="20"/>
        </w:rPr>
        <w:t>Support</w:t>
      </w:r>
    </w:p>
    <w:p w14:paraId="6B8F1642" w14:textId="2D5B80C6" w:rsidR="32B2647D" w:rsidRDefault="00827981" w:rsidP="3EE52109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71A6FFC6" w14:textId="77777777" w:rsidR="00827981" w:rsidRDefault="00827981" w:rsidP="3EE52109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</w:p>
    <w:p w14:paraId="7996AF9E" w14:textId="55E4E22C" w:rsidR="78206FF9" w:rsidRDefault="78206FF9" w:rsidP="2A8BDF61">
      <w:pPr>
        <w:pStyle w:val="ListParagraph"/>
        <w:numPr>
          <w:ilvl w:val="1"/>
          <w:numId w:val="21"/>
        </w:numPr>
        <w:spacing w:after="120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color w:val="auto"/>
          <w:sz w:val="20"/>
          <w:szCs w:val="20"/>
        </w:rPr>
        <w:t>Resources</w:t>
      </w:r>
    </w:p>
    <w:p w14:paraId="2FDAC3F8" w14:textId="77777777" w:rsidR="00242ADC" w:rsidRDefault="00242ADC" w:rsidP="4F0D1B8F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1C83D1CF" w14:textId="77777777" w:rsidR="00242ADC" w:rsidRDefault="00242ADC" w:rsidP="4F0D1B8F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498ABC67" w14:textId="77777777" w:rsidR="00242ADC" w:rsidRDefault="00242ADC" w:rsidP="4F0D1B8F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3C37B314" w14:textId="77777777" w:rsidR="00242ADC" w:rsidRDefault="00242ADC" w:rsidP="4F0D1B8F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0549D3AE" w14:textId="1423CB37" w:rsidR="78206FF9" w:rsidRDefault="78206FF9" w:rsidP="4F0D1B8F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 w:rsidRPr="4F0D1B8F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45AF41EA" w14:textId="308ECA52" w:rsidR="4A38DE5F" w:rsidRDefault="4A38DE5F" w:rsidP="2A8BDF61">
      <w:pPr>
        <w:pStyle w:val="ListParagraph"/>
        <w:numPr>
          <w:ilvl w:val="1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color w:val="auto"/>
          <w:sz w:val="20"/>
          <w:szCs w:val="20"/>
        </w:rPr>
        <w:t>Systems</w:t>
      </w:r>
    </w:p>
    <w:p w14:paraId="75D0B18D" w14:textId="2CDDCC8A" w:rsidR="430E4FD1" w:rsidRDefault="00601072" w:rsidP="00601072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1E8A34DD" w14:textId="371AC6C5" w:rsidR="00601072" w:rsidRDefault="00601072" w:rsidP="00601072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05EB1F2A" w14:textId="28173E70" w:rsidR="00601072" w:rsidRDefault="00601072" w:rsidP="00601072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3EC8C24B" w14:textId="36D29B5A" w:rsidR="00601072" w:rsidRDefault="00601072" w:rsidP="00601072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4DDF8F75" w14:textId="39172516" w:rsidR="1F467E1E" w:rsidRDefault="7F423690" w:rsidP="715611A8">
      <w:pPr>
        <w:pStyle w:val="ListParagraph"/>
        <w:numPr>
          <w:ilvl w:val="0"/>
          <w:numId w:val="21"/>
        </w:numPr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715611A8">
        <w:rPr>
          <w:rFonts w:ascii="Poppins" w:eastAsia="Poppins" w:hAnsi="Poppins" w:cs="Poppins"/>
          <w:b/>
          <w:bCs/>
          <w:color w:val="auto"/>
          <w:sz w:val="20"/>
          <w:szCs w:val="20"/>
        </w:rPr>
        <w:t>Milestones</w:t>
      </w:r>
      <w:r w:rsidR="53B9AAC6" w:rsidRPr="715611A8">
        <w:rPr>
          <w:rFonts w:ascii="Poppins" w:eastAsia="Poppins" w:hAnsi="Poppins" w:cs="Poppins"/>
          <w:b/>
          <w:bCs/>
          <w:color w:val="auto"/>
          <w:sz w:val="20"/>
          <w:szCs w:val="20"/>
        </w:rPr>
        <w:t>.</w:t>
      </w:r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 xml:space="preserve"> What is the </w:t>
      </w:r>
      <w:bookmarkStart w:id="0" w:name="_Int_YN0F2qY9"/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>30-60-</w:t>
      </w:r>
      <w:bookmarkStart w:id="1" w:name="_Int_fwxqDUQJ"/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>90 day</w:t>
      </w:r>
      <w:bookmarkEnd w:id="0"/>
      <w:bookmarkEnd w:id="1"/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 xml:space="preserve"> plan?</w:t>
      </w:r>
      <w:r w:rsidR="0F88E8F8" w:rsidRPr="715611A8">
        <w:rPr>
          <w:rFonts w:ascii="Poppins" w:eastAsia="Poppins" w:hAnsi="Poppins" w:cs="Poppins"/>
          <w:color w:val="auto"/>
          <w:sz w:val="20"/>
          <w:szCs w:val="20"/>
        </w:rPr>
        <w:t xml:space="preserve"> Early indicators of success/failure?</w:t>
      </w:r>
    </w:p>
    <w:p w14:paraId="03533EDC" w14:textId="08B16F1B" w:rsidR="63DE4861" w:rsidRDefault="070C2E68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30 </w:t>
      </w:r>
      <w:r w:rsidR="71223B88" w:rsidRPr="3EE52109">
        <w:rPr>
          <w:rFonts w:ascii="Poppins" w:eastAsia="Poppins" w:hAnsi="Poppins" w:cs="Poppins"/>
          <w:color w:val="auto"/>
          <w:sz w:val="20"/>
          <w:szCs w:val="20"/>
        </w:rPr>
        <w:t>days</w:t>
      </w:r>
    </w:p>
    <w:p w14:paraId="16324B59" w14:textId="3B7BD1FF" w:rsidR="07F47E7B" w:rsidRDefault="07F47E7B" w:rsidP="3EE52109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</w:p>
    <w:p w14:paraId="1E410B79" w14:textId="15485F2A" w:rsidR="63DE4861" w:rsidRDefault="070C2E68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60 </w:t>
      </w:r>
      <w:r w:rsidR="0586CE4A" w:rsidRPr="3EE52109">
        <w:rPr>
          <w:rFonts w:ascii="Poppins" w:eastAsia="Poppins" w:hAnsi="Poppins" w:cs="Poppins"/>
          <w:color w:val="auto"/>
          <w:sz w:val="20"/>
          <w:szCs w:val="20"/>
        </w:rPr>
        <w:t>days</w:t>
      </w:r>
    </w:p>
    <w:p w14:paraId="565682CF" w14:textId="237CA830" w:rsidR="00797994" w:rsidRDefault="00797994" w:rsidP="3EE52109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</w:p>
    <w:p w14:paraId="00686E5E" w14:textId="40D8FCF5" w:rsidR="00E471CB" w:rsidRDefault="070C2E68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90 </w:t>
      </w:r>
      <w:r w:rsidR="74218627" w:rsidRPr="3EE52109">
        <w:rPr>
          <w:rFonts w:ascii="Poppins" w:eastAsia="Poppins" w:hAnsi="Poppins" w:cs="Poppins"/>
          <w:color w:val="auto"/>
          <w:sz w:val="20"/>
          <w:szCs w:val="20"/>
        </w:rPr>
        <w:t>days</w:t>
      </w:r>
    </w:p>
    <w:p w14:paraId="282A7C7F" w14:textId="1D3A76F9" w:rsidR="578D7039" w:rsidRDefault="578D7039" w:rsidP="3EE52109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</w:p>
    <w:p w14:paraId="5148F54D" w14:textId="3929EC6E" w:rsidR="3EE52109" w:rsidRDefault="3EE52109" w:rsidP="3EE52109">
      <w:pPr>
        <w:spacing w:after="120" w:line="264" w:lineRule="auto"/>
        <w:rPr>
          <w:rFonts w:ascii="Poppins" w:eastAsia="Poppins" w:hAnsi="Poppins" w:cs="Poppins"/>
          <w:b/>
          <w:bCs/>
          <w:color w:val="auto"/>
          <w:sz w:val="20"/>
          <w:szCs w:val="20"/>
        </w:rPr>
      </w:pPr>
    </w:p>
    <w:p w14:paraId="77C7DF31" w14:textId="7F5438F1" w:rsidR="5A4912BA" w:rsidRDefault="5A4912BA" w:rsidP="3EE52109">
      <w:pPr>
        <w:pStyle w:val="Heading2"/>
        <w:jc w:val="center"/>
      </w:pPr>
      <w:r>
        <w:t>Appendix</w:t>
      </w:r>
    </w:p>
    <w:p w14:paraId="63B6087C" w14:textId="654A363C" w:rsidR="5A4912BA" w:rsidRDefault="5A4912BA" w:rsidP="3EE52109">
      <w:pPr>
        <w:pStyle w:val="Heading2"/>
      </w:pPr>
      <w:r w:rsidRPr="3EE52109">
        <w:t>Key Words</w:t>
      </w:r>
    </w:p>
    <w:p w14:paraId="64BBCBC3" w14:textId="2C634552" w:rsidR="5A4912BA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485E8F95" w14:textId="6EB714FA" w:rsidR="00812203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7BFA593C" w14:textId="4E3E3FBE" w:rsidR="00812203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02151610" w14:textId="7DFC09A6" w:rsidR="00812203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4A1B46F4" w14:textId="77777777" w:rsidR="00812203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</w:p>
    <w:p w14:paraId="2173CEE0" w14:textId="77777777" w:rsidR="00225B56" w:rsidRDefault="5A4912BA" w:rsidP="3EE52109">
      <w:pPr>
        <w:pStyle w:val="Heading2"/>
      </w:pPr>
      <w:r>
        <w:lastRenderedPageBreak/>
        <w:t>In Scope</w:t>
      </w:r>
      <w:r w:rsidR="0CCD476A">
        <w:t>-</w:t>
      </w:r>
    </w:p>
    <w:p w14:paraId="1C383113" w14:textId="06B6C2FE" w:rsidR="5A4912BA" w:rsidRDefault="5DC55EA1" w:rsidP="3EE52109">
      <w:pPr>
        <w:pStyle w:val="Heading2"/>
        <w:rPr>
          <w:rFonts w:ascii="Poppins" w:eastAsia="Poppins" w:hAnsi="Poppins" w:cs="Poppins"/>
        </w:rPr>
      </w:pPr>
      <w:r w:rsidRPr="006B1EB7">
        <w:rPr>
          <w:rFonts w:ascii="Poppins" w:eastAsia="Poppins" w:hAnsi="Poppins" w:cs="Poppins"/>
        </w:rPr>
        <w:t>Major Focu</w:t>
      </w:r>
      <w:r w:rsidR="006B1EB7">
        <w:rPr>
          <w:rFonts w:ascii="Poppins" w:eastAsia="Poppins" w:hAnsi="Poppins" w:cs="Poppins"/>
        </w:rPr>
        <w:t xml:space="preserve">s </w:t>
      </w:r>
    </w:p>
    <w:p w14:paraId="48383BB6" w14:textId="452E1926" w:rsidR="3609E777" w:rsidRDefault="3609E777" w:rsidP="75CC3350">
      <w:pPr>
        <w:pStyle w:val="Heading2"/>
        <w:rPr>
          <w:rFonts w:ascii="Poppins" w:eastAsia="Poppins" w:hAnsi="Poppins" w:cs="Poppins"/>
        </w:rPr>
      </w:pPr>
      <w:r w:rsidRPr="75CC3350">
        <w:rPr>
          <w:rFonts w:ascii="Poppins" w:eastAsia="Poppins" w:hAnsi="Poppins" w:cs="Poppins"/>
        </w:rPr>
        <w:t>Minor Focus</w:t>
      </w:r>
    </w:p>
    <w:p w14:paraId="27085174" w14:textId="4384EE07" w:rsidR="006B1EB7" w:rsidRDefault="006B1EB7" w:rsidP="75CC3350">
      <w:pPr>
        <w:pStyle w:val="ListParagraph"/>
        <w:numPr>
          <w:ilvl w:val="0"/>
          <w:numId w:val="6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</w:p>
    <w:p w14:paraId="66A1C6DE" w14:textId="6392C5C8" w:rsidR="5A4912BA" w:rsidRDefault="5A4912BA" w:rsidP="3EE52109">
      <w:pPr>
        <w:pStyle w:val="Heading2"/>
      </w:pPr>
      <w:r w:rsidRPr="3EE52109">
        <w:t>Out of Scope</w:t>
      </w:r>
    </w:p>
    <w:p w14:paraId="2A49000F" w14:textId="3E7620A8" w:rsidR="5A4912BA" w:rsidRDefault="5A4912BA" w:rsidP="3EE52109">
      <w:pPr>
        <w:pStyle w:val="ListParagraph"/>
        <w:numPr>
          <w:ilvl w:val="0"/>
          <w:numId w:val="5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</w:p>
    <w:p w14:paraId="1560FE62" w14:textId="4CAF9367" w:rsidR="6658B9F1" w:rsidRDefault="6658B9F1" w:rsidP="3EE52109">
      <w:pPr>
        <w:pStyle w:val="Heading2"/>
      </w:pPr>
      <w:r w:rsidRPr="3EE52109">
        <w:t>Research Links</w:t>
      </w:r>
      <w:r w:rsidR="00812203">
        <w:t xml:space="preserve"> Used to Build Proposal</w:t>
      </w:r>
    </w:p>
    <w:sectPr w:rsidR="6658B9F1" w:rsidSect="00B24A2A">
      <w:type w:val="continuous"/>
      <w:pgSz w:w="12240" w:h="15840"/>
      <w:pgMar w:top="720" w:right="720" w:bottom="720" w:left="720" w:header="720" w:footer="720" w:gutter="0"/>
      <w:cols w:space="13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7BEFF" w14:textId="77777777" w:rsidR="000F64B7" w:rsidRDefault="000F64B7" w:rsidP="00911CA6">
      <w:pPr>
        <w:spacing w:line="240" w:lineRule="auto"/>
      </w:pPr>
      <w:r>
        <w:separator/>
      </w:r>
    </w:p>
  </w:endnote>
  <w:endnote w:type="continuationSeparator" w:id="0">
    <w:p w14:paraId="1DF94295" w14:textId="77777777" w:rsidR="000F64B7" w:rsidRDefault="000F64B7" w:rsidP="00911CA6">
      <w:pPr>
        <w:spacing w:line="240" w:lineRule="auto"/>
      </w:pPr>
      <w:r>
        <w:continuationSeparator/>
      </w:r>
    </w:p>
  </w:endnote>
  <w:endnote w:type="continuationNotice" w:id="1">
    <w:p w14:paraId="79EB76BA" w14:textId="77777777" w:rsidR="000F64B7" w:rsidRDefault="000F64B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F513F" w14:textId="77777777" w:rsidR="000F64B7" w:rsidRDefault="000F64B7" w:rsidP="00911CA6">
      <w:pPr>
        <w:spacing w:line="240" w:lineRule="auto"/>
      </w:pPr>
      <w:r>
        <w:separator/>
      </w:r>
    </w:p>
  </w:footnote>
  <w:footnote w:type="continuationSeparator" w:id="0">
    <w:p w14:paraId="57636A60" w14:textId="77777777" w:rsidR="000F64B7" w:rsidRDefault="000F64B7" w:rsidP="00911CA6">
      <w:pPr>
        <w:spacing w:line="240" w:lineRule="auto"/>
      </w:pPr>
      <w:r>
        <w:continuationSeparator/>
      </w:r>
    </w:p>
  </w:footnote>
  <w:footnote w:type="continuationNotice" w:id="1">
    <w:p w14:paraId="175F22FE" w14:textId="77777777" w:rsidR="000F64B7" w:rsidRDefault="000F64B7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TONz9m66suBcB" int2:id="hXh3aFTD">
      <int2:state int2:value="Rejected" int2:type="AugLoop_Text_Critique"/>
    </int2:textHash>
    <int2:bookmark int2:bookmarkName="_Int_fwxqDUQJ" int2:invalidationBookmarkName="" int2:hashCode="6/C90sUvb57zNr" int2:id="xlnWcVQa">
      <int2:state int2:value="Rejected" int2:type="AugLoop_Text_Critique"/>
    </int2:bookmark>
    <int2:bookmark int2:bookmarkName="_Int_YN0F2qY9" int2:invalidationBookmarkName="" int2:hashCode="QWfrdrBal0pwp1" int2:id="ymRV65kF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C03A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40156"/>
    <w:multiLevelType w:val="hybridMultilevel"/>
    <w:tmpl w:val="F830F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60BB7"/>
    <w:multiLevelType w:val="hybridMultilevel"/>
    <w:tmpl w:val="5CB0234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2A92FC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045B3641"/>
    <w:multiLevelType w:val="hybridMultilevel"/>
    <w:tmpl w:val="BDD65FF2"/>
    <w:numStyleLink w:val="IOCBullets"/>
  </w:abstractNum>
  <w:abstractNum w:abstractNumId="5" w15:restartNumberingAfterBreak="0">
    <w:nsid w:val="0A5108AA"/>
    <w:multiLevelType w:val="hybridMultilevel"/>
    <w:tmpl w:val="0596BFA0"/>
    <w:lvl w:ilvl="0" w:tplc="E2100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AC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FAA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2E4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44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48F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65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E48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5EE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D6350"/>
    <w:multiLevelType w:val="multilevel"/>
    <w:tmpl w:val="BDD65FF2"/>
    <w:numStyleLink w:val="IOCBullets"/>
  </w:abstractNum>
  <w:abstractNum w:abstractNumId="7" w15:restartNumberingAfterBreak="0">
    <w:nsid w:val="15AAEEA1"/>
    <w:multiLevelType w:val="hybridMultilevel"/>
    <w:tmpl w:val="D97E57EA"/>
    <w:lvl w:ilvl="0" w:tplc="3572E2F0">
      <w:start w:val="1"/>
      <w:numFmt w:val="decimal"/>
      <w:lvlText w:val="%1."/>
      <w:lvlJc w:val="left"/>
      <w:pPr>
        <w:ind w:left="720" w:hanging="360"/>
      </w:pPr>
    </w:lvl>
    <w:lvl w:ilvl="1" w:tplc="A564694C">
      <w:start w:val="1"/>
      <w:numFmt w:val="decimal"/>
      <w:lvlText w:val="%2."/>
      <w:lvlJc w:val="left"/>
      <w:pPr>
        <w:ind w:left="1440" w:hanging="360"/>
      </w:pPr>
    </w:lvl>
    <w:lvl w:ilvl="2" w:tplc="05E45356">
      <w:start w:val="1"/>
      <w:numFmt w:val="lowerRoman"/>
      <w:lvlText w:val="%3."/>
      <w:lvlJc w:val="right"/>
      <w:pPr>
        <w:ind w:left="2160" w:hanging="180"/>
      </w:pPr>
    </w:lvl>
    <w:lvl w:ilvl="3" w:tplc="88AE1B26">
      <w:start w:val="1"/>
      <w:numFmt w:val="decimal"/>
      <w:lvlText w:val="%4."/>
      <w:lvlJc w:val="left"/>
      <w:pPr>
        <w:ind w:left="2880" w:hanging="360"/>
      </w:pPr>
    </w:lvl>
    <w:lvl w:ilvl="4" w:tplc="ED14BE6A">
      <w:start w:val="1"/>
      <w:numFmt w:val="lowerLetter"/>
      <w:lvlText w:val="%5."/>
      <w:lvlJc w:val="left"/>
      <w:pPr>
        <w:ind w:left="3600" w:hanging="360"/>
      </w:pPr>
    </w:lvl>
    <w:lvl w:ilvl="5" w:tplc="81A05CAC">
      <w:start w:val="1"/>
      <w:numFmt w:val="lowerRoman"/>
      <w:lvlText w:val="%6."/>
      <w:lvlJc w:val="right"/>
      <w:pPr>
        <w:ind w:left="4320" w:hanging="180"/>
      </w:pPr>
    </w:lvl>
    <w:lvl w:ilvl="6" w:tplc="93A0C70A">
      <w:start w:val="1"/>
      <w:numFmt w:val="decimal"/>
      <w:lvlText w:val="%7."/>
      <w:lvlJc w:val="left"/>
      <w:pPr>
        <w:ind w:left="5040" w:hanging="360"/>
      </w:pPr>
    </w:lvl>
    <w:lvl w:ilvl="7" w:tplc="3C805AF2">
      <w:start w:val="1"/>
      <w:numFmt w:val="lowerLetter"/>
      <w:lvlText w:val="%8."/>
      <w:lvlJc w:val="left"/>
      <w:pPr>
        <w:ind w:left="5760" w:hanging="360"/>
      </w:pPr>
    </w:lvl>
    <w:lvl w:ilvl="8" w:tplc="8F726D0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C31926"/>
    <w:multiLevelType w:val="multilevel"/>
    <w:tmpl w:val="060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9366AB"/>
    <w:multiLevelType w:val="multilevel"/>
    <w:tmpl w:val="BDD65FF2"/>
    <w:styleLink w:val="IOC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1717" w:themeColor="background2" w:themeShade="1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171717" w:themeColor="background2" w:themeShade="1A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171717" w:themeColor="background2" w:themeShade="1A"/>
      </w:rPr>
    </w:lvl>
    <w:lvl w:ilvl="3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color w:val="171717" w:themeColor="background2" w:themeShade="1A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1E2C3573"/>
    <w:multiLevelType w:val="hybridMultilevel"/>
    <w:tmpl w:val="6B66BE5A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2DE30EF2"/>
    <w:multiLevelType w:val="multilevel"/>
    <w:tmpl w:val="127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2200B0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3637240D"/>
    <w:multiLevelType w:val="hybridMultilevel"/>
    <w:tmpl w:val="55760E04"/>
    <w:lvl w:ilvl="0" w:tplc="1FEC0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946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D83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BEC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766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0E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61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41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704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85336"/>
    <w:multiLevelType w:val="hybridMultilevel"/>
    <w:tmpl w:val="3A7C2014"/>
    <w:lvl w:ilvl="0" w:tplc="EEF83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D786B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E1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EAC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2E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2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C4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0D7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E80CBA"/>
    <w:multiLevelType w:val="multilevel"/>
    <w:tmpl w:val="B8D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A5654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3FAB5301"/>
    <w:multiLevelType w:val="multilevel"/>
    <w:tmpl w:val="241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3722EA"/>
    <w:multiLevelType w:val="multilevel"/>
    <w:tmpl w:val="5CA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3C0A55"/>
    <w:multiLevelType w:val="multilevel"/>
    <w:tmpl w:val="1E1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7AC3EA"/>
    <w:multiLevelType w:val="hybridMultilevel"/>
    <w:tmpl w:val="93E64464"/>
    <w:lvl w:ilvl="0" w:tplc="15384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CE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621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E1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08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2CC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C2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602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5274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6A4EB0"/>
    <w:multiLevelType w:val="hybridMultilevel"/>
    <w:tmpl w:val="C7408B34"/>
    <w:lvl w:ilvl="0" w:tplc="E286B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8C7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A2E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D04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442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32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DC5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AC7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C8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AE3F11"/>
    <w:multiLevelType w:val="hybridMultilevel"/>
    <w:tmpl w:val="FDC07B42"/>
    <w:lvl w:ilvl="0" w:tplc="1E90D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9A9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605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C0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343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FA4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1EF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20D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521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5B67AF"/>
    <w:multiLevelType w:val="hybridMultilevel"/>
    <w:tmpl w:val="106E8CE0"/>
    <w:lvl w:ilvl="0" w:tplc="F08E1EF2">
      <w:start w:val="1"/>
      <w:numFmt w:val="decimal"/>
      <w:lvlText w:val="%1."/>
      <w:lvlJc w:val="left"/>
      <w:pPr>
        <w:ind w:left="720" w:hanging="360"/>
      </w:pPr>
    </w:lvl>
    <w:lvl w:ilvl="1" w:tplc="A4B09878">
      <w:start w:val="1"/>
      <w:numFmt w:val="lowerLetter"/>
      <w:lvlText w:val="%2."/>
      <w:lvlJc w:val="left"/>
      <w:pPr>
        <w:ind w:left="1440" w:hanging="360"/>
      </w:pPr>
    </w:lvl>
    <w:lvl w:ilvl="2" w:tplc="9A02D16E">
      <w:start w:val="1"/>
      <w:numFmt w:val="lowerRoman"/>
      <w:lvlText w:val="%3."/>
      <w:lvlJc w:val="right"/>
      <w:pPr>
        <w:ind w:left="2160" w:hanging="180"/>
      </w:pPr>
    </w:lvl>
    <w:lvl w:ilvl="3" w:tplc="235E3FC8">
      <w:start w:val="1"/>
      <w:numFmt w:val="decimal"/>
      <w:lvlText w:val="%4."/>
      <w:lvlJc w:val="left"/>
      <w:pPr>
        <w:ind w:left="2880" w:hanging="360"/>
      </w:pPr>
    </w:lvl>
    <w:lvl w:ilvl="4" w:tplc="600ADFC4">
      <w:start w:val="1"/>
      <w:numFmt w:val="lowerLetter"/>
      <w:lvlText w:val="%5."/>
      <w:lvlJc w:val="left"/>
      <w:pPr>
        <w:ind w:left="3600" w:hanging="360"/>
      </w:pPr>
    </w:lvl>
    <w:lvl w:ilvl="5" w:tplc="1C9627D0">
      <w:start w:val="1"/>
      <w:numFmt w:val="lowerRoman"/>
      <w:lvlText w:val="%6."/>
      <w:lvlJc w:val="right"/>
      <w:pPr>
        <w:ind w:left="4320" w:hanging="180"/>
      </w:pPr>
    </w:lvl>
    <w:lvl w:ilvl="6" w:tplc="A8EAC96C">
      <w:start w:val="1"/>
      <w:numFmt w:val="decimal"/>
      <w:lvlText w:val="%7."/>
      <w:lvlJc w:val="left"/>
      <w:pPr>
        <w:ind w:left="5040" w:hanging="360"/>
      </w:pPr>
    </w:lvl>
    <w:lvl w:ilvl="7" w:tplc="A6BAC90E">
      <w:start w:val="1"/>
      <w:numFmt w:val="lowerLetter"/>
      <w:lvlText w:val="%8."/>
      <w:lvlJc w:val="left"/>
      <w:pPr>
        <w:ind w:left="5760" w:hanging="360"/>
      </w:pPr>
    </w:lvl>
    <w:lvl w:ilvl="8" w:tplc="B51A37F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681CEC"/>
    <w:multiLevelType w:val="multilevel"/>
    <w:tmpl w:val="BDD65FF2"/>
    <w:numStyleLink w:val="IOCBullets"/>
  </w:abstractNum>
  <w:abstractNum w:abstractNumId="25" w15:restartNumberingAfterBreak="0">
    <w:nsid w:val="70B114DF"/>
    <w:multiLevelType w:val="hybridMultilevel"/>
    <w:tmpl w:val="D2A6D3B2"/>
    <w:lvl w:ilvl="0" w:tplc="CD2EF08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0FAE79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2" w:tplc="EB12C62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AFF019C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85B045F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D5440EE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0FB26750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D93ECE5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9C8E630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5DF2B57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77DB6559"/>
    <w:multiLevelType w:val="hybridMultilevel"/>
    <w:tmpl w:val="D8F27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423224">
    <w:abstractNumId w:val="7"/>
  </w:num>
  <w:num w:numId="2" w16cid:durableId="768475163">
    <w:abstractNumId w:val="23"/>
  </w:num>
  <w:num w:numId="3" w16cid:durableId="1635789302">
    <w:abstractNumId w:val="13"/>
  </w:num>
  <w:num w:numId="4" w16cid:durableId="1830637715">
    <w:abstractNumId w:val="5"/>
  </w:num>
  <w:num w:numId="5" w16cid:durableId="571040471">
    <w:abstractNumId w:val="20"/>
  </w:num>
  <w:num w:numId="6" w16cid:durableId="1319774249">
    <w:abstractNumId w:val="21"/>
  </w:num>
  <w:num w:numId="7" w16cid:durableId="1310210856">
    <w:abstractNumId w:val="14"/>
  </w:num>
  <w:num w:numId="8" w16cid:durableId="626549538">
    <w:abstractNumId w:val="22"/>
  </w:num>
  <w:num w:numId="9" w16cid:durableId="384256914">
    <w:abstractNumId w:val="9"/>
  </w:num>
  <w:num w:numId="10" w16cid:durableId="1961959697">
    <w:abstractNumId w:val="9"/>
  </w:num>
  <w:num w:numId="11" w16cid:durableId="1653177388">
    <w:abstractNumId w:val="4"/>
  </w:num>
  <w:num w:numId="12" w16cid:durableId="1094738705">
    <w:abstractNumId w:val="6"/>
  </w:num>
  <w:num w:numId="13" w16cid:durableId="1899439058">
    <w:abstractNumId w:val="24"/>
  </w:num>
  <w:num w:numId="14" w16cid:durableId="166605437">
    <w:abstractNumId w:val="11"/>
  </w:num>
  <w:num w:numId="15" w16cid:durableId="322707703">
    <w:abstractNumId w:val="18"/>
  </w:num>
  <w:num w:numId="16" w16cid:durableId="934827725">
    <w:abstractNumId w:val="8"/>
  </w:num>
  <w:num w:numId="17" w16cid:durableId="1011108434">
    <w:abstractNumId w:val="15"/>
  </w:num>
  <w:num w:numId="18" w16cid:durableId="275990175">
    <w:abstractNumId w:val="19"/>
  </w:num>
  <w:num w:numId="19" w16cid:durableId="1536888091">
    <w:abstractNumId w:val="17"/>
  </w:num>
  <w:num w:numId="20" w16cid:durableId="1125078624">
    <w:abstractNumId w:val="2"/>
  </w:num>
  <w:num w:numId="21" w16cid:durableId="81026872">
    <w:abstractNumId w:val="10"/>
  </w:num>
  <w:num w:numId="22" w16cid:durableId="1542859487">
    <w:abstractNumId w:val="27"/>
  </w:num>
  <w:num w:numId="23" w16cid:durableId="1554461692">
    <w:abstractNumId w:val="12"/>
  </w:num>
  <w:num w:numId="24" w16cid:durableId="1400177008">
    <w:abstractNumId w:val="16"/>
  </w:num>
  <w:num w:numId="25" w16cid:durableId="531311621">
    <w:abstractNumId w:val="3"/>
  </w:num>
  <w:num w:numId="26" w16cid:durableId="665329312">
    <w:abstractNumId w:val="26"/>
  </w:num>
  <w:num w:numId="27" w16cid:durableId="1402216501">
    <w:abstractNumId w:val="0"/>
  </w:num>
  <w:num w:numId="28" w16cid:durableId="24450230">
    <w:abstractNumId w:val="25"/>
  </w:num>
  <w:num w:numId="29" w16cid:durableId="404228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0NzMwNjUxNzSwMDdW0lEKTi0uzszPAykwqgUAIb+ryywAAAA="/>
  </w:docVars>
  <w:rsids>
    <w:rsidRoot w:val="00367AC1"/>
    <w:rsid w:val="000074E6"/>
    <w:rsid w:val="00014501"/>
    <w:rsid w:val="0001577F"/>
    <w:rsid w:val="00015817"/>
    <w:rsid w:val="00024CC5"/>
    <w:rsid w:val="000305BB"/>
    <w:rsid w:val="00032007"/>
    <w:rsid w:val="000327BF"/>
    <w:rsid w:val="00033F8F"/>
    <w:rsid w:val="00035193"/>
    <w:rsid w:val="00036369"/>
    <w:rsid w:val="00040A10"/>
    <w:rsid w:val="000520EE"/>
    <w:rsid w:val="000544B8"/>
    <w:rsid w:val="00062ACF"/>
    <w:rsid w:val="00067ACE"/>
    <w:rsid w:val="00070FF1"/>
    <w:rsid w:val="00071FFD"/>
    <w:rsid w:val="0007405F"/>
    <w:rsid w:val="000878DD"/>
    <w:rsid w:val="00091D14"/>
    <w:rsid w:val="0009513D"/>
    <w:rsid w:val="000971CA"/>
    <w:rsid w:val="000A0164"/>
    <w:rsid w:val="000A0FFC"/>
    <w:rsid w:val="000A7A38"/>
    <w:rsid w:val="000C2CF7"/>
    <w:rsid w:val="000C6395"/>
    <w:rsid w:val="000D1758"/>
    <w:rsid w:val="000D6FB1"/>
    <w:rsid w:val="000E1357"/>
    <w:rsid w:val="000E210A"/>
    <w:rsid w:val="000E5289"/>
    <w:rsid w:val="000F5C97"/>
    <w:rsid w:val="000F64B7"/>
    <w:rsid w:val="000F6835"/>
    <w:rsid w:val="001114C7"/>
    <w:rsid w:val="001128EF"/>
    <w:rsid w:val="0011614A"/>
    <w:rsid w:val="001204C4"/>
    <w:rsid w:val="001366AE"/>
    <w:rsid w:val="001523F7"/>
    <w:rsid w:val="0015264D"/>
    <w:rsid w:val="00157035"/>
    <w:rsid w:val="0016199F"/>
    <w:rsid w:val="00171C7C"/>
    <w:rsid w:val="00176C22"/>
    <w:rsid w:val="00182AE9"/>
    <w:rsid w:val="001845FC"/>
    <w:rsid w:val="001A77AC"/>
    <w:rsid w:val="001A7FF4"/>
    <w:rsid w:val="001B0EF3"/>
    <w:rsid w:val="001C588E"/>
    <w:rsid w:val="001C60E7"/>
    <w:rsid w:val="001C777C"/>
    <w:rsid w:val="001D09F4"/>
    <w:rsid w:val="001D1ECC"/>
    <w:rsid w:val="001D31F3"/>
    <w:rsid w:val="001D66B6"/>
    <w:rsid w:val="001E098D"/>
    <w:rsid w:val="001E39F0"/>
    <w:rsid w:val="001E3BA8"/>
    <w:rsid w:val="001E528B"/>
    <w:rsid w:val="00203395"/>
    <w:rsid w:val="00203582"/>
    <w:rsid w:val="00204050"/>
    <w:rsid w:val="002076C8"/>
    <w:rsid w:val="00213EAE"/>
    <w:rsid w:val="00214E81"/>
    <w:rsid w:val="00225B56"/>
    <w:rsid w:val="0023793E"/>
    <w:rsid w:val="0024169C"/>
    <w:rsid w:val="00242ADC"/>
    <w:rsid w:val="00263456"/>
    <w:rsid w:val="00270CC8"/>
    <w:rsid w:val="00274ED0"/>
    <w:rsid w:val="00281670"/>
    <w:rsid w:val="0029559C"/>
    <w:rsid w:val="002A38CB"/>
    <w:rsid w:val="002A76A6"/>
    <w:rsid w:val="002B20EC"/>
    <w:rsid w:val="002B43C2"/>
    <w:rsid w:val="002C1BB5"/>
    <w:rsid w:val="002C511F"/>
    <w:rsid w:val="002C6D81"/>
    <w:rsid w:val="002D082A"/>
    <w:rsid w:val="002D4BF2"/>
    <w:rsid w:val="002D53C3"/>
    <w:rsid w:val="002E3A09"/>
    <w:rsid w:val="0032651A"/>
    <w:rsid w:val="00326704"/>
    <w:rsid w:val="003365F7"/>
    <w:rsid w:val="00336811"/>
    <w:rsid w:val="00336AC8"/>
    <w:rsid w:val="003373A4"/>
    <w:rsid w:val="003458DF"/>
    <w:rsid w:val="003544CB"/>
    <w:rsid w:val="00365BD8"/>
    <w:rsid w:val="00366129"/>
    <w:rsid w:val="00367AC1"/>
    <w:rsid w:val="0038381D"/>
    <w:rsid w:val="003AA62E"/>
    <w:rsid w:val="003B00AD"/>
    <w:rsid w:val="003C22E2"/>
    <w:rsid w:val="003C3CA3"/>
    <w:rsid w:val="003C678E"/>
    <w:rsid w:val="003E3857"/>
    <w:rsid w:val="003E51C4"/>
    <w:rsid w:val="003F2CEC"/>
    <w:rsid w:val="00403335"/>
    <w:rsid w:val="00404102"/>
    <w:rsid w:val="00406700"/>
    <w:rsid w:val="004103DF"/>
    <w:rsid w:val="004123F2"/>
    <w:rsid w:val="004148A7"/>
    <w:rsid w:val="004204C2"/>
    <w:rsid w:val="004275F2"/>
    <w:rsid w:val="00434AA9"/>
    <w:rsid w:val="00443920"/>
    <w:rsid w:val="00463722"/>
    <w:rsid w:val="00464531"/>
    <w:rsid w:val="00466ED3"/>
    <w:rsid w:val="00471DA7"/>
    <w:rsid w:val="00473639"/>
    <w:rsid w:val="00476182"/>
    <w:rsid w:val="0048178E"/>
    <w:rsid w:val="004824AE"/>
    <w:rsid w:val="00483C32"/>
    <w:rsid w:val="00497500"/>
    <w:rsid w:val="00497F36"/>
    <w:rsid w:val="004A26A6"/>
    <w:rsid w:val="004A2C6B"/>
    <w:rsid w:val="004B0DB5"/>
    <w:rsid w:val="004B0DF5"/>
    <w:rsid w:val="004B5605"/>
    <w:rsid w:val="004C102D"/>
    <w:rsid w:val="004D0EB2"/>
    <w:rsid w:val="004D5D81"/>
    <w:rsid w:val="004E1BC7"/>
    <w:rsid w:val="004E28CA"/>
    <w:rsid w:val="004F098F"/>
    <w:rsid w:val="004F6C96"/>
    <w:rsid w:val="0050017D"/>
    <w:rsid w:val="00506DF6"/>
    <w:rsid w:val="00516F82"/>
    <w:rsid w:val="00517BAF"/>
    <w:rsid w:val="00521529"/>
    <w:rsid w:val="00522077"/>
    <w:rsid w:val="00535D77"/>
    <w:rsid w:val="00543FB7"/>
    <w:rsid w:val="0055160D"/>
    <w:rsid w:val="005850AA"/>
    <w:rsid w:val="00586190"/>
    <w:rsid w:val="0059015C"/>
    <w:rsid w:val="00592E80"/>
    <w:rsid w:val="00593520"/>
    <w:rsid w:val="00595633"/>
    <w:rsid w:val="005979F6"/>
    <w:rsid w:val="005A59CA"/>
    <w:rsid w:val="005A5CF5"/>
    <w:rsid w:val="005A5E04"/>
    <w:rsid w:val="005B6204"/>
    <w:rsid w:val="005C4328"/>
    <w:rsid w:val="005D0121"/>
    <w:rsid w:val="005D4DFA"/>
    <w:rsid w:val="005D57CF"/>
    <w:rsid w:val="005E3118"/>
    <w:rsid w:val="005F3089"/>
    <w:rsid w:val="005F7A66"/>
    <w:rsid w:val="00600F3C"/>
    <w:rsid w:val="00601072"/>
    <w:rsid w:val="006036B9"/>
    <w:rsid w:val="006058A4"/>
    <w:rsid w:val="006147DC"/>
    <w:rsid w:val="00615192"/>
    <w:rsid w:val="0061625A"/>
    <w:rsid w:val="006220FE"/>
    <w:rsid w:val="00633E18"/>
    <w:rsid w:val="00637431"/>
    <w:rsid w:val="00650196"/>
    <w:rsid w:val="006615B5"/>
    <w:rsid w:val="00665C40"/>
    <w:rsid w:val="006719E4"/>
    <w:rsid w:val="006814D9"/>
    <w:rsid w:val="0068576B"/>
    <w:rsid w:val="00692531"/>
    <w:rsid w:val="00692ADC"/>
    <w:rsid w:val="006969BE"/>
    <w:rsid w:val="006B1EB7"/>
    <w:rsid w:val="006B4CE9"/>
    <w:rsid w:val="006C10DB"/>
    <w:rsid w:val="006D37E2"/>
    <w:rsid w:val="006E10EC"/>
    <w:rsid w:val="006E69FB"/>
    <w:rsid w:val="006F2481"/>
    <w:rsid w:val="006F28F8"/>
    <w:rsid w:val="006F2EDC"/>
    <w:rsid w:val="00701227"/>
    <w:rsid w:val="00707546"/>
    <w:rsid w:val="00710184"/>
    <w:rsid w:val="0071452A"/>
    <w:rsid w:val="00730C71"/>
    <w:rsid w:val="0073292C"/>
    <w:rsid w:val="007334B7"/>
    <w:rsid w:val="0073612C"/>
    <w:rsid w:val="00743C55"/>
    <w:rsid w:val="00744090"/>
    <w:rsid w:val="00751348"/>
    <w:rsid w:val="00753037"/>
    <w:rsid w:val="00753831"/>
    <w:rsid w:val="007607B9"/>
    <w:rsid w:val="007636B6"/>
    <w:rsid w:val="00764AE9"/>
    <w:rsid w:val="00774AC9"/>
    <w:rsid w:val="0077533E"/>
    <w:rsid w:val="007800B1"/>
    <w:rsid w:val="00782419"/>
    <w:rsid w:val="007850E9"/>
    <w:rsid w:val="00791B4A"/>
    <w:rsid w:val="00796B25"/>
    <w:rsid w:val="00797994"/>
    <w:rsid w:val="00797CD2"/>
    <w:rsid w:val="007B3900"/>
    <w:rsid w:val="007C729C"/>
    <w:rsid w:val="007C7CF7"/>
    <w:rsid w:val="007CDA96"/>
    <w:rsid w:val="007E1561"/>
    <w:rsid w:val="007E7186"/>
    <w:rsid w:val="008019F6"/>
    <w:rsid w:val="008048E0"/>
    <w:rsid w:val="0081088B"/>
    <w:rsid w:val="00812203"/>
    <w:rsid w:val="0082646C"/>
    <w:rsid w:val="00827981"/>
    <w:rsid w:val="008322A3"/>
    <w:rsid w:val="00835C59"/>
    <w:rsid w:val="00846BA5"/>
    <w:rsid w:val="00852BE8"/>
    <w:rsid w:val="00852FEC"/>
    <w:rsid w:val="00867063"/>
    <w:rsid w:val="00867701"/>
    <w:rsid w:val="00867E44"/>
    <w:rsid w:val="00870DD0"/>
    <w:rsid w:val="008744B0"/>
    <w:rsid w:val="008905B1"/>
    <w:rsid w:val="00891E0D"/>
    <w:rsid w:val="008964B1"/>
    <w:rsid w:val="00897718"/>
    <w:rsid w:val="008A36A0"/>
    <w:rsid w:val="008A4E84"/>
    <w:rsid w:val="008B5607"/>
    <w:rsid w:val="008C1833"/>
    <w:rsid w:val="008C74DE"/>
    <w:rsid w:val="008E072D"/>
    <w:rsid w:val="008F2893"/>
    <w:rsid w:val="008F5E6F"/>
    <w:rsid w:val="00901CE9"/>
    <w:rsid w:val="009058FC"/>
    <w:rsid w:val="0091141E"/>
    <w:rsid w:val="00911CA6"/>
    <w:rsid w:val="00912953"/>
    <w:rsid w:val="00916722"/>
    <w:rsid w:val="00920874"/>
    <w:rsid w:val="00936843"/>
    <w:rsid w:val="00955CDA"/>
    <w:rsid w:val="00960C28"/>
    <w:rsid w:val="00974B4B"/>
    <w:rsid w:val="0097575F"/>
    <w:rsid w:val="00975B03"/>
    <w:rsid w:val="00982E47"/>
    <w:rsid w:val="00986FD9"/>
    <w:rsid w:val="00997ED5"/>
    <w:rsid w:val="009A2321"/>
    <w:rsid w:val="009A3973"/>
    <w:rsid w:val="009A54FC"/>
    <w:rsid w:val="009A59C9"/>
    <w:rsid w:val="009A6D17"/>
    <w:rsid w:val="009B1C46"/>
    <w:rsid w:val="009B3C7D"/>
    <w:rsid w:val="009C188A"/>
    <w:rsid w:val="009C7B4A"/>
    <w:rsid w:val="009D085E"/>
    <w:rsid w:val="009D0DA2"/>
    <w:rsid w:val="009D7BD1"/>
    <w:rsid w:val="009E15BF"/>
    <w:rsid w:val="009F2F16"/>
    <w:rsid w:val="00A00A5F"/>
    <w:rsid w:val="00A1246A"/>
    <w:rsid w:val="00A128AB"/>
    <w:rsid w:val="00A13A03"/>
    <w:rsid w:val="00A172E6"/>
    <w:rsid w:val="00A2222D"/>
    <w:rsid w:val="00A2655E"/>
    <w:rsid w:val="00A27B52"/>
    <w:rsid w:val="00A3020E"/>
    <w:rsid w:val="00A472B4"/>
    <w:rsid w:val="00A53EB9"/>
    <w:rsid w:val="00A56555"/>
    <w:rsid w:val="00A61CC3"/>
    <w:rsid w:val="00A6A652"/>
    <w:rsid w:val="00A8736B"/>
    <w:rsid w:val="00A9479C"/>
    <w:rsid w:val="00AC7587"/>
    <w:rsid w:val="00AD0C53"/>
    <w:rsid w:val="00AD36AA"/>
    <w:rsid w:val="00AD75EE"/>
    <w:rsid w:val="00AE3163"/>
    <w:rsid w:val="00AE5A9E"/>
    <w:rsid w:val="00AE60ED"/>
    <w:rsid w:val="00B039EB"/>
    <w:rsid w:val="00B125AF"/>
    <w:rsid w:val="00B17B84"/>
    <w:rsid w:val="00B24A2A"/>
    <w:rsid w:val="00B26E35"/>
    <w:rsid w:val="00B34EDA"/>
    <w:rsid w:val="00B407E4"/>
    <w:rsid w:val="00B4299D"/>
    <w:rsid w:val="00B442F5"/>
    <w:rsid w:val="00B44528"/>
    <w:rsid w:val="00B54A0B"/>
    <w:rsid w:val="00B56909"/>
    <w:rsid w:val="00B60877"/>
    <w:rsid w:val="00B67F66"/>
    <w:rsid w:val="00B73FCD"/>
    <w:rsid w:val="00B87BCC"/>
    <w:rsid w:val="00B94AE6"/>
    <w:rsid w:val="00B955A2"/>
    <w:rsid w:val="00BA4376"/>
    <w:rsid w:val="00BB177A"/>
    <w:rsid w:val="00BB26CF"/>
    <w:rsid w:val="00BB5130"/>
    <w:rsid w:val="00BB69C8"/>
    <w:rsid w:val="00BC5B27"/>
    <w:rsid w:val="00BD521A"/>
    <w:rsid w:val="00BF5D44"/>
    <w:rsid w:val="00C15823"/>
    <w:rsid w:val="00C223F2"/>
    <w:rsid w:val="00C32414"/>
    <w:rsid w:val="00C34F3F"/>
    <w:rsid w:val="00C4363A"/>
    <w:rsid w:val="00C466F6"/>
    <w:rsid w:val="00C65BCC"/>
    <w:rsid w:val="00C76826"/>
    <w:rsid w:val="00C83B80"/>
    <w:rsid w:val="00C84B06"/>
    <w:rsid w:val="00C86C07"/>
    <w:rsid w:val="00C8701B"/>
    <w:rsid w:val="00C9090F"/>
    <w:rsid w:val="00C920D5"/>
    <w:rsid w:val="00C94136"/>
    <w:rsid w:val="00C94F19"/>
    <w:rsid w:val="00C97642"/>
    <w:rsid w:val="00C97F13"/>
    <w:rsid w:val="00CA0EB8"/>
    <w:rsid w:val="00CA1CDE"/>
    <w:rsid w:val="00CA2345"/>
    <w:rsid w:val="00CB33D9"/>
    <w:rsid w:val="00CC6F32"/>
    <w:rsid w:val="00CD13D9"/>
    <w:rsid w:val="00CD35DD"/>
    <w:rsid w:val="00CD4111"/>
    <w:rsid w:val="00CE0CD0"/>
    <w:rsid w:val="00CE252D"/>
    <w:rsid w:val="00CE5C71"/>
    <w:rsid w:val="00CF6C9D"/>
    <w:rsid w:val="00CF7F08"/>
    <w:rsid w:val="00D00CF4"/>
    <w:rsid w:val="00D01144"/>
    <w:rsid w:val="00D11F3D"/>
    <w:rsid w:val="00D1286D"/>
    <w:rsid w:val="00D143F8"/>
    <w:rsid w:val="00D21AAF"/>
    <w:rsid w:val="00D25E9F"/>
    <w:rsid w:val="00D27EF3"/>
    <w:rsid w:val="00D31A1A"/>
    <w:rsid w:val="00D32667"/>
    <w:rsid w:val="00D3633F"/>
    <w:rsid w:val="00D37F60"/>
    <w:rsid w:val="00D42611"/>
    <w:rsid w:val="00D45E20"/>
    <w:rsid w:val="00D75A41"/>
    <w:rsid w:val="00D84875"/>
    <w:rsid w:val="00D85FCD"/>
    <w:rsid w:val="00D93625"/>
    <w:rsid w:val="00DA0092"/>
    <w:rsid w:val="00DB0358"/>
    <w:rsid w:val="00DC09A3"/>
    <w:rsid w:val="00DD54E4"/>
    <w:rsid w:val="00DF2154"/>
    <w:rsid w:val="00DF2506"/>
    <w:rsid w:val="00DF6567"/>
    <w:rsid w:val="00DF7094"/>
    <w:rsid w:val="00E032B5"/>
    <w:rsid w:val="00E123AD"/>
    <w:rsid w:val="00E172A5"/>
    <w:rsid w:val="00E213D5"/>
    <w:rsid w:val="00E258EF"/>
    <w:rsid w:val="00E471CB"/>
    <w:rsid w:val="00E6214C"/>
    <w:rsid w:val="00E671F3"/>
    <w:rsid w:val="00E753F2"/>
    <w:rsid w:val="00E78EE3"/>
    <w:rsid w:val="00E83549"/>
    <w:rsid w:val="00E91A68"/>
    <w:rsid w:val="00E97BA8"/>
    <w:rsid w:val="00EB20B1"/>
    <w:rsid w:val="00EB3D09"/>
    <w:rsid w:val="00EC23DC"/>
    <w:rsid w:val="00EC2C91"/>
    <w:rsid w:val="00EC2D3B"/>
    <w:rsid w:val="00ED2905"/>
    <w:rsid w:val="00ED7A4D"/>
    <w:rsid w:val="00EE3251"/>
    <w:rsid w:val="00EE5C42"/>
    <w:rsid w:val="00EF36DA"/>
    <w:rsid w:val="00F07C8D"/>
    <w:rsid w:val="00F103B1"/>
    <w:rsid w:val="00F11E17"/>
    <w:rsid w:val="00F27DEE"/>
    <w:rsid w:val="00F34B61"/>
    <w:rsid w:val="00F50C9F"/>
    <w:rsid w:val="00F5435A"/>
    <w:rsid w:val="00F60F98"/>
    <w:rsid w:val="00F67225"/>
    <w:rsid w:val="00F70DFE"/>
    <w:rsid w:val="00F7639F"/>
    <w:rsid w:val="00F77205"/>
    <w:rsid w:val="00F92351"/>
    <w:rsid w:val="00FA2B2C"/>
    <w:rsid w:val="00FA3B93"/>
    <w:rsid w:val="00FB1B2F"/>
    <w:rsid w:val="00FB6867"/>
    <w:rsid w:val="00FC18C0"/>
    <w:rsid w:val="00FC211E"/>
    <w:rsid w:val="00FC27BC"/>
    <w:rsid w:val="00FC296E"/>
    <w:rsid w:val="00FD19D3"/>
    <w:rsid w:val="00FD400A"/>
    <w:rsid w:val="00FE1EFF"/>
    <w:rsid w:val="00FF0A27"/>
    <w:rsid w:val="00FF212E"/>
    <w:rsid w:val="00FF420B"/>
    <w:rsid w:val="00FF5DCD"/>
    <w:rsid w:val="00FF6807"/>
    <w:rsid w:val="01228B54"/>
    <w:rsid w:val="0166B7C5"/>
    <w:rsid w:val="01A9F16B"/>
    <w:rsid w:val="01C209F2"/>
    <w:rsid w:val="01D103D2"/>
    <w:rsid w:val="01D66D83"/>
    <w:rsid w:val="01EF0774"/>
    <w:rsid w:val="023B9008"/>
    <w:rsid w:val="027EB913"/>
    <w:rsid w:val="0280A216"/>
    <w:rsid w:val="02908CCB"/>
    <w:rsid w:val="029EDF9E"/>
    <w:rsid w:val="02E38018"/>
    <w:rsid w:val="02E44630"/>
    <w:rsid w:val="02F472A5"/>
    <w:rsid w:val="0312EF87"/>
    <w:rsid w:val="03139127"/>
    <w:rsid w:val="03331EA8"/>
    <w:rsid w:val="0345C1CC"/>
    <w:rsid w:val="0379375C"/>
    <w:rsid w:val="037FD796"/>
    <w:rsid w:val="03BB0835"/>
    <w:rsid w:val="03F1FC22"/>
    <w:rsid w:val="03F6C34B"/>
    <w:rsid w:val="041FE404"/>
    <w:rsid w:val="043856E7"/>
    <w:rsid w:val="04390175"/>
    <w:rsid w:val="0470BEA6"/>
    <w:rsid w:val="04715F22"/>
    <w:rsid w:val="049DA38B"/>
    <w:rsid w:val="04C1987E"/>
    <w:rsid w:val="04C27E29"/>
    <w:rsid w:val="04C6EDE2"/>
    <w:rsid w:val="0586CE4A"/>
    <w:rsid w:val="058A4C5B"/>
    <w:rsid w:val="05B7EF44"/>
    <w:rsid w:val="0660C2DE"/>
    <w:rsid w:val="068E8424"/>
    <w:rsid w:val="06DEB250"/>
    <w:rsid w:val="06FEBC54"/>
    <w:rsid w:val="070C2E68"/>
    <w:rsid w:val="07144390"/>
    <w:rsid w:val="07181EC4"/>
    <w:rsid w:val="077CC03B"/>
    <w:rsid w:val="07A8FFE4"/>
    <w:rsid w:val="07B857F0"/>
    <w:rsid w:val="07DC4DA8"/>
    <w:rsid w:val="07F47E7B"/>
    <w:rsid w:val="08496B1F"/>
    <w:rsid w:val="084B7A8A"/>
    <w:rsid w:val="08544284"/>
    <w:rsid w:val="085B545F"/>
    <w:rsid w:val="08722335"/>
    <w:rsid w:val="087BD503"/>
    <w:rsid w:val="08B2FCEF"/>
    <w:rsid w:val="08CC6E79"/>
    <w:rsid w:val="08D03CA3"/>
    <w:rsid w:val="08D6BB3D"/>
    <w:rsid w:val="0951AB1C"/>
    <w:rsid w:val="095C7DB6"/>
    <w:rsid w:val="095C7DD8"/>
    <w:rsid w:val="09728E01"/>
    <w:rsid w:val="09B45364"/>
    <w:rsid w:val="09E326A3"/>
    <w:rsid w:val="09EF0F3C"/>
    <w:rsid w:val="09FB2010"/>
    <w:rsid w:val="0A03430C"/>
    <w:rsid w:val="0A0DEA68"/>
    <w:rsid w:val="0AAA2804"/>
    <w:rsid w:val="0B0E0A7B"/>
    <w:rsid w:val="0B11BD58"/>
    <w:rsid w:val="0B302561"/>
    <w:rsid w:val="0B7D8DEB"/>
    <w:rsid w:val="0C1D99E1"/>
    <w:rsid w:val="0C2730C8"/>
    <w:rsid w:val="0C40DD0A"/>
    <w:rsid w:val="0CBDD745"/>
    <w:rsid w:val="0CCD476A"/>
    <w:rsid w:val="0CEC36CC"/>
    <w:rsid w:val="0D7D724A"/>
    <w:rsid w:val="0DC532B3"/>
    <w:rsid w:val="0DD1CD0D"/>
    <w:rsid w:val="0E0C4B95"/>
    <w:rsid w:val="0E765AD6"/>
    <w:rsid w:val="0E78FD63"/>
    <w:rsid w:val="0EDC8353"/>
    <w:rsid w:val="0F2A98EA"/>
    <w:rsid w:val="0F3E0D6B"/>
    <w:rsid w:val="0F45FCC1"/>
    <w:rsid w:val="0F88E8F8"/>
    <w:rsid w:val="0F8D18BE"/>
    <w:rsid w:val="0FAB5025"/>
    <w:rsid w:val="0FAD99A3"/>
    <w:rsid w:val="0FB411C9"/>
    <w:rsid w:val="0FBAB830"/>
    <w:rsid w:val="1055F4F7"/>
    <w:rsid w:val="10563B2E"/>
    <w:rsid w:val="1086DF61"/>
    <w:rsid w:val="10C18F79"/>
    <w:rsid w:val="11165928"/>
    <w:rsid w:val="1119130B"/>
    <w:rsid w:val="111BBD4E"/>
    <w:rsid w:val="117424BB"/>
    <w:rsid w:val="11CA368C"/>
    <w:rsid w:val="11DEF45D"/>
    <w:rsid w:val="11ECCF6F"/>
    <w:rsid w:val="1211E793"/>
    <w:rsid w:val="12778EEE"/>
    <w:rsid w:val="13173493"/>
    <w:rsid w:val="13387449"/>
    <w:rsid w:val="133EF6D0"/>
    <w:rsid w:val="134DFB9F"/>
    <w:rsid w:val="1368D0F5"/>
    <w:rsid w:val="13863F87"/>
    <w:rsid w:val="139D199B"/>
    <w:rsid w:val="13AB39B6"/>
    <w:rsid w:val="13E3C77F"/>
    <w:rsid w:val="1423EDEE"/>
    <w:rsid w:val="146F4D07"/>
    <w:rsid w:val="149FC4E4"/>
    <w:rsid w:val="151966B2"/>
    <w:rsid w:val="15B0C8E4"/>
    <w:rsid w:val="15B40E01"/>
    <w:rsid w:val="15BBD933"/>
    <w:rsid w:val="15BFBE4F"/>
    <w:rsid w:val="15CB3F74"/>
    <w:rsid w:val="15E262C7"/>
    <w:rsid w:val="169B6027"/>
    <w:rsid w:val="16AC0E1E"/>
    <w:rsid w:val="16F27851"/>
    <w:rsid w:val="17545D2C"/>
    <w:rsid w:val="175D0531"/>
    <w:rsid w:val="17670FD5"/>
    <w:rsid w:val="1785D3B0"/>
    <w:rsid w:val="179A057E"/>
    <w:rsid w:val="17EEBFDD"/>
    <w:rsid w:val="17FB97EC"/>
    <w:rsid w:val="1828F4A6"/>
    <w:rsid w:val="1834D318"/>
    <w:rsid w:val="18606F64"/>
    <w:rsid w:val="188585B5"/>
    <w:rsid w:val="188CDE8D"/>
    <w:rsid w:val="18C39861"/>
    <w:rsid w:val="18C4E7A4"/>
    <w:rsid w:val="18D85A4C"/>
    <w:rsid w:val="18F7D973"/>
    <w:rsid w:val="19175AC4"/>
    <w:rsid w:val="1A045894"/>
    <w:rsid w:val="1A05DD7C"/>
    <w:rsid w:val="1A1F8462"/>
    <w:rsid w:val="1A403A95"/>
    <w:rsid w:val="1A48B81D"/>
    <w:rsid w:val="1A4BB2F5"/>
    <w:rsid w:val="1A5F68C2"/>
    <w:rsid w:val="1A95E43F"/>
    <w:rsid w:val="1A9686A3"/>
    <w:rsid w:val="1AFA19A0"/>
    <w:rsid w:val="1B2CD950"/>
    <w:rsid w:val="1B4F3C88"/>
    <w:rsid w:val="1B58760C"/>
    <w:rsid w:val="1B65E4AA"/>
    <w:rsid w:val="1B6EE501"/>
    <w:rsid w:val="1B9BCF3C"/>
    <w:rsid w:val="1BE296BB"/>
    <w:rsid w:val="1BFB3923"/>
    <w:rsid w:val="1C0378D2"/>
    <w:rsid w:val="1C2C6D4F"/>
    <w:rsid w:val="1C2D8461"/>
    <w:rsid w:val="1CBC76B8"/>
    <w:rsid w:val="1CC6EED6"/>
    <w:rsid w:val="1CEDB0DB"/>
    <w:rsid w:val="1D0AB562"/>
    <w:rsid w:val="1D2C68AA"/>
    <w:rsid w:val="1D3DC550"/>
    <w:rsid w:val="1D53494F"/>
    <w:rsid w:val="1D7D799C"/>
    <w:rsid w:val="1D8058DF"/>
    <w:rsid w:val="1DB7D8E1"/>
    <w:rsid w:val="1EA685C3"/>
    <w:rsid w:val="1EA91579"/>
    <w:rsid w:val="1F022F42"/>
    <w:rsid w:val="1F0A0A48"/>
    <w:rsid w:val="1F467E1E"/>
    <w:rsid w:val="1F5C1153"/>
    <w:rsid w:val="1F7CE2DA"/>
    <w:rsid w:val="1F92E989"/>
    <w:rsid w:val="1F9CD86C"/>
    <w:rsid w:val="1FA13476"/>
    <w:rsid w:val="203DB97E"/>
    <w:rsid w:val="209AA9DA"/>
    <w:rsid w:val="20BBA7C2"/>
    <w:rsid w:val="2109B98C"/>
    <w:rsid w:val="2116C17A"/>
    <w:rsid w:val="2131A0CA"/>
    <w:rsid w:val="21748346"/>
    <w:rsid w:val="2175E2F9"/>
    <w:rsid w:val="218A42D2"/>
    <w:rsid w:val="2253CA02"/>
    <w:rsid w:val="225DCDF7"/>
    <w:rsid w:val="22670371"/>
    <w:rsid w:val="22F730B2"/>
    <w:rsid w:val="232FCBD9"/>
    <w:rsid w:val="23886E72"/>
    <w:rsid w:val="23B56399"/>
    <w:rsid w:val="23CEF09D"/>
    <w:rsid w:val="2404476B"/>
    <w:rsid w:val="240FD4A1"/>
    <w:rsid w:val="2419DBD9"/>
    <w:rsid w:val="241B3FC9"/>
    <w:rsid w:val="248BD04A"/>
    <w:rsid w:val="2493B988"/>
    <w:rsid w:val="24D444D1"/>
    <w:rsid w:val="24E94DF6"/>
    <w:rsid w:val="25159DC9"/>
    <w:rsid w:val="254AF54E"/>
    <w:rsid w:val="257E6CC4"/>
    <w:rsid w:val="25D1D65E"/>
    <w:rsid w:val="25D532DE"/>
    <w:rsid w:val="25EA59D9"/>
    <w:rsid w:val="2649DEAF"/>
    <w:rsid w:val="268DEFA6"/>
    <w:rsid w:val="26B197A8"/>
    <w:rsid w:val="26C94F39"/>
    <w:rsid w:val="27257B38"/>
    <w:rsid w:val="273AE317"/>
    <w:rsid w:val="2779A000"/>
    <w:rsid w:val="277DE2A5"/>
    <w:rsid w:val="277FD8B1"/>
    <w:rsid w:val="278DA933"/>
    <w:rsid w:val="27A2E974"/>
    <w:rsid w:val="27A7EA51"/>
    <w:rsid w:val="27AD988A"/>
    <w:rsid w:val="27C4694D"/>
    <w:rsid w:val="2845520C"/>
    <w:rsid w:val="2853A525"/>
    <w:rsid w:val="287C3DBD"/>
    <w:rsid w:val="287D11FA"/>
    <w:rsid w:val="28829610"/>
    <w:rsid w:val="2889DB0F"/>
    <w:rsid w:val="289AD9DC"/>
    <w:rsid w:val="28C6C4C0"/>
    <w:rsid w:val="28D6B378"/>
    <w:rsid w:val="28DA16DD"/>
    <w:rsid w:val="29033870"/>
    <w:rsid w:val="290CCE4D"/>
    <w:rsid w:val="2955E889"/>
    <w:rsid w:val="2957B989"/>
    <w:rsid w:val="295A91B2"/>
    <w:rsid w:val="29607680"/>
    <w:rsid w:val="296EDCA3"/>
    <w:rsid w:val="29702EEF"/>
    <w:rsid w:val="29E1226D"/>
    <w:rsid w:val="29E92F4B"/>
    <w:rsid w:val="29ED8569"/>
    <w:rsid w:val="29FCCA47"/>
    <w:rsid w:val="2A3EB8DD"/>
    <w:rsid w:val="2A8BDF61"/>
    <w:rsid w:val="2AEC7252"/>
    <w:rsid w:val="2AFB2B54"/>
    <w:rsid w:val="2B0BB5FD"/>
    <w:rsid w:val="2B3E4198"/>
    <w:rsid w:val="2B765DAA"/>
    <w:rsid w:val="2BB145A9"/>
    <w:rsid w:val="2BDC67F2"/>
    <w:rsid w:val="2C092B13"/>
    <w:rsid w:val="2C6F53D3"/>
    <w:rsid w:val="2C9EE9A1"/>
    <w:rsid w:val="2CD5F2B7"/>
    <w:rsid w:val="2D1E75CD"/>
    <w:rsid w:val="2D347CA0"/>
    <w:rsid w:val="2D4D3617"/>
    <w:rsid w:val="2D5372C4"/>
    <w:rsid w:val="2DB65334"/>
    <w:rsid w:val="2DCC86AF"/>
    <w:rsid w:val="2DF43F97"/>
    <w:rsid w:val="2E1E1DF7"/>
    <w:rsid w:val="2E2F80CA"/>
    <w:rsid w:val="2E4110F9"/>
    <w:rsid w:val="2E43F96A"/>
    <w:rsid w:val="2E5D300C"/>
    <w:rsid w:val="2E7D814B"/>
    <w:rsid w:val="2E8FA2EC"/>
    <w:rsid w:val="2EB5188A"/>
    <w:rsid w:val="2ECEA58E"/>
    <w:rsid w:val="2EFB3D6E"/>
    <w:rsid w:val="2F18BD3B"/>
    <w:rsid w:val="2F1B2461"/>
    <w:rsid w:val="2F270CFB"/>
    <w:rsid w:val="2F388012"/>
    <w:rsid w:val="2F649B67"/>
    <w:rsid w:val="2F8CB330"/>
    <w:rsid w:val="2FDCD007"/>
    <w:rsid w:val="2FE5803F"/>
    <w:rsid w:val="2FE59A87"/>
    <w:rsid w:val="302909A5"/>
    <w:rsid w:val="30335FD8"/>
    <w:rsid w:val="305570DF"/>
    <w:rsid w:val="305AB626"/>
    <w:rsid w:val="306DA13A"/>
    <w:rsid w:val="3079389E"/>
    <w:rsid w:val="307B9EC2"/>
    <w:rsid w:val="30CED694"/>
    <w:rsid w:val="30F34FD4"/>
    <w:rsid w:val="30FF032F"/>
    <w:rsid w:val="311748BA"/>
    <w:rsid w:val="312B3598"/>
    <w:rsid w:val="3140E1A5"/>
    <w:rsid w:val="314C3CE1"/>
    <w:rsid w:val="316779E1"/>
    <w:rsid w:val="317BF3FC"/>
    <w:rsid w:val="317D6848"/>
    <w:rsid w:val="31C08E8D"/>
    <w:rsid w:val="31C1F110"/>
    <w:rsid w:val="31C314E6"/>
    <w:rsid w:val="31D42867"/>
    <w:rsid w:val="320125E9"/>
    <w:rsid w:val="3209719B"/>
    <w:rsid w:val="3210CB95"/>
    <w:rsid w:val="328F1510"/>
    <w:rsid w:val="329AD390"/>
    <w:rsid w:val="329F0326"/>
    <w:rsid w:val="32B2647D"/>
    <w:rsid w:val="32CEE4E5"/>
    <w:rsid w:val="32D765AC"/>
    <w:rsid w:val="32EAC4F0"/>
    <w:rsid w:val="32F0982D"/>
    <w:rsid w:val="331938A9"/>
    <w:rsid w:val="331E1D20"/>
    <w:rsid w:val="3330A12F"/>
    <w:rsid w:val="33822FBE"/>
    <w:rsid w:val="338889AD"/>
    <w:rsid w:val="33D814F9"/>
    <w:rsid w:val="34095B15"/>
    <w:rsid w:val="3429735B"/>
    <w:rsid w:val="349FCC4C"/>
    <w:rsid w:val="34C39C2C"/>
    <w:rsid w:val="34E291F6"/>
    <w:rsid w:val="34F6606D"/>
    <w:rsid w:val="351D049F"/>
    <w:rsid w:val="35399534"/>
    <w:rsid w:val="355C06A2"/>
    <w:rsid w:val="35B08EE9"/>
    <w:rsid w:val="3604DCD3"/>
    <w:rsid w:val="3609E777"/>
    <w:rsid w:val="36316678"/>
    <w:rsid w:val="36376222"/>
    <w:rsid w:val="363CC003"/>
    <w:rsid w:val="367AD448"/>
    <w:rsid w:val="3680585B"/>
    <w:rsid w:val="36DCE2BE"/>
    <w:rsid w:val="36E24B7D"/>
    <w:rsid w:val="36FE84E6"/>
    <w:rsid w:val="3735DD86"/>
    <w:rsid w:val="37D89064"/>
    <w:rsid w:val="3804F81C"/>
    <w:rsid w:val="3844C9D4"/>
    <w:rsid w:val="384E814B"/>
    <w:rsid w:val="385FDE56"/>
    <w:rsid w:val="3873FCF3"/>
    <w:rsid w:val="387E1BDE"/>
    <w:rsid w:val="38825341"/>
    <w:rsid w:val="38B7011A"/>
    <w:rsid w:val="3901190F"/>
    <w:rsid w:val="39976DEB"/>
    <w:rsid w:val="399E0203"/>
    <w:rsid w:val="39D549F0"/>
    <w:rsid w:val="39ED762E"/>
    <w:rsid w:val="39FBAEB7"/>
    <w:rsid w:val="3A2399C3"/>
    <w:rsid w:val="3A47F2EF"/>
    <w:rsid w:val="3AD9F6CA"/>
    <w:rsid w:val="3AFB673A"/>
    <w:rsid w:val="3B1B2C56"/>
    <w:rsid w:val="3B23AA47"/>
    <w:rsid w:val="3B37665E"/>
    <w:rsid w:val="3B4383E8"/>
    <w:rsid w:val="3B572E83"/>
    <w:rsid w:val="3BB9DA7E"/>
    <w:rsid w:val="3BBCCFD6"/>
    <w:rsid w:val="3BCA3C57"/>
    <w:rsid w:val="3BD3D363"/>
    <w:rsid w:val="3BFF953B"/>
    <w:rsid w:val="3C059420"/>
    <w:rsid w:val="3C10414D"/>
    <w:rsid w:val="3C344C85"/>
    <w:rsid w:val="3C637C7E"/>
    <w:rsid w:val="3C6970CB"/>
    <w:rsid w:val="3C6B2808"/>
    <w:rsid w:val="3C9C629A"/>
    <w:rsid w:val="3CA282E3"/>
    <w:rsid w:val="3CD50B4D"/>
    <w:rsid w:val="3D2BEB8F"/>
    <w:rsid w:val="3D2FE9DA"/>
    <w:rsid w:val="3D69A080"/>
    <w:rsid w:val="3D7BB7F5"/>
    <w:rsid w:val="3D8CFA59"/>
    <w:rsid w:val="3D9B3E42"/>
    <w:rsid w:val="3DEB8C26"/>
    <w:rsid w:val="3E142742"/>
    <w:rsid w:val="3E1D6C6F"/>
    <w:rsid w:val="3E7429EF"/>
    <w:rsid w:val="3EAABEE4"/>
    <w:rsid w:val="3EE52109"/>
    <w:rsid w:val="3EEC6CB8"/>
    <w:rsid w:val="3F0054F8"/>
    <w:rsid w:val="3F1A254D"/>
    <w:rsid w:val="3F472BA3"/>
    <w:rsid w:val="3FA9DFEF"/>
    <w:rsid w:val="3FE295F4"/>
    <w:rsid w:val="400776C3"/>
    <w:rsid w:val="400ECD09"/>
    <w:rsid w:val="404CE839"/>
    <w:rsid w:val="406A9CA7"/>
    <w:rsid w:val="407B52B4"/>
    <w:rsid w:val="407E6EAA"/>
    <w:rsid w:val="408FDB57"/>
    <w:rsid w:val="40B6C7FC"/>
    <w:rsid w:val="40CA87DB"/>
    <w:rsid w:val="412CDE12"/>
    <w:rsid w:val="414BC804"/>
    <w:rsid w:val="4153B58A"/>
    <w:rsid w:val="41546FAD"/>
    <w:rsid w:val="41693529"/>
    <w:rsid w:val="4196667D"/>
    <w:rsid w:val="41A52E6A"/>
    <w:rsid w:val="41A76B91"/>
    <w:rsid w:val="41E91D41"/>
    <w:rsid w:val="4217B7B7"/>
    <w:rsid w:val="4226BF1D"/>
    <w:rsid w:val="42E79865"/>
    <w:rsid w:val="42EF85EB"/>
    <w:rsid w:val="430E4FD1"/>
    <w:rsid w:val="431BBFA3"/>
    <w:rsid w:val="4338B8AF"/>
    <w:rsid w:val="434183CF"/>
    <w:rsid w:val="435555D2"/>
    <w:rsid w:val="436A6FDA"/>
    <w:rsid w:val="43A2CCF7"/>
    <w:rsid w:val="442BB37B"/>
    <w:rsid w:val="44E08B87"/>
    <w:rsid w:val="45136DC2"/>
    <w:rsid w:val="453567FF"/>
    <w:rsid w:val="4548E168"/>
    <w:rsid w:val="455B73A6"/>
    <w:rsid w:val="455CD567"/>
    <w:rsid w:val="45C36E9C"/>
    <w:rsid w:val="45C8D56A"/>
    <w:rsid w:val="45FAD6BF"/>
    <w:rsid w:val="462726AD"/>
    <w:rsid w:val="4655172F"/>
    <w:rsid w:val="4664E472"/>
    <w:rsid w:val="468BD3AD"/>
    <w:rsid w:val="46AE7DBB"/>
    <w:rsid w:val="4701ED79"/>
    <w:rsid w:val="47169CE1"/>
    <w:rsid w:val="472106A4"/>
    <w:rsid w:val="474B931A"/>
    <w:rsid w:val="4757E220"/>
    <w:rsid w:val="4787D1BB"/>
    <w:rsid w:val="47969572"/>
    <w:rsid w:val="47CC0BAF"/>
    <w:rsid w:val="483C7D09"/>
    <w:rsid w:val="485F0313"/>
    <w:rsid w:val="48616227"/>
    <w:rsid w:val="4871F6B4"/>
    <w:rsid w:val="48B8F7A8"/>
    <w:rsid w:val="48C5D59B"/>
    <w:rsid w:val="48F4D0B2"/>
    <w:rsid w:val="49359962"/>
    <w:rsid w:val="493C6FE0"/>
    <w:rsid w:val="494D50A8"/>
    <w:rsid w:val="495EC76F"/>
    <w:rsid w:val="497DEB01"/>
    <w:rsid w:val="497E1696"/>
    <w:rsid w:val="4998B10A"/>
    <w:rsid w:val="49A4B101"/>
    <w:rsid w:val="4A1D636A"/>
    <w:rsid w:val="4A38DE5F"/>
    <w:rsid w:val="4A77913F"/>
    <w:rsid w:val="4A90A113"/>
    <w:rsid w:val="4A9F5BDB"/>
    <w:rsid w:val="4ABE4065"/>
    <w:rsid w:val="4AC99E81"/>
    <w:rsid w:val="4AF256CC"/>
    <w:rsid w:val="4AFED8DD"/>
    <w:rsid w:val="4B2D3621"/>
    <w:rsid w:val="4B65C48C"/>
    <w:rsid w:val="4B6FD214"/>
    <w:rsid w:val="4B722C9B"/>
    <w:rsid w:val="4B796603"/>
    <w:rsid w:val="4BAA7BB4"/>
    <w:rsid w:val="4C11C2EE"/>
    <w:rsid w:val="4C1688CE"/>
    <w:rsid w:val="4C5EE454"/>
    <w:rsid w:val="4C62B301"/>
    <w:rsid w:val="4CBF3503"/>
    <w:rsid w:val="4CEA65C9"/>
    <w:rsid w:val="4D19BF63"/>
    <w:rsid w:val="4D3F9B70"/>
    <w:rsid w:val="4D46DC0F"/>
    <w:rsid w:val="4DAC66C3"/>
    <w:rsid w:val="4DEE3F5B"/>
    <w:rsid w:val="4E1312C9"/>
    <w:rsid w:val="4E323892"/>
    <w:rsid w:val="4E47519A"/>
    <w:rsid w:val="4E64D6E3"/>
    <w:rsid w:val="4EAA16D4"/>
    <w:rsid w:val="4EF3212F"/>
    <w:rsid w:val="4F0115E9"/>
    <w:rsid w:val="4F0D1B8F"/>
    <w:rsid w:val="4F20B767"/>
    <w:rsid w:val="4F5B411A"/>
    <w:rsid w:val="4F641236"/>
    <w:rsid w:val="4FCA7304"/>
    <w:rsid w:val="50018CFB"/>
    <w:rsid w:val="5007E20F"/>
    <w:rsid w:val="5024C0BF"/>
    <w:rsid w:val="50611367"/>
    <w:rsid w:val="509F4C1E"/>
    <w:rsid w:val="5104694B"/>
    <w:rsid w:val="512CB610"/>
    <w:rsid w:val="51667FAB"/>
    <w:rsid w:val="51E1B8F3"/>
    <w:rsid w:val="5203A506"/>
    <w:rsid w:val="5220BB95"/>
    <w:rsid w:val="5227DDD7"/>
    <w:rsid w:val="523324FE"/>
    <w:rsid w:val="5239F6AE"/>
    <w:rsid w:val="5296E70A"/>
    <w:rsid w:val="52A44F84"/>
    <w:rsid w:val="52B641CD"/>
    <w:rsid w:val="52DEFC08"/>
    <w:rsid w:val="531DD157"/>
    <w:rsid w:val="5332A2F8"/>
    <w:rsid w:val="538575DF"/>
    <w:rsid w:val="539B3381"/>
    <w:rsid w:val="539C0E86"/>
    <w:rsid w:val="53B9AAC6"/>
    <w:rsid w:val="53BFB324"/>
    <w:rsid w:val="540400B7"/>
    <w:rsid w:val="54378359"/>
    <w:rsid w:val="54695EC1"/>
    <w:rsid w:val="548AC329"/>
    <w:rsid w:val="5492F7AC"/>
    <w:rsid w:val="54A892A0"/>
    <w:rsid w:val="54AAF119"/>
    <w:rsid w:val="54FF94B7"/>
    <w:rsid w:val="55204A21"/>
    <w:rsid w:val="55712993"/>
    <w:rsid w:val="55ABA1E4"/>
    <w:rsid w:val="55CDC7EA"/>
    <w:rsid w:val="56007FAE"/>
    <w:rsid w:val="5643C0F2"/>
    <w:rsid w:val="564E4C9E"/>
    <w:rsid w:val="56903B34"/>
    <w:rsid w:val="57046B70"/>
    <w:rsid w:val="5717E50D"/>
    <w:rsid w:val="57232A24"/>
    <w:rsid w:val="572AA4BA"/>
    <w:rsid w:val="5746672A"/>
    <w:rsid w:val="574686C8"/>
    <w:rsid w:val="574BB24E"/>
    <w:rsid w:val="575EC83D"/>
    <w:rsid w:val="576F241B"/>
    <w:rsid w:val="578D7039"/>
    <w:rsid w:val="57903922"/>
    <w:rsid w:val="57AAE547"/>
    <w:rsid w:val="57AB6FC5"/>
    <w:rsid w:val="57BE76F9"/>
    <w:rsid w:val="58307D07"/>
    <w:rsid w:val="58487674"/>
    <w:rsid w:val="58A3F3BF"/>
    <w:rsid w:val="58AE1CA9"/>
    <w:rsid w:val="58E9001B"/>
    <w:rsid w:val="590AF47C"/>
    <w:rsid w:val="59A7898A"/>
    <w:rsid w:val="59CDEDC5"/>
    <w:rsid w:val="59CED6A3"/>
    <w:rsid w:val="59FBA6F2"/>
    <w:rsid w:val="5A0FF862"/>
    <w:rsid w:val="5A354D9C"/>
    <w:rsid w:val="5A461FCC"/>
    <w:rsid w:val="5A4912BA"/>
    <w:rsid w:val="5A4EDE0F"/>
    <w:rsid w:val="5A5BBB84"/>
    <w:rsid w:val="5B189210"/>
    <w:rsid w:val="5B3DDCD8"/>
    <w:rsid w:val="5B472548"/>
    <w:rsid w:val="5B5EB1CE"/>
    <w:rsid w:val="5B63AC57"/>
    <w:rsid w:val="5B73575C"/>
    <w:rsid w:val="5B977753"/>
    <w:rsid w:val="5BB02C2C"/>
    <w:rsid w:val="5BBC74E1"/>
    <w:rsid w:val="5C37FEB5"/>
    <w:rsid w:val="5CA39937"/>
    <w:rsid w:val="5D0F0EA3"/>
    <w:rsid w:val="5D3F8C35"/>
    <w:rsid w:val="5D75AFCA"/>
    <w:rsid w:val="5D872691"/>
    <w:rsid w:val="5D8F3CCE"/>
    <w:rsid w:val="5DAA37F5"/>
    <w:rsid w:val="5DB93EA2"/>
    <w:rsid w:val="5DBAEDBC"/>
    <w:rsid w:val="5DBBF478"/>
    <w:rsid w:val="5DC55EA1"/>
    <w:rsid w:val="5DC66ED3"/>
    <w:rsid w:val="5DCA7ACD"/>
    <w:rsid w:val="5E345330"/>
    <w:rsid w:val="5E38ABFD"/>
    <w:rsid w:val="5E48CBA9"/>
    <w:rsid w:val="5E4E8725"/>
    <w:rsid w:val="5E6FF3EA"/>
    <w:rsid w:val="5E7EC3F1"/>
    <w:rsid w:val="5E7FBC7A"/>
    <w:rsid w:val="5F0BF085"/>
    <w:rsid w:val="5F2C0B93"/>
    <w:rsid w:val="5F56A198"/>
    <w:rsid w:val="5F931E5D"/>
    <w:rsid w:val="5FBB86D2"/>
    <w:rsid w:val="603E1EA2"/>
    <w:rsid w:val="60F3AD0D"/>
    <w:rsid w:val="60FA87D1"/>
    <w:rsid w:val="6126331A"/>
    <w:rsid w:val="61339E1A"/>
    <w:rsid w:val="613D9586"/>
    <w:rsid w:val="61440B57"/>
    <w:rsid w:val="61AB129F"/>
    <w:rsid w:val="61C87AE0"/>
    <w:rsid w:val="61EBA54D"/>
    <w:rsid w:val="61FCA21A"/>
    <w:rsid w:val="62021140"/>
    <w:rsid w:val="6208DD41"/>
    <w:rsid w:val="623C7CCF"/>
    <w:rsid w:val="625B260D"/>
    <w:rsid w:val="628E425A"/>
    <w:rsid w:val="62A09BEB"/>
    <w:rsid w:val="62B1BC7A"/>
    <w:rsid w:val="62F49527"/>
    <w:rsid w:val="633FAEB4"/>
    <w:rsid w:val="634BE12D"/>
    <w:rsid w:val="634D7922"/>
    <w:rsid w:val="639EFE40"/>
    <w:rsid w:val="63A28938"/>
    <w:rsid w:val="63B6F7AD"/>
    <w:rsid w:val="63DE4861"/>
    <w:rsid w:val="63E53E67"/>
    <w:rsid w:val="6422F7D1"/>
    <w:rsid w:val="64325276"/>
    <w:rsid w:val="64427922"/>
    <w:rsid w:val="6442FBA1"/>
    <w:rsid w:val="6460A8EA"/>
    <w:rsid w:val="646D2695"/>
    <w:rsid w:val="648D645E"/>
    <w:rsid w:val="6493CFD0"/>
    <w:rsid w:val="65302775"/>
    <w:rsid w:val="6558B270"/>
    <w:rsid w:val="655B5454"/>
    <w:rsid w:val="65813568"/>
    <w:rsid w:val="659FCAE9"/>
    <w:rsid w:val="65C4D6C7"/>
    <w:rsid w:val="6658B9F1"/>
    <w:rsid w:val="668D026B"/>
    <w:rsid w:val="6691109B"/>
    <w:rsid w:val="66997546"/>
    <w:rsid w:val="66AA1164"/>
    <w:rsid w:val="66E1E58C"/>
    <w:rsid w:val="66F0E593"/>
    <w:rsid w:val="672EC040"/>
    <w:rsid w:val="67DDB4D2"/>
    <w:rsid w:val="67FD9F03"/>
    <w:rsid w:val="681EE111"/>
    <w:rsid w:val="683DEE1A"/>
    <w:rsid w:val="684E9EE5"/>
    <w:rsid w:val="685546C9"/>
    <w:rsid w:val="687CA329"/>
    <w:rsid w:val="68990959"/>
    <w:rsid w:val="690EEF8E"/>
    <w:rsid w:val="695B568A"/>
    <w:rsid w:val="69689265"/>
    <w:rsid w:val="69D9BE7B"/>
    <w:rsid w:val="69F61845"/>
    <w:rsid w:val="6A30E843"/>
    <w:rsid w:val="6A6C1B2B"/>
    <w:rsid w:val="6A79D3EB"/>
    <w:rsid w:val="6A7A84A8"/>
    <w:rsid w:val="6ABB76AF"/>
    <w:rsid w:val="6ABD3F5F"/>
    <w:rsid w:val="6AE21433"/>
    <w:rsid w:val="6AEE3FEC"/>
    <w:rsid w:val="6AF351A4"/>
    <w:rsid w:val="6B2FFC58"/>
    <w:rsid w:val="6B373CF9"/>
    <w:rsid w:val="6B5384C9"/>
    <w:rsid w:val="6B8B1BB4"/>
    <w:rsid w:val="6BD11BE6"/>
    <w:rsid w:val="6C1BFC43"/>
    <w:rsid w:val="6C4CF38F"/>
    <w:rsid w:val="6C5A6993"/>
    <w:rsid w:val="6C99CF8B"/>
    <w:rsid w:val="6CAD8CA9"/>
    <w:rsid w:val="6D115F3D"/>
    <w:rsid w:val="6D6E4154"/>
    <w:rsid w:val="6D6F7971"/>
    <w:rsid w:val="6D938790"/>
    <w:rsid w:val="6D9D4A5B"/>
    <w:rsid w:val="6DAE4C82"/>
    <w:rsid w:val="6DAF4333"/>
    <w:rsid w:val="6DBA64BE"/>
    <w:rsid w:val="6DC9A746"/>
    <w:rsid w:val="6DD72377"/>
    <w:rsid w:val="6DDA40CA"/>
    <w:rsid w:val="6E20D5A2"/>
    <w:rsid w:val="6E2CC09B"/>
    <w:rsid w:val="6E495D0A"/>
    <w:rsid w:val="6E842A0D"/>
    <w:rsid w:val="6EFD45F8"/>
    <w:rsid w:val="6F7471ED"/>
    <w:rsid w:val="6F87D61A"/>
    <w:rsid w:val="6FB0FA5B"/>
    <w:rsid w:val="6FBB44C6"/>
    <w:rsid w:val="6FBFA25E"/>
    <w:rsid w:val="6FE52D6B"/>
    <w:rsid w:val="6FFBE597"/>
    <w:rsid w:val="7048FFFF"/>
    <w:rsid w:val="704E7F6D"/>
    <w:rsid w:val="705C156C"/>
    <w:rsid w:val="7091B177"/>
    <w:rsid w:val="70E98752"/>
    <w:rsid w:val="7107896E"/>
    <w:rsid w:val="71223B88"/>
    <w:rsid w:val="712BC05E"/>
    <w:rsid w:val="715611A8"/>
    <w:rsid w:val="717D223D"/>
    <w:rsid w:val="71922E44"/>
    <w:rsid w:val="71F0AB9D"/>
    <w:rsid w:val="725E15C7"/>
    <w:rsid w:val="72838B65"/>
    <w:rsid w:val="7335B8D1"/>
    <w:rsid w:val="73864A17"/>
    <w:rsid w:val="739C278B"/>
    <w:rsid w:val="73AA82A8"/>
    <w:rsid w:val="73C51FB4"/>
    <w:rsid w:val="73E418C5"/>
    <w:rsid w:val="73FD82BA"/>
    <w:rsid w:val="74048C8B"/>
    <w:rsid w:val="740AEF29"/>
    <w:rsid w:val="741DE73A"/>
    <w:rsid w:val="74218627"/>
    <w:rsid w:val="7434BAE5"/>
    <w:rsid w:val="743F2A30"/>
    <w:rsid w:val="74BB7A11"/>
    <w:rsid w:val="74E73B3B"/>
    <w:rsid w:val="74F89150"/>
    <w:rsid w:val="7572D19C"/>
    <w:rsid w:val="758F33E3"/>
    <w:rsid w:val="75BF506F"/>
    <w:rsid w:val="75C544BC"/>
    <w:rsid w:val="75CC3350"/>
    <w:rsid w:val="75E16176"/>
    <w:rsid w:val="75F6658B"/>
    <w:rsid w:val="75FC76EE"/>
    <w:rsid w:val="760247AA"/>
    <w:rsid w:val="762C216F"/>
    <w:rsid w:val="767BA91C"/>
    <w:rsid w:val="76AAFC89"/>
    <w:rsid w:val="76D78BE6"/>
    <w:rsid w:val="76F14E59"/>
    <w:rsid w:val="772B1D3A"/>
    <w:rsid w:val="7736BF9E"/>
    <w:rsid w:val="773C066B"/>
    <w:rsid w:val="7753CAC2"/>
    <w:rsid w:val="77726D0A"/>
    <w:rsid w:val="779E180B"/>
    <w:rsid w:val="77A1E7C4"/>
    <w:rsid w:val="77BB74C8"/>
    <w:rsid w:val="77D20D6F"/>
    <w:rsid w:val="77EBB2E4"/>
    <w:rsid w:val="78206FF9"/>
    <w:rsid w:val="78331B14"/>
    <w:rsid w:val="785C20DD"/>
    <w:rsid w:val="78B85753"/>
    <w:rsid w:val="78C99E20"/>
    <w:rsid w:val="7905977E"/>
    <w:rsid w:val="79240001"/>
    <w:rsid w:val="79274816"/>
    <w:rsid w:val="79324C70"/>
    <w:rsid w:val="79C2BAF3"/>
    <w:rsid w:val="79DA429B"/>
    <w:rsid w:val="79ECE07B"/>
    <w:rsid w:val="7A265BCC"/>
    <w:rsid w:val="7A568177"/>
    <w:rsid w:val="7A601550"/>
    <w:rsid w:val="7AA1AF20"/>
    <w:rsid w:val="7AAA0DCC"/>
    <w:rsid w:val="7AB7C82C"/>
    <w:rsid w:val="7AC946CD"/>
    <w:rsid w:val="7AD6C419"/>
    <w:rsid w:val="7AD79939"/>
    <w:rsid w:val="7AEF197B"/>
    <w:rsid w:val="7AFCFB4E"/>
    <w:rsid w:val="7B02891C"/>
    <w:rsid w:val="7B11FF63"/>
    <w:rsid w:val="7B1FC6EE"/>
    <w:rsid w:val="7B98550B"/>
    <w:rsid w:val="7B9A8C7B"/>
    <w:rsid w:val="7BB5948D"/>
    <w:rsid w:val="7C40D381"/>
    <w:rsid w:val="7CD3AA09"/>
    <w:rsid w:val="7CDE6EF8"/>
    <w:rsid w:val="7CF2385A"/>
    <w:rsid w:val="7D0BCCB2"/>
    <w:rsid w:val="7D16D239"/>
    <w:rsid w:val="7D45117D"/>
    <w:rsid w:val="7D7085DF"/>
    <w:rsid w:val="7D7FE065"/>
    <w:rsid w:val="7D8763A3"/>
    <w:rsid w:val="7D9E687C"/>
    <w:rsid w:val="7E358247"/>
    <w:rsid w:val="7E50E577"/>
    <w:rsid w:val="7E80B63C"/>
    <w:rsid w:val="7EAD80ED"/>
    <w:rsid w:val="7EED354F"/>
    <w:rsid w:val="7F423690"/>
    <w:rsid w:val="7F919CA0"/>
    <w:rsid w:val="7FA33C1E"/>
    <w:rsid w:val="7FAF5CF8"/>
    <w:rsid w:val="7FBEE678"/>
    <w:rsid w:val="7FF0B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A38B"/>
  <w15:chartTrackingRefBased/>
  <w15:docId w15:val="{231CAF3E-5157-4F12-B3C0-20E7EB13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78E"/>
    <w:pPr>
      <w:spacing w:after="0"/>
    </w:pPr>
    <w:rPr>
      <w:rFonts w:cstheme="minorHAnsi"/>
      <w:color w:val="262626" w:themeColor="text1" w:themeTint="D9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4AE6"/>
    <w:pPr>
      <w:keepNext/>
      <w:keepLines/>
      <w:spacing w:before="240" w:after="120"/>
      <w:jc w:val="center"/>
      <w:outlineLvl w:val="0"/>
    </w:pPr>
    <w:rPr>
      <w:rFonts w:ascii="Open Sans SemiBold" w:eastAsia="Times New Roman" w:hAnsi="Open Sans SemiBold" w:cs="Open Sans SemiBold"/>
      <w:cap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286D"/>
    <w:pPr>
      <w:keepNext/>
      <w:keepLines/>
      <w:spacing w:before="240" w:after="40"/>
      <w:outlineLvl w:val="1"/>
    </w:pPr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D35DD"/>
    <w:pPr>
      <w:keepNext/>
      <w:keepLines/>
      <w:spacing w:before="120" w:after="20"/>
      <w:outlineLvl w:val="2"/>
    </w:pPr>
    <w:rPr>
      <w:rFonts w:ascii="Poppins" w:eastAsiaTheme="majorEastAsia" w:hAnsi="Poppins" w:cs="Poppins"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85FCD"/>
    <w:pPr>
      <w:keepNext/>
      <w:keepLines/>
      <w:spacing w:before="120"/>
      <w:outlineLvl w:val="3"/>
    </w:pPr>
    <w:rPr>
      <w:rFonts w:ascii="Open Sans" w:eastAsiaTheme="majorEastAsia" w:hAnsi="Open Sans" w:cs="Open Sans"/>
      <w:sz w:val="20"/>
      <w:szCs w:val="20"/>
      <w:u w:val="single"/>
    </w:rPr>
  </w:style>
  <w:style w:type="paragraph" w:styleId="Heading5">
    <w:name w:val="heading 5"/>
    <w:aliases w:val="Table Header"/>
    <w:basedOn w:val="Normal"/>
    <w:next w:val="Normal"/>
    <w:link w:val="Heading5Char"/>
    <w:autoRedefine/>
    <w:uiPriority w:val="9"/>
    <w:unhideWhenUsed/>
    <w:qFormat/>
    <w:rsid w:val="00A128AB"/>
    <w:pPr>
      <w:keepNext/>
      <w:keepLines/>
      <w:spacing w:before="40"/>
      <w:outlineLvl w:val="4"/>
    </w:pPr>
    <w:rPr>
      <w:rFonts w:eastAsiaTheme="majorEastAsia" w:cstheme="majorBidi"/>
      <w:b/>
      <w:color w:val="44546A" w:themeColor="text2"/>
      <w:sz w:val="20"/>
      <w:szCs w:val="21"/>
      <w14:textFill>
        <w14:solidFill>
          <w14:schemeClr w14:val="tx2">
            <w14:lumMod w14:val="2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286D"/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B43C2"/>
    <w:pPr>
      <w:spacing w:line="240" w:lineRule="auto"/>
      <w:contextualSpacing/>
    </w:pPr>
    <w:rPr>
      <w:rFonts w:eastAsia="Times New Roman"/>
      <w:caps/>
      <w:color w:val="44546A" w:themeColor="text2"/>
      <w:spacing w:val="-10"/>
      <w:kern w:val="28"/>
      <w:sz w:val="48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43C2"/>
    <w:rPr>
      <w:rFonts w:eastAsia="Times New Roman" w:cstheme="minorHAnsi"/>
      <w:caps/>
      <w:color w:val="44546A" w:themeColor="text2"/>
      <w:spacing w:val="-10"/>
      <w:kern w:val="28"/>
      <w:sz w:val="4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94AE6"/>
    <w:rPr>
      <w:rFonts w:ascii="Open Sans SemiBold" w:eastAsia="Times New Roman" w:hAnsi="Open Sans SemiBold" w:cs="Open Sans SemiBold"/>
      <w: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D35DD"/>
    <w:rPr>
      <w:rFonts w:ascii="Poppins" w:eastAsiaTheme="majorEastAsia" w:hAnsi="Poppins" w:cs="Poppins"/>
      <w:color w:val="000000" w:themeColor="text1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D85FCD"/>
    <w:rPr>
      <w:rFonts w:ascii="Open Sans" w:eastAsiaTheme="majorEastAsia" w:hAnsi="Open Sans" w:cs="Open Sans"/>
      <w:color w:val="262626" w:themeColor="text1" w:themeTint="D9"/>
      <w:sz w:val="20"/>
      <w:szCs w:val="20"/>
      <w:u w:val="single"/>
    </w:rPr>
  </w:style>
  <w:style w:type="character" w:customStyle="1" w:styleId="Heading5Char">
    <w:name w:val="Heading 5 Char"/>
    <w:aliases w:val="Table Header Char"/>
    <w:basedOn w:val="DefaultParagraphFont"/>
    <w:link w:val="Heading5"/>
    <w:uiPriority w:val="9"/>
    <w:rsid w:val="00A128AB"/>
    <w:rPr>
      <w:rFonts w:ascii="Open Sans" w:eastAsiaTheme="majorEastAsia" w:hAnsi="Open Sans" w:cstheme="majorBidi"/>
      <w:b/>
      <w:color w:val="11151A" w:themeColor="text2" w:themeShade="40"/>
      <w:sz w:val="20"/>
      <w:szCs w:val="21"/>
    </w:rPr>
  </w:style>
  <w:style w:type="numbering" w:customStyle="1" w:styleId="IOCBullets">
    <w:name w:val="IOC Bullets"/>
    <w:uiPriority w:val="99"/>
    <w:rsid w:val="0032651A"/>
    <w:pPr>
      <w:numPr>
        <w:numId w:val="9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2B43C2"/>
    <w:pPr>
      <w:numPr>
        <w:ilvl w:val="1"/>
      </w:numPr>
      <w:spacing w:after="360"/>
    </w:pPr>
    <w:rPr>
      <w:rFonts w:eastAsiaTheme="minorEastAsia" w:cstheme="minorBidi"/>
      <w:caps/>
      <w:color w:val="44546A" w:themeColor="text2"/>
      <w:spacing w:val="15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B43C2"/>
    <w:rPr>
      <w:rFonts w:eastAsiaTheme="minorEastAsia"/>
      <w:caps/>
      <w:color w:val="44546A" w:themeColor="text2"/>
      <w:spacing w:val="15"/>
      <w:sz w:val="32"/>
      <w:szCs w:val="32"/>
    </w:rPr>
  </w:style>
  <w:style w:type="table" w:customStyle="1" w:styleId="Style1">
    <w:name w:val="Style1"/>
    <w:basedOn w:val="TableNormal"/>
    <w:uiPriority w:val="99"/>
    <w:rsid w:val="007B3900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43" w:type="dxa"/>
        <w:left w:w="43" w:type="dxa"/>
        <w:bottom w:w="43" w:type="dxa"/>
        <w:right w:w="43" w:type="dxa"/>
      </w:tcMar>
    </w:tcPr>
    <w:tblStylePr w:type="firstRow">
      <w:pPr>
        <w:jc w:val="center"/>
      </w:pPr>
      <w:rPr>
        <w:rFonts w:asciiTheme="minorHAnsi" w:hAnsiTheme="minorHAnsi"/>
        <w:b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2F2F2" w:themeFill="background1" w:themeFillShade="F2"/>
        <w:vAlign w:val="bottom"/>
      </w:tcPr>
    </w:tblStylePr>
    <w:tblStylePr w:type="firstCol">
      <w:pPr>
        <w:jc w:val="left"/>
      </w:pPr>
      <w:tblPr/>
      <w:tcPr>
        <w:vAlign w:val="bottom"/>
      </w:tcPr>
    </w:tblStylePr>
    <w:tblStylePr w:type="nwCell">
      <w:pPr>
        <w:jc w:val="left"/>
      </w:pPr>
      <w:tblPr/>
      <w:tcPr>
        <w:vAlign w:val="bottom"/>
      </w:tcPr>
    </w:tblStylePr>
  </w:style>
  <w:style w:type="table" w:styleId="TableGrid">
    <w:name w:val="Table Grid"/>
    <w:basedOn w:val="TableNormal"/>
    <w:uiPriority w:val="39"/>
    <w:rsid w:val="00367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367A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CA6"/>
    <w:rPr>
      <w:rFonts w:cstheme="minorHAnsi"/>
      <w:color w:val="262626" w:themeColor="text1" w:themeTint="D9"/>
    </w:rPr>
  </w:style>
  <w:style w:type="paragraph" w:styleId="Footer">
    <w:name w:val="footer"/>
    <w:basedOn w:val="Normal"/>
    <w:link w:val="Foot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CA6"/>
    <w:rPr>
      <w:rFonts w:cstheme="minorHAnsi"/>
      <w:color w:val="262626" w:themeColor="text1" w:themeTint="D9"/>
    </w:rPr>
  </w:style>
  <w:style w:type="paragraph" w:styleId="NormalWeb">
    <w:name w:val="Normal (Web)"/>
    <w:basedOn w:val="Normal"/>
    <w:uiPriority w:val="99"/>
    <w:semiHidden/>
    <w:unhideWhenUsed/>
    <w:rsid w:val="00911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PlainTable3">
    <w:name w:val="Plain Table 3"/>
    <w:basedOn w:val="TableNormal"/>
    <w:uiPriority w:val="43"/>
    <w:rsid w:val="00AD75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Z">
    <w:name w:val="TZ"/>
    <w:basedOn w:val="TableNormal"/>
    <w:uiPriority w:val="99"/>
    <w:rsid w:val="00846BA5"/>
    <w:pPr>
      <w:spacing w:after="0" w:line="240" w:lineRule="auto"/>
    </w:pPr>
    <w:tblPr/>
  </w:style>
  <w:style w:type="paragraph" w:styleId="ListBullet">
    <w:name w:val="List Bullet"/>
    <w:basedOn w:val="Normal"/>
    <w:uiPriority w:val="99"/>
    <w:unhideWhenUsed/>
    <w:rsid w:val="00EB20B1"/>
    <w:pPr>
      <w:numPr>
        <w:numId w:val="27"/>
      </w:numPr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582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4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A4E1CE-CFF1-4ED4-AB04-1FB871C1F2CF}">
  <ds:schemaRefs>
    <ds:schemaRef ds:uri="http://schemas.microsoft.com/office/2006/metadata/properties"/>
    <ds:schemaRef ds:uri="http://schemas.microsoft.com/office/infopath/2007/PartnerControls"/>
    <ds:schemaRef ds:uri="5ca3f807-2bc3-48c4-832d-ee39c2f5d435"/>
    <ds:schemaRef ds:uri="de33b821-346e-424f-9e22-556885765ac5"/>
  </ds:schemaRefs>
</ds:datastoreItem>
</file>

<file path=customXml/itemProps2.xml><?xml version="1.0" encoding="utf-8"?>
<ds:datastoreItem xmlns:ds="http://schemas.openxmlformats.org/officeDocument/2006/customXml" ds:itemID="{E928C9F9-8E01-46D5-9765-3F0FEC6A75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FEAB6B-7869-42F2-AD71-467FCBC774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 Bodley</dc:creator>
  <cp:keywords/>
  <dc:description/>
  <cp:lastModifiedBy>Prashant Tanwar</cp:lastModifiedBy>
  <cp:revision>32</cp:revision>
  <cp:lastPrinted>2019-07-15T23:47:00Z</cp:lastPrinted>
  <dcterms:created xsi:type="dcterms:W3CDTF">2025-02-19T08:03:00Z</dcterms:created>
  <dcterms:modified xsi:type="dcterms:W3CDTF">2025-05-08T16:25:00Z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</Properties>
</file>